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116. Sil kasalligida infeksiya manbai, tarqalish yo'llari, patogenezi.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Sil (tuberkulyoz) — lotincha tuberculum («do'mboqcha») so'zidan olingan, organizmni zararlovchi surunkali yuqumli kasallik [1]. Qo'zg'atuvchi Mycobacterium tuberculosis kompleksiga kiradi; odamlarda asosan M. tuberculosis va M. bovis, kamroq M. africanum kasallik chaqiradi [1]. Sil bugungi kunda ham dunyo bo'yicha kasallanish va o'limning muhim sababi bo'lib qolmoqda: Mirtazayev ma'lumotiga ko'ra, har yili taxminan 1 milliard kishi qo'zg'atuvchini yuqtiradi, 8–10 million kishi kasallanadi va 3 millionga yaqini nobud bo'ladi; JSST silni 1993-yilda global xavfli kasallik deb e'lon qilgan [1]. Quyida infeksiya manbai, yuqish yo'llari va patogenez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Infeksiya manbai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Odamga sil kasal odamlardan va hayvonlardan yuqishi mumkin [1]. Qo'zg'atuvchi manbai — silning yuqumli shakllari bilan og'rigan bemorlar, ularda faol o'pka sili asosiy o'rinda turadi [1]. Faol o'pka sili jarayoni doimo qo'zg'atuvchi ajralishi bilan kechadi; parchalanish bosqichidagi faol sil bilan og'rigan bemorlar eng xavfli manba bo'lib, ularning 1 ml balg'amida 50 000–100 000 gacha Kox bakteriyasi bo'lishi mumkin [1]. Mikobakteriyalar ko'p yoki oz ajralishiga qarab sil shartli ravishda ochiq va yopiq shakllarga bo'linadi; bemorning epidemik xavfliligi mezoni — mikobakteriyalar ko'pligi va ajralish davomiyligi [1]. G'anixo'jayeva darsligida manba — odam, kam hollarda hayvonlar [2]. Silning zoonoz shaklida manba — yirik shoxli qoramollar (M. bovis), u ko'pincha o'pkadan tashqari shakllarda namoyon bo'ladi; o'pkadan tashqari shakllarda qo'zg'atuvchi (yara oqmalari, siydik, yiring bilan) kam miqdorda ajralgani uchun jiddiy epidemik xavf tug'dirmaydi [1]. Qo'zg'atuvchini ajratib yuruvchi bemor uni doimiy yoki vaqti-vaqti bilan, shuningdek kasallik qaytalanganda ajratishi mumkin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Tarqalish (yuqish) yo'llari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Asosiy mexanizm — havo-tomchi; barcha yuqtirganlarning 90–95 % ida shu yo'l bilan yuqadi; eng katta xavf bemorning yaqinida bo'lish bilan bog'liq (D. N. Lashchenkov 1897-yilda isbotlagan), ayniqsa oila va xonadon ichida [1]. Havo-chang yo'li ikkinchi darajali ahamiyatga ega [1]. G'anixo'jayeva: havo-tomchi, havo-chang, kam hollarda alimentar va vertikal yo'llar [2]. Alimentar yo'l: sil bilan kasallangan sigirlarning xom sutini ichish, shu sutdan tayyorlangan yog', qaymoq va pishloqni iste'mol qilish muhim; sigir elini sil shikastlaganda sut va sut mahsulotlarida mikobakteriyalar ayniqsa ko'p [1]. Vertikal yo'l — kasal onadan yo'ldosh orqali yoki tug'ish paytida homilaga yuqishi — kam uchraydi; faol sil bilan og'rigan homilador ayollardan ham sog'lom bolalar tug'iladi, tug'ilgach bolani onadan ajratib, BSJ bilan emlab, gigiyenik sharoit yaratilsa, u sog'lom o'sadi [1]. So'nggi yillarda aseptika qoidalari buzilganda BSJ vaksinasi bilan emlashda sun'iy yuqish mumkinligi haqida ma'lumotlar paydo bo'lgan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Moyillik va immunitet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Aholining umumiy moyilligi mavjud: yer shari aholisining taxminan 1/3 qismi mikobakteriyalarni yuqtirgan deb hisoblanadi, ammo klinik namoyon bo'lish yuqtirganlarning taxminan 10 % ida kuzatiladi; ochiq shakldagi bemor bilan muloqotda bo'lgan sog'lom kishilardan bir yil mobaynida 40–50 nafari yuqtiradi, ularning 20–40 % i kasallanadi [1]. Moyillik yosh guruhlarida bir xil emas: 1–2 yoshda, 10–11 yoshda, 30–50 yoshda kam, chaqaloqlarda, 12–16 yoshli o'spirinlarda va keksalarda yuqori [1]. Sil uchun nosteril immunitet xos, u nisbiy: immuniteti bor odam ham kasal bilan muloqotda yuqtirishi mumkin, immunitet tanqisligi (OIV/OITS) va noqulay ijtimoiy sharoitda himoya qilmaydi [1]. G'anixo'jayeva: organizm zararlanganda infeksion immunitet hosil bo'ladi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Patogenez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Sil o'pka, oshqozon, ichak, buyrak, miya va suyak shakllarida uchraydi [2]. Havo-tomchi yoki havo-chang yo'li bilan yuqqanda qo'zg'atuvchi birlamchi o'choqda do'mboqcha (granulema) hosil qiladi; u leykotsitlar va gigant hujayralar ichida sil tayoqchalarini saqlaydi [2]. Organizmning qarshilik kuchi yuqori bo'lsa, bakteriyalar biriktiruvchi to'qima bilan o'raladi (Gon o'chog'i) — kasallikning bu yopiq shaklida qo'zg'atuvchi tashqi muhitga chiqmaydi, ichidagi mikroblar tirik qoladi [2]. Qarshilik kuchi susayganda do'mboqchada qon tomirlari bo'lmagani uchun biriktiruvchi to'qima nekrozga uchraydi (do'mboqcha suzmaga o'xshab qoladi, kazeoz nekroz), qo'zg'atuvchi boshqa to'qimalarni shikastlab kavernalar hosil qiladi; bu ochiq shakl bo'lib, qo'zg'atuvchi qonga so'riladi, butun organizmga tarqaladi va tashqi muhitga chiqa boshlaydi; kasallik ko'pincha surunkali kechadi [2]. Birinchi marta yuqqanda yashirin davr ikki haftadan bir necha oygacha davom etadi [1]. Kasallik immunitet paydo bo'lishi va tuberkulinga sezuvchanlik oshishi bilan o'tadi [1]. Qo'zg'atuvchi dori vositalariga birlamchi (kasallangan, davolanmagan shaxslardan ajratilgan) va ikkilamchi (davolash jarayonida paydo bo'ladigan) chidamlilik hosil qilishi mumkin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Epidemik jarayon ko'rsatkichlari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Mirtazayev bo'yicha asosiy ko'rsatkichlar: insidentlik (yil davomida 100 ming aholiga birinchi marta aniqlangan bemorlar), prevalentlik (hisobda turgan faol sil bemorlari; insidentlikdan 8–10 marta yuqori), mikobakteriyalarni yuqtirganlik va o'lim ko'rsatkichi [1]. JSST tavsiyasiga ko'ra mamlakatlar 3 guruhga bo'linadi: kasallanish 100 ming aholiga 100 va undan ortiq (yuqori), 30–100 (o'rtacha), 30 dan kam (past); Mirtazayev O'zbekistonni o'rtacha kasallanishli mamlakatlar qatoriga kiritgan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Profilaktika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Vaqtida tashxis qo'yish, bemorni boshqalardan ajratish; maxsus profilaktikada Kalmet va Geren tirik BSJ vaksinasi teri ichiga elka tashqi sohasiga yuboriladi [2]. O'zbekiston emlash kalendarida BSJ-1 chaqaloqqa 2–5 kunligida beriladi [3]; G'anixo'jayeva ko'rsatgan 7–12 yoshda va har 5–6 yilda 30 yoshgacha revaksinatsiya amaldagi kalendarda ko'rinmaydi (muallif izohi). Sog'liqni saqlash vazirligining 383-son buyrug'i ilovasidagi monitoring varaqlarida silga qarshi infeksion nazorat chorasi sifatida xavfi yuqori zonalarda tibbiyot xodimlari respiratorlaridan foydalanish, yo'talayotgan bemorlarning niqob taqishi, bakteritsid lampalarni to'g'ri o'rnatish va yaxshi shamollatish ko'rsatilgan [4]. Bu choralar havo-tomchi yo'lini to'xtatishga qaratilgan.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Sil manbai — asosan ochiq shakldagi o'pka sili bilan og'rigan bemor (zoonoz shaklda — kasal sigirlar); asosiy yo'l havo-tomchi (90–95 %), shuningdek havo-chang, alimentar va kam hollarda vertikal. Qo'zg'atuvchi o'pkada birlamchi o'choq (do'mboqcha) hosil qiladi; himoya kuchi susayganda nekroz va kavernalar paydo bo'lib, jarayon ochiq shaklga o'tadi. Immunitet nisbiy, shuning uchun erta aniqlash, izolyatsiya va BSJ bilan emlash asosiy chora.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Mirtazayev OM, Zuyeva LP, Matnazarova GS. Epidemiologiya: darslik. Toshkent; 2016 (kirill yozuvida). Xayrullo Komilov kutubxonasi, id 2356: https://xayrullokomilov.uz/kutubxona/2356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Respublikasida profilaktik emlashlar o'tkazish kalendar rejasi («Emlash kalendari», sanasi ko'rsatilmagan; uch tilda). Xayrullo Komilov kutubxonasi, id 1420: https://xayrullokomilov.uz/kutubxona/1420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O'zbekiston Respublikasi Sog'liqni saqlash vazirining 2014-yil 24-oktabrdagi 383-sonli buyrug'i «O'zbekiston Respublikasida sil kasalligiga qarshi tadbirlarni takomillashtirish to'g'risida» va uning ilovalari (rus tilida). Xayrullo Komilov kutubxonasi, id 475: https://xayrullokomilov.uz/kutubxona/475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