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112. Ko'kyo'tal qo'zg'atuvchisining morfologik, kultural, fementativ, toksigenlik va antigenlik xossalari.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Ko'kyo'tal (koklyush) va parako'kyo'tal qo'zg'atuvchilari Bordetella avlodiga kiradi: B. pertussis — ko'kyo'tal qo'zg'atuvchisi (1905-yilda Borde va Jangu aniqlagan), B. parapertussis — parako'kyo'tal qo'zg'atuvchisi (1937-yilda Elering va Kondrik), B. bronchiseptica — hayvonlarda kasallik chaqiradi, kam uchraydi (1926-yilda Braun) [1]. Avlodning yangi, odamda juda kam uchraydigan va nopatogen turlari (B. avium, B. hinzii, B. holmesii, B. trematum) ham kiritilgan [3]. Mirtazayev darsligida odam uchun B. pertussis va B. parapertussis patogen deb ko'rsatilgan [4]. Bordetellalar yosh bolalar yuqumli kasalligida muhim rol o'ynaydi [2]. Quyida B. pertussis ning asosiy morfologik, kultural, fermentativ, toksigenlik va antigenlik xossalari, parapertussis va bronxoseptika bilan taqqoslab bayon etiladi.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Taksonomiya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Aliyev–Muxamedov qo'llanmasida Bordetella avlodi birorta oilaga kiritilmagan deb yozilgan [2]. SSV 177-son buyruq ilovasida esa avlod Halobacteriaceae oilasiga kiritilgan deb berilgan [3]. Bu farq manbalar nomenklaturasi turlicha ekanini ko'rsatadi; zamonaviy tasnifni tekshirish kerak (muallif izohi). Aliyev matnida kasallikni «B. parapertussis» chaqiradi deb yozilgani aniq xato (kontekstga ko'ra B. pertussis nazarda tutilgan)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Morfologik xossalari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G'anixo'jayeva: oval shakldagi mayda tayoqchalar, o'lchami 0,3–0,5 × 1–1,5 mkm; parako'kyo'tal qo'zg'atuvchisi biroz yirikroq; ikkalasi spora hosil qilmaydi, harakatsiz, kapsula hosil qiladi; Gram-manfiy, ikki uchi to'qroq bo'yaladi [1]. SSV 177 ilovasida: mayda Gram-manfiy tayoqcha (kokkobakteriya), yakka yoki guruhlarda joylashadi, nozik kapsulaga ega; harakatsiz yoki qat'iy harakatchan aerob (B. bronchiseptica harakatchan); surtmada monomorf mayda ovoid tayoqchalar, bir tekis joylashadi; parapertussis ba'zan, ayniqsa Borde–Janga muhitida, uzun polimorf tayoqcha shaklida bo'lishi mumkin [3]. Aliyev: kichik Gram-manfiy kokkobakteriya, xemoorganotrof, oksidlovchi metabolizm ustun, qat'iy aerob; tashqi muhitga o'ta chidamsiz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Kultural xossalari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Qo'zg'atuvchi aerob, oziq muhitiga talabchan: o'sish uchun sistin, prolin, metionin, serin, glyutamin kabi aminokislotalar, nikotin kislotasi va tuzlar zarur; optimal harorat 35–37 °C [1][3]. Ko'mirli kazeinli agarda (KKA) B. pertussis 48–72 soatdan keyin (SSV 177 bo'yicha 72–144 soat), B. parapertussis 24–48 (48–72) soatdan keyin o'sadi [1][3]. Ko'kyo'tal tayoqchasi mayda, parako'kyo'tal yirikroq, yaltiroq, kulrang yoki krem rangli, simob tomchisiga o'xshash koloniya hosil qiladi; koloniya olinganda qaymoqqa o'xshash dog' qoladi, stereoskopik mikroskopda yorug'lik manbai o'zgarganda koloniyadan «dumcha» (soya) o'z o'rnini o'zgartiradi — bu diagnostik ahamiyatga ega [1][3]. Qonli muhitlarda koloniya atrofida yengil gemoliz bo'ladi; B. pertussis oddiy agarda o'smaydi, B. parapertussis va B. bronchiseptica esa oddiy agarda o'sadi [1][3]. Yangi ajratilgan kultura ko'pincha S-shaklda; kasallikning II–IV fazalarida ajratilganlar va noqulay sharoitdagi kulturalar farqlanuvchi koloniyalar hosil qiladi [1]. Suyuq muhitda tekis loyqalanish va cho'kma beradi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Fermentativ xossalari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Ko'kyo'tal tayoqchasi uglevodlarni parchalamaydi, oqsillarni fermentlamaydi; indol hosil qilmaydi, jelatinani eritmaydi [1][3]. Parapertussis ureaza va tirozinaza hosil qiladi: tirozinli muhitda tirozin parchalanishidan muhit jigarrangga o'zgaradi [1][3]. SSV 177 jadvaliga ko'ra B. pertussis: oksidaza musbat, ureaza va tirozin pigmenti manfiy, sitratni utilizatsiya qilmaydi, nitratni qaytarmaydi, harakatsiz; B. parapertussis: ureaza (24 soatda) va tirozin pigmenti musbat, oksidaza manfiy; B. bronchiseptica: harakatchan, ureaza (4 soatda) va sitrat musbat, nitratni qaytaradi [3]. Patogen fermentlardan gialuronidaza, plazmokoagulaza va lesitinaza ajratadi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Toksigenlik xossalari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G'anixo'jayeva 4 ta oqsil tabiatli toksinni sanaydi: termolabil dermonekrotik toksin; termostabil endotoksin; leykotsitlarni stimullovchi toksin (hayvonlarga og'iz orqali yuborilganda o'limga olib keladi); gistaminni sensibilizatsiyalovchi omil; dastlabki ikki toksin parako'kyo'talga ham xos [1]. Mirtazayev: ekzotoksin patogenezda va immunitet shakllanishida asosiy omil, u limfotsitoz, gistaminga sezgirlik, ko'p a'zolar shikastlanishini chaqiradi va yuqori immunogenlikka ega; boshqa omillar — filamentoz gemagglyutinin, pertaktin, traxeal toksin va neytrofillar, monotsitlar hamda tabiiy killerlarning funksiyasini pasaytiruvchi adenilattsiklaza [4]. Parapertussis ko'kyo'tal qo'zg'atuvchisining notoksigen varianti deyilgan fikr ham bor 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Antigen tuzilishi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Bordetella avlodining antigen tuzilishi murakkab: asosiy antigen — agglyutinogenlar; avlod antigeni — 7, turga xos agglyutinogenlar: ko'kyo'tal uchun 1, parako'kyo'tal uchun 14, bronxoseptika uchun 12 [1][3]. Monospetsifik 1, 14, 12 zardoblari turlarni farqlashda ishlatiladi [1][3]. Ko'kyo'tal tayoqchasining 4 serovarianti 1.2.3, 1.2.0, 1.0.3 va 1.0.0 ko'rinishida (1, 2, 3 faktorlari) belgilanadi [3][4]. Mirtazayev ma'lumotiga ko'ra antigen 2 ni saqlovchi, ayniqsa 1.2.0 variantlari eng virulent, serotiplar nisbati hududlar va davrlarga qarab o'zgaradi 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Chidamliligi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B. pertussis va B. parapertussis tashqi muhitga chidamsiz: 56 °C da 20–30 daqiqada o'ladi, past harorat ham o'ldiradi; to'g'ri quyosh nurida 1–2 soatda, ultrabinafsha nurda bir necha daqiqada nobud bo'ladi; quruq balg'amda bir necha soat saqlanadi; dezinfeksiyalovchilarning oddiy eritmalari o'ldiradi [1]. Antibiotiklarga kam sezgir, penitsillinga umuman sezgir emas (G'anixo'jayeva)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Turlarni farqlash belgilari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SSV 177 ilovasidagi jadvalga tayanib, uchta tur quyidagicha farqlanadi [3]: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koloniya paydo bo'lish muddati: B. pertussis — 72–144 soat, B. parapertussis — 48–72 soat, B. bronchiseptica — 18–48 soat; koloniya o'lchami mos ravishda 1–2, 2–4 va 2–4 mm;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oddiy agarda o'sish: faqat B. pertussis o'smaydi; muhit rangini o'zgartirish (bulutsimon-jigarrang) faqat B. parapertussis da;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harakatchanlik va sitratdan foydalanish: faqat B. bronchiseptica da musbat;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agglyutinogen: 1-faktor — B. pertussis, 14-faktor — B. parapertussis, 12-faktor — B. bronchiseptica.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Shu belgilar (koloniya va hujayra morfologiyasi, agglyutinatsiya, ureaza, tirozin pigmenti, sitrat) birgalikda qo'zg'atuvchini turigacha aniqlash uchun yetarli hisoblanadi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Xossalarning amaliy ahamiyati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Ko'kyo'tal tayoqchasining o'ta talabchanligi va sekin o'sishi (3–6 sutkagacha) tufayli tashxis tez qo'yilmaydi, shu bois SSV 177 ilovasi bakteriologik tekshiruvni kasallikning boshlang'ich davrida o'tkazishni tavsiya etadi; oziq muhitlarga qo'shimcha mikroflora o'sishini to'xtatish uchun penitsillin yoki bitsillin qo'shiladi [3]. Antigenlik xossalari esa tayoqchani genusga va turga mansubligini zardob bilan oynada agglyutinatsiya qilib aniqlashga hamda serovariantlarni epidemiologik jihatdan kuzatishga imkon beradi [3][4].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Bordetella avlodi qo'zg'atuvchilari — mayda Gram-manfiy kokkobakteriyalar, aerob, harakatsiz (bronxoseptikadan tashqari), nozik kapsulali. B. pertussis oziq muhitiga o'ta talabchan, KKA yoki Borde–Janga muhitida sekin o'sadi, biokimyoviy jihatdan faol emas; parapertussis ureaza va tirozinaza hosil qiladi. Toksinlari va agglyutinogenlar (1, 14, 12; serovariantlar 1.2.3 va boshqalar) turni aniqlash va epidemiologik tahlilda qo'llanadi.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O'zbekiston Respublikasi Sog'liqni saqlash vazirining 2015-yil 1-maydagi 177-sonli buyrug'i ilovalari: Bakteriologik, virusologik va o'ta xavfli yuqumli kasalliklar laboratoriyalarida o'tkaziladigan laboratoriya tekshiruvlari bo'yicha uslubiy ko'rsatmalar (kirill yozuvida). Xayrullo Komilov kutubxonasi, id 491: https://xayrullokomilov.uz/kutubxona/491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[4] Mirtazayev OM, Zuyeva LP, Matnazarova GS. Epidemiologiya: darslik. Toshkent; 2016 (kirill yozuvida). Xayrullo Komilov kutubxonasi, id 2356: https://xayrullokomilov.uz/kutubxona/2356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