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3DD8" w14:textId="5C43A281" w:rsidR="00DF7078" w:rsidRDefault="00F63D27" w:rsidP="00F63D2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Vplyv digitálnych hier na naše zdravie</w:t>
      </w:r>
    </w:p>
    <w:p w14:paraId="29BE06E8" w14:textId="48EB913E" w:rsidR="00F63D27" w:rsidRDefault="00F63D27" w:rsidP="00F63D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Abstrakt</w:t>
      </w:r>
    </w:p>
    <w:p w14:paraId="102FD975" w14:textId="6FFDAF85" w:rsidR="00F63D27" w:rsidRDefault="00F63D27" w:rsidP="00F63D27">
      <w:r>
        <w:t>V dnešnej modernej dobe sú počítačové alebo mobilné hry každodennou účasťou života mládeže. Za posledné roky sa stali extrémne populárne. Využívajú ich na zábavu a odreagovanie sa od reálneho sveta plného stresu a povinností. Pomáhajú nám zlepšiť reflexy, pamäť, naučiť sa nový jazyk – prevažne angličtinu</w:t>
      </w:r>
      <w:r w:rsidR="006843E4">
        <w:t>,</w:t>
      </w:r>
      <w:r>
        <w:t xml:space="preserve"> či ako sa lepšie rozhodnúť. Bohužiaľ, tento výdobytok modernej doby so sebou neprináša iba pozitíva</w:t>
      </w:r>
      <w:r w:rsidR="006843E4">
        <w:t>, d</w:t>
      </w:r>
      <w:r>
        <w:t>igitálne hry môžu na náš život vplývať aj negatívne. Môžu spôsobiť závislosť, stratu ostatných záujmov, problémy v osobnom živote a ďalšie nie veľmi prívetivé symptómy. Tieto pozitívne či negatívne stránky si podrobne rozoberieme v nasledujúcom texte.</w:t>
      </w:r>
    </w:p>
    <w:p w14:paraId="37CC835B" w14:textId="1AD19473" w:rsidR="00F63D27" w:rsidRDefault="00784D7C" w:rsidP="00B15ECB">
      <w:hyperlink r:id="rId4" w:history="1">
        <w:r w:rsidRPr="00573D8D">
          <w:rPr>
            <w:rStyle w:val="Hypertextovprepojenie"/>
          </w:rPr>
          <w:t>https://www.sciencedirect.com/science/article/pii/S1875952110000200</w:t>
        </w:r>
      </w:hyperlink>
    </w:p>
    <w:p w14:paraId="63C77F04" w14:textId="7CDF4EEF" w:rsidR="00784D7C" w:rsidRDefault="00784D7C" w:rsidP="00B15E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Úvod</w:t>
      </w:r>
    </w:p>
    <w:p w14:paraId="1DE42142" w14:textId="11737EA4" w:rsidR="00AA2BBA" w:rsidRDefault="006843E4" w:rsidP="00B15ECB">
      <w:r>
        <w:t>Za prvú počítačovú hru sa všeobecne považuje hra „</w:t>
      </w:r>
      <w:proofErr w:type="spellStart"/>
      <w:r>
        <w:t>Spacewar</w:t>
      </w:r>
      <w:proofErr w:type="spellEnd"/>
      <w:r>
        <w:t>!“ z toku 1962, ktorú bolo</w:t>
      </w:r>
      <w:r w:rsidR="00DD5BA3">
        <w:t xml:space="preserve"> po prvýkrát</w:t>
      </w:r>
      <w:r>
        <w:t xml:space="preserve"> možné hrať na viacerých počítačoch. 1. </w:t>
      </w:r>
      <w:r w:rsidR="00857321">
        <w:t>Táto hra inšpirovala ostatných programátorov k vytvoreniu nových počí</w:t>
      </w:r>
      <w:r w:rsidR="00DD5BA3">
        <w:t xml:space="preserve">tačových hier a je považovaná za jednu z najviac dôležitých a vplyvných hier v skorej histórií videohier. Počítače, a s nimi zároveň aj hry, sa postupom času vyvíjali, zdokonaľovali a popularizovali. </w:t>
      </w:r>
    </w:p>
    <w:p w14:paraId="16CE1693" w14:textId="64AFE1ED" w:rsidR="00DD5BA3" w:rsidRDefault="00DD5BA3" w:rsidP="00B15ECB">
      <w:r>
        <w:t xml:space="preserve">S týmto výdobytkom modernej doby môžeme spájať aj Generáciu Z, ktorú môžeme zaradiť medzi roky narodenia 1996 až 2009. Je to prvá generácia, ktorá nezažila svet pred príchodom internetu. </w:t>
      </w:r>
      <w:r w:rsidR="00F61EE3">
        <w:t>Ako táto internetová generácia rástla, zvyšovala sa aj</w:t>
      </w:r>
      <w:r>
        <w:t xml:space="preserve"> </w:t>
      </w:r>
      <w:r w:rsidR="00F61EE3">
        <w:t>miera hrania hier. S tým sa spájajú aj dôsledky popisované nižšie.</w:t>
      </w:r>
    </w:p>
    <w:p w14:paraId="66E77F7A" w14:textId="335FB080" w:rsidR="006843E4" w:rsidRPr="00AA2BBA" w:rsidRDefault="006843E4" w:rsidP="00B15ECB">
      <w:r>
        <w:t xml:space="preserve">1 </w:t>
      </w:r>
      <w:hyperlink r:id="rId5" w:history="1">
        <w:r>
          <w:rPr>
            <w:rStyle w:val="Hypertextovprepojenie"/>
          </w:rPr>
          <w:t xml:space="preserve">Video Game </w:t>
        </w:r>
        <w:proofErr w:type="spellStart"/>
        <w:r>
          <w:rPr>
            <w:rStyle w:val="Hypertextovprepojenie"/>
          </w:rPr>
          <w:t>History</w:t>
        </w:r>
        <w:proofErr w:type="spellEnd"/>
        <w:r>
          <w:rPr>
            <w:rStyle w:val="Hypertextovprepojenie"/>
          </w:rPr>
          <w:t xml:space="preserve"> - </w:t>
        </w:r>
        <w:proofErr w:type="spellStart"/>
        <w:r>
          <w:rPr>
            <w:rStyle w:val="Hypertextovprepojenie"/>
          </w:rPr>
          <w:t>Timeline</w:t>
        </w:r>
        <w:proofErr w:type="spellEnd"/>
        <w:r>
          <w:rPr>
            <w:rStyle w:val="Hypertextovprepojenie"/>
          </w:rPr>
          <w:t xml:space="preserve"> &amp; </w:t>
        </w:r>
        <w:proofErr w:type="spellStart"/>
        <w:r>
          <w:rPr>
            <w:rStyle w:val="Hypertextovprepojenie"/>
          </w:rPr>
          <w:t>Facts</w:t>
        </w:r>
        <w:proofErr w:type="spellEnd"/>
        <w:r>
          <w:rPr>
            <w:rStyle w:val="Hypertextovprepojenie"/>
          </w:rPr>
          <w:t xml:space="preserve"> - HISTORY</w:t>
        </w:r>
      </w:hyperlink>
    </w:p>
    <w:p w14:paraId="65E30506" w14:textId="37833E9C" w:rsidR="00AA2BBA" w:rsidRDefault="00AA2BBA" w:rsidP="00B15E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Pozitívne dopady hrania hier</w:t>
      </w:r>
    </w:p>
    <w:p w14:paraId="0D60AE1D" w14:textId="077D2AE9" w:rsidR="00AA2BBA" w:rsidRDefault="00AA2BBA" w:rsidP="00B15ECB">
      <w:pPr>
        <w:rPr>
          <w:b/>
          <w:bCs/>
          <w:sz w:val="24"/>
          <w:szCs w:val="24"/>
        </w:rPr>
      </w:pPr>
    </w:p>
    <w:p w14:paraId="67E3D567" w14:textId="64D32D7C" w:rsidR="00AA2BBA" w:rsidRDefault="00AA2BBA" w:rsidP="00B15E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Negatívne dopady hrania hier</w:t>
      </w:r>
    </w:p>
    <w:p w14:paraId="1484E1F7" w14:textId="48DD7422" w:rsidR="00AA2BBA" w:rsidRDefault="00AA2BBA" w:rsidP="00B15ECB">
      <w:pPr>
        <w:rPr>
          <w:b/>
          <w:bCs/>
          <w:sz w:val="24"/>
          <w:szCs w:val="24"/>
        </w:rPr>
      </w:pPr>
    </w:p>
    <w:p w14:paraId="72BD070D" w14:textId="2D463E65" w:rsidR="00AA2BBA" w:rsidRDefault="00AA2BBA" w:rsidP="00B15E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Ako zlepšiť naše zdravie</w:t>
      </w:r>
    </w:p>
    <w:p w14:paraId="7AD47916" w14:textId="10715367" w:rsidR="00AA2BBA" w:rsidRDefault="00AA2BBA" w:rsidP="00B15ECB">
      <w:pPr>
        <w:rPr>
          <w:b/>
          <w:bCs/>
          <w:sz w:val="24"/>
          <w:szCs w:val="24"/>
        </w:rPr>
      </w:pPr>
    </w:p>
    <w:p w14:paraId="66994CE4" w14:textId="7AC65495" w:rsidR="00AA2BBA" w:rsidRDefault="00AA2BBA" w:rsidP="00B15E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Diskusia</w:t>
      </w:r>
    </w:p>
    <w:p w14:paraId="25A7C0E1" w14:textId="2F9F4F2E" w:rsidR="00AA2BBA" w:rsidRDefault="00AA2BBA" w:rsidP="00B15ECB">
      <w:pPr>
        <w:rPr>
          <w:b/>
          <w:bCs/>
          <w:sz w:val="24"/>
          <w:szCs w:val="24"/>
        </w:rPr>
      </w:pPr>
    </w:p>
    <w:p w14:paraId="0DAD7094" w14:textId="33F91AA1" w:rsidR="00AA2BBA" w:rsidRPr="00AA2BBA" w:rsidRDefault="00AA2BBA" w:rsidP="00B15E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Záver</w:t>
      </w:r>
    </w:p>
    <w:sectPr w:rsidR="00AA2BBA" w:rsidRPr="00AA2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EC"/>
    <w:rsid w:val="002610F5"/>
    <w:rsid w:val="006843E4"/>
    <w:rsid w:val="00784D7C"/>
    <w:rsid w:val="00857321"/>
    <w:rsid w:val="00AA0AEC"/>
    <w:rsid w:val="00AA2BBA"/>
    <w:rsid w:val="00AC6178"/>
    <w:rsid w:val="00B15ECB"/>
    <w:rsid w:val="00DD5BA3"/>
    <w:rsid w:val="00DF7078"/>
    <w:rsid w:val="00F61EE3"/>
    <w:rsid w:val="00F6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F0C5"/>
  <w15:chartTrackingRefBased/>
  <w15:docId w15:val="{A411B13E-C6E3-42AD-87FC-D55CAE69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84D7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84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istory.com/topics/inventions/history-of-video-games" TargetMode="External"/><Relationship Id="rId4" Type="http://schemas.openxmlformats.org/officeDocument/2006/relationships/hyperlink" Target="https://www.sciencedirect.com/science/article/pii/S1875952110000200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Kováčová</dc:creator>
  <cp:keywords/>
  <dc:description/>
  <cp:lastModifiedBy>Adriana Kováčová</cp:lastModifiedBy>
  <cp:revision>5</cp:revision>
  <dcterms:created xsi:type="dcterms:W3CDTF">2022-11-02T21:43:00Z</dcterms:created>
  <dcterms:modified xsi:type="dcterms:W3CDTF">2022-11-04T08:52:00Z</dcterms:modified>
</cp:coreProperties>
</file>