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Place Story Cards (English) — New Places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2E75B6"/>
          <w:sz w:val="21"/>
          <w:szCs w:val="21"/>
        </w:rPr>
        <w:t xml:space="preserve">Jongno·Bukchon area · Bukchon / Changdeokgung / Gwangjang Market</w:t>
      </w:r>
    </w:p>
    <w:p>
      <w:pPr>
        <w:pBdr>
          <w:bottom w:val="single" w:color="2E75B6" w:sz="6" w:space="4"/>
        </w:pBdr>
        <w:spacing w:after="18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Region-based model · adds to ContentCards_EN.docx · drafted 2026-06-24</w:t>
      </w:r>
    </w:p>
    <w:p>
      <w:pPr>
        <w:pBdr>
          <w:left w:val="single" w:color="BF9000" w:sz="18" w:space="8"/>
        </w:pBdr>
        <w:shd w:fill="FFF2CC" w:val="clear"/>
        <w:spacing w:after="11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Note: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English bot-output cards for three new places in the Jongno·Bukchon region. Korean fact-review was skipped for time — so each card keeps only conservative, sourced facts, and unverified content tags are marked "(verify)." Confirm details against the listed sources before the demo.</w:t>
      </w:r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7"/>
          <w:szCs w:val="27"/>
        </w:rPr>
        <w:t xml:space="preserve">  Card 5.  Bukchon Hanok Village (북촌한옥마을)</w:t>
      </w:r>
      <w:r>
        <w:rPr>
          <w:rFonts w:ascii="Malgun Gothic" w:cs="Malgun Gothic" w:eastAsia="Malgun Gothic" w:hAnsi="Malgun Gothic"/>
          <w:b/>
          <w:bCs/>
          <w:color w:val="C6E0B4"/>
          <w:sz w:val="18"/>
          <w:szCs w:val="18"/>
        </w:rPr>
        <w:t xml:space="preserve">   [Filming site · Jongno·Bukchon]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7660"/>
      </w:tblGrid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Jongno·Bukchon (walkable cluster)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Content tags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Goblin (도깨비) ✓ verified · Our Beloved Summer / True Beauty (also reported — verify scenes)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Actual filming site — a historic hanok district between three palaces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Gahoe-dong / Gye-dong / Samcheong-dong, Jongno-gu (near Anguk Stn.)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Visit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 residential streets, free — please keep quiet (people live here)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1) Story (bot narration)  </w:t>
      </w:r>
    </w:p>
    <w:p>
      <w:pPr>
        <w:pBdr>
          <w:left w:val="single" w:color="2E75B6" w:sz="16" w:space="8"/>
        </w:pBdr>
        <w:shd w:fill="F4F8FC" w:val="clear"/>
        <w:spacing w:after="100" w:before="20" w:line="292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“The alley where Gong Yoo and Kim Go-eun met in 'Goblin'? It's right here in Bukchon. The drama left many famous scenes along these hanok walls — especially the Gahoe-dong 31 alley. But this isn't just a film set: Bukchon is a real village of Joseon-era noble homes, tucked between Gyeongbokgung, Changdeokgung, and Jongmyo. Walking these lanes is like stepping into a living street museum.”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2) Key facts (place background)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A residential district of Joseon-era aristocrats (yangban), set between three royal sites — Gyeongbokgung, Changdeokgung, and Jongmyo Shrine.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Today's dense hanok clusters (e.g., Gahoe-dong 11·31, Gye-dong 135, Samcheong-dong 35) largely took shape in the 1930s.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  <w:b/>
          <w:bCs/>
        </w:rPr>
        <w:t xml:space="preserve">Often called a 'living street museum,' with old alleys preserved for centuries.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‘Goblin’ filmed its famous alley scenes here (Gahoe-dong 31 area); it's a must-visit for fans worldwide.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3) Nearby themed experiences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Rent a hanbok and walk the alleys for photos (the same lanes from the drama).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Hanok cafés and traditional teahouses; continue to nearby Samcheong-dong.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4) Sample Q&amp;A  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Which scene was filmed here? </w:t>
      </w:r>
      <w:r>
        <w:rPr>
          <w:rFonts w:ascii="Malgun Gothic" w:cs="Malgun Gothic" w:eastAsia="Malgun Gothic" w:hAnsi="Malgun Gothic"/>
        </w:rPr>
        <w:t xml:space="preserve">A. ‘Goblin’ shot its well-known alley scenes in the Gahoe-dong area. The narrow hanok lanes are the backdrop.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How old is this village? </w:t>
      </w:r>
      <w:r>
        <w:rPr>
          <w:rFonts w:ascii="Malgun Gothic" w:cs="Malgun Gothic" w:eastAsia="Malgun Gothic" w:hAnsi="Malgun Gothic"/>
        </w:rPr>
        <w:t xml:space="preserve">A. It was a Joseon noble residential area; most of today's hanok houses were built in the 1930s, but the layout is centuries old.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5) Sources (for verification)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andbxll5n6b6gkmf8azsz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북촌한옥마을 역사·도깨비 촬영 — 여행을말하다/투어뉴스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zkzjxgtcd7f4eig3mslgt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북촌한옥마을 — 나무위키</w:t>
        </w:r>
      </w:hyperlink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7"/>
          <w:szCs w:val="27"/>
        </w:rPr>
        <w:t xml:space="preserve">  Card 6.  Changdeokgung &amp; Huwon (창덕궁·후원)</w:t>
      </w:r>
      <w:r>
        <w:rPr>
          <w:rFonts w:ascii="Malgun Gothic" w:cs="Malgun Gothic" w:eastAsia="Malgun Gothic" w:hAnsi="Malgun Gothic"/>
          <w:b/>
          <w:bCs/>
          <w:color w:val="C6E0B4"/>
          <w:sz w:val="18"/>
          <w:szCs w:val="18"/>
        </w:rPr>
        <w:t xml:space="preserve">   [Filming site · World-setting · Jongno·Bukchon]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7660"/>
      </w:tblGrid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Jongno·Bukchon (next to Bukchon village)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Content tags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 Red Sleeve (옷소매 붉은 끝동) ✓ verified · other sageuk (verify)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Filming site &amp; world-setting — a UNESCO World Heritage palace and royal garden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99 Yulgok-ro, Jongno-gu (near Anguk Stn.)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Visit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Palace entry ticket; the Secret Garden (Huwon) needs a separate timed reservation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1) Story (bot narration)  </w:t>
      </w:r>
    </w:p>
    <w:p>
      <w:pPr>
        <w:pBdr>
          <w:left w:val="single" w:color="2E75B6" w:sz="16" w:space="8"/>
        </w:pBdr>
        <w:shd w:fill="F4F8FC" w:val="clear"/>
        <w:spacing w:after="100" w:before="20" w:line="292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“Remember the court-maid scenes by the pond in 'The Red Sleeve'? They were filmed right here, at the Buyongji pond in Changdeokgung's Secret Garden. This is a UNESCO World Heritage palace, famous for a vast 'rear garden' that blends architecture into the natural landscape. If Gyeongbokgung is the grand, formal palace, Changdeokgung is the intimate one — and its garden is the real stage behind the drama's quiet royal moments.”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2) Key facts (place background)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A UNESCO World Heritage Site (listed 1997), first built in 1405 under King Taejong; it served as a main royal palace for long stretches of the Joseon era.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Its 'Huwon' (Secret Garden / Biwon) is a large royal rear garden behind the palace, prized for harmonizing buildings with nature.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  <w:b/>
          <w:bCs/>
        </w:rPr>
        <w:t xml:space="preserve">‘The Red Sleeve’ filmed at the garden's Buyongji pond (the court-maid running scene; a fishing scene of King Yeongjo and Yi San).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3) Nearby themed experiences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Join the Secret Garden (Huwon) guided tour — reserve a time slot in advance.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Wear hanbok for free palace entry; pair with Gyeongbokgung for a 'two palaces' day.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4) Sample Q&amp;A  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What was filmed here? </w:t>
      </w:r>
      <w:r>
        <w:rPr>
          <w:rFonts w:ascii="Malgun Gothic" w:cs="Malgun Gothic" w:eastAsia="Malgun Gothic" w:hAnsi="Malgun Gothic"/>
        </w:rPr>
        <w:t xml:space="preserve">A. ‘The Red Sleeve’ shot scenes at the Secret Garden's Buyongji pond — the court maids and a royal fishing scene.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Is this the same as Gyeongbokgung? </w:t>
      </w:r>
      <w:r>
        <w:rPr>
          <w:rFonts w:ascii="Malgun Gothic" w:cs="Malgun Gothic" w:eastAsia="Malgun Gothic" w:hAnsi="Malgun Gothic"/>
        </w:rPr>
        <w:t xml:space="preserve">A. No — Changdeokgung is a separate UNESCO World Heritage palace, best known for its naturalistic Secret Garden.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5) Sources (for verification)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vdlsnwjya6ix2xsgkcity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옷소매 붉은 끝동 창덕궁 후원 촬영 — 내 손안에 서울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uaji7xs3xtr5lj--82xgz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창덕궁 — 위키백과 (유네스코 세계유산)</w:t>
        </w:r>
      </w:hyperlink>
    </w:p>
    <w:p>
      <w:r>
        <w:br w:type="page"/>
      </w:r>
    </w:p>
    <w:p>
      <w:pPr>
        <w:pBdr>
          <w:bottom w:val="single" w:color="1F3864" w:sz="4" w:space="3"/>
        </w:pBdr>
        <w:shd w:fill="1F3864" w:val="clear"/>
        <w:spacing w:after="110" w:before="60"/>
      </w:pPr>
      <w:r>
        <w:rPr>
          <w:rFonts w:ascii="Malgun Gothic" w:cs="Malgun Gothic" w:eastAsia="Malgun Gothic" w:hAnsi="Malgun Gothic"/>
          <w:b/>
          <w:bCs/>
          <w:color w:val="FFFFFF"/>
          <w:sz w:val="27"/>
          <w:szCs w:val="27"/>
        </w:rPr>
        <w:t xml:space="preserve">  Card 7.  Gwangjang Market (광장시장)</w:t>
      </w:r>
      <w:r>
        <w:rPr>
          <w:rFonts w:ascii="Malgun Gothic" w:cs="Malgun Gothic" w:eastAsia="Malgun Gothic" w:hAnsi="Malgun Gothic"/>
          <w:b/>
          <w:bCs/>
          <w:color w:val="C6E0B4"/>
          <w:sz w:val="18"/>
          <w:szCs w:val="18"/>
        </w:rPr>
        <w:t xml:space="preserve">   [Filming site · Food · Jongno]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7660"/>
      </w:tblGrid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Jongno (eastern edge of the cluster)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Content tags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To All the Boys: Always and Forever (Netflix) ✓ verified · K-food content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Actual filming site — one of Korea's oldest markets and a top food destination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Jongno-gu (Jongno 5-ga / Euljiro 4-ga area)</w:t>
            </w:r>
          </w:p>
        </w:tc>
      </w:tr>
      <w:tr>
        <w:tc>
          <w:tcPr>
            <w:tcW w:type="dxa" w:w="1700"/>
            <w:shd w:fill="D9E2F3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Visit</w:t>
            </w:r>
          </w:p>
        </w:tc>
        <w:tc>
          <w:tcPr>
            <w:tcW w:type="dxa" w:w="766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 market, free entry; busiest in the evenings (food stalls take cash &amp; card)</w:t>
            </w:r>
          </w:p>
        </w:tc>
      </w:tr>
    </w:tbl>
    <w:p>
      <w:pPr>
        <w:shd w:fill="D9E2F3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1) Story (bot narration)  </w:t>
      </w:r>
    </w:p>
    <w:p>
      <w:pPr>
        <w:pBdr>
          <w:left w:val="single" w:color="2E75B6" w:sz="16" w:space="8"/>
        </w:pBdr>
        <w:shd w:fill="F4F8FC" w:val="clear"/>
        <w:spacing w:after="100" w:before="20" w:line="292"/>
      </w:pPr>
      <w:r>
        <w:rPr>
          <w:rFonts w:ascii="Malgun Gothic" w:cs="Malgun Gothic" w:eastAsia="Malgun Gothic" w:hAnsi="Malgun Gothic"/>
          <w:i/>
          <w:iCs/>
          <w:color w:val="203864"/>
          <w:sz w:val="21"/>
          <w:szCs w:val="21"/>
        </w:rPr>
        <w:t xml:space="preserve">“The market where the characters ate dumplings and noodles in Netflix's 'To All the Boys: Always and Forever' — that's right here, Gwangjang Market. It's one of Korea's oldest markets, and today it's a paradise for foreign foodies. Try the sizzling bindaetteok (mung-bean pancake), the bite-sized 'mayak gimbap,' and fresh yukhoe. If the palace shows you royal cuisine, this is where you taste the food of everyday Korea.”</w:t>
      </w:r>
    </w:p>
    <w:p>
      <w:pPr>
        <w:shd w:fill="E2EFDA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2) Key facts (place background)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One of Korea's first permanent markets, rooted in the early-1900s Baeogae market / the Gwangjang Company (founded around 1905); over a century old.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  <w:b/>
          <w:bCs/>
        </w:rPr>
        <w:t xml:space="preserve">Signature foods: bindaetteok (mung-bean pancake), mayak gimbap (mini seaweed rolls), and yukhoe (beef tartare).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A magnet for foreign visitors — featured in global food media and visited by celebrities; vendors often speak some Chinese/Japanese.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‘To All the Boys: Always and Forever’ filmed eating scenes here.</w:t>
      </w:r>
    </w:p>
    <w:p>
      <w:pPr>
        <w:shd w:fill="FCE4E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3) Nearby themed experiences  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Food tasting: bindaetteok, mayak gimbap, yukhoe (directly ties to the 'food' theme).</w:t>
      </w:r>
    </w:p>
    <w:p>
      <w:pPr>
        <w:pStyle w:val="ListParagraph"/>
        <w:numPr>
          <w:ilvl w:val="0"/>
          <w:numId w:val="2"/>
        </w:numPr>
        <w:spacing w:after="70" w:line="278"/>
      </w:pPr>
      <w:r>
        <w:rPr>
          <w:rFonts w:ascii="Malgun Gothic" w:cs="Malgun Gothic" w:eastAsia="Malgun Gothic" w:hAnsi="Malgun Gothic"/>
        </w:rPr>
        <w:t xml:space="preserve">Browse the textile and vintage-clothing stalls; stroll toward nearby Cheonggyecheon stream.</w:t>
      </w:r>
    </w:p>
    <w:p>
      <w:pPr>
        <w:shd w:fill="FFF2CC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4) Sample Q&amp;A  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What was filmed here? </w:t>
      </w:r>
      <w:r>
        <w:rPr>
          <w:rFonts w:ascii="Malgun Gothic" w:cs="Malgun Gothic" w:eastAsia="Malgun Gothic" w:hAnsi="Malgun Gothic"/>
        </w:rPr>
        <w:t xml:space="preserve">A. Netflix's ‘To All the Boys: Always and Forever’ shot scenes of the characters eating at this market.</w:t>
      </w:r>
    </w:p>
    <w:p>
      <w:pPr>
        <w:spacing w:after="110" w:line="280"/>
      </w:pPr>
      <w:r>
        <w:rPr>
          <w:rFonts w:ascii="Malgun Gothic" w:cs="Malgun Gothic" w:eastAsia="Malgun Gothic" w:hAnsi="Malgun Gothic"/>
          <w:b/>
          <w:bCs/>
        </w:rPr>
        <w:t xml:space="preserve">Q. What should I try? </w:t>
      </w:r>
      <w:r>
        <w:rPr>
          <w:rFonts w:ascii="Malgun Gothic" w:cs="Malgun Gothic" w:eastAsia="Malgun Gothic" w:hAnsi="Malgun Gothic"/>
        </w:rPr>
        <w:t xml:space="preserve">A. Start with bindaetteok (mung-bean pancake), then mayak gimbap, and if you're adventurous, yukhoe (beef tartare).</w:t>
      </w:r>
    </w:p>
    <w:p>
      <w:pPr>
        <w:shd w:fill="EFEFEF" w:val="clear"/>
        <w:spacing w:after="60" w:before="13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  5) Sources (for verification)  </w:t>
      </w:r>
    </w:p>
    <w:p>
      <w:pPr>
        <w:pStyle w:val="ListParagraph"/>
        <w:numPr>
          <w:ilvl w:val="0"/>
          <w:numId w:val="3"/>
        </w:numPr>
        <w:spacing w:after="45"/>
      </w:pPr>
      <w:hyperlink w:history="1" r:id="rIdpznoviiastwm1rkxdbnpn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광장시장 역사·먹거리 — 내 손안에 서울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x0d61gxa1vyvobcvjckcb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광장시장 — 위키백과</w:t>
        </w:r>
      </w:hyperlink>
    </w:p>
    <w:p>
      <w:pPr>
        <w:pStyle w:val="ListParagraph"/>
        <w:numPr>
          <w:ilvl w:val="0"/>
          <w:numId w:val="3"/>
        </w:numPr>
        <w:spacing w:after="45"/>
      </w:pPr>
      <w:hyperlink w:history="1" r:id="rIdwion8ie2pybthjn52bl1u">
        <w:r>
          <w:rPr>
            <w:rStyle w:val="Hyperlink"/>
            <w:rFonts w:ascii="Malgun Gothic" w:cs="Malgun Gothic" w:eastAsia="Malgun Gothic" w:hAnsi="Malgun Gothic"/>
            <w:sz w:val="16"/>
            <w:szCs w:val="16"/>
          </w:rPr>
          <w:t xml:space="preserve">광장시장 To All the Boys 촬영 — 오마이스타</w:t>
        </w:r>
      </w:hyperlink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Place Story Cards (English) · New Places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  |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ndbxll5n6b6gkmf8azsz" Type="http://schemas.openxmlformats.org/officeDocument/2006/relationships/hyperlink" Target="https://www.telltrip.com/domestic-travel/bukchon-hanok-village-seoul-historic-alleys/" TargetMode="External"/><Relationship Id="rIdzkzjxgtcd7f4eig3mslgt" Type="http://schemas.openxmlformats.org/officeDocument/2006/relationships/hyperlink" Target="https://namu.wiki/w/%EB%B6%81%EC%B4%8C%ED%95%9C%EC%98%A5%EB%A7%88%EC%9D%84" TargetMode="External"/><Relationship Id="rIdvdlsnwjya6ix2xsgkcity" Type="http://schemas.openxmlformats.org/officeDocument/2006/relationships/hyperlink" Target="https://mediahub.seoul.go.kr/archives/2003703" TargetMode="External"/><Relationship Id="rIduaji7xs3xtr5lj--82xgz" Type="http://schemas.openxmlformats.org/officeDocument/2006/relationships/hyperlink" Target="https://ko.wikipedia.org/wiki/%EC%B0%BD%EB%8D%95%EA%B6%81" TargetMode="External"/><Relationship Id="rIdpznoviiastwm1rkxdbnpn" Type="http://schemas.openxmlformats.org/officeDocument/2006/relationships/hyperlink" Target="https://mediahub.seoul.go.kr/archives/1267641" TargetMode="External"/><Relationship Id="rIdx0d61gxa1vyvobcvjckcb" Type="http://schemas.openxmlformats.org/officeDocument/2006/relationships/hyperlink" Target="https://ko.wikipedia.org/wiki/%EA%B4%91%EC%9E%A5%EC%8B%9C%EC%9E%A5" TargetMode="External"/><Relationship Id="rIdwion8ie2pybthjn52bl1u" Type="http://schemas.openxmlformats.org/officeDocument/2006/relationships/hyperlink" Target="https://star.ohmynews.com/NWS_Web/OhmyStar/at_pg.aspx?CNTN_CD=A0002715528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2026-06-24T05:23:06.020Z</dcterms:created>
  <dcterms:modified xsi:type="dcterms:W3CDTF">2026-06-24T05:23:06.021Z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