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7BB5BBB6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  <w:r w:rsidR="00F93F32" w:rsidRPr="00F93F32">
        <w:rPr>
          <w:b/>
          <w:bCs/>
        </w:rPr>
        <w:t>GA1-220501092-AA3-EV01</w:t>
      </w:r>
    </w:p>
    <w:p w14:paraId="2731516E" w14:textId="4A706B7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D76D66" w14:textId="448CD299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9780AAD" w14:textId="3D3E798C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0C9BC83" w14:textId="7651C075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95144A9" w14:textId="77777777" w:rsidR="00F93F32" w:rsidRPr="00732EEA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7DC3E07B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5E87CDC3" w14:textId="1AED8E14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6705FBF" w14:textId="4015EAFE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E4EC7D" w14:textId="20514590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8E66A18" w14:textId="77777777" w:rsidR="00F93F32" w:rsidRPr="00732EEA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02D8A543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Servicio nacional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7415828B" w:rsidR="00FE6E46" w:rsidRPr="00732EEA" w:rsidRDefault="00ED7DB1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014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31A35214" w:rsidR="0022393A" w:rsidRPr="00F93F32" w:rsidRDefault="00F93F32" w:rsidP="00E12380">
      <w:pPr>
        <w:jc w:val="center"/>
        <w:rPr>
          <w:rFonts w:ascii="Times New Roman" w:hAnsi="Times New Roman"/>
          <w:b/>
          <w:bCs/>
          <w:sz w:val="48"/>
          <w:szCs w:val="48"/>
        </w:rPr>
      </w:pPr>
      <w:r w:rsidRPr="00F93F32">
        <w:rPr>
          <w:rFonts w:ascii="Times New Roman" w:hAnsi="Times New Roman"/>
          <w:b/>
          <w:bCs/>
          <w:sz w:val="48"/>
          <w:szCs w:val="48"/>
        </w:rPr>
        <w:t xml:space="preserve">Entrevista </w:t>
      </w:r>
    </w:p>
    <w:p w14:paraId="4CC1B50A" w14:textId="3E4B0DCF" w:rsidR="00F93F32" w:rsidRDefault="00F93F32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605D9B7C" w14:textId="77777777" w:rsidR="00F93F32" w:rsidRDefault="00F93F32" w:rsidP="00F93F32">
      <w:pPr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C0F889D" w14:textId="77777777" w:rsidR="00F93F32" w:rsidRPr="003F0C00" w:rsidRDefault="00F93F32" w:rsidP="00F93F32">
      <w:pPr>
        <w:rPr>
          <w:rFonts w:ascii="Times New Roman" w:hAnsi="Times New Roman"/>
          <w:sz w:val="32"/>
          <w:szCs w:val="32"/>
        </w:rPr>
      </w:pPr>
      <w:r w:rsidRPr="003F0C00">
        <w:rPr>
          <w:rFonts w:ascii="Times New Roman" w:hAnsi="Times New Roman"/>
          <w:sz w:val="32"/>
          <w:szCs w:val="32"/>
        </w:rPr>
        <w:t xml:space="preserve">La entrevista es uno de los métodos cualitativos más utilizados en la investigación. Es por ello </w:t>
      </w:r>
      <w:proofErr w:type="gramStart"/>
      <w:r w:rsidRPr="003F0C00">
        <w:rPr>
          <w:rFonts w:ascii="Times New Roman" w:hAnsi="Times New Roman"/>
          <w:sz w:val="32"/>
          <w:szCs w:val="32"/>
        </w:rPr>
        <w:t>que</w:t>
      </w:r>
      <w:proofErr w:type="gramEnd"/>
      <w:r w:rsidRPr="003F0C00">
        <w:rPr>
          <w:rFonts w:ascii="Times New Roman" w:hAnsi="Times New Roman"/>
          <w:sz w:val="32"/>
          <w:szCs w:val="32"/>
        </w:rPr>
        <w:t xml:space="preserve"> abordaremos los diferentes tipos de entrevistas que puedes utilizar para obtener la información que necesitas.</w:t>
      </w:r>
    </w:p>
    <w:p w14:paraId="5AF8C726" w14:textId="77777777" w:rsidR="00F93F32" w:rsidRPr="003F0C00" w:rsidRDefault="00F93F32" w:rsidP="00F93F32">
      <w:pPr>
        <w:rPr>
          <w:rFonts w:ascii="Times New Roman" w:hAnsi="Times New Roman"/>
          <w:sz w:val="32"/>
          <w:szCs w:val="32"/>
        </w:rPr>
      </w:pPr>
    </w:p>
    <w:p w14:paraId="0F063703" w14:textId="14FCEE06" w:rsidR="0022393A" w:rsidRPr="003F0C00" w:rsidRDefault="00F93F32" w:rsidP="00F93F32">
      <w:pPr>
        <w:rPr>
          <w:rFonts w:ascii="Times New Roman" w:hAnsi="Times New Roman"/>
          <w:sz w:val="32"/>
          <w:szCs w:val="32"/>
        </w:rPr>
      </w:pPr>
      <w:r w:rsidRPr="003F0C00">
        <w:rPr>
          <w:rFonts w:ascii="Times New Roman" w:hAnsi="Times New Roman"/>
          <w:sz w:val="32"/>
          <w:szCs w:val="32"/>
        </w:rPr>
        <w:t>La entrevista de investigación es uno de los métodos de recopilación de datos informativos. Este método permite recoger y analizar varios elementos: la opinión, la actitud, los sentimientos, las representaciones de la persona entrevistada.</w:t>
      </w:r>
    </w:p>
    <w:p w14:paraId="4FAD3677" w14:textId="77777777" w:rsidR="0022393A" w:rsidRPr="00F93F32" w:rsidRDefault="0022393A" w:rsidP="00F93F32">
      <w:pPr>
        <w:rPr>
          <w:rFonts w:ascii="Times New Roman" w:hAnsi="Times New Roman"/>
          <w:b/>
          <w:sz w:val="24"/>
          <w:szCs w:val="24"/>
          <w:lang w:val="es-ES"/>
        </w:rPr>
      </w:pPr>
    </w:p>
    <w:p w14:paraId="48C4EBCB" w14:textId="6A81112E" w:rsidR="00570E7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47CF237" w14:textId="78652662" w:rsidR="00F93F32" w:rsidRDefault="00F93F32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BF2047C" w14:textId="144B6CC3" w:rsidR="00F93F32" w:rsidRDefault="00F93F32" w:rsidP="00E12380">
      <w:pPr>
        <w:jc w:val="both"/>
        <w:rPr>
          <w:rFonts w:ascii="Times New Roman" w:hAnsi="Times New Roman"/>
          <w:b/>
          <w:bCs/>
          <w:sz w:val="52"/>
          <w:szCs w:val="52"/>
        </w:rPr>
      </w:pPr>
      <w:r w:rsidRPr="00F93F32">
        <w:rPr>
          <w:rFonts w:ascii="Times New Roman" w:hAnsi="Times New Roman"/>
          <w:b/>
          <w:bCs/>
          <w:sz w:val="52"/>
          <w:szCs w:val="52"/>
        </w:rPr>
        <w:t>Objetivo:</w:t>
      </w:r>
    </w:p>
    <w:p w14:paraId="2C983428" w14:textId="77777777" w:rsidR="003F0C00" w:rsidRPr="00F93F32" w:rsidRDefault="003F0C00" w:rsidP="00E12380">
      <w:pPr>
        <w:jc w:val="both"/>
        <w:rPr>
          <w:rFonts w:ascii="Times New Roman" w:hAnsi="Times New Roman"/>
          <w:b/>
          <w:bCs/>
          <w:sz w:val="52"/>
          <w:szCs w:val="52"/>
        </w:rPr>
      </w:pPr>
    </w:p>
    <w:p w14:paraId="221CB422" w14:textId="7482F66B" w:rsidR="00F93F32" w:rsidRPr="003F0C00" w:rsidRDefault="00F93F32" w:rsidP="00E12380">
      <w:pPr>
        <w:jc w:val="both"/>
        <w:rPr>
          <w:rFonts w:ascii="Times New Roman" w:hAnsi="Times New Roman"/>
          <w:sz w:val="32"/>
          <w:szCs w:val="32"/>
        </w:rPr>
      </w:pPr>
      <w:r w:rsidRPr="003F0C00">
        <w:rPr>
          <w:sz w:val="32"/>
          <w:szCs w:val="32"/>
        </w:rPr>
        <w:t>Seleccione una de las técnicas utilizadas para la licitación de requisitos y realice el diseño de un instrumento de recolección de información, teniendo en cuenta las características del software a construir.</w:t>
      </w: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383F4B6C" w14:textId="77777777" w:rsidR="00E12380" w:rsidRDefault="00E12380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18E2FD7" w14:textId="77777777" w:rsidR="003F0C00" w:rsidRDefault="003F0C00" w:rsidP="00E12380">
      <w:pPr>
        <w:jc w:val="both"/>
        <w:rPr>
          <w:rFonts w:ascii="Times New Roman" w:hAnsi="Times New Roman"/>
          <w:sz w:val="24"/>
          <w:szCs w:val="24"/>
        </w:rPr>
      </w:pPr>
    </w:p>
    <w:p w14:paraId="61153F80" w14:textId="77777777" w:rsidR="003F0C00" w:rsidRDefault="003F0C00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1FE7031" w14:textId="77777777" w:rsidR="003F0C00" w:rsidRDefault="003F0C00" w:rsidP="00E12380">
      <w:pPr>
        <w:jc w:val="both"/>
        <w:rPr>
          <w:rFonts w:ascii="Times New Roman" w:hAnsi="Times New Roman"/>
          <w:sz w:val="24"/>
          <w:szCs w:val="24"/>
        </w:rPr>
      </w:pPr>
    </w:p>
    <w:p w14:paraId="377422AC" w14:textId="61842DC3" w:rsidR="003F0C00" w:rsidRDefault="003F0C00" w:rsidP="003F0C00">
      <w:pPr>
        <w:jc w:val="center"/>
        <w:rPr>
          <w:b/>
          <w:bCs/>
          <w:sz w:val="40"/>
          <w:szCs w:val="40"/>
        </w:rPr>
      </w:pPr>
      <w:r w:rsidRPr="003F0C00">
        <w:rPr>
          <w:b/>
          <w:bCs/>
          <w:sz w:val="40"/>
          <w:szCs w:val="40"/>
        </w:rPr>
        <w:t>Entrevista Pagina Web de Películas</w:t>
      </w:r>
    </w:p>
    <w:p w14:paraId="66225B31" w14:textId="77777777" w:rsidR="003F0C00" w:rsidRPr="003F0C00" w:rsidRDefault="003F0C00" w:rsidP="003F0C00">
      <w:pPr>
        <w:jc w:val="center"/>
        <w:rPr>
          <w:b/>
          <w:bCs/>
          <w:sz w:val="40"/>
          <w:szCs w:val="40"/>
        </w:rPr>
      </w:pPr>
    </w:p>
    <w:p w14:paraId="5918D499" w14:textId="233CF87B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¿Cómo se describe el proyecto? </w:t>
      </w:r>
    </w:p>
    <w:p w14:paraId="75155475" w14:textId="77777777" w:rsidR="003F0C00" w:rsidRDefault="003F0C00" w:rsidP="003F0C00">
      <w:pPr>
        <w:pStyle w:val="Prrafodelista"/>
        <w:jc w:val="both"/>
      </w:pPr>
    </w:p>
    <w:p w14:paraId="672B3FBE" w14:textId="77777777" w:rsidR="003F0C00" w:rsidRDefault="003F0C00" w:rsidP="003F0C00">
      <w:pPr>
        <w:pStyle w:val="Prrafodelista"/>
        <w:jc w:val="both"/>
      </w:pPr>
    </w:p>
    <w:p w14:paraId="3F4C1601" w14:textId="0CF4D241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¿Cuáles son las metas y objetivos que se persiguen? </w:t>
      </w:r>
    </w:p>
    <w:p w14:paraId="585F704D" w14:textId="77777777" w:rsidR="003F0C00" w:rsidRDefault="003F0C00" w:rsidP="003F0C00">
      <w:pPr>
        <w:pStyle w:val="Prrafodelista"/>
      </w:pPr>
    </w:p>
    <w:p w14:paraId="44019D1A" w14:textId="77777777" w:rsidR="003F0C00" w:rsidRDefault="003F0C00" w:rsidP="003F0C00">
      <w:pPr>
        <w:pStyle w:val="Prrafodelista"/>
        <w:jc w:val="both"/>
      </w:pPr>
    </w:p>
    <w:p w14:paraId="26D71668" w14:textId="31F66F7E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¿De dónde se obtendrá información para completar el proyecto? </w:t>
      </w:r>
    </w:p>
    <w:p w14:paraId="561FF669" w14:textId="77777777" w:rsidR="003F0C00" w:rsidRDefault="003F0C00" w:rsidP="003F0C00">
      <w:pPr>
        <w:pStyle w:val="Prrafodelista"/>
        <w:jc w:val="both"/>
      </w:pPr>
    </w:p>
    <w:p w14:paraId="11AD4AEE" w14:textId="77777777" w:rsidR="003F0C00" w:rsidRDefault="003F0C00" w:rsidP="003F0C00">
      <w:pPr>
        <w:pStyle w:val="Prrafodelista"/>
        <w:jc w:val="both"/>
      </w:pPr>
    </w:p>
    <w:p w14:paraId="607045AD" w14:textId="30D87310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¿Quiénes serán los beneficiarios del proyecto? </w:t>
      </w:r>
    </w:p>
    <w:p w14:paraId="67B7518D" w14:textId="77777777" w:rsidR="003F0C00" w:rsidRDefault="003F0C00" w:rsidP="003F0C00">
      <w:pPr>
        <w:pStyle w:val="Prrafodelista"/>
      </w:pPr>
    </w:p>
    <w:p w14:paraId="198F7DC3" w14:textId="77777777" w:rsidR="003F0C00" w:rsidRDefault="003F0C00" w:rsidP="003F0C00">
      <w:pPr>
        <w:pStyle w:val="Prrafodelista"/>
        <w:jc w:val="both"/>
      </w:pPr>
    </w:p>
    <w:p w14:paraId="4FBE0C5A" w14:textId="5E2E74DC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¿Cuál es el objeto del proyecto? </w:t>
      </w:r>
    </w:p>
    <w:p w14:paraId="37460ABE" w14:textId="77777777" w:rsidR="003F0C00" w:rsidRDefault="003F0C00" w:rsidP="003F0C00">
      <w:pPr>
        <w:pStyle w:val="Prrafodelista"/>
        <w:jc w:val="both"/>
      </w:pPr>
    </w:p>
    <w:p w14:paraId="0D0C6B2D" w14:textId="77777777" w:rsidR="003F0C00" w:rsidRDefault="003F0C00" w:rsidP="003F0C00">
      <w:pPr>
        <w:pStyle w:val="Prrafodelista"/>
        <w:jc w:val="both"/>
      </w:pPr>
    </w:p>
    <w:p w14:paraId="3A3C9272" w14:textId="516312C9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¿Qué métodos se utilizarán? </w:t>
      </w:r>
    </w:p>
    <w:p w14:paraId="4840CA49" w14:textId="77777777" w:rsidR="003F0C00" w:rsidRDefault="003F0C00" w:rsidP="003F0C00">
      <w:pPr>
        <w:pStyle w:val="Prrafodelista"/>
      </w:pPr>
    </w:p>
    <w:p w14:paraId="13FFA4D4" w14:textId="77777777" w:rsidR="003F0C00" w:rsidRDefault="003F0C00" w:rsidP="003F0C00">
      <w:pPr>
        <w:pStyle w:val="Prrafodelista"/>
        <w:jc w:val="both"/>
      </w:pPr>
    </w:p>
    <w:p w14:paraId="429E68C1" w14:textId="4E55FB2C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¿Cuál es el plazo estimado de realización? </w:t>
      </w:r>
    </w:p>
    <w:p w14:paraId="5391ABC3" w14:textId="77777777" w:rsidR="003F0C00" w:rsidRDefault="003F0C00" w:rsidP="003F0C00">
      <w:pPr>
        <w:pStyle w:val="Prrafodelista"/>
        <w:jc w:val="both"/>
      </w:pPr>
    </w:p>
    <w:p w14:paraId="09B2AF76" w14:textId="77777777" w:rsidR="003F0C00" w:rsidRDefault="003F0C00" w:rsidP="003F0C00">
      <w:pPr>
        <w:pStyle w:val="Prrafodelista"/>
        <w:jc w:val="both"/>
      </w:pPr>
    </w:p>
    <w:p w14:paraId="076188B1" w14:textId="61BC192E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¿Qué riesgos pueden afectar al proyecto? </w:t>
      </w:r>
    </w:p>
    <w:p w14:paraId="4B8CF433" w14:textId="77777777" w:rsidR="003F0C00" w:rsidRDefault="003F0C00" w:rsidP="003F0C00">
      <w:pPr>
        <w:pStyle w:val="Prrafodelista"/>
      </w:pPr>
    </w:p>
    <w:p w14:paraId="2AB44B5E" w14:textId="77777777" w:rsidR="003F0C00" w:rsidRDefault="003F0C00" w:rsidP="003F0C00">
      <w:pPr>
        <w:pStyle w:val="Prrafodelista"/>
        <w:jc w:val="both"/>
      </w:pPr>
    </w:p>
    <w:p w14:paraId="12D8BE91" w14:textId="16773D72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>¿Será necesaria la intervención de sistemas, equipos o herramientas especiales?</w:t>
      </w:r>
    </w:p>
    <w:p w14:paraId="777CFD93" w14:textId="77777777" w:rsidR="003F0C00" w:rsidRDefault="003F0C00" w:rsidP="003F0C00">
      <w:pPr>
        <w:pStyle w:val="Prrafodelista"/>
        <w:jc w:val="both"/>
      </w:pPr>
    </w:p>
    <w:p w14:paraId="1F135BD8" w14:textId="77777777" w:rsidR="003F0C00" w:rsidRDefault="003F0C00" w:rsidP="003F0C00">
      <w:pPr>
        <w:pStyle w:val="Prrafodelista"/>
        <w:jc w:val="both"/>
      </w:pPr>
    </w:p>
    <w:p w14:paraId="1B77FB3E" w14:textId="1118F554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 xml:space="preserve">¿Cómo evaluará el éxito del proyecto? </w:t>
      </w:r>
    </w:p>
    <w:p w14:paraId="058853FD" w14:textId="77777777" w:rsidR="003F0C00" w:rsidRDefault="003F0C00" w:rsidP="003F0C00">
      <w:pPr>
        <w:pStyle w:val="Prrafodelista"/>
        <w:jc w:val="both"/>
      </w:pPr>
    </w:p>
    <w:p w14:paraId="0C245EA3" w14:textId="77777777" w:rsidR="003F0C00" w:rsidRDefault="003F0C00" w:rsidP="003F0C00">
      <w:pPr>
        <w:pStyle w:val="Prrafodelista"/>
      </w:pPr>
    </w:p>
    <w:p w14:paraId="0C008948" w14:textId="77777777" w:rsidR="003F0C00" w:rsidRDefault="003F0C00" w:rsidP="003F0C00">
      <w:pPr>
        <w:pStyle w:val="Prrafodelista"/>
        <w:jc w:val="both"/>
      </w:pPr>
    </w:p>
    <w:p w14:paraId="34DFF080" w14:textId="1599918A" w:rsidR="003F0C00" w:rsidRDefault="003F0C00" w:rsidP="003F0C00">
      <w:pPr>
        <w:pStyle w:val="Prrafodelista"/>
        <w:numPr>
          <w:ilvl w:val="0"/>
          <w:numId w:val="5"/>
        </w:numPr>
        <w:jc w:val="both"/>
      </w:pPr>
      <w:r>
        <w:t>¿Cómo se establecerán responsables?</w:t>
      </w:r>
    </w:p>
    <w:p w14:paraId="1959658D" w14:textId="77777777" w:rsidR="003F0C00" w:rsidRDefault="003F0C00" w:rsidP="003F0C00">
      <w:pPr>
        <w:pStyle w:val="Prrafodelista"/>
        <w:jc w:val="both"/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4051" w14:textId="77777777" w:rsidR="00B82A47" w:rsidRDefault="00B82A47" w:rsidP="001E5471">
      <w:pPr>
        <w:spacing w:after="0" w:line="240" w:lineRule="auto"/>
      </w:pPr>
      <w:r>
        <w:separator/>
      </w:r>
    </w:p>
  </w:endnote>
  <w:endnote w:type="continuationSeparator" w:id="0">
    <w:p w14:paraId="0326414B" w14:textId="77777777" w:rsidR="00B82A47" w:rsidRDefault="00B82A47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0CC7" w14:textId="77777777" w:rsidR="00B82A47" w:rsidRDefault="00B82A47" w:rsidP="001E5471">
      <w:pPr>
        <w:spacing w:after="0" w:line="240" w:lineRule="auto"/>
      </w:pPr>
      <w:r>
        <w:separator/>
      </w:r>
    </w:p>
  </w:footnote>
  <w:footnote w:type="continuationSeparator" w:id="0">
    <w:p w14:paraId="544CC790" w14:textId="77777777" w:rsidR="00B82A47" w:rsidRDefault="00B82A47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B82A47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151E01E0" w:rsidR="0022393A" w:rsidRPr="00CB5B68" w:rsidRDefault="00F64CDA" w:rsidP="0022393A">
                          <w:pPr>
                            <w:spacing w:line="240" w:lineRule="auto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CB5B68">
                            <w:rPr>
                              <w:b/>
                              <w:sz w:val="18"/>
                              <w:szCs w:val="18"/>
                            </w:rPr>
                            <w:t xml:space="preserve">   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 w:rsidRP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curso</w:t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</w:t>
                          </w:r>
                          <w:r w:rsidR="00CB5B68" w:rsidRPr="00CB5B68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1C2D7491" w14:textId="77777777" w:rsidR="00CB5B68" w:rsidRPr="00732EEA" w:rsidRDefault="00CB5B68" w:rsidP="00CB5B6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414D24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Ficha: 2455285</w:t>
                          </w:r>
                        </w:p>
                        <w:p w14:paraId="6C4E8ABD" w14:textId="77777777" w:rsidR="00CB5B68" w:rsidRPr="0022393A" w:rsidRDefault="00CB5B68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151E01E0" w:rsidR="0022393A" w:rsidRPr="00CB5B68" w:rsidRDefault="00F64CDA" w:rsidP="0022393A">
                    <w:pPr>
                      <w:spacing w:line="240" w:lineRule="auto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CB5B68">
                      <w:rPr>
                        <w:b/>
                        <w:sz w:val="18"/>
                        <w:szCs w:val="18"/>
                      </w:rPr>
                      <w:t xml:space="preserve">   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 w:rsidRP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curso</w:t>
                    </w:r>
                    <w:r w:rsidR="00A96331">
                      <w:rPr>
                        <w:sz w:val="18"/>
                        <w:szCs w:val="18"/>
                      </w:rPr>
                      <w:t>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</w:t>
                    </w:r>
                    <w:r w:rsidR="00CB5B68" w:rsidRPr="00CB5B68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1C2D7491" w14:textId="77777777" w:rsidR="00CB5B68" w:rsidRPr="00732EEA" w:rsidRDefault="00CB5B68" w:rsidP="00CB5B6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414D24">
                      <w:rPr>
                        <w:rFonts w:ascii="Times New Roman" w:hAnsi="Times New Roman"/>
                        <w:sz w:val="24"/>
                        <w:szCs w:val="24"/>
                      </w:rPr>
                      <w:t>Ficha: 2455285</w:t>
                    </w:r>
                  </w:p>
                  <w:p w14:paraId="6C4E8ABD" w14:textId="77777777" w:rsidR="00CB5B68" w:rsidRPr="0022393A" w:rsidRDefault="00CB5B68" w:rsidP="0022393A">
                    <w:pPr>
                      <w:spacing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B82A47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2671F"/>
    <w:multiLevelType w:val="hybridMultilevel"/>
    <w:tmpl w:val="CC8A4F9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E02C0"/>
    <w:rsid w:val="002F1A32"/>
    <w:rsid w:val="002F2632"/>
    <w:rsid w:val="002F4BCF"/>
    <w:rsid w:val="002F5C5F"/>
    <w:rsid w:val="00352E17"/>
    <w:rsid w:val="00394103"/>
    <w:rsid w:val="003B5D75"/>
    <w:rsid w:val="003C78E8"/>
    <w:rsid w:val="003F0C00"/>
    <w:rsid w:val="00414D24"/>
    <w:rsid w:val="004176A9"/>
    <w:rsid w:val="004435D3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2A47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5B68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40172"/>
    <w:rsid w:val="00E402D8"/>
    <w:rsid w:val="00E6032A"/>
    <w:rsid w:val="00E719E4"/>
    <w:rsid w:val="00E72DAC"/>
    <w:rsid w:val="00EB2909"/>
    <w:rsid w:val="00ED7DB1"/>
    <w:rsid w:val="00EE5F2A"/>
    <w:rsid w:val="00EF427B"/>
    <w:rsid w:val="00EF5F94"/>
    <w:rsid w:val="00F022EE"/>
    <w:rsid w:val="00F07B1C"/>
    <w:rsid w:val="00F12EA6"/>
    <w:rsid w:val="00F64CDA"/>
    <w:rsid w:val="00F74C80"/>
    <w:rsid w:val="00F93F32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231</Words>
  <Characters>1275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18</cp:revision>
  <cp:lastPrinted>2022-03-13T23:54:00Z</cp:lastPrinted>
  <dcterms:created xsi:type="dcterms:W3CDTF">2016-05-15T08:24:00Z</dcterms:created>
  <dcterms:modified xsi:type="dcterms:W3CDTF">2022-03-13T23:56:00Z</dcterms:modified>
</cp:coreProperties>
</file>