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C321" w14:textId="67F77DD8" w:rsidR="001E6360" w:rsidRDefault="00C65A3F">
      <w:r>
        <w:t>Xin Kai Yang</w:t>
      </w:r>
    </w:p>
    <w:p w14:paraId="1CA3A5A8" w14:textId="4D16DDDF" w:rsidR="00C65A3F" w:rsidRDefault="00C65A3F"/>
    <w:p w14:paraId="014A8490" w14:textId="511EEF9E" w:rsidR="00C65A3F" w:rsidRDefault="00C65A3F" w:rsidP="00270AAB">
      <w:pPr>
        <w:ind w:firstLine="720"/>
      </w:pPr>
      <w:r>
        <w:t xml:space="preserve">My </w:t>
      </w:r>
      <w:proofErr w:type="spellStart"/>
      <w:r>
        <w:t>pD</w:t>
      </w:r>
      <w:proofErr w:type="spellEnd"/>
      <w:r>
        <w:t xml:space="preserve"> project contained various samplers and synthesizers. The sequences were created through an amalgamation of over 100 short percussion samples and two long samples from two songs: Tear Drop-Massive Attack and All This Time- One Republic. These sequences were placed manually as well as semi-randomly. The background was generated using </w:t>
      </w:r>
      <w:r w:rsidR="007F7889">
        <w:t xml:space="preserve">wavetable synthesis, double index FM modulation, and </w:t>
      </w:r>
      <w:r w:rsidR="00336F78">
        <w:t xml:space="preserve">a varying vibrato on the notes outputted. My inspiration for the sequence I presented was based </w:t>
      </w:r>
      <w:proofErr w:type="gramStart"/>
      <w:r w:rsidR="00336F78">
        <w:t>off of</w:t>
      </w:r>
      <w:proofErr w:type="gramEnd"/>
      <w:r w:rsidR="00336F78">
        <w:t xml:space="preserve"> some atmospheric songs found on streaming platforms</w:t>
      </w:r>
      <w:r w:rsidR="00A9469A">
        <w:t xml:space="preserve">. </w:t>
      </w:r>
      <w:r w:rsidR="00270AAB">
        <w:t xml:space="preserve">The piece was supposed to flow naturally with drum samples layered throughout the background. To accomplish this, I built the drum sequence and background separately. </w:t>
      </w:r>
    </w:p>
    <w:p w14:paraId="2ADB73B7" w14:textId="1C8FAD57" w:rsidR="00270AAB" w:rsidRDefault="00270AAB" w:rsidP="00270AAB">
      <w:pPr>
        <w:ind w:firstLine="720"/>
      </w:pPr>
      <w:r>
        <w:t xml:space="preserve">While the patch did produce a combination of the two, I do not think it produced it well. The </w:t>
      </w:r>
      <w:proofErr w:type="gramStart"/>
      <w:r>
        <w:t>main issues</w:t>
      </w:r>
      <w:proofErr w:type="gramEnd"/>
      <w:r>
        <w:t xml:space="preserve"> were the sound of the background and the balance of the percussion samples. For one, I did not intend the background to be as prominent as it is in the final piece. It was also supposed to be more melodic and serve as a pleasant white noise in the background of the rhythmic drums. I did like the background created through reverberation near the end of the piece, but at that point, it wasn’t really the background. The percussion samples I had did not behave well with the reverberation technique used. As a result, it seemed to be </w:t>
      </w:r>
      <w:r w:rsidR="00910458">
        <w:t xml:space="preserve">unnaturally inserted. </w:t>
      </w:r>
    </w:p>
    <w:p w14:paraId="4EF9AAE9" w14:textId="20C4A830" w:rsidR="00910458" w:rsidRDefault="00910458" w:rsidP="00270AAB">
      <w:pPr>
        <w:ind w:firstLine="720"/>
      </w:pPr>
      <w:r>
        <w:t>However, the piece did accomplish the polyph</w:t>
      </w:r>
      <w:bookmarkStart w:id="0" w:name="_GoBack"/>
      <w:bookmarkEnd w:id="0"/>
      <w:r>
        <w:t xml:space="preserve">onic, stereo noise as dictated by the patch. It just needs better samples, a better sequence, and an overhaul of the notes/structure of the background. </w:t>
      </w:r>
    </w:p>
    <w:p w14:paraId="1C5005DF" w14:textId="31923599" w:rsidR="00270AAB" w:rsidRDefault="00270AAB"/>
    <w:sectPr w:rsidR="0027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EE"/>
    <w:rsid w:val="0005721F"/>
    <w:rsid w:val="00270AAB"/>
    <w:rsid w:val="00336F78"/>
    <w:rsid w:val="00487096"/>
    <w:rsid w:val="005164BD"/>
    <w:rsid w:val="007B63A1"/>
    <w:rsid w:val="007F7889"/>
    <w:rsid w:val="00910458"/>
    <w:rsid w:val="00923307"/>
    <w:rsid w:val="00A9469A"/>
    <w:rsid w:val="00AE3720"/>
    <w:rsid w:val="00B47581"/>
    <w:rsid w:val="00C65A3F"/>
    <w:rsid w:val="00D253EE"/>
    <w:rsid w:val="00D4219A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0B66"/>
  <w15:chartTrackingRefBased/>
  <w15:docId w15:val="{20358B8B-0B4B-4316-A6F2-52B21DA3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Xin Kai</dc:creator>
  <cp:keywords/>
  <dc:description/>
  <cp:lastModifiedBy>Yang, Xin Kai</cp:lastModifiedBy>
  <cp:revision>2</cp:revision>
  <dcterms:created xsi:type="dcterms:W3CDTF">2017-12-16T00:42:00Z</dcterms:created>
  <dcterms:modified xsi:type="dcterms:W3CDTF">2017-12-16T03:05:00Z</dcterms:modified>
</cp:coreProperties>
</file>