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6932DC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932DC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932D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bookmarkStart w:id="6" w:name="_GoBack"/>
      <w:bookmarkEnd w:id="6"/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>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7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7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8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8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9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9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10" w:name="OLE_LINK7"/>
      <w:bookmarkStart w:id="11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0"/>
      <w:bookmarkEnd w:id="11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2" w:name="OLE_LINK9"/>
      <w:bookmarkStart w:id="13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2"/>
      <w:bookmarkEnd w:id="13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4" w:name="OLE_LINK11"/>
            <w:bookmarkStart w:id="15" w:name="OLE_LINK12"/>
            <w:r w:rsidRPr="00122F8E">
              <w:rPr>
                <w:rFonts w:hint="eastAsia"/>
                <w:szCs w:val="21"/>
              </w:rPr>
              <w:t>0x1021</w:t>
            </w:r>
            <w:bookmarkEnd w:id="14"/>
            <w:bookmarkEnd w:id="15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6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6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U8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7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736DC0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8161EA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8161EA" w:rsidRDefault="008161EA" w:rsidP="00736DC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AB74A0" w:rsidP="00736DC0">
            <w:pPr>
              <w:jc w:val="center"/>
            </w:pPr>
            <w:r>
              <w:rPr>
                <w:rFonts w:hint="eastAsia"/>
              </w:rPr>
              <w:t>连接验证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D436FA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736DC0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610C05" w:rsidP="00736DC0">
            <w:pPr>
              <w:jc w:val="center"/>
            </w:pPr>
            <w:r>
              <w:rPr>
                <w:rFonts w:hint="eastAsia"/>
              </w:rPr>
              <w:t>发射功率控制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7C17F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7C17F7" w:rsidRDefault="007C17F7" w:rsidP="00736DC0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C17F7" w:rsidRDefault="007C17F7" w:rsidP="00736DC0">
            <w:pPr>
              <w:jc w:val="center"/>
            </w:pPr>
            <w:bookmarkStart w:id="18" w:name="OLE_LINK1"/>
            <w:bookmarkStart w:id="19" w:name="OLE_LINK2"/>
            <w:r>
              <w:rPr>
                <w:rFonts w:hint="eastAsia"/>
              </w:rPr>
              <w:t>潜伏期及发射窗口大小设置</w:t>
            </w:r>
            <w:bookmarkEnd w:id="18"/>
            <w:bookmarkEnd w:id="19"/>
          </w:p>
        </w:tc>
        <w:tc>
          <w:tcPr>
            <w:tcW w:w="2843" w:type="dxa"/>
            <w:shd w:val="clear" w:color="auto" w:fill="92D050"/>
            <w:vAlign w:val="center"/>
          </w:tcPr>
          <w:p w:rsidR="007C17F7" w:rsidRPr="007C17F7" w:rsidRDefault="007C17F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7D54E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D447E1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7D54E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683F01" w:rsidP="00736DC0">
            <w:pPr>
              <w:jc w:val="center"/>
            </w:pPr>
            <w:proofErr w:type="gramStart"/>
            <w:r>
              <w:rPr>
                <w:rFonts w:hint="eastAsia"/>
              </w:rPr>
              <w:t>主从</w:t>
            </w:r>
            <w:r w:rsidR="00A65535">
              <w:rPr>
                <w:rFonts w:hint="eastAsia"/>
              </w:rPr>
              <w:t>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016ED3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8161EA">
            <w:pPr>
              <w:jc w:val="center"/>
            </w:pPr>
            <w:r>
              <w:rPr>
                <w:rFonts w:hint="eastAsia"/>
              </w:rPr>
              <w:t>0x0</w:t>
            </w:r>
            <w:r w:rsidR="00B561A7">
              <w:rPr>
                <w:rFonts w:hint="eastAsia"/>
              </w:rPr>
              <w:t>B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8161EA">
            <w:pPr>
              <w:jc w:val="center"/>
            </w:pPr>
            <w:r>
              <w:rPr>
                <w:rFonts w:hint="eastAsia"/>
              </w:rPr>
              <w:t>0x0</w:t>
            </w:r>
            <w:r w:rsidR="00B561A7">
              <w:rPr>
                <w:rFonts w:hint="eastAsia"/>
              </w:rPr>
              <w:t>C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20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20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21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21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107C3" w:rsidP="00DB4571">
            <w:pPr>
              <w:jc w:val="center"/>
            </w:pPr>
            <w:r>
              <w:rPr>
                <w:rFonts w:hint="eastAsia"/>
              </w:rPr>
              <w:t>15</w:t>
            </w:r>
            <w:r w:rsidR="003F778C">
              <w:rPr>
                <w:rFonts w:hint="eastAsia"/>
              </w:rPr>
              <w:t>bytes IME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号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F778C" w:rsidP="00DB4571">
            <w:pPr>
              <w:jc w:val="center"/>
            </w:pP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22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22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3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3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4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4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5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5"/>
    </w:p>
    <w:p w:rsidR="0054725E" w:rsidRDefault="00A72D10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A6B6A" w:rsidTr="0063719A">
        <w:tc>
          <w:tcPr>
            <w:tcW w:w="1242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6B6A" w:rsidTr="0063719A">
        <w:tc>
          <w:tcPr>
            <w:tcW w:w="1242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A6B6A" w:rsidRDefault="003A6B6A" w:rsidP="00741712">
            <w:pPr>
              <w:jc w:val="left"/>
            </w:pPr>
            <w:r>
              <w:rPr>
                <w:rFonts w:hint="eastAsia"/>
              </w:rPr>
              <w:t>腕表退出</w:t>
            </w:r>
            <w:r w:rsidR="00741712">
              <w:rPr>
                <w:rFonts w:hint="eastAsia"/>
              </w:rPr>
              <w:t>绑定激活</w:t>
            </w:r>
            <w:r w:rsidR="00C43392">
              <w:rPr>
                <w:rFonts w:hint="eastAsia"/>
              </w:rPr>
              <w:t>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477184" w:rsidTr="00477184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77184" w:rsidRDefault="00477184" w:rsidP="0074171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绑定激活状态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3A6B6A" w:rsidRDefault="003A6B6A" w:rsidP="003A6B6A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CA4BAA"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 w:rsidR="00CA4BAA"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A73766" w:rsidRDefault="00804BB4" w:rsidP="00A73766">
      <w:pPr>
        <w:pStyle w:val="2"/>
        <w:spacing w:before="0" w:line="240" w:lineRule="atLeast"/>
        <w:rPr>
          <w:sz w:val="28"/>
          <w:szCs w:val="28"/>
        </w:rPr>
      </w:pPr>
      <w:bookmarkStart w:id="26" w:name="_Toc430529974"/>
      <w:r w:rsidRPr="00A73766">
        <w:rPr>
          <w:rFonts w:hint="eastAsia"/>
          <w:sz w:val="28"/>
          <w:szCs w:val="28"/>
        </w:rPr>
        <w:lastRenderedPageBreak/>
        <w:t>4.6</w:t>
      </w:r>
      <w:r w:rsidRPr="00A73766">
        <w:rPr>
          <w:rFonts w:hint="eastAsia"/>
          <w:sz w:val="28"/>
          <w:szCs w:val="28"/>
        </w:rPr>
        <w:t>腕表连接验证编码</w:t>
      </w:r>
      <w:bookmarkEnd w:id="26"/>
    </w:p>
    <w:p w:rsidR="00275986" w:rsidRDefault="00275986" w:rsidP="0027598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腕表连接验证编码如表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8C6C30">
        <w:tc>
          <w:tcPr>
            <w:tcW w:w="1217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6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1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 w:val="restart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8C6C30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8C6C30" w:rsidRDefault="008C6C30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36026" w:rsidRDefault="00B36026" w:rsidP="005A7AD3">
            <w:pPr>
              <w:jc w:val="left"/>
            </w:pPr>
            <w:r>
              <w:rPr>
                <w:rFonts w:hint="eastAsia"/>
              </w:rPr>
              <w:t>6bytes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927412" w:rsidP="0063719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7B6382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02462A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286281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275986" w:rsidTr="008C6C30">
        <w:trPr>
          <w:trHeight w:val="53"/>
        </w:trPr>
        <w:tc>
          <w:tcPr>
            <w:tcW w:w="1217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275986" w:rsidRDefault="00286281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275986" w:rsidRDefault="00B65AF2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B36026" w:rsidRDefault="00B36026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B36026" w:rsidRDefault="0088220B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75986" w:rsidRDefault="00275986" w:rsidP="00275986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连接验证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5C1816">
      <w:pPr>
        <w:pStyle w:val="2"/>
        <w:spacing w:before="0" w:line="240" w:lineRule="atLeast"/>
        <w:rPr>
          <w:sz w:val="28"/>
          <w:szCs w:val="28"/>
        </w:rPr>
      </w:pPr>
      <w:bookmarkStart w:id="27" w:name="_Toc430529975"/>
      <w:r>
        <w:rPr>
          <w:rFonts w:hint="eastAsia"/>
          <w:sz w:val="28"/>
          <w:szCs w:val="28"/>
        </w:rPr>
        <w:t>4.7</w:t>
      </w:r>
      <w:r>
        <w:rPr>
          <w:rFonts w:hint="eastAsia"/>
          <w:sz w:val="28"/>
          <w:szCs w:val="28"/>
        </w:rPr>
        <w:t>、发射功率控制</w:t>
      </w:r>
    </w:p>
    <w:p w:rsidR="00BF5556" w:rsidRPr="00932445" w:rsidRDefault="00BF5556" w:rsidP="00932445">
      <w:pPr>
        <w:pStyle w:val="2"/>
        <w:spacing w:before="0" w:line="240" w:lineRule="atLeast"/>
        <w:rPr>
          <w:sz w:val="28"/>
          <w:szCs w:val="28"/>
        </w:rPr>
      </w:pPr>
      <w:r w:rsidRPr="00932445">
        <w:rPr>
          <w:rFonts w:hint="eastAsia"/>
          <w:sz w:val="28"/>
          <w:szCs w:val="28"/>
        </w:rPr>
        <w:t>4.8</w:t>
      </w:r>
      <w:r w:rsidRPr="00932445">
        <w:rPr>
          <w:rFonts w:hint="eastAsia"/>
          <w:sz w:val="28"/>
          <w:szCs w:val="28"/>
        </w:rPr>
        <w:t>、潜伏期及发射窗口大小设置</w:t>
      </w:r>
    </w:p>
    <w:p w:rsidR="00BF5556" w:rsidRPr="00932445" w:rsidRDefault="00BF5556" w:rsidP="00932445">
      <w:pPr>
        <w:pStyle w:val="2"/>
        <w:spacing w:before="0" w:line="240" w:lineRule="atLeast"/>
        <w:rPr>
          <w:sz w:val="28"/>
          <w:szCs w:val="28"/>
        </w:rPr>
      </w:pPr>
      <w:r w:rsidRPr="00932445">
        <w:rPr>
          <w:rFonts w:hint="eastAsia"/>
          <w:sz w:val="28"/>
          <w:szCs w:val="28"/>
        </w:rPr>
        <w:t>4.9</w:t>
      </w:r>
      <w:r w:rsidRPr="00932445">
        <w:rPr>
          <w:rFonts w:hint="eastAsia"/>
          <w:sz w:val="28"/>
          <w:szCs w:val="28"/>
        </w:rPr>
        <w:t>、</w:t>
      </w:r>
      <w:r w:rsidRPr="00932445">
        <w:rPr>
          <w:rFonts w:hint="eastAsia"/>
          <w:sz w:val="28"/>
          <w:szCs w:val="28"/>
        </w:rPr>
        <w:t>BLE</w:t>
      </w:r>
      <w:r w:rsidRPr="00932445">
        <w:rPr>
          <w:rFonts w:hint="eastAsia"/>
          <w:sz w:val="28"/>
          <w:szCs w:val="28"/>
        </w:rPr>
        <w:t>可发现状态设置</w:t>
      </w:r>
    </w:p>
    <w:p w:rsidR="00634DE4" w:rsidRPr="00932445" w:rsidRDefault="00634DE4" w:rsidP="00932445">
      <w:pPr>
        <w:pStyle w:val="2"/>
        <w:spacing w:before="0" w:line="240" w:lineRule="atLeast"/>
        <w:rPr>
          <w:sz w:val="28"/>
          <w:szCs w:val="28"/>
        </w:rPr>
      </w:pPr>
      <w:r w:rsidRPr="00932445">
        <w:rPr>
          <w:rFonts w:hint="eastAsia"/>
          <w:sz w:val="28"/>
          <w:szCs w:val="28"/>
        </w:rPr>
        <w:t>4.10</w:t>
      </w:r>
      <w:r w:rsidRPr="00932445">
        <w:rPr>
          <w:rFonts w:hint="eastAsia"/>
          <w:sz w:val="28"/>
          <w:szCs w:val="28"/>
        </w:rPr>
        <w:t>、</w:t>
      </w:r>
      <w:bookmarkStart w:id="28" w:name="OLE_LINK3"/>
      <w:proofErr w:type="gramStart"/>
      <w:r w:rsidRPr="00932445">
        <w:rPr>
          <w:rFonts w:hint="eastAsia"/>
          <w:sz w:val="28"/>
          <w:szCs w:val="28"/>
        </w:rPr>
        <w:t>主从机</w:t>
      </w:r>
      <w:proofErr w:type="gramEnd"/>
      <w:r w:rsidRPr="00932445">
        <w:rPr>
          <w:rFonts w:hint="eastAsia"/>
          <w:sz w:val="28"/>
          <w:szCs w:val="28"/>
        </w:rPr>
        <w:t>切换</w:t>
      </w:r>
      <w:bookmarkEnd w:id="28"/>
    </w:p>
    <w:p w:rsidR="00BF5556" w:rsidRPr="00BF5556" w:rsidRDefault="00BF5556" w:rsidP="00BF5556"/>
    <w:p w:rsidR="00804BB4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4.7</w:t>
      </w:r>
      <w:r w:rsidRPr="005C1816">
        <w:rPr>
          <w:rFonts w:hint="eastAsia"/>
          <w:sz w:val="28"/>
          <w:szCs w:val="28"/>
        </w:rPr>
        <w:t>、距离传感器编码</w:t>
      </w:r>
      <w:bookmarkEnd w:id="27"/>
    </w:p>
    <w:p w:rsidR="005C1816" w:rsidRPr="005C1816" w:rsidRDefault="005C1816" w:rsidP="005C1816"/>
    <w:p w:rsidR="005C1816" w:rsidRDefault="005C1816" w:rsidP="005C1816">
      <w:pPr>
        <w:pStyle w:val="2"/>
        <w:spacing w:before="0" w:line="240" w:lineRule="atLeast"/>
        <w:rPr>
          <w:sz w:val="28"/>
          <w:szCs w:val="28"/>
        </w:rPr>
      </w:pPr>
      <w:bookmarkStart w:id="29" w:name="_Toc430529976"/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29"/>
    </w:p>
    <w:p w:rsidR="00F562C2" w:rsidRPr="00F562C2" w:rsidRDefault="00F562C2" w:rsidP="00F562C2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9A" w:rsidRDefault="0063719A" w:rsidP="00215E51">
      <w:r>
        <w:separator/>
      </w:r>
    </w:p>
  </w:endnote>
  <w:endnote w:type="continuationSeparator" w:id="0">
    <w:p w:rsidR="0063719A" w:rsidRDefault="0063719A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3719A" w:rsidRDefault="0063719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2D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2D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719A" w:rsidRDefault="006371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9A" w:rsidRDefault="0063719A" w:rsidP="00215E51">
      <w:r>
        <w:separator/>
      </w:r>
    </w:p>
  </w:footnote>
  <w:footnote w:type="continuationSeparator" w:id="0">
    <w:p w:rsidR="0063719A" w:rsidRDefault="0063719A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19A" w:rsidRDefault="0063719A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762B"/>
    <w:rsid w:val="00031EA0"/>
    <w:rsid w:val="00034419"/>
    <w:rsid w:val="000361FF"/>
    <w:rsid w:val="0005256A"/>
    <w:rsid w:val="00062AB0"/>
    <w:rsid w:val="00080CCC"/>
    <w:rsid w:val="00087F32"/>
    <w:rsid w:val="00096A25"/>
    <w:rsid w:val="000A1098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32D6F"/>
    <w:rsid w:val="00247298"/>
    <w:rsid w:val="0025448D"/>
    <w:rsid w:val="002544DB"/>
    <w:rsid w:val="00257C3E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31621"/>
    <w:rsid w:val="003428EF"/>
    <w:rsid w:val="00351AED"/>
    <w:rsid w:val="00353C48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597A"/>
    <w:rsid w:val="003C722B"/>
    <w:rsid w:val="003D4946"/>
    <w:rsid w:val="003E0C97"/>
    <w:rsid w:val="003E53BF"/>
    <w:rsid w:val="003F51AA"/>
    <w:rsid w:val="003F778C"/>
    <w:rsid w:val="004019F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48DE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E6635"/>
    <w:rsid w:val="00504A98"/>
    <w:rsid w:val="005108AC"/>
    <w:rsid w:val="00524C58"/>
    <w:rsid w:val="0054725E"/>
    <w:rsid w:val="00547B94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2E9"/>
    <w:rsid w:val="00624217"/>
    <w:rsid w:val="00631525"/>
    <w:rsid w:val="00634DE4"/>
    <w:rsid w:val="0063719A"/>
    <w:rsid w:val="006658E4"/>
    <w:rsid w:val="00672EDB"/>
    <w:rsid w:val="0068266E"/>
    <w:rsid w:val="00683F01"/>
    <w:rsid w:val="006932DC"/>
    <w:rsid w:val="006A48A0"/>
    <w:rsid w:val="006A505E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BC8"/>
    <w:rsid w:val="008C6C30"/>
    <w:rsid w:val="008D31C8"/>
    <w:rsid w:val="008D6BFC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1176"/>
    <w:rsid w:val="00A10839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5FDC"/>
    <w:rsid w:val="00B36026"/>
    <w:rsid w:val="00B37F4E"/>
    <w:rsid w:val="00B42913"/>
    <w:rsid w:val="00B44784"/>
    <w:rsid w:val="00B561A7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E00DB"/>
    <w:rsid w:val="00BE113C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25C44"/>
    <w:rsid w:val="00D27EAE"/>
    <w:rsid w:val="00D31E8A"/>
    <w:rsid w:val="00D40C67"/>
    <w:rsid w:val="00D436FA"/>
    <w:rsid w:val="00D447E1"/>
    <w:rsid w:val="00D65FD6"/>
    <w:rsid w:val="00DA0B57"/>
    <w:rsid w:val="00DA1C89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559D2"/>
    <w:rsid w:val="00E61F77"/>
    <w:rsid w:val="00E673B1"/>
    <w:rsid w:val="00E76631"/>
    <w:rsid w:val="00E87F62"/>
    <w:rsid w:val="00E94912"/>
    <w:rsid w:val="00E97B6C"/>
    <w:rsid w:val="00EB6B08"/>
    <w:rsid w:val="00ED2046"/>
    <w:rsid w:val="00EE0DCE"/>
    <w:rsid w:val="00F05C77"/>
    <w:rsid w:val="00F257C7"/>
    <w:rsid w:val="00F32C69"/>
    <w:rsid w:val="00F4692B"/>
    <w:rsid w:val="00F562C2"/>
    <w:rsid w:val="00F760DA"/>
    <w:rsid w:val="00F77A83"/>
    <w:rsid w:val="00F849C1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B6FC1-22C8-4E37-8A5D-58738854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828</Words>
  <Characters>4721</Characters>
  <Application>Microsoft Office Word</Application>
  <DocSecurity>0</DocSecurity>
  <Lines>39</Lines>
  <Paragraphs>11</Paragraphs>
  <ScaleCrop>false</ScaleCrop>
  <Company>rockton</Company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370</cp:revision>
  <dcterms:created xsi:type="dcterms:W3CDTF">2015-09-10T05:56:00Z</dcterms:created>
  <dcterms:modified xsi:type="dcterms:W3CDTF">2015-09-25T06:23:00Z</dcterms:modified>
</cp:coreProperties>
</file>