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50EF" w14:textId="321E3544" w:rsidR="00145610" w:rsidRPr="00145610" w:rsidRDefault="00145610">
      <w:pPr>
        <w:rPr>
          <w:b/>
          <w:bCs/>
          <w:sz w:val="32"/>
          <w:szCs w:val="32"/>
          <w:lang w:val="es-ES"/>
        </w:rPr>
      </w:pPr>
      <w:r w:rsidRPr="00145610">
        <w:rPr>
          <w:b/>
          <w:bCs/>
          <w:sz w:val="32"/>
          <w:szCs w:val="32"/>
          <w:lang w:val="es-ES"/>
        </w:rPr>
        <w:t>INTRODUCCION</w:t>
      </w:r>
    </w:p>
    <w:p w14:paraId="2DE41AFA" w14:textId="6C97093D" w:rsidR="0048258A" w:rsidRDefault="00145610">
      <w:pPr>
        <w:rPr>
          <w:lang w:val="es-ES"/>
        </w:rPr>
      </w:pPr>
      <w:r>
        <w:rPr>
          <w:lang w:val="es-ES"/>
        </w:rPr>
        <w:t>Los archivos son una forma de almacenar información, el sistema operativo se encarga de gestionarlos mediante el sistema de archivos, hay dos tipos principales:</w:t>
      </w:r>
    </w:p>
    <w:p w14:paraId="346B167D" w14:textId="6F500084" w:rsidR="00145610" w:rsidRDefault="00145610">
      <w:pPr>
        <w:rPr>
          <w:lang w:val="es-ES"/>
        </w:rPr>
      </w:pPr>
      <w:r>
        <w:rPr>
          <w:lang w:val="es-ES"/>
        </w:rPr>
        <w:t>Directorios (Carpetas)</w:t>
      </w:r>
    </w:p>
    <w:p w14:paraId="6CC9291B" w14:textId="4BEE4F4A" w:rsidR="00145610" w:rsidRDefault="00145610">
      <w:pPr>
        <w:rPr>
          <w:lang w:val="es-ES"/>
        </w:rPr>
      </w:pPr>
      <w:r>
        <w:rPr>
          <w:lang w:val="es-ES"/>
        </w:rPr>
        <w:t>Archivos normales, que pueden ser de dos tipos:</w:t>
      </w:r>
      <w:r>
        <w:rPr>
          <w:lang w:val="es-ES"/>
        </w:rPr>
        <w:br/>
        <w:t xml:space="preserve"> Texto (para almacenar texto plano, requiere codificación de texto, por ejemplo, utf-8)</w:t>
      </w:r>
      <w:r>
        <w:rPr>
          <w:lang w:val="es-ES"/>
        </w:rPr>
        <w:br/>
        <w:t xml:space="preserve">  Binarios (no es texto plano, cualquiera que no sea de texto plano es binario y tienen muchos usos, como por ejemplo música, videos, juegos, etc.)</w:t>
      </w:r>
    </w:p>
    <w:p w14:paraId="4D10FCD6" w14:textId="35536487" w:rsidR="00145610" w:rsidRPr="00145610" w:rsidRDefault="00145610">
      <w:pPr>
        <w:rPr>
          <w:b/>
          <w:bCs/>
          <w:sz w:val="32"/>
          <w:szCs w:val="32"/>
          <w:lang w:val="es-ES"/>
        </w:rPr>
      </w:pPr>
      <w:r w:rsidRPr="00145610">
        <w:rPr>
          <w:b/>
          <w:bCs/>
          <w:sz w:val="32"/>
          <w:szCs w:val="32"/>
          <w:lang w:val="es-ES"/>
        </w:rPr>
        <w:t>RUTAS DE ARCHIVO</w:t>
      </w:r>
    </w:p>
    <w:p w14:paraId="5B444FA1" w14:textId="39BF391E" w:rsidR="00145610" w:rsidRDefault="00145610">
      <w:pPr>
        <w:rPr>
          <w:lang w:val="es-ES"/>
        </w:rPr>
      </w:pPr>
      <w:r>
        <w:rPr>
          <w:lang w:val="es-ES"/>
        </w:rPr>
        <w:t>En el sistema todos los archivos se almacenan dentro de alguna ruta, esta depende de una estructura de árbol, donde cada directorio representa un nodo.</w:t>
      </w:r>
    </w:p>
    <w:p w14:paraId="7ECD6DE9" w14:textId="29FE8FE9" w:rsidR="001E0B24" w:rsidRDefault="00145610">
      <w:pPr>
        <w:rPr>
          <w:lang w:val="es-ES"/>
        </w:rPr>
      </w:pPr>
      <w:r>
        <w:rPr>
          <w:lang w:val="es-ES"/>
        </w:rPr>
        <w:t xml:space="preserve">En sistemas unix, el directorio raíz es </w:t>
      </w:r>
      <w:r w:rsidR="001E0B24">
        <w:rPr>
          <w:lang w:val="es-ES"/>
        </w:rPr>
        <w:t>/</w:t>
      </w:r>
    </w:p>
    <w:p w14:paraId="555CBAD0" w14:textId="10649EB4" w:rsidR="00145610" w:rsidRDefault="00145610">
      <w:pPr>
        <w:rPr>
          <w:lang w:val="es-ES"/>
        </w:rPr>
      </w:pPr>
      <w:r>
        <w:rPr>
          <w:lang w:val="es-ES"/>
        </w:rPr>
        <w:t>En sistemas Windows, cada dispositivo de almacenamiento se identifica con una letra, como c, y tiene su propio árbol de directorios</w:t>
      </w:r>
    </w:p>
    <w:p w14:paraId="7F292A8A" w14:textId="25E3B8AF" w:rsidR="00145610" w:rsidRDefault="001E0B24">
      <w:pPr>
        <w:rPr>
          <w:lang w:val="es-ES"/>
        </w:rPr>
      </w:pPr>
      <w:r>
        <w:rPr>
          <w:lang w:val="es-ES"/>
        </w:rPr>
        <w:t>En sistemas tipo unix cada subdirectorio de la ruta se separa con una /</w:t>
      </w:r>
    </w:p>
    <w:p w14:paraId="2C30DFA7" w14:textId="7C0A96DC" w:rsidR="001E0B24" w:rsidRDefault="001E0B24">
      <w:pPr>
        <w:rPr>
          <w:lang w:val="es-ES"/>
        </w:rPr>
      </w:pPr>
      <w:r>
        <w:rPr>
          <w:lang w:val="es-ES"/>
        </w:rPr>
        <w:t>En Windows se puede usar / o la / invertida</w:t>
      </w:r>
    </w:p>
    <w:p w14:paraId="3D4A6963" w14:textId="61E9FBFA" w:rsidR="001E0B24" w:rsidRDefault="001E0B24">
      <w:pPr>
        <w:rPr>
          <w:lang w:val="es-ES"/>
        </w:rPr>
      </w:pPr>
      <w:r>
        <w:rPr>
          <w:lang w:val="es-ES"/>
        </w:rPr>
        <w:t>En la parte final de la ruta puede venir el nombre de un archivo normal</w:t>
      </w:r>
    </w:p>
    <w:p w14:paraId="687490E4" w14:textId="01AFF9DF" w:rsidR="001E0B24" w:rsidRPr="001E0B24" w:rsidRDefault="001E0B24">
      <w:pPr>
        <w:rPr>
          <w:b/>
          <w:bCs/>
          <w:sz w:val="32"/>
          <w:szCs w:val="32"/>
          <w:lang w:val="es-ES"/>
        </w:rPr>
      </w:pPr>
      <w:r w:rsidRPr="001E0B24">
        <w:rPr>
          <w:b/>
          <w:bCs/>
          <w:sz w:val="32"/>
          <w:szCs w:val="32"/>
          <w:lang w:val="es-ES"/>
        </w:rPr>
        <w:t>DOS TIPOS DE RUTAS</w:t>
      </w:r>
    </w:p>
    <w:p w14:paraId="57119C54" w14:textId="6EFF915F" w:rsidR="001E0B24" w:rsidRDefault="001E0B24">
      <w:pPr>
        <w:rPr>
          <w:lang w:val="es-ES"/>
        </w:rPr>
      </w:pPr>
      <w:r>
        <w:rPr>
          <w:lang w:val="es-ES"/>
        </w:rPr>
        <w:t>Rutas absolutas: si la ruta se da desde la raíz</w:t>
      </w:r>
    </w:p>
    <w:p w14:paraId="2C7056AA" w14:textId="1E5C10BB" w:rsidR="001E0B24" w:rsidRDefault="001E0B24">
      <w:pPr>
        <w:rPr>
          <w:lang w:val="es-ES"/>
        </w:rPr>
      </w:pPr>
      <w:r>
        <w:rPr>
          <w:lang w:val="es-ES"/>
        </w:rPr>
        <w:t>Rutas relativas: no empieza con diagonal, y es relativa al directorio de trabajo actual</w:t>
      </w:r>
      <w:r>
        <w:rPr>
          <w:lang w:val="es-ES"/>
        </w:rPr>
        <w:br/>
        <w:t>Hay rutas relativas especiales: . (</w:t>
      </w:r>
      <w:r w:rsidR="00914FE9">
        <w:rPr>
          <w:lang w:val="es-ES"/>
        </w:rPr>
        <w:t xml:space="preserve">referencia a la ruta actual), </w:t>
      </w:r>
      <w:proofErr w:type="gramStart"/>
      <w:r w:rsidR="00914FE9">
        <w:rPr>
          <w:lang w:val="es-ES"/>
        </w:rPr>
        <w:t xml:space="preserve"> ..</w:t>
      </w:r>
      <w:proofErr w:type="gramEnd"/>
      <w:r w:rsidR="00914FE9">
        <w:rPr>
          <w:lang w:val="es-ES"/>
        </w:rPr>
        <w:t xml:space="preserve"> (Referencia al directorio padre)</w:t>
      </w:r>
    </w:p>
    <w:p w14:paraId="4CFA8D88" w14:textId="43146BB4" w:rsidR="00914FE9" w:rsidRDefault="00914FE9">
      <w:pPr>
        <w:rPr>
          <w:lang w:val="es-ES"/>
        </w:rPr>
      </w:pPr>
    </w:p>
    <w:p w14:paraId="0174B54E" w14:textId="27BEBDCE" w:rsidR="00914FE9" w:rsidRPr="00914FE9" w:rsidRDefault="00914FE9">
      <w:pPr>
        <w:rPr>
          <w:b/>
          <w:bCs/>
          <w:sz w:val="32"/>
          <w:szCs w:val="32"/>
          <w:lang w:val="es-ES"/>
        </w:rPr>
      </w:pPr>
      <w:r w:rsidRPr="00914FE9">
        <w:rPr>
          <w:b/>
          <w:bCs/>
          <w:sz w:val="32"/>
          <w:szCs w:val="32"/>
          <w:lang w:val="es-ES"/>
        </w:rPr>
        <w:t>EN PYTHON</w:t>
      </w:r>
    </w:p>
    <w:p w14:paraId="5B844E0B" w14:textId="566FCF4A" w:rsidR="00914FE9" w:rsidRDefault="00914FE9">
      <w:pPr>
        <w:rPr>
          <w:lang w:val="es-ES"/>
        </w:rPr>
      </w:pPr>
      <w:r>
        <w:rPr>
          <w:lang w:val="es-ES"/>
        </w:rPr>
        <w:t>En Python hay una API muy simple y útil para procesar archivos.</w:t>
      </w:r>
    </w:p>
    <w:p w14:paraId="1A702406" w14:textId="621BFC1B" w:rsidR="00914FE9" w:rsidRDefault="00914FE9">
      <w:pPr>
        <w:rPr>
          <w:lang w:val="es-ES"/>
        </w:rPr>
      </w:pPr>
      <w:r>
        <w:rPr>
          <w:lang w:val="es-ES"/>
        </w:rPr>
        <w:t>Se verán las siguientes operaciones con archivos:</w:t>
      </w:r>
    </w:p>
    <w:p w14:paraId="66A38354" w14:textId="15C9A7EF" w:rsidR="00914FE9" w:rsidRDefault="00914FE9">
      <w:pPr>
        <w:rPr>
          <w:lang w:val="es-ES"/>
        </w:rPr>
      </w:pPr>
      <w:r>
        <w:rPr>
          <w:lang w:val="es-ES"/>
        </w:rPr>
        <w:t>Abrir un archivo existente para lectura, volcar contenido completo de un archivo de lectura, recorrer línea por línea de un archivo de lectura, cerrar archivos, abrir archivos existentes o nuevo para escritura, abrir un archivo para escribir al final y volcar buffer de escritura</w:t>
      </w:r>
    </w:p>
    <w:p w14:paraId="743C2DF3" w14:textId="43BBB0F9" w:rsidR="00914FE9" w:rsidRDefault="00914FE9">
      <w:pPr>
        <w:rPr>
          <w:lang w:val="es-ES"/>
        </w:rPr>
      </w:pPr>
    </w:p>
    <w:p w14:paraId="1281174D" w14:textId="7D67AC73" w:rsidR="00914FE9" w:rsidRDefault="00914FE9">
      <w:pPr>
        <w:rPr>
          <w:lang w:val="es-ES"/>
        </w:rPr>
      </w:pPr>
    </w:p>
    <w:p w14:paraId="0D4FC2EC" w14:textId="77777777" w:rsidR="00914FE9" w:rsidRDefault="00914FE9">
      <w:pPr>
        <w:rPr>
          <w:lang w:val="es-ES"/>
        </w:rPr>
      </w:pPr>
    </w:p>
    <w:p w14:paraId="56266402" w14:textId="5D33F0FD" w:rsidR="00914FE9" w:rsidRPr="00914FE9" w:rsidRDefault="00914FE9">
      <w:pPr>
        <w:rPr>
          <w:b/>
          <w:bCs/>
          <w:sz w:val="32"/>
          <w:szCs w:val="32"/>
          <w:lang w:val="es-ES"/>
        </w:rPr>
      </w:pPr>
      <w:r w:rsidRPr="00914FE9">
        <w:rPr>
          <w:b/>
          <w:bCs/>
          <w:sz w:val="32"/>
          <w:szCs w:val="32"/>
          <w:lang w:val="es-ES"/>
        </w:rPr>
        <w:lastRenderedPageBreak/>
        <w:t>OPERACIONES</w:t>
      </w:r>
    </w:p>
    <w:p w14:paraId="6281057B" w14:textId="47F5970C" w:rsidR="00914FE9" w:rsidRDefault="00914FE9">
      <w:pPr>
        <w:rPr>
          <w:lang w:val="es-ES"/>
        </w:rPr>
      </w:pPr>
      <w:r w:rsidRPr="00A2261F">
        <w:rPr>
          <w:b/>
          <w:bCs/>
          <w:lang w:val="es-ES"/>
        </w:rPr>
        <w:t>Abrir archivos:</w:t>
      </w:r>
      <w:r>
        <w:rPr>
          <w:lang w:val="es-ES"/>
        </w:rPr>
        <w:t xml:space="preserve"> se usa la función “open”, se le pasan dos parámetros: ruta del archivo y modo de uso del archivo (si es texto, binario, lectura, escritura o Append). La función regresa un objeto especial que representa el archivo y permite manipularlo</w:t>
      </w:r>
    </w:p>
    <w:p w14:paraId="33B093DB" w14:textId="275D388F" w:rsidR="00914FE9" w:rsidRDefault="00914FE9">
      <w:pPr>
        <w:rPr>
          <w:lang w:val="es-ES"/>
        </w:rPr>
      </w:pPr>
      <w:r>
        <w:rPr>
          <w:lang w:val="es-ES"/>
        </w:rPr>
        <w:t>Archivo = open(‘/</w:t>
      </w:r>
      <w:proofErr w:type="spellStart"/>
      <w:r>
        <w:rPr>
          <w:lang w:val="es-ES"/>
        </w:rPr>
        <w:t>tmp</w:t>
      </w:r>
      <w:proofErr w:type="spellEnd"/>
      <w:r>
        <w:rPr>
          <w:lang w:val="es-ES"/>
        </w:rPr>
        <w:t>/nuevo.</w:t>
      </w:r>
      <w:proofErr w:type="spellStart"/>
      <w:r>
        <w:rPr>
          <w:lang w:val="es-ES"/>
        </w:rPr>
        <w:t>txt</w:t>
      </w:r>
      <w:proofErr w:type="spellEnd"/>
      <w:r>
        <w:rPr>
          <w:lang w:val="es-ES"/>
        </w:rPr>
        <w:t>’,’</w:t>
      </w:r>
      <w:proofErr w:type="spellStart"/>
      <w:r>
        <w:rPr>
          <w:lang w:val="es-ES"/>
        </w:rPr>
        <w:t>tr</w:t>
      </w:r>
      <w:proofErr w:type="spellEnd"/>
      <w:r>
        <w:rPr>
          <w:lang w:val="es-ES"/>
        </w:rPr>
        <w:t>’ #t quiere decir modo texto, r quiere decir modo lectura</w:t>
      </w:r>
    </w:p>
    <w:p w14:paraId="3CD5527C" w14:textId="248F5871" w:rsidR="00914FE9" w:rsidRDefault="00914FE9">
      <w:pPr>
        <w:rPr>
          <w:lang w:val="es-ES"/>
        </w:rPr>
      </w:pPr>
      <w:r>
        <w:rPr>
          <w:lang w:val="es-ES"/>
        </w:rPr>
        <w:t xml:space="preserve">#por defecto, open usa modo </w:t>
      </w:r>
      <w:proofErr w:type="spellStart"/>
      <w:r>
        <w:rPr>
          <w:lang w:val="es-ES"/>
        </w:rPr>
        <w:t>tr</w:t>
      </w:r>
      <w:proofErr w:type="spellEnd"/>
      <w:r>
        <w:rPr>
          <w:lang w:val="es-ES"/>
        </w:rPr>
        <w:t>, por lo que no es necesario ponerlo, aquí una línea equivalente</w:t>
      </w:r>
      <w:r>
        <w:rPr>
          <w:lang w:val="es-ES"/>
        </w:rPr>
        <w:br/>
        <w:t>archivo = open(‘/</w:t>
      </w:r>
      <w:proofErr w:type="spellStart"/>
      <w:r>
        <w:rPr>
          <w:lang w:val="es-ES"/>
        </w:rPr>
        <w:t>tmp</w:t>
      </w:r>
      <w:proofErr w:type="spellEnd"/>
      <w:r>
        <w:rPr>
          <w:lang w:val="es-ES"/>
        </w:rPr>
        <w:t>/nuevo.txt’)</w:t>
      </w:r>
    </w:p>
    <w:p w14:paraId="2A40A05F" w14:textId="57C2FAB7" w:rsidR="002E5048" w:rsidRDefault="002E5048">
      <w:pPr>
        <w:rPr>
          <w:lang w:val="es-ES"/>
        </w:rPr>
      </w:pPr>
      <w:r>
        <w:rPr>
          <w:lang w:val="es-ES"/>
        </w:rPr>
        <w:t>Una vez abierto el archivo en modo lectura se puede leer todo el contenido y pasarse a cadena mediante el método read del objeto archivo.</w:t>
      </w:r>
    </w:p>
    <w:p w14:paraId="6E192667" w14:textId="5D020BC0" w:rsidR="002E5048" w:rsidRDefault="002E5048">
      <w:pPr>
        <w:rPr>
          <w:lang w:val="es-ES"/>
        </w:rPr>
      </w:pPr>
      <w:r>
        <w:rPr>
          <w:lang w:val="es-ES"/>
        </w:rPr>
        <w:t xml:space="preserve">Contenido = </w:t>
      </w:r>
      <w:proofErr w:type="spellStart"/>
      <w:r>
        <w:rPr>
          <w:lang w:val="es-ES"/>
        </w:rPr>
        <w:t>archivo.read</w:t>
      </w:r>
      <w:proofErr w:type="spellEnd"/>
      <w:r>
        <w:rPr>
          <w:lang w:val="es-ES"/>
        </w:rPr>
        <w:t>()</w:t>
      </w:r>
      <w:r>
        <w:rPr>
          <w:lang w:val="es-ES"/>
        </w:rPr>
        <w:br/>
      </w:r>
      <w:proofErr w:type="spellStart"/>
      <w:r>
        <w:rPr>
          <w:lang w:val="es-ES"/>
        </w:rPr>
        <w:t>archivo.close</w:t>
      </w:r>
      <w:proofErr w:type="spellEnd"/>
      <w:r>
        <w:rPr>
          <w:lang w:val="es-ES"/>
        </w:rPr>
        <w:t>() #para cerrar</w:t>
      </w:r>
    </w:p>
    <w:p w14:paraId="6ECBAA99" w14:textId="283D4479" w:rsidR="002E5048" w:rsidRDefault="002E5048">
      <w:pPr>
        <w:rPr>
          <w:lang w:val="es-ES"/>
        </w:rPr>
      </w:pPr>
      <w:r>
        <w:rPr>
          <w:lang w:val="es-ES"/>
        </w:rPr>
        <w:t>Solo se debe hacer si el archivo no es demasiado grande ,de otra forma es ineficiente. Se vera a continuación una forma alterna de leer el contenido del archivo sin cargarlo por completo a la RAM</w:t>
      </w:r>
    </w:p>
    <w:p w14:paraId="18BE38B7" w14:textId="1679470F" w:rsidR="002E5048" w:rsidRDefault="002E5048">
      <w:pPr>
        <w:rPr>
          <w:lang w:val="es-ES"/>
        </w:rPr>
      </w:pPr>
      <w:r w:rsidRPr="00A2261F">
        <w:rPr>
          <w:b/>
          <w:bCs/>
          <w:lang w:val="es-ES"/>
        </w:rPr>
        <w:t>Recorrer línea por línea de archivo</w:t>
      </w:r>
      <w:r>
        <w:rPr>
          <w:lang w:val="es-ES"/>
        </w:rPr>
        <w:t xml:space="preserve"> : mediante for, es posible recorrer un archivo de texto línea por línea, muy común y conveniente en Python, donde en vez de cargarse a la RAM, se procesa en la línea de texto</w:t>
      </w:r>
    </w:p>
    <w:p w14:paraId="2056328B" w14:textId="4306B712" w:rsidR="002E5048" w:rsidRDefault="002E5048">
      <w:pPr>
        <w:rPr>
          <w:lang w:val="es-ES"/>
        </w:rPr>
      </w:pPr>
      <w:r>
        <w:rPr>
          <w:lang w:val="es-ES"/>
        </w:rPr>
        <w:t>For línea in open(‘nuevo.txt):</w:t>
      </w:r>
      <w:r>
        <w:rPr>
          <w:lang w:val="es-ES"/>
        </w:rPr>
        <w:br/>
        <w:t>print(</w:t>
      </w:r>
      <w:proofErr w:type="spellStart"/>
      <w:r>
        <w:rPr>
          <w:lang w:val="es-ES"/>
        </w:rPr>
        <w:t>Linea</w:t>
      </w:r>
      <w:proofErr w:type="spellEnd"/>
      <w:r>
        <w:rPr>
          <w:lang w:val="es-ES"/>
        </w:rPr>
        <w:t>)</w:t>
      </w:r>
    </w:p>
    <w:p w14:paraId="57503663" w14:textId="4F590E11" w:rsidR="00BD376C" w:rsidRDefault="00D97CA9">
      <w:pPr>
        <w:rPr>
          <w:lang w:val="es-ES"/>
        </w:rPr>
      </w:pPr>
      <w:r w:rsidRPr="00A2261F">
        <w:rPr>
          <w:b/>
          <w:bCs/>
          <w:lang w:val="es-ES"/>
        </w:rPr>
        <w:t>Cerrar archivos:</w:t>
      </w:r>
      <w:r>
        <w:rPr>
          <w:lang w:val="es-ES"/>
        </w:rPr>
        <w:t xml:space="preserve"> cuando se abre un archivo se asocia un recurso al proceso, que abre el archivo,  este proceso se llama “”descriptor de archivo” cada proceso tiene un numero finito de descriptores, si un proceso se excede de este </w:t>
      </w:r>
      <w:proofErr w:type="spellStart"/>
      <w:r>
        <w:rPr>
          <w:lang w:val="es-ES"/>
        </w:rPr>
        <w:t>numero</w:t>
      </w:r>
      <w:proofErr w:type="spellEnd"/>
      <w:r>
        <w:rPr>
          <w:lang w:val="es-ES"/>
        </w:rPr>
        <w:t xml:space="preserve">, al querer abrir un nuevo archivo habrá una excepción, es buena </w:t>
      </w:r>
      <w:proofErr w:type="spellStart"/>
      <w:r>
        <w:rPr>
          <w:lang w:val="es-ES"/>
        </w:rPr>
        <w:t>practica</w:t>
      </w:r>
      <w:proofErr w:type="spellEnd"/>
      <w:r>
        <w:rPr>
          <w:lang w:val="es-ES"/>
        </w:rPr>
        <w:t>, para evitar este problema, cerrar el archivo siempre que se termine de usarlo</w:t>
      </w:r>
      <w:r w:rsidR="00BD376C">
        <w:rPr>
          <w:lang w:val="es-ES"/>
        </w:rPr>
        <w:t>, esto se logra con el método “close”</w:t>
      </w:r>
      <w:r w:rsidR="00BD376C">
        <w:rPr>
          <w:lang w:val="es-ES"/>
        </w:rPr>
        <w:br/>
        <w:t>ar = open(‘nuevo.txt’)</w:t>
      </w:r>
      <w:r w:rsidR="00BD376C">
        <w:rPr>
          <w:lang w:val="es-ES"/>
        </w:rPr>
        <w:br/>
        <w:t xml:space="preserve">contenido = </w:t>
      </w:r>
      <w:proofErr w:type="spellStart"/>
      <w:r w:rsidR="00BD376C">
        <w:rPr>
          <w:lang w:val="es-ES"/>
        </w:rPr>
        <w:t>ar.read</w:t>
      </w:r>
      <w:proofErr w:type="spellEnd"/>
      <w:r w:rsidR="00BD376C">
        <w:rPr>
          <w:lang w:val="es-ES"/>
        </w:rPr>
        <w:t>()</w:t>
      </w:r>
      <w:r w:rsidR="00BD376C">
        <w:rPr>
          <w:lang w:val="es-ES"/>
        </w:rPr>
        <w:br/>
      </w:r>
      <w:proofErr w:type="spellStart"/>
      <w:r w:rsidR="00BD376C">
        <w:rPr>
          <w:lang w:val="es-ES"/>
        </w:rPr>
        <w:t>ar.close</w:t>
      </w:r>
      <w:proofErr w:type="spellEnd"/>
      <w:r w:rsidR="00BD376C">
        <w:rPr>
          <w:lang w:val="es-ES"/>
        </w:rPr>
        <w:t>()</w:t>
      </w:r>
    </w:p>
    <w:p w14:paraId="3793EF70" w14:textId="6CB4015F" w:rsidR="00BA0A15" w:rsidRPr="00BA0A15" w:rsidRDefault="004E254F" w:rsidP="00BA0A15">
      <w:pPr>
        <w:rPr>
          <w:lang w:val="es-ES"/>
        </w:rPr>
      </w:pPr>
      <w:proofErr w:type="spellStart"/>
      <w:r>
        <w:rPr>
          <w:lang w:val="es-ES"/>
        </w:rPr>
        <w:t>Tambien</w:t>
      </w:r>
      <w:proofErr w:type="spellEnd"/>
      <w:r>
        <w:rPr>
          <w:lang w:val="es-ES"/>
        </w:rPr>
        <w:t xml:space="preserve"> se puede lograr de manera indirecta usando for, con una sentencia especial llamada “with</w:t>
      </w:r>
      <w:r w:rsidR="00BA0A15">
        <w:rPr>
          <w:lang w:val="es-ES"/>
        </w:rPr>
        <w:t>”.</w:t>
      </w:r>
    </w:p>
    <w:p w14:paraId="415571EE" w14:textId="77777777" w:rsidR="00BA0A15" w:rsidRPr="00BA0A15" w:rsidRDefault="00BA0A15" w:rsidP="00BA0A15">
      <w:pPr>
        <w:shd w:val="clear" w:color="auto" w:fill="FFFFFF" w:themeFill="background1"/>
        <w:spacing w:after="0" w:afterAutospacing="1" w:line="240" w:lineRule="auto"/>
        <w:rPr>
          <w:lang w:val="es-ES"/>
        </w:rPr>
      </w:pPr>
      <w:r w:rsidRPr="00BA0A15">
        <w:rPr>
          <w:lang w:val="es-ES"/>
        </w:rPr>
        <w:t>with permite crear un contexto especial de ejecución, en el caso de archivos, permite que se cierren de forma robusta al terminar el bloque with</w:t>
      </w:r>
    </w:p>
    <w:p w14:paraId="060093ED" w14:textId="77777777" w:rsidR="00BA0A15" w:rsidRPr="00BA0A15" w:rsidRDefault="00BA0A15" w:rsidP="00BA0A15">
      <w:pPr>
        <w:shd w:val="clear" w:color="auto" w:fill="FFFFFF" w:themeFill="background1"/>
        <w:spacing w:after="0" w:afterAutospacing="1" w:line="240" w:lineRule="auto"/>
        <w:rPr>
          <w:lang w:val="es-ES"/>
        </w:rPr>
      </w:pPr>
      <w:r w:rsidRPr="00BA0A15">
        <w:rPr>
          <w:lang w:val="es-ES"/>
        </w:rPr>
        <w:t>En general se recomienda usar with siempre que se pueda</w:t>
      </w:r>
    </w:p>
    <w:p w14:paraId="5F37A41E" w14:textId="77777777" w:rsidR="00BA0A15" w:rsidRPr="00BA0A15" w:rsidRDefault="00BA0A15" w:rsidP="00BA0A1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lang w:val="es-ES"/>
        </w:rPr>
      </w:pPr>
      <w:r w:rsidRPr="00BA0A15">
        <w:rPr>
          <w:lang w:val="es-ES"/>
        </w:rPr>
        <w:t>with open('nuevo.txt') as archivo:</w:t>
      </w:r>
    </w:p>
    <w:p w14:paraId="749FF580" w14:textId="77777777" w:rsidR="00BA0A15" w:rsidRPr="00BA0A15" w:rsidRDefault="00BA0A15" w:rsidP="00BA0A1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lang w:val="es-ES"/>
        </w:rPr>
      </w:pPr>
      <w:r w:rsidRPr="00BA0A15">
        <w:rPr>
          <w:lang w:val="es-ES"/>
        </w:rPr>
        <w:t xml:space="preserve">    contenido = </w:t>
      </w:r>
      <w:proofErr w:type="spellStart"/>
      <w:r w:rsidRPr="00BA0A15">
        <w:rPr>
          <w:lang w:val="es-ES"/>
        </w:rPr>
        <w:t>archivo.read</w:t>
      </w:r>
      <w:proofErr w:type="spellEnd"/>
      <w:r w:rsidRPr="00BA0A15">
        <w:rPr>
          <w:lang w:val="es-ES"/>
        </w:rPr>
        <w:t>()</w:t>
      </w:r>
    </w:p>
    <w:p w14:paraId="464AFDF5" w14:textId="4D44A752" w:rsidR="00BA0A15" w:rsidRDefault="00BA0A15">
      <w:pPr>
        <w:rPr>
          <w:lang w:val="es-ES"/>
        </w:rPr>
      </w:pPr>
    </w:p>
    <w:p w14:paraId="5DD3E255" w14:textId="77777777" w:rsidR="00BA0A15" w:rsidRDefault="00BA0A15">
      <w:pPr>
        <w:rPr>
          <w:lang w:val="es-ES"/>
        </w:rPr>
      </w:pPr>
    </w:p>
    <w:p w14:paraId="574D1FA6" w14:textId="77777777" w:rsidR="00BA0A15" w:rsidRPr="00BA0A15" w:rsidRDefault="00BA0A15" w:rsidP="00BA0A15">
      <w:pPr>
        <w:shd w:val="clear" w:color="auto" w:fill="FFFFFF" w:themeFill="background1"/>
        <w:spacing w:after="0" w:afterAutospacing="1" w:line="240" w:lineRule="auto"/>
        <w:rPr>
          <w:lang w:val="es-ES"/>
        </w:rPr>
      </w:pPr>
      <w:r w:rsidRPr="00A2261F">
        <w:rPr>
          <w:b/>
          <w:bCs/>
          <w:lang w:val="es-ES"/>
        </w:rPr>
        <w:lastRenderedPageBreak/>
        <w:t>Abrir un archivo existente o nuevo para escritura:</w:t>
      </w:r>
      <w:r>
        <w:rPr>
          <w:lang w:val="es-ES"/>
        </w:rPr>
        <w:t xml:space="preserve"> </w:t>
      </w:r>
      <w:r w:rsidRPr="00BA0A15">
        <w:rPr>
          <w:lang w:val="es-ES"/>
        </w:rPr>
        <w:t>Hay que tener cuidado con esta operación</w:t>
      </w:r>
    </w:p>
    <w:p w14:paraId="44C408C2" w14:textId="77777777" w:rsidR="00BA0A15" w:rsidRPr="00BA0A15" w:rsidRDefault="00BA0A15" w:rsidP="00BA0A15">
      <w:pPr>
        <w:shd w:val="clear" w:color="auto" w:fill="FFFFFF" w:themeFill="background1"/>
        <w:spacing w:after="0" w:afterAutospacing="1" w:line="240" w:lineRule="auto"/>
        <w:rPr>
          <w:lang w:val="es-ES"/>
        </w:rPr>
      </w:pPr>
      <w:r w:rsidRPr="00BA0A15">
        <w:rPr>
          <w:lang w:val="es-ES"/>
        </w:rPr>
        <w:t>Si la ruta de archivo que se proporciona a open no existe, entonces se crea un archivo nuevo (siempre y cuando los subdirectorios de la ruta si existan)</w:t>
      </w:r>
    </w:p>
    <w:p w14:paraId="2F90D212" w14:textId="77777777" w:rsidR="00BA0A15" w:rsidRPr="00BA0A15" w:rsidRDefault="00BA0A15" w:rsidP="00BA0A15">
      <w:pPr>
        <w:shd w:val="clear" w:color="auto" w:fill="FFFFFF" w:themeFill="background1"/>
        <w:spacing w:after="0" w:afterAutospacing="1" w:line="240" w:lineRule="auto"/>
        <w:rPr>
          <w:lang w:val="es-ES"/>
        </w:rPr>
      </w:pPr>
      <w:r w:rsidRPr="00BA0A15">
        <w:rPr>
          <w:lang w:val="es-ES"/>
        </w:rPr>
        <w:t>Si la ruta es de un archivo existente, éste será sobre escrito, esto es, se perderá su contenido original</w:t>
      </w:r>
    </w:p>
    <w:p w14:paraId="61D7BCFA" w14:textId="77777777" w:rsidR="00BA0A15" w:rsidRPr="00BA0A15" w:rsidRDefault="00BA0A15" w:rsidP="00BA0A15">
      <w:pPr>
        <w:shd w:val="clear" w:color="auto" w:fill="FFFFFF" w:themeFill="background1"/>
        <w:spacing w:after="0" w:afterAutospacing="1" w:line="240" w:lineRule="auto"/>
        <w:rPr>
          <w:lang w:val="es-ES"/>
        </w:rPr>
      </w:pPr>
      <w:r w:rsidRPr="00BA0A15">
        <w:rPr>
          <w:lang w:val="es-ES"/>
        </w:rPr>
        <w:t>archivo = open('/</w:t>
      </w:r>
      <w:proofErr w:type="spellStart"/>
      <w:r w:rsidRPr="00BA0A15">
        <w:rPr>
          <w:lang w:val="es-ES"/>
        </w:rPr>
        <w:t>tmp</w:t>
      </w:r>
      <w:proofErr w:type="spellEnd"/>
      <w:r w:rsidRPr="00BA0A15">
        <w:rPr>
          <w:lang w:val="es-ES"/>
        </w:rPr>
        <w:t>/nuevo.txt', '</w:t>
      </w:r>
      <w:proofErr w:type="spellStart"/>
      <w:r w:rsidRPr="00BA0A15">
        <w:rPr>
          <w:lang w:val="es-ES"/>
        </w:rPr>
        <w:t>tw</w:t>
      </w:r>
      <w:proofErr w:type="spellEnd"/>
      <w:r w:rsidRPr="00BA0A15">
        <w:rPr>
          <w:lang w:val="es-ES"/>
        </w:rPr>
        <w:t>')</w:t>
      </w:r>
    </w:p>
    <w:p w14:paraId="2C79A4C1" w14:textId="77777777" w:rsidR="00BA0A15" w:rsidRPr="00BA0A15" w:rsidRDefault="00BA0A15" w:rsidP="00BA0A15">
      <w:pPr>
        <w:shd w:val="clear" w:color="auto" w:fill="FFFFFF" w:themeFill="background1"/>
        <w:spacing w:after="0" w:afterAutospacing="1" w:line="240" w:lineRule="auto"/>
        <w:rPr>
          <w:lang w:val="es-ES"/>
        </w:rPr>
      </w:pPr>
      <w:r w:rsidRPr="00BA0A15">
        <w:rPr>
          <w:lang w:val="es-ES"/>
        </w:rPr>
        <w:t># equivalente, la t está por defecto:</w:t>
      </w:r>
    </w:p>
    <w:p w14:paraId="51B24319" w14:textId="77777777" w:rsidR="00BA0A15" w:rsidRPr="00BA0A15" w:rsidRDefault="00BA0A15" w:rsidP="00BA0A15">
      <w:pPr>
        <w:shd w:val="clear" w:color="auto" w:fill="FFFFFF" w:themeFill="background1"/>
        <w:spacing w:after="0" w:afterAutospacing="1" w:line="240" w:lineRule="auto"/>
        <w:rPr>
          <w:lang w:val="es-ES"/>
        </w:rPr>
      </w:pPr>
      <w:r w:rsidRPr="00BA0A15">
        <w:rPr>
          <w:lang w:val="es-ES"/>
        </w:rPr>
        <w:t>archivo = open('/</w:t>
      </w:r>
      <w:proofErr w:type="spellStart"/>
      <w:r w:rsidRPr="00BA0A15">
        <w:rPr>
          <w:lang w:val="es-ES"/>
        </w:rPr>
        <w:t>tmp</w:t>
      </w:r>
      <w:proofErr w:type="spellEnd"/>
      <w:r w:rsidRPr="00BA0A15">
        <w:rPr>
          <w:lang w:val="es-ES"/>
        </w:rPr>
        <w:t>/nuevo.txt', 'w')</w:t>
      </w:r>
    </w:p>
    <w:p w14:paraId="3EC4FEC2" w14:textId="77777777" w:rsidR="00BA0A15" w:rsidRPr="00BA0A15" w:rsidRDefault="00BA0A15" w:rsidP="00BA0A15">
      <w:pPr>
        <w:shd w:val="clear" w:color="auto" w:fill="FFFFFF" w:themeFill="background1"/>
        <w:spacing w:after="0" w:afterAutospacing="1" w:line="240" w:lineRule="auto"/>
        <w:rPr>
          <w:lang w:val="es-ES"/>
        </w:rPr>
      </w:pPr>
    </w:p>
    <w:p w14:paraId="266E28CD" w14:textId="77777777" w:rsidR="00BA0A15" w:rsidRPr="00BA0A15" w:rsidRDefault="00BA0A15" w:rsidP="00BA0A15">
      <w:pPr>
        <w:shd w:val="clear" w:color="auto" w:fill="FFFFFF" w:themeFill="background1"/>
        <w:spacing w:after="0" w:afterAutospacing="1" w:line="240" w:lineRule="auto"/>
        <w:rPr>
          <w:lang w:val="es-ES"/>
        </w:rPr>
      </w:pPr>
      <w:r w:rsidRPr="00BA0A15">
        <w:rPr>
          <w:lang w:val="es-ES"/>
        </w:rPr>
        <w:t># para escribir, tener cuidado si se quieren saltos de línea:</w:t>
      </w:r>
    </w:p>
    <w:p w14:paraId="6B200F85" w14:textId="77777777" w:rsidR="00BA0A15" w:rsidRPr="00BA0A15" w:rsidRDefault="00BA0A15" w:rsidP="00BA0A15">
      <w:pPr>
        <w:shd w:val="clear" w:color="auto" w:fill="FFFFFF" w:themeFill="background1"/>
        <w:spacing w:after="0" w:afterAutospacing="1" w:line="240" w:lineRule="auto"/>
        <w:rPr>
          <w:lang w:val="es-ES"/>
        </w:rPr>
      </w:pPr>
      <w:proofErr w:type="spellStart"/>
      <w:r w:rsidRPr="00BA0A15">
        <w:rPr>
          <w:lang w:val="es-ES"/>
        </w:rPr>
        <w:t>archivo.write</w:t>
      </w:r>
      <w:proofErr w:type="spellEnd"/>
      <w:r w:rsidRPr="00BA0A15">
        <w:rPr>
          <w:lang w:val="es-ES"/>
        </w:rPr>
        <w:t>('cadena a agregar\n')</w:t>
      </w:r>
    </w:p>
    <w:p w14:paraId="4800535B" w14:textId="77777777" w:rsidR="00BA0A15" w:rsidRPr="00BA0A15" w:rsidRDefault="00BA0A15" w:rsidP="00BA0A15">
      <w:pPr>
        <w:shd w:val="clear" w:color="auto" w:fill="FFFFFF" w:themeFill="background1"/>
        <w:spacing w:after="0" w:afterAutospacing="1" w:line="240" w:lineRule="auto"/>
        <w:rPr>
          <w:lang w:val="es-ES"/>
        </w:rPr>
      </w:pPr>
      <w:proofErr w:type="spellStart"/>
      <w:r w:rsidRPr="00BA0A15">
        <w:rPr>
          <w:lang w:val="es-ES"/>
        </w:rPr>
        <w:t>archivo.write</w:t>
      </w:r>
      <w:proofErr w:type="spellEnd"/>
      <w:r w:rsidRPr="00BA0A15">
        <w:rPr>
          <w:lang w:val="es-ES"/>
        </w:rPr>
        <w:t>('otra línea\n')</w:t>
      </w:r>
    </w:p>
    <w:p w14:paraId="4F8AB594" w14:textId="77777777" w:rsidR="00BA0A15" w:rsidRPr="00BA0A15" w:rsidRDefault="00BA0A15" w:rsidP="00BA0A15">
      <w:pPr>
        <w:shd w:val="clear" w:color="auto" w:fill="FFFFFF" w:themeFill="background1"/>
        <w:spacing w:after="0" w:afterAutospacing="1" w:line="240" w:lineRule="auto"/>
        <w:rPr>
          <w:lang w:val="es-ES"/>
        </w:rPr>
      </w:pPr>
      <w:proofErr w:type="spellStart"/>
      <w:r w:rsidRPr="00BA0A15">
        <w:rPr>
          <w:lang w:val="es-ES"/>
        </w:rPr>
        <w:t>arhivo.close</w:t>
      </w:r>
      <w:proofErr w:type="spellEnd"/>
      <w:r w:rsidRPr="00BA0A15">
        <w:rPr>
          <w:lang w:val="es-ES"/>
        </w:rPr>
        <w:t>()</w:t>
      </w:r>
    </w:p>
    <w:p w14:paraId="4D45E1A8" w14:textId="4B09FA9F" w:rsidR="00BA0A15" w:rsidRDefault="00A2261F" w:rsidP="00BA0A15">
      <w:pPr>
        <w:shd w:val="clear" w:color="auto" w:fill="FFFFFF" w:themeFill="background1"/>
        <w:spacing w:after="0" w:afterAutospacing="1" w:line="240" w:lineRule="auto"/>
        <w:rPr>
          <w:lang w:val="es-ES"/>
        </w:rPr>
      </w:pPr>
      <w:r w:rsidRPr="00A2261F">
        <w:rPr>
          <w:b/>
          <w:bCs/>
          <w:lang w:val="es-ES"/>
        </w:rPr>
        <w:t>Abrir un archivo existente para escribir al final</w:t>
      </w:r>
      <w:r>
        <w:rPr>
          <w:lang w:val="es-ES"/>
        </w:rPr>
        <w:t>: Como ya se mencionó, al utilizar la configuración w de open, se sobrescribe en el archivo si es que existe. Para evitar esto, se puede usar la configuración a para activar el modo Append, en este modo no se sobrescribe el archivo, sino que se escribe al final de este.</w:t>
      </w:r>
    </w:p>
    <w:p w14:paraId="0C2C8C11" w14:textId="28CEA45C" w:rsidR="00A84FD8" w:rsidRDefault="00A84FD8" w:rsidP="00BA0A15">
      <w:pPr>
        <w:shd w:val="clear" w:color="auto" w:fill="FFFFFF" w:themeFill="background1"/>
        <w:spacing w:after="0" w:afterAutospacing="1" w:line="240" w:lineRule="auto"/>
        <w:rPr>
          <w:lang w:val="es-ES"/>
        </w:rPr>
      </w:pPr>
      <w:r>
        <w:rPr>
          <w:lang w:val="es-ES"/>
        </w:rPr>
        <w:t>With open(ruta, ‘a’) as archivo:</w:t>
      </w:r>
      <w:r>
        <w:rPr>
          <w:lang w:val="es-ES"/>
        </w:rPr>
        <w:br/>
        <w:t xml:space="preserve"> </w:t>
      </w:r>
      <w:proofErr w:type="spellStart"/>
      <w:r>
        <w:rPr>
          <w:lang w:val="es-ES"/>
        </w:rPr>
        <w:t>archivo.write</w:t>
      </w:r>
      <w:proofErr w:type="spellEnd"/>
      <w:r>
        <w:rPr>
          <w:lang w:val="es-ES"/>
        </w:rPr>
        <w:t xml:space="preserve">(‘nueva </w:t>
      </w:r>
      <w:proofErr w:type="spellStart"/>
      <w:r>
        <w:rPr>
          <w:lang w:val="es-ES"/>
        </w:rPr>
        <w:t>linea</w:t>
      </w:r>
      <w:proofErr w:type="spellEnd"/>
      <w:r>
        <w:rPr>
          <w:lang w:val="es-ES"/>
        </w:rPr>
        <w:t>’) #se agrega al final</w:t>
      </w:r>
    </w:p>
    <w:p w14:paraId="1A84305F" w14:textId="5C4062E9" w:rsidR="00A84FD8" w:rsidRPr="00A84FD8" w:rsidRDefault="00A84FD8" w:rsidP="00BA0A15">
      <w:pPr>
        <w:shd w:val="clear" w:color="auto" w:fill="FFFFFF" w:themeFill="background1"/>
        <w:spacing w:after="0" w:afterAutospacing="1" w:line="240" w:lineRule="auto"/>
        <w:rPr>
          <w:b/>
          <w:bCs/>
          <w:lang w:val="es-ES"/>
        </w:rPr>
      </w:pPr>
    </w:p>
    <w:p w14:paraId="2317F8F0" w14:textId="15F6DC0A" w:rsidR="00A84FD8" w:rsidRDefault="00A84FD8" w:rsidP="00BA0A15">
      <w:pPr>
        <w:shd w:val="clear" w:color="auto" w:fill="FFFFFF" w:themeFill="background1"/>
        <w:spacing w:after="0" w:afterAutospacing="1" w:line="240" w:lineRule="auto"/>
        <w:rPr>
          <w:lang w:val="es-ES"/>
        </w:rPr>
      </w:pPr>
      <w:r w:rsidRPr="00A84FD8">
        <w:rPr>
          <w:b/>
          <w:bCs/>
          <w:lang w:val="es-ES"/>
        </w:rPr>
        <w:t>Volcar buffer de escritura</w:t>
      </w:r>
      <w:r>
        <w:rPr>
          <w:b/>
          <w:bCs/>
          <w:lang w:val="es-ES"/>
        </w:rPr>
        <w:t>:</w:t>
      </w:r>
      <w:r>
        <w:rPr>
          <w:b/>
          <w:bCs/>
          <w:lang w:val="es-ES"/>
        </w:rPr>
        <w:br/>
      </w:r>
      <w:r w:rsidRPr="00A84FD8">
        <w:rPr>
          <w:lang w:val="es-ES"/>
        </w:rPr>
        <w:t>Para volcar el contenido a disco se puede hacer como close o con el método flush</w:t>
      </w:r>
    </w:p>
    <w:p w14:paraId="3A6422DB" w14:textId="491A496F" w:rsidR="00AF7DAC" w:rsidRDefault="00AF7DAC" w:rsidP="00BA0A15">
      <w:pPr>
        <w:shd w:val="clear" w:color="auto" w:fill="FFFFFF" w:themeFill="background1"/>
        <w:spacing w:after="0" w:afterAutospacing="1" w:line="240" w:lineRule="auto"/>
        <w:rPr>
          <w:b/>
          <w:bCs/>
          <w:sz w:val="32"/>
          <w:szCs w:val="32"/>
          <w:lang w:val="es-ES"/>
        </w:rPr>
      </w:pPr>
      <w:r w:rsidRPr="00AF7DAC">
        <w:rPr>
          <w:b/>
          <w:bCs/>
          <w:sz w:val="32"/>
          <w:szCs w:val="32"/>
          <w:lang w:val="es-ES"/>
        </w:rPr>
        <w:t>PROCESAMIENTO DE ARCHIVOS BINARIOS</w:t>
      </w:r>
    </w:p>
    <w:p w14:paraId="10801300" w14:textId="5C830AA6" w:rsidR="00AF7DAC" w:rsidRDefault="00AF7DAC" w:rsidP="00BA0A15">
      <w:pPr>
        <w:shd w:val="clear" w:color="auto" w:fill="FFFFFF" w:themeFill="background1"/>
        <w:spacing w:after="0" w:afterAutospacing="1" w:line="240" w:lineRule="auto"/>
        <w:rPr>
          <w:sz w:val="24"/>
          <w:szCs w:val="24"/>
          <w:lang w:val="es-ES"/>
        </w:rPr>
      </w:pPr>
      <w:r>
        <w:rPr>
          <w:sz w:val="24"/>
          <w:szCs w:val="24"/>
          <w:lang w:val="es-ES"/>
        </w:rPr>
        <w:t xml:space="preserve">El procesamiento de archivos binarios es mas complejo que el de texto, es necesario primero familiarizarse con cadenas binarias. Las cadenas binarias son similares a las cadenas de texto e incluso comparten un API similar. Python facilita mucho el manejo de binario gracias a la </w:t>
      </w:r>
      <w:proofErr w:type="spellStart"/>
      <w:r>
        <w:rPr>
          <w:sz w:val="24"/>
          <w:szCs w:val="24"/>
          <w:lang w:val="es-ES"/>
        </w:rPr>
        <w:t>nocion</w:t>
      </w:r>
      <w:proofErr w:type="spellEnd"/>
      <w:r>
        <w:rPr>
          <w:sz w:val="24"/>
          <w:szCs w:val="24"/>
          <w:lang w:val="es-ES"/>
        </w:rPr>
        <w:t xml:space="preserve"> de cadenas binarias (en muchos otros lenguajes suele ser </w:t>
      </w:r>
      <w:proofErr w:type="spellStart"/>
      <w:r>
        <w:rPr>
          <w:sz w:val="24"/>
          <w:szCs w:val="24"/>
          <w:lang w:val="es-ES"/>
        </w:rPr>
        <w:t>mas</w:t>
      </w:r>
      <w:proofErr w:type="spellEnd"/>
      <w:r>
        <w:rPr>
          <w:sz w:val="24"/>
          <w:szCs w:val="24"/>
          <w:lang w:val="es-ES"/>
        </w:rPr>
        <w:t xml:space="preserve"> complejo)</w:t>
      </w:r>
    </w:p>
    <w:p w14:paraId="2A3C60DE" w14:textId="52849123" w:rsidR="00AF7DAC" w:rsidRDefault="00AF7DAC" w:rsidP="00BA0A15">
      <w:pPr>
        <w:shd w:val="clear" w:color="auto" w:fill="FFFFFF" w:themeFill="background1"/>
        <w:spacing w:after="0" w:afterAutospacing="1" w:line="240" w:lineRule="auto"/>
        <w:rPr>
          <w:sz w:val="24"/>
          <w:szCs w:val="24"/>
          <w:lang w:val="es-ES"/>
        </w:rPr>
      </w:pPr>
      <w:r>
        <w:rPr>
          <w:sz w:val="24"/>
          <w:szCs w:val="24"/>
          <w:lang w:val="es-ES"/>
        </w:rPr>
        <w:lastRenderedPageBreak/>
        <w:t>Una cadena binaria contiene una serie de bytes, es la unidad mínima de información procesable, y en Python una cadena binaria literal empieza con la letra b</w:t>
      </w:r>
    </w:p>
    <w:p w14:paraId="42C0DEE1" w14:textId="2C2C0484" w:rsidR="00A412D6" w:rsidRDefault="00A412D6" w:rsidP="00BA0A15">
      <w:pPr>
        <w:shd w:val="clear" w:color="auto" w:fill="FFFFFF" w:themeFill="background1"/>
        <w:spacing w:after="0" w:afterAutospacing="1" w:line="240" w:lineRule="auto"/>
        <w:rPr>
          <w:sz w:val="24"/>
          <w:szCs w:val="24"/>
          <w:lang w:val="es-ES"/>
        </w:rPr>
      </w:pPr>
      <w:r>
        <w:rPr>
          <w:sz w:val="24"/>
          <w:szCs w:val="24"/>
          <w:lang w:val="es-ES"/>
        </w:rPr>
        <w:t>Si se quiere ver cuantos bytes tiene una cadena, se puede usar la función “list”</w:t>
      </w:r>
    </w:p>
    <w:p w14:paraId="2FB60F20" w14:textId="66F8A99B" w:rsidR="00A412D6" w:rsidRPr="00AF7DAC" w:rsidRDefault="00A412D6" w:rsidP="00BA0A15">
      <w:pPr>
        <w:shd w:val="clear" w:color="auto" w:fill="FFFFFF" w:themeFill="background1"/>
        <w:spacing w:after="0" w:afterAutospacing="1" w:line="240" w:lineRule="auto"/>
        <w:rPr>
          <w:sz w:val="24"/>
          <w:szCs w:val="24"/>
          <w:lang w:val="es-ES"/>
        </w:rPr>
      </w:pPr>
      <w:r>
        <w:rPr>
          <w:sz w:val="24"/>
          <w:szCs w:val="24"/>
          <w:lang w:val="es-ES"/>
        </w:rPr>
        <w:t>Se debe establecer el modo r, w, a para binario</w:t>
      </w:r>
    </w:p>
    <w:p w14:paraId="4ED7F0FB" w14:textId="77777777" w:rsidR="00BA0A15" w:rsidRPr="00145610" w:rsidRDefault="00BA0A15" w:rsidP="00BA0A15">
      <w:pPr>
        <w:shd w:val="clear" w:color="auto" w:fill="FFFFFF" w:themeFill="background1"/>
        <w:spacing w:after="0" w:afterAutospacing="1" w:line="240" w:lineRule="auto"/>
        <w:rPr>
          <w:lang w:val="es-ES"/>
        </w:rPr>
      </w:pPr>
    </w:p>
    <w:sectPr w:rsidR="00BA0A15" w:rsidRPr="0014561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F623C" w14:textId="77777777" w:rsidR="00E71385" w:rsidRDefault="00E71385" w:rsidP="00145610">
      <w:pPr>
        <w:spacing w:after="0" w:line="240" w:lineRule="auto"/>
      </w:pPr>
      <w:r>
        <w:separator/>
      </w:r>
    </w:p>
  </w:endnote>
  <w:endnote w:type="continuationSeparator" w:id="0">
    <w:p w14:paraId="30D944D5" w14:textId="77777777" w:rsidR="00E71385" w:rsidRDefault="00E71385" w:rsidP="0014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CBD0" w14:textId="77777777" w:rsidR="00E71385" w:rsidRDefault="00E71385" w:rsidP="00145610">
      <w:pPr>
        <w:spacing w:after="0" w:line="240" w:lineRule="auto"/>
      </w:pPr>
      <w:r>
        <w:separator/>
      </w:r>
    </w:p>
  </w:footnote>
  <w:footnote w:type="continuationSeparator" w:id="0">
    <w:p w14:paraId="3D403B19" w14:textId="77777777" w:rsidR="00E71385" w:rsidRDefault="00E71385" w:rsidP="00145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DF474" w14:textId="495B43AA" w:rsidR="00145610" w:rsidRDefault="00145610">
    <w:pPr>
      <w:pStyle w:val="Encabezado"/>
      <w:rPr>
        <w:lang w:val="es-ES"/>
      </w:rPr>
    </w:pPr>
    <w:r>
      <w:rPr>
        <w:lang w:val="es-ES"/>
      </w:rPr>
      <w:t>TEMA 12 PROCESAMIENTO DE ARCHIVOS</w:t>
    </w:r>
  </w:p>
  <w:p w14:paraId="4D3FAA72" w14:textId="77777777" w:rsidR="00145610" w:rsidRPr="00145610" w:rsidRDefault="0014561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A1792"/>
    <w:multiLevelType w:val="multilevel"/>
    <w:tmpl w:val="EC3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B3B27"/>
    <w:multiLevelType w:val="multilevel"/>
    <w:tmpl w:val="198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10"/>
    <w:rsid w:val="00145610"/>
    <w:rsid w:val="001E0B24"/>
    <w:rsid w:val="002E5048"/>
    <w:rsid w:val="0048258A"/>
    <w:rsid w:val="004E254F"/>
    <w:rsid w:val="00914FE9"/>
    <w:rsid w:val="00A2261F"/>
    <w:rsid w:val="00A412D6"/>
    <w:rsid w:val="00A84FD8"/>
    <w:rsid w:val="00AF7DAC"/>
    <w:rsid w:val="00BA0A15"/>
    <w:rsid w:val="00BD376C"/>
    <w:rsid w:val="00BF7001"/>
    <w:rsid w:val="00C440DF"/>
    <w:rsid w:val="00D97CA9"/>
    <w:rsid w:val="00E713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0CD9"/>
  <w15:chartTrackingRefBased/>
  <w15:docId w15:val="{E3484C00-1B95-46EC-9DE9-668B49B2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56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5610"/>
  </w:style>
  <w:style w:type="paragraph" w:styleId="Piedepgina">
    <w:name w:val="footer"/>
    <w:basedOn w:val="Normal"/>
    <w:link w:val="PiedepginaCar"/>
    <w:uiPriority w:val="99"/>
    <w:unhideWhenUsed/>
    <w:rsid w:val="001456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5610"/>
  </w:style>
  <w:style w:type="character" w:styleId="CdigoHTML">
    <w:name w:val="HTML Code"/>
    <w:basedOn w:val="Fuentedeprrafopredeter"/>
    <w:uiPriority w:val="99"/>
    <w:semiHidden/>
    <w:unhideWhenUsed/>
    <w:rsid w:val="00BA0A1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A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A0A15"/>
    <w:rPr>
      <w:rFonts w:ascii="Courier New" w:eastAsia="Times New Roman" w:hAnsi="Courier New" w:cs="Courier New"/>
      <w:sz w:val="20"/>
      <w:szCs w:val="20"/>
      <w:lang w:eastAsia="es-MX"/>
    </w:rPr>
  </w:style>
  <w:style w:type="character" w:customStyle="1" w:styleId="pl-k">
    <w:name w:val="pl-k"/>
    <w:basedOn w:val="Fuentedeprrafopredeter"/>
    <w:rsid w:val="00BA0A15"/>
  </w:style>
  <w:style w:type="character" w:customStyle="1" w:styleId="pl-en">
    <w:name w:val="pl-en"/>
    <w:basedOn w:val="Fuentedeprrafopredeter"/>
    <w:rsid w:val="00BA0A15"/>
  </w:style>
  <w:style w:type="character" w:customStyle="1" w:styleId="pl-s">
    <w:name w:val="pl-s"/>
    <w:basedOn w:val="Fuentedeprrafopredeter"/>
    <w:rsid w:val="00BA0A15"/>
  </w:style>
  <w:style w:type="character" w:customStyle="1" w:styleId="pl-s1">
    <w:name w:val="pl-s1"/>
    <w:basedOn w:val="Fuentedeprrafopredeter"/>
    <w:rsid w:val="00BA0A15"/>
  </w:style>
  <w:style w:type="character" w:customStyle="1" w:styleId="pl-c1">
    <w:name w:val="pl-c1"/>
    <w:basedOn w:val="Fuentedeprrafopredeter"/>
    <w:rsid w:val="00BA0A15"/>
  </w:style>
  <w:style w:type="character" w:customStyle="1" w:styleId="pl-c">
    <w:name w:val="pl-c"/>
    <w:basedOn w:val="Fuentedeprrafopredeter"/>
    <w:rsid w:val="00BA0A15"/>
  </w:style>
  <w:style w:type="character" w:customStyle="1" w:styleId="pl-cce">
    <w:name w:val="pl-cce"/>
    <w:basedOn w:val="Fuentedeprrafopredeter"/>
    <w:rsid w:val="00BA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7671">
      <w:bodyDiv w:val="1"/>
      <w:marLeft w:val="0"/>
      <w:marRight w:val="0"/>
      <w:marTop w:val="0"/>
      <w:marBottom w:val="0"/>
      <w:divBdr>
        <w:top w:val="none" w:sz="0" w:space="0" w:color="auto"/>
        <w:left w:val="none" w:sz="0" w:space="0" w:color="auto"/>
        <w:bottom w:val="none" w:sz="0" w:space="0" w:color="auto"/>
        <w:right w:val="none" w:sz="0" w:space="0" w:color="auto"/>
      </w:divBdr>
      <w:divsChild>
        <w:div w:id="587228721">
          <w:marLeft w:val="0"/>
          <w:marRight w:val="0"/>
          <w:marTop w:val="0"/>
          <w:marBottom w:val="0"/>
          <w:divBdr>
            <w:top w:val="none" w:sz="0" w:space="0" w:color="auto"/>
            <w:left w:val="none" w:sz="0" w:space="0" w:color="auto"/>
            <w:bottom w:val="none" w:sz="0" w:space="0" w:color="auto"/>
            <w:right w:val="none" w:sz="0" w:space="0" w:color="auto"/>
          </w:divBdr>
        </w:div>
      </w:divsChild>
    </w:div>
    <w:div w:id="1797219759">
      <w:bodyDiv w:val="1"/>
      <w:marLeft w:val="0"/>
      <w:marRight w:val="0"/>
      <w:marTop w:val="0"/>
      <w:marBottom w:val="0"/>
      <w:divBdr>
        <w:top w:val="none" w:sz="0" w:space="0" w:color="auto"/>
        <w:left w:val="none" w:sz="0" w:space="0" w:color="auto"/>
        <w:bottom w:val="none" w:sz="0" w:space="0" w:color="auto"/>
        <w:right w:val="none" w:sz="0" w:space="0" w:color="auto"/>
      </w:divBdr>
      <w:divsChild>
        <w:div w:id="342636867">
          <w:marLeft w:val="0"/>
          <w:marRight w:val="0"/>
          <w:marTop w:val="0"/>
          <w:marBottom w:val="0"/>
          <w:divBdr>
            <w:top w:val="none" w:sz="0" w:space="0" w:color="auto"/>
            <w:left w:val="none" w:sz="0" w:space="0" w:color="auto"/>
            <w:bottom w:val="none" w:sz="0" w:space="0" w:color="auto"/>
            <w:right w:val="none" w:sz="0" w:space="0" w:color="auto"/>
          </w:divBdr>
        </w:div>
      </w:divsChild>
    </w:div>
    <w:div w:id="1944453652">
      <w:bodyDiv w:val="1"/>
      <w:marLeft w:val="0"/>
      <w:marRight w:val="0"/>
      <w:marTop w:val="0"/>
      <w:marBottom w:val="0"/>
      <w:divBdr>
        <w:top w:val="none" w:sz="0" w:space="0" w:color="auto"/>
        <w:left w:val="none" w:sz="0" w:space="0" w:color="auto"/>
        <w:bottom w:val="none" w:sz="0" w:space="0" w:color="auto"/>
        <w:right w:val="none" w:sz="0" w:space="0" w:color="auto"/>
      </w:divBdr>
      <w:divsChild>
        <w:div w:id="1970743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839</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ruiz ramirez</dc:creator>
  <cp:keywords/>
  <dc:description/>
  <cp:lastModifiedBy>eduardo ruiz ramirez</cp:lastModifiedBy>
  <cp:revision>9</cp:revision>
  <dcterms:created xsi:type="dcterms:W3CDTF">2024-05-17T17:18:00Z</dcterms:created>
  <dcterms:modified xsi:type="dcterms:W3CDTF">2024-05-21T16:26:00Z</dcterms:modified>
</cp:coreProperties>
</file>