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新建一个目录，如 /srv/systemtest,目录中包括 4个文件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xxx.jar  xxx-start   xxx-stop  xxx.service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xxx-start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nohup java -jar </w:t>
      </w:r>
      <w:r>
        <w:rPr>
          <w:rFonts w:hint="eastAsia"/>
          <w:lang w:val="en-US" w:eastAsia="zh-CN"/>
        </w:rPr>
        <w:t xml:space="preserve"> /srv/systemtest</w:t>
      </w:r>
      <w:r>
        <w:rPr>
          <w:rFonts w:hint="default"/>
          <w:lang w:val="en-US" w:eastAsia="zh-CN"/>
        </w:rPr>
        <w:t xml:space="preserve">/xxx.jar &gt; </w:t>
      </w:r>
      <w:r>
        <w:rPr>
          <w:rFonts w:hint="eastAsia"/>
          <w:lang w:val="en-US" w:eastAsia="zh-CN"/>
        </w:rPr>
        <w:t xml:space="preserve"> /srv/systemtest</w:t>
      </w:r>
      <w:r>
        <w:rPr>
          <w:rFonts w:hint="default"/>
          <w:lang w:val="en-US" w:eastAsia="zh-CN"/>
        </w:rPr>
        <w:t>/logs/xxx.log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echo $! &gt; </w:t>
      </w:r>
      <w:r>
        <w:rPr>
          <w:rFonts w:hint="eastAsia"/>
          <w:lang w:val="en-US" w:eastAsia="zh-CN"/>
        </w:rPr>
        <w:t xml:space="preserve"> /srv/systemtest</w:t>
      </w:r>
      <w:r>
        <w:rPr>
          <w:rFonts w:hint="default"/>
          <w:lang w:val="en-US" w:eastAsia="zh-CN"/>
        </w:rPr>
        <w:t>/xxx.pid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xxx-stop  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PID=$(cat </w:t>
      </w:r>
      <w:r>
        <w:rPr>
          <w:rFonts w:hint="eastAsia"/>
          <w:lang w:val="en-US" w:eastAsia="zh-CN"/>
        </w:rPr>
        <w:t>/srv/systemtest</w:t>
      </w:r>
      <w:r>
        <w:rPr>
          <w:rFonts w:hint="default"/>
          <w:lang w:val="en-US" w:eastAsia="zh-CN"/>
        </w:rPr>
        <w:t>/xxx.pid)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-9 $PID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xxx.service 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Description=service for 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After=syslog.target network.target remote-fs.target nss-lookup.target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</w:t>
      </w:r>
      <w:r>
        <w:rPr>
          <w:rFonts w:hint="eastAsia"/>
          <w:lang w:val="en-US" w:eastAsia="zh-CN"/>
        </w:rPr>
        <w:t>/srv/systemtest</w:t>
      </w:r>
      <w:r>
        <w:rPr>
          <w:rFonts w:hint="default"/>
          <w:lang w:val="en-US" w:eastAsia="zh-CN"/>
        </w:rPr>
        <w:t>/xxx-start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</w:t>
      </w:r>
      <w:r>
        <w:rPr>
          <w:rFonts w:hint="eastAsia"/>
          <w:lang w:val="en-US" w:eastAsia="zh-CN"/>
        </w:rPr>
        <w:t>/srv/systemtest</w:t>
      </w:r>
      <w:r>
        <w:rPr>
          <w:rFonts w:hint="default"/>
          <w:lang w:val="en-US" w:eastAsia="zh-CN"/>
        </w:rPr>
        <w:t>/xxx-stop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chmod 777 -R </w:t>
      </w:r>
      <w:r>
        <w:rPr>
          <w:rFonts w:hint="eastAsia"/>
          <w:lang w:val="en-US" w:eastAsia="zh-CN"/>
        </w:rPr>
        <w:t>/srv/systemtest</w:t>
      </w: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 /srv/systemtest/xxx.service /usr/lib/systemd/system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安装和删除服务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</w:t>
      </w:r>
      <w:r>
        <w:rPr>
          <w:rFonts w:hint="eastAsia"/>
          <w:lang w:val="en-US" w:eastAsia="zh-CN"/>
        </w:rPr>
        <w:t>dis</w:t>
      </w:r>
      <w:r>
        <w:rPr>
          <w:rFonts w:hint="default"/>
          <w:lang w:val="en-US" w:eastAsia="zh-CN"/>
        </w:rPr>
        <w:t>able 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开始和结束</w:t>
      </w:r>
      <w:bookmarkStart w:id="0" w:name="_GoBack"/>
      <w:bookmarkEnd w:id="0"/>
      <w:r>
        <w:rPr>
          <w:rFonts w:hint="eastAsia"/>
          <w:lang w:val="en-US" w:eastAsia="zh-CN"/>
        </w:rPr>
        <w:t>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</w:t>
      </w:r>
      <w:r>
        <w:rPr>
          <w:rFonts w:hint="eastAsia"/>
          <w:lang w:val="en-US" w:eastAsia="zh-CN"/>
        </w:rPr>
        <w:t>dis</w:t>
      </w:r>
      <w:r>
        <w:rPr>
          <w:rFonts w:hint="default"/>
          <w:lang w:val="en-US" w:eastAsia="zh-CN"/>
        </w:rPr>
        <w:t>able xxx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76B2D"/>
    <w:rsid w:val="1DB4472C"/>
    <w:rsid w:val="2FE25EA0"/>
    <w:rsid w:val="67D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2021-03-06T09:58:00Z</dcterms:created>
  <dc:creator>Administrator</dc:creator>
  <cp:lastModifiedBy>Administrator</cp:lastModifiedBy>
  <dcterms:modified xsi:type="dcterms:W3CDTF">2021-03-06T10:14:33Z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