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pPr>
      <w:r>
        <w:t>Operación del sistema de flota de taxis.</w:t>
      </w:r>
    </w:p>
    <w:p>
      <w:pPr>
        <w:pStyle w:val="4"/>
        <w:bidi w:val="0"/>
      </w:pPr>
      <w:r>
        <w:t>Introducción</w:t>
      </w:r>
    </w:p>
    <w:p>
      <w:pPr>
        <w:rPr>
          <w:rFonts w:ascii="Times New Roman" w:hAnsi="Times New Roman" w:cs="Times New Roman"/>
        </w:rPr>
      </w:pPr>
      <w:r>
        <w:rPr>
          <w:rFonts w:ascii="Times New Roman" w:hAnsi="Times New Roman" w:cs="Times New Roman"/>
        </w:rPr>
        <w:t xml:space="preserve">Este manual busca mostrar la operatividad del sistema de flota de taxis, en dicho manual se representará de manera grafica la utilización del programa. </w:t>
      </w:r>
    </w:p>
    <w:p>
      <w:pPr>
        <w:rPr>
          <w:rFonts w:ascii="Times New Roman" w:hAnsi="Times New Roman" w:cs="Times New Roman"/>
        </w:rPr>
      </w:pPr>
      <w:r>
        <w:rPr>
          <w:rFonts w:ascii="Times New Roman" w:hAnsi="Times New Roman" w:cs="Times New Roman"/>
        </w:rPr>
        <w:t>Sobrará decir que será de manera general, es decir, no se profundizará en los detalles que puedan existir en la aplicación como mensajes por falta de campos o datos, etc…</w:t>
      </w:r>
    </w:p>
    <w:p>
      <w:pPr>
        <w:pStyle w:val="4"/>
        <w:bidi w:val="0"/>
      </w:pPr>
      <w:r>
        <w:t>Objetivo</w:t>
      </w:r>
    </w:p>
    <w:p>
      <w:pPr>
        <w:rPr>
          <w:rFonts w:ascii="Times New Roman" w:hAnsi="Times New Roman" w:cs="Times New Roman"/>
        </w:rPr>
      </w:pPr>
      <w:r>
        <w:rPr>
          <w:rFonts w:ascii="Times New Roman" w:hAnsi="Times New Roman" w:cs="Times New Roman"/>
        </w:rPr>
        <w:t xml:space="preserve">Enseñar de manera general como el usuario puede operar la aplicación. </w:t>
      </w:r>
    </w:p>
    <w:p>
      <w:pPr>
        <w:pStyle w:val="5"/>
        <w:bidi w:val="0"/>
      </w:pPr>
      <w:r>
        <w:t>Pantalla de inicio:</w:t>
      </w:r>
    </w:p>
    <w:p>
      <w:pPr>
        <w:ind w:left="709" w:hanging="283"/>
        <w:rPr>
          <w:rFonts w:ascii="Times New Roman" w:hAnsi="Times New Roman" w:cs="Times New Roman"/>
        </w:rPr>
      </w:pPr>
      <w:r>
        <w:rPr>
          <w:rFonts w:ascii="Times New Roman" w:hAnsi="Times New Roman" w:cs="Times New Roman"/>
        </w:rPr>
        <w:t xml:space="preserve">     En esta pantalla de inicio el usuario podrá operar con las diferentes opciones del menú de la aplicación, esté tendrá una barrá general donde encontrará cada sujeto de la aplicación para registrar, eliminar y buscar; además puede ver los reportes de manera general.</w:t>
      </w:r>
    </w:p>
    <w:p>
      <w:pPr>
        <w:ind w:left="709"/>
      </w:pPr>
      <w:r>
        <w:drawing>
          <wp:inline distT="0" distB="0" distL="0" distR="0">
            <wp:extent cx="4330700" cy="2622550"/>
            <wp:effectExtent l="0" t="0" r="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a:picLocks noChangeAspect="1"/>
                    </pic:cNvPicPr>
                  </pic:nvPicPr>
                  <pic:blipFill>
                    <a:blip r:embed="rId6"/>
                    <a:srcRect l="28796" t="11904" r="18863" b="31751"/>
                    <a:stretch>
                      <a:fillRect/>
                    </a:stretch>
                  </pic:blipFill>
                  <pic:spPr>
                    <a:xfrm>
                      <a:off x="0" y="0"/>
                      <a:ext cx="4445781" cy="2692345"/>
                    </a:xfrm>
                    <a:prstGeom prst="rect">
                      <a:avLst/>
                    </a:prstGeom>
                    <a:ln>
                      <a:noFill/>
                    </a:ln>
                  </pic:spPr>
                </pic:pic>
              </a:graphicData>
            </a:graphic>
          </wp:inline>
        </w:drawing>
      </w:r>
    </w:p>
    <w:p>
      <w:pPr>
        <w:ind w:left="709"/>
      </w:pPr>
      <w:r>
        <w:drawing>
          <wp:inline distT="0" distB="0" distL="0" distR="0">
            <wp:extent cx="4330700" cy="2601595"/>
            <wp:effectExtent l="0" t="0" r="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7"/>
                    <a:srcRect l="23710" t="13747" r="23720" b="30115"/>
                    <a:stretch>
                      <a:fillRect/>
                    </a:stretch>
                  </pic:blipFill>
                  <pic:spPr>
                    <a:xfrm>
                      <a:off x="0" y="0"/>
                      <a:ext cx="4343303" cy="2609194"/>
                    </a:xfrm>
                    <a:prstGeom prst="rect">
                      <a:avLst/>
                    </a:prstGeom>
                    <a:ln>
                      <a:noFill/>
                    </a:ln>
                  </pic:spPr>
                </pic:pic>
              </a:graphicData>
            </a:graphic>
          </wp:inline>
        </w:drawing>
      </w:r>
    </w:p>
    <w:p>
      <w:pPr>
        <w:ind w:left="709"/>
      </w:pPr>
      <w:r>
        <w:drawing>
          <wp:inline distT="0" distB="0" distL="0" distR="0">
            <wp:extent cx="4381500" cy="263779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a:picLocks noChangeAspect="1"/>
                    </pic:cNvPicPr>
                  </pic:nvPicPr>
                  <pic:blipFill>
                    <a:blip r:embed="rId8"/>
                    <a:srcRect l="23784" t="13748" r="23638" b="29984"/>
                    <a:stretch>
                      <a:fillRect/>
                    </a:stretch>
                  </pic:blipFill>
                  <pic:spPr>
                    <a:xfrm>
                      <a:off x="0" y="0"/>
                      <a:ext cx="4407941" cy="2653766"/>
                    </a:xfrm>
                    <a:prstGeom prst="rect">
                      <a:avLst/>
                    </a:prstGeom>
                    <a:ln>
                      <a:noFill/>
                    </a:ln>
                  </pic:spPr>
                </pic:pic>
              </a:graphicData>
            </a:graphic>
          </wp:inline>
        </w:drawing>
      </w:r>
    </w:p>
    <w:p>
      <w:pPr>
        <w:ind w:left="709" w:hanging="283"/>
      </w:pPr>
    </w:p>
    <w:p>
      <w:pPr>
        <w:ind w:left="709"/>
      </w:pPr>
      <w:r>
        <w:drawing>
          <wp:inline distT="0" distB="0" distL="0" distR="0">
            <wp:extent cx="4381500" cy="2645410"/>
            <wp:effectExtent l="0" t="0" r="0" b="254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a:picLocks noChangeAspect="1"/>
                    </pic:cNvPicPr>
                  </pic:nvPicPr>
                  <pic:blipFill>
                    <a:blip r:embed="rId9"/>
                    <a:srcRect l="23712" t="13618" r="23628" b="29854"/>
                    <a:stretch>
                      <a:fillRect/>
                    </a:stretch>
                  </pic:blipFill>
                  <pic:spPr>
                    <a:xfrm>
                      <a:off x="0" y="0"/>
                      <a:ext cx="4396880" cy="2655203"/>
                    </a:xfrm>
                    <a:prstGeom prst="rect">
                      <a:avLst/>
                    </a:prstGeom>
                    <a:ln>
                      <a:noFill/>
                    </a:ln>
                  </pic:spPr>
                </pic:pic>
              </a:graphicData>
            </a:graphic>
          </wp:inline>
        </w:drawing>
      </w:r>
    </w:p>
    <w:p>
      <w:pPr>
        <w:ind w:left="709"/>
      </w:pPr>
      <w:r>
        <w:drawing>
          <wp:inline distT="0" distB="0" distL="0" distR="0">
            <wp:extent cx="4419600" cy="2658110"/>
            <wp:effectExtent l="0" t="0" r="0" b="889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a:picLocks noChangeAspect="1"/>
                    </pic:cNvPicPr>
                  </pic:nvPicPr>
                  <pic:blipFill>
                    <a:blip r:embed="rId10"/>
                    <a:srcRect l="23708" t="13616" r="23662" b="30114"/>
                    <a:stretch>
                      <a:fillRect/>
                    </a:stretch>
                  </pic:blipFill>
                  <pic:spPr>
                    <a:xfrm>
                      <a:off x="0" y="0"/>
                      <a:ext cx="4432188" cy="2665830"/>
                    </a:xfrm>
                    <a:prstGeom prst="rect">
                      <a:avLst/>
                    </a:prstGeom>
                    <a:ln>
                      <a:noFill/>
                    </a:ln>
                  </pic:spPr>
                </pic:pic>
              </a:graphicData>
            </a:graphic>
          </wp:inline>
        </w:drawing>
      </w:r>
    </w:p>
    <w:p>
      <w:pPr>
        <w:ind w:left="709"/>
      </w:pPr>
      <w:r>
        <w:drawing>
          <wp:inline distT="0" distB="0" distL="0" distR="0">
            <wp:extent cx="4438650" cy="2680970"/>
            <wp:effectExtent l="0" t="0" r="0" b="508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a:picLocks noChangeAspect="1"/>
                    </pic:cNvPicPr>
                  </pic:nvPicPr>
                  <pic:blipFill>
                    <a:blip r:embed="rId11"/>
                    <a:srcRect l="23712" t="13618" r="23645" b="29854"/>
                    <a:stretch>
                      <a:fillRect/>
                    </a:stretch>
                  </pic:blipFill>
                  <pic:spPr>
                    <a:xfrm>
                      <a:off x="0" y="0"/>
                      <a:ext cx="4455757" cy="2691674"/>
                    </a:xfrm>
                    <a:prstGeom prst="rect">
                      <a:avLst/>
                    </a:prstGeom>
                    <a:ln>
                      <a:noFill/>
                    </a:ln>
                  </pic:spPr>
                </pic:pic>
              </a:graphicData>
            </a:graphic>
          </wp:inline>
        </w:drawing>
      </w:r>
    </w:p>
    <w:p>
      <w:pPr>
        <w:pStyle w:val="5"/>
        <w:bidi w:val="0"/>
      </w:pPr>
      <w:r>
        <w:t>Formulario registrar conductores:</w:t>
      </w:r>
    </w:p>
    <w:p>
      <w:pPr>
        <w:ind w:left="709"/>
        <w:rPr>
          <w:rFonts w:ascii="Times New Roman" w:hAnsi="Times New Roman" w:cs="Times New Roman"/>
        </w:rPr>
      </w:pPr>
      <w:r>
        <w:rPr>
          <w:rFonts w:ascii="Times New Roman" w:hAnsi="Times New Roman" w:cs="Times New Roman"/>
        </w:rPr>
        <w:t xml:space="preserve">En esta pantalla el usuario puede realizar el registro de los conductores asociados a la flota de taxis, los datos deben ser correctos y todos son campos requeridos para el exitoso registro. </w:t>
      </w:r>
    </w:p>
    <w:p>
      <w:pPr>
        <w:ind w:left="709"/>
        <w:rPr>
          <w:rFonts w:ascii="Times New Roman" w:hAnsi="Times New Roman" w:cs="Times New Roman"/>
          <w:b/>
        </w:rPr>
      </w:pPr>
      <w:r>
        <w:drawing>
          <wp:inline distT="0" distB="0" distL="0" distR="0">
            <wp:extent cx="4483100" cy="3312795"/>
            <wp:effectExtent l="0" t="0" r="0" b="190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a:picLocks noChangeAspect="1"/>
                    </pic:cNvPicPr>
                  </pic:nvPicPr>
                  <pic:blipFill>
                    <a:blip r:embed="rId12"/>
                    <a:srcRect l="27987" t="20485" r="26270" b="19419"/>
                    <a:stretch>
                      <a:fillRect/>
                    </a:stretch>
                  </pic:blipFill>
                  <pic:spPr>
                    <a:xfrm>
                      <a:off x="0" y="0"/>
                      <a:ext cx="4499186" cy="3325234"/>
                    </a:xfrm>
                    <a:prstGeom prst="rect">
                      <a:avLst/>
                    </a:prstGeom>
                    <a:ln>
                      <a:noFill/>
                    </a:ln>
                  </pic:spPr>
                </pic:pic>
              </a:graphicData>
            </a:graphic>
          </wp:inline>
        </w:drawing>
      </w:r>
    </w:p>
    <w:p>
      <w:pPr>
        <w:ind w:left="567"/>
        <w:rPr>
          <w:rFonts w:ascii="Times New Roman" w:hAnsi="Times New Roman" w:cs="Times New Roman"/>
          <w:b/>
        </w:rPr>
      </w:pPr>
    </w:p>
    <w:p>
      <w:pPr>
        <w:pStyle w:val="5"/>
        <w:bidi w:val="0"/>
        <w:rPr>
          <w:rFonts w:ascii="Times New Roman" w:hAnsi="Times New Roman" w:cs="Times New Roman"/>
          <w:b/>
        </w:rPr>
      </w:pPr>
      <w:r>
        <w:t>Eliminar conductores:</w:t>
      </w:r>
      <w:r>
        <w:rPr>
          <w:rFonts w:ascii="Times New Roman" w:hAnsi="Times New Roman" w:cs="Times New Roman"/>
          <w:b/>
        </w:rPr>
        <w:br w:type="textWrapping"/>
      </w:r>
    </w:p>
    <w:p>
      <w:pPr>
        <w:pStyle w:val="8"/>
        <w:rPr>
          <w:rFonts w:ascii="Times New Roman" w:hAnsi="Times New Roman" w:cs="Times New Roman"/>
        </w:rPr>
      </w:pPr>
      <w:r>
        <w:rPr>
          <w:rFonts w:ascii="Times New Roman" w:hAnsi="Times New Roman" w:cs="Times New Roman"/>
        </w:rPr>
        <w:t>Esta sección se encargará de eliminar un conductor que ya no este elaborando o haya sido despedido por alguna justa causa, sólo bastará con ingresar el documento el cual es campo obligatorio.</w:t>
      </w:r>
    </w:p>
    <w:p>
      <w:pPr>
        <w:pStyle w:val="8"/>
        <w:rPr>
          <w:rFonts w:ascii="Times New Roman" w:hAnsi="Times New Roman" w:cs="Times New Roman"/>
        </w:rPr>
      </w:pPr>
    </w:p>
    <w:p>
      <w:pPr>
        <w:pStyle w:val="8"/>
        <w:rPr>
          <w:rFonts w:ascii="Times New Roman" w:hAnsi="Times New Roman" w:cs="Times New Roman"/>
        </w:rPr>
      </w:pPr>
      <w:r>
        <w:drawing>
          <wp:inline distT="0" distB="0" distL="0" distR="0">
            <wp:extent cx="4337050" cy="3207385"/>
            <wp:effectExtent l="0" t="0" r="635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a:picLocks noChangeAspect="1"/>
                    </pic:cNvPicPr>
                  </pic:nvPicPr>
                  <pic:blipFill>
                    <a:blip r:embed="rId13"/>
                    <a:srcRect l="27172" t="17152" r="27246" b="22917"/>
                    <a:stretch>
                      <a:fillRect/>
                    </a:stretch>
                  </pic:blipFill>
                  <pic:spPr>
                    <a:xfrm>
                      <a:off x="0" y="0"/>
                      <a:ext cx="4357844" cy="3223278"/>
                    </a:xfrm>
                    <a:prstGeom prst="rect">
                      <a:avLst/>
                    </a:prstGeom>
                    <a:ln>
                      <a:noFill/>
                    </a:ln>
                  </pic:spPr>
                </pic:pic>
              </a:graphicData>
            </a:graphic>
          </wp:inline>
        </w:drawing>
      </w:r>
    </w:p>
    <w:p>
      <w:pPr>
        <w:pStyle w:val="8"/>
        <w:rPr>
          <w:rFonts w:ascii="Times New Roman" w:hAnsi="Times New Roman" w:cs="Times New Roman"/>
        </w:rPr>
      </w:pPr>
    </w:p>
    <w:p>
      <w:pPr>
        <w:pStyle w:val="5"/>
        <w:bidi w:val="0"/>
      </w:pPr>
      <w:r>
        <w:t>Buscar un conductor</w:t>
      </w:r>
    </w:p>
    <w:p>
      <w:pPr>
        <w:pStyle w:val="8"/>
        <w:rPr>
          <w:rFonts w:ascii="Times New Roman" w:hAnsi="Times New Roman" w:cs="Times New Roman"/>
        </w:rPr>
      </w:pPr>
      <w:r>
        <w:rPr>
          <w:rFonts w:ascii="Times New Roman" w:hAnsi="Times New Roman" w:cs="Times New Roman"/>
          <w:b/>
        </w:rPr>
        <w:br w:type="textWrapping"/>
      </w:r>
      <w:r>
        <w:rPr>
          <w:rFonts w:ascii="Times New Roman" w:hAnsi="Times New Roman" w:cs="Times New Roman"/>
        </w:rPr>
        <w:t xml:space="preserve">En esta pantalla el usuario debe ingresar el documento del conductor de el cual desea obtener información, después de registrar los conductores se pueden observar todos y su respectiva información. </w:t>
      </w:r>
      <w:r>
        <w:rPr>
          <w:rFonts w:ascii="Times New Roman" w:hAnsi="Times New Roman" w:cs="Times New Roman"/>
        </w:rPr>
        <w:br w:type="textWrapping"/>
      </w:r>
    </w:p>
    <w:p>
      <w:pPr>
        <w:pStyle w:val="8"/>
        <w:rPr>
          <w:rFonts w:ascii="Times New Roman" w:hAnsi="Times New Roman" w:cs="Times New Roman"/>
          <w:b/>
        </w:rPr>
      </w:pPr>
      <w:r>
        <w:drawing>
          <wp:inline distT="0" distB="0" distL="0" distR="0">
            <wp:extent cx="4406900" cy="324421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a:picLocks noChangeAspect="1"/>
                    </pic:cNvPicPr>
                  </pic:nvPicPr>
                  <pic:blipFill>
                    <a:blip r:embed="rId14"/>
                    <a:srcRect l="27112" t="17260" r="27308" b="23092"/>
                    <a:stretch>
                      <a:fillRect/>
                    </a:stretch>
                  </pic:blipFill>
                  <pic:spPr>
                    <a:xfrm>
                      <a:off x="0" y="0"/>
                      <a:ext cx="4430638" cy="3261792"/>
                    </a:xfrm>
                    <a:prstGeom prst="rect">
                      <a:avLst/>
                    </a:prstGeom>
                    <a:ln>
                      <a:noFill/>
                    </a:ln>
                  </pic:spPr>
                </pic:pic>
              </a:graphicData>
            </a:graphic>
          </wp:inline>
        </w:drawing>
      </w:r>
      <w:r>
        <w:rPr>
          <w:rFonts w:ascii="Times New Roman" w:hAnsi="Times New Roman" w:cs="Times New Roman"/>
          <w:b/>
        </w:rPr>
        <w:br w:type="textWrapping"/>
      </w:r>
    </w:p>
    <w:p>
      <w:pPr>
        <w:pStyle w:val="8"/>
        <w:numPr>
          <w:numId w:val="0"/>
        </w:numPr>
      </w:pPr>
      <w:r>
        <w:rPr>
          <w:rStyle w:val="11"/>
        </w:rPr>
        <w:t>Registrar un taxi</w:t>
      </w:r>
      <w:r>
        <w:rPr>
          <w:rFonts w:ascii="Times New Roman" w:hAnsi="Times New Roman" w:cs="Times New Roman"/>
          <w:b/>
        </w:rPr>
        <w:br w:type="textWrapping"/>
      </w:r>
      <w:r>
        <w:rPr>
          <w:rFonts w:ascii="Times New Roman" w:hAnsi="Times New Roman" w:cs="Times New Roman"/>
          <w:b/>
        </w:rPr>
        <w:br w:type="textWrapping"/>
      </w:r>
      <w:r>
        <w:rPr>
          <w:rFonts w:ascii="Times New Roman" w:hAnsi="Times New Roman" w:cs="Times New Roman"/>
        </w:rPr>
        <w:t>En esta pantalla el usuario podrá asociar un taxi a la flota de taxis, debe seleccionar los turnos y el o los conductores asignados para este, todos los campos son obligatorios.</w:t>
      </w:r>
    </w:p>
    <w:p>
      <w:pPr>
        <w:pStyle w:val="8"/>
      </w:pPr>
    </w:p>
    <w:p>
      <w:pPr>
        <w:pStyle w:val="8"/>
        <w:rPr>
          <w:rFonts w:ascii="Times New Roman" w:hAnsi="Times New Roman" w:cs="Times New Roman"/>
          <w:b/>
        </w:rPr>
      </w:pPr>
      <w:r>
        <w:drawing>
          <wp:inline distT="0" distB="0" distL="0" distR="0">
            <wp:extent cx="4699000" cy="2866390"/>
            <wp:effectExtent l="0" t="0" r="635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a:picLocks noChangeAspect="1"/>
                    </pic:cNvPicPr>
                  </pic:nvPicPr>
                  <pic:blipFill>
                    <a:blip r:embed="rId15"/>
                    <a:srcRect l="25645" t="20854" r="25084" b="25716"/>
                    <a:stretch>
                      <a:fillRect/>
                    </a:stretch>
                  </pic:blipFill>
                  <pic:spPr>
                    <a:xfrm>
                      <a:off x="0" y="0"/>
                      <a:ext cx="4725530" cy="2882787"/>
                    </a:xfrm>
                    <a:prstGeom prst="rect">
                      <a:avLst/>
                    </a:prstGeom>
                    <a:ln>
                      <a:noFill/>
                    </a:ln>
                  </pic:spPr>
                </pic:pic>
              </a:graphicData>
            </a:graphic>
          </wp:inline>
        </w:drawing>
      </w:r>
    </w:p>
    <w:p>
      <w:pPr>
        <w:pStyle w:val="8"/>
        <w:rPr>
          <w:rFonts w:ascii="Times New Roman" w:hAnsi="Times New Roman" w:cs="Times New Roman"/>
          <w:b/>
        </w:rPr>
      </w:pPr>
    </w:p>
    <w:p>
      <w:pPr>
        <w:pStyle w:val="5"/>
        <w:bidi w:val="0"/>
      </w:pPr>
      <w:r>
        <w:t>Eliminar taxi</w:t>
      </w:r>
    </w:p>
    <w:p>
      <w:pPr>
        <w:pStyle w:val="8"/>
        <w:rPr>
          <w:rFonts w:ascii="Times New Roman" w:hAnsi="Times New Roman" w:cs="Times New Roman"/>
          <w:b/>
        </w:rPr>
      </w:pPr>
    </w:p>
    <w:p>
      <w:pPr>
        <w:pStyle w:val="8"/>
        <w:rPr>
          <w:rFonts w:ascii="Times New Roman" w:hAnsi="Times New Roman" w:cs="Times New Roman"/>
        </w:rPr>
      </w:pPr>
      <w:r>
        <w:rPr>
          <w:rFonts w:ascii="Times New Roman" w:hAnsi="Times New Roman" w:cs="Times New Roman"/>
        </w:rPr>
        <w:t>Para eliminar un taxi de la flota basta ingresar el número de la placa.</w:t>
      </w:r>
    </w:p>
    <w:p>
      <w:pPr>
        <w:pStyle w:val="8"/>
        <w:rPr>
          <w:rFonts w:ascii="Times New Roman" w:hAnsi="Times New Roman" w:cs="Times New Roman"/>
        </w:rPr>
      </w:pPr>
    </w:p>
    <w:p>
      <w:pPr>
        <w:pStyle w:val="8"/>
        <w:rPr>
          <w:rFonts w:ascii="Times New Roman" w:hAnsi="Times New Roman" w:cs="Times New Roman"/>
          <w:b/>
        </w:rPr>
      </w:pPr>
      <w:r>
        <w:drawing>
          <wp:inline distT="0" distB="0" distL="0" distR="0">
            <wp:extent cx="4749800" cy="292163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a:picLocks noChangeAspect="1"/>
                    </pic:cNvPicPr>
                  </pic:nvPicPr>
                  <pic:blipFill>
                    <a:blip r:embed="rId16"/>
                    <a:srcRect l="25326" t="20305" r="25185" b="25577"/>
                    <a:stretch>
                      <a:fillRect/>
                    </a:stretch>
                  </pic:blipFill>
                  <pic:spPr>
                    <a:xfrm>
                      <a:off x="0" y="0"/>
                      <a:ext cx="4764256" cy="2930788"/>
                    </a:xfrm>
                    <a:prstGeom prst="rect">
                      <a:avLst/>
                    </a:prstGeom>
                    <a:ln>
                      <a:noFill/>
                    </a:ln>
                  </pic:spPr>
                </pic:pic>
              </a:graphicData>
            </a:graphic>
          </wp:inline>
        </w:drawing>
      </w:r>
    </w:p>
    <w:p>
      <w:pPr>
        <w:pStyle w:val="8"/>
        <w:rPr>
          <w:rFonts w:ascii="Times New Roman" w:hAnsi="Times New Roman" w:cs="Times New Roman"/>
          <w:b/>
        </w:rPr>
      </w:pPr>
    </w:p>
    <w:p>
      <w:pPr>
        <w:pStyle w:val="5"/>
        <w:bidi w:val="0"/>
      </w:pPr>
      <w:r>
        <w:t>Registrar propietario de un taxi:</w:t>
      </w:r>
    </w:p>
    <w:p>
      <w:pPr>
        <w:pStyle w:val="8"/>
        <w:rPr>
          <w:rFonts w:ascii="Times New Roman" w:hAnsi="Times New Roman" w:cs="Times New Roman"/>
          <w:b/>
        </w:rPr>
      </w:pPr>
    </w:p>
    <w:p>
      <w:pPr>
        <w:pStyle w:val="8"/>
        <w:rPr>
          <w:rFonts w:ascii="Times New Roman" w:hAnsi="Times New Roman" w:cs="Times New Roman"/>
        </w:rPr>
      </w:pPr>
      <w:r>
        <w:rPr>
          <w:rFonts w:ascii="Times New Roman" w:hAnsi="Times New Roman" w:cs="Times New Roman"/>
        </w:rPr>
        <w:t>El usuario podrá registrar el propietario de los taxis en esta sección, para validar la información debe completar cada campo.</w:t>
      </w:r>
    </w:p>
    <w:p>
      <w:pPr>
        <w:pStyle w:val="8"/>
        <w:rPr>
          <w:rFonts w:ascii="Times New Roman" w:hAnsi="Times New Roman" w:cs="Times New Roman"/>
        </w:rPr>
      </w:pPr>
    </w:p>
    <w:p>
      <w:pPr>
        <w:pStyle w:val="8"/>
        <w:rPr>
          <w:rFonts w:ascii="Times New Roman" w:hAnsi="Times New Roman" w:cs="Times New Roman"/>
          <w:b/>
        </w:rPr>
      </w:pPr>
      <w:r>
        <w:drawing>
          <wp:inline distT="0" distB="0" distL="0" distR="0">
            <wp:extent cx="4641850" cy="3105785"/>
            <wp:effectExtent l="0" t="0" r="635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a:picLocks noChangeAspect="1"/>
                    </pic:cNvPicPr>
                  </pic:nvPicPr>
                  <pic:blipFill>
                    <a:blip r:embed="rId17"/>
                    <a:srcRect l="25948" t="18786" r="25883" b="23922"/>
                    <a:stretch>
                      <a:fillRect/>
                    </a:stretch>
                  </pic:blipFill>
                  <pic:spPr>
                    <a:xfrm>
                      <a:off x="0" y="0"/>
                      <a:ext cx="4655806" cy="3115244"/>
                    </a:xfrm>
                    <a:prstGeom prst="rect">
                      <a:avLst/>
                    </a:prstGeom>
                    <a:ln>
                      <a:noFill/>
                    </a:ln>
                  </pic:spPr>
                </pic:pic>
              </a:graphicData>
            </a:graphic>
          </wp:inline>
        </w:drawing>
      </w:r>
    </w:p>
    <w:p>
      <w:pPr>
        <w:pStyle w:val="8"/>
        <w:rPr>
          <w:rFonts w:ascii="Times New Roman" w:hAnsi="Times New Roman" w:cs="Times New Roman"/>
          <w:b/>
        </w:rPr>
      </w:pPr>
    </w:p>
    <w:p>
      <w:pPr>
        <w:pStyle w:val="5"/>
        <w:bidi w:val="0"/>
      </w:pPr>
      <w:r>
        <w:t>Eliminar propietario de taxis:</w:t>
      </w:r>
    </w:p>
    <w:p>
      <w:pPr>
        <w:pStyle w:val="8"/>
        <w:rPr>
          <w:rFonts w:ascii="Times New Roman" w:hAnsi="Times New Roman" w:cs="Times New Roman"/>
          <w:b/>
        </w:rPr>
      </w:pPr>
    </w:p>
    <w:p>
      <w:pPr>
        <w:pStyle w:val="8"/>
        <w:rPr>
          <w:rFonts w:ascii="Times New Roman" w:hAnsi="Times New Roman" w:cs="Times New Roman"/>
        </w:rPr>
      </w:pPr>
      <w:r>
        <w:rPr>
          <w:rFonts w:ascii="Times New Roman" w:hAnsi="Times New Roman" w:cs="Times New Roman"/>
        </w:rPr>
        <w:t>En esta ventana el usuario podrá eliminar algún propietario de algún taxi, ingresando su número de documento se eliminarán los taxis asociados a este número de ID.</w:t>
      </w:r>
    </w:p>
    <w:p>
      <w:pPr>
        <w:pStyle w:val="8"/>
        <w:rPr>
          <w:rFonts w:ascii="Times New Roman" w:hAnsi="Times New Roman" w:cs="Times New Roman"/>
        </w:rPr>
      </w:pPr>
    </w:p>
    <w:p>
      <w:pPr>
        <w:pStyle w:val="8"/>
        <w:rPr>
          <w:rFonts w:ascii="Times New Roman" w:hAnsi="Times New Roman" w:cs="Times New Roman"/>
          <w:b/>
        </w:rPr>
      </w:pPr>
      <w:r>
        <w:drawing>
          <wp:inline distT="0" distB="0" distL="0" distR="0">
            <wp:extent cx="4749800" cy="316293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a:picLocks noChangeAspect="1"/>
                    </pic:cNvPicPr>
                  </pic:nvPicPr>
                  <pic:blipFill>
                    <a:blip r:embed="rId18"/>
                    <a:srcRect l="25949" t="18649" r="25891" b="24335"/>
                    <a:stretch>
                      <a:fillRect/>
                    </a:stretch>
                  </pic:blipFill>
                  <pic:spPr>
                    <a:xfrm>
                      <a:off x="0" y="0"/>
                      <a:ext cx="4763502" cy="3172540"/>
                    </a:xfrm>
                    <a:prstGeom prst="rect">
                      <a:avLst/>
                    </a:prstGeom>
                    <a:ln>
                      <a:noFill/>
                    </a:ln>
                  </pic:spPr>
                </pic:pic>
              </a:graphicData>
            </a:graphic>
          </wp:inline>
        </w:drawing>
      </w:r>
    </w:p>
    <w:p>
      <w:pPr>
        <w:pStyle w:val="8"/>
        <w:rPr>
          <w:rFonts w:ascii="Times New Roman" w:hAnsi="Times New Roman" w:cs="Times New Roman"/>
          <w:b/>
        </w:rPr>
      </w:pPr>
    </w:p>
    <w:p>
      <w:pPr>
        <w:pStyle w:val="5"/>
        <w:bidi w:val="0"/>
      </w:pPr>
      <w:r>
        <w:t>Registrar taller de taxis:</w:t>
      </w:r>
    </w:p>
    <w:p>
      <w:pPr>
        <w:pStyle w:val="8"/>
        <w:rPr>
          <w:rFonts w:ascii="Times New Roman" w:hAnsi="Times New Roman" w:cs="Times New Roman"/>
          <w:b/>
        </w:rPr>
      </w:pPr>
    </w:p>
    <w:p>
      <w:pPr>
        <w:pStyle w:val="8"/>
        <w:rPr>
          <w:rFonts w:ascii="Times New Roman" w:hAnsi="Times New Roman" w:cs="Times New Roman"/>
        </w:rPr>
      </w:pPr>
      <w:r>
        <w:rPr>
          <w:rFonts w:ascii="Times New Roman" w:hAnsi="Times New Roman" w:cs="Times New Roman"/>
        </w:rPr>
        <w:t>En esta ventana el usuario podrá registrar los talleres asociados a la flota de taxis, cada taller tendrá un ID (Código) para identificarlo.</w:t>
      </w:r>
    </w:p>
    <w:p>
      <w:pPr>
        <w:pStyle w:val="8"/>
        <w:rPr>
          <w:rFonts w:ascii="Times New Roman" w:hAnsi="Times New Roman" w:cs="Times New Roman"/>
          <w:b/>
        </w:rPr>
      </w:pPr>
      <w:r>
        <w:drawing>
          <wp:inline distT="0" distB="0" distL="0" distR="0">
            <wp:extent cx="4832350" cy="2704465"/>
            <wp:effectExtent l="0" t="0" r="6350" b="63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a:picLocks noChangeAspect="1"/>
                    </pic:cNvPicPr>
                  </pic:nvPicPr>
                  <pic:blipFill>
                    <a:blip r:embed="rId19"/>
                    <a:srcRect l="24479" t="21696" r="24303" b="27342"/>
                    <a:stretch>
                      <a:fillRect/>
                    </a:stretch>
                  </pic:blipFill>
                  <pic:spPr>
                    <a:xfrm>
                      <a:off x="0" y="0"/>
                      <a:ext cx="4844300" cy="2711647"/>
                    </a:xfrm>
                    <a:prstGeom prst="rect">
                      <a:avLst/>
                    </a:prstGeom>
                    <a:ln>
                      <a:noFill/>
                    </a:ln>
                  </pic:spPr>
                </pic:pic>
              </a:graphicData>
            </a:graphic>
          </wp:inline>
        </w:drawing>
      </w:r>
    </w:p>
    <w:p>
      <w:pPr>
        <w:pStyle w:val="8"/>
        <w:rPr>
          <w:rFonts w:ascii="Times New Roman" w:hAnsi="Times New Roman" w:cs="Times New Roman"/>
          <w:b/>
        </w:rPr>
      </w:pPr>
    </w:p>
    <w:p>
      <w:pPr>
        <w:pStyle w:val="5"/>
        <w:bidi w:val="0"/>
      </w:pPr>
      <w:r>
        <w:t>Buscar talleres de la flota de taxis</w:t>
      </w:r>
    </w:p>
    <w:p>
      <w:pPr>
        <w:pStyle w:val="8"/>
        <w:rPr>
          <w:rFonts w:ascii="Times New Roman" w:hAnsi="Times New Roman" w:cs="Times New Roman"/>
          <w:b/>
        </w:rPr>
      </w:pPr>
    </w:p>
    <w:p>
      <w:pPr>
        <w:pStyle w:val="8"/>
        <w:rPr>
          <w:rFonts w:ascii="Times New Roman" w:hAnsi="Times New Roman" w:cs="Times New Roman"/>
        </w:rPr>
      </w:pPr>
      <w:r>
        <w:rPr>
          <w:rFonts w:ascii="Times New Roman" w:hAnsi="Times New Roman" w:cs="Times New Roman"/>
        </w:rPr>
        <w:t>En esta ventana el usuario podrá ver toda la información asociada a los talleres de la flota de taxis.</w:t>
      </w:r>
    </w:p>
    <w:p>
      <w:pPr>
        <w:pStyle w:val="8"/>
        <w:rPr>
          <w:rFonts w:ascii="Times New Roman" w:hAnsi="Times New Roman" w:cs="Times New Roman"/>
        </w:rPr>
      </w:pPr>
    </w:p>
    <w:p>
      <w:pPr>
        <w:pStyle w:val="8"/>
        <w:rPr>
          <w:rFonts w:ascii="Times New Roman" w:hAnsi="Times New Roman" w:cs="Times New Roman"/>
          <w:b/>
        </w:rPr>
      </w:pPr>
      <w:r>
        <w:drawing>
          <wp:inline distT="0" distB="0" distL="0" distR="0">
            <wp:extent cx="4908550" cy="2756535"/>
            <wp:effectExtent l="0" t="0" r="6350" b="571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a:picLocks noChangeAspect="1"/>
                    </pic:cNvPicPr>
                  </pic:nvPicPr>
                  <pic:blipFill>
                    <a:blip r:embed="rId20"/>
                    <a:srcRect l="24468" t="21685" r="24366" b="27235"/>
                    <a:stretch>
                      <a:fillRect/>
                    </a:stretch>
                  </pic:blipFill>
                  <pic:spPr>
                    <a:xfrm>
                      <a:off x="0" y="0"/>
                      <a:ext cx="4930360" cy="2769013"/>
                    </a:xfrm>
                    <a:prstGeom prst="rect">
                      <a:avLst/>
                    </a:prstGeom>
                    <a:ln>
                      <a:noFill/>
                    </a:ln>
                  </pic:spPr>
                </pic:pic>
              </a:graphicData>
            </a:graphic>
          </wp:inline>
        </w:drawing>
      </w:r>
    </w:p>
    <w:p>
      <w:pPr>
        <w:pStyle w:val="8"/>
        <w:rPr>
          <w:rFonts w:ascii="Times New Roman" w:hAnsi="Times New Roman" w:cs="Times New Roman"/>
          <w:b/>
        </w:rPr>
      </w:pPr>
    </w:p>
    <w:p>
      <w:pPr>
        <w:pStyle w:val="5"/>
        <w:bidi w:val="0"/>
      </w:pPr>
      <w:r>
        <w:t>Reportes conductores y propietarios:</w:t>
      </w:r>
    </w:p>
    <w:p>
      <w:pPr>
        <w:pStyle w:val="8"/>
        <w:rPr>
          <w:rFonts w:ascii="Times New Roman" w:hAnsi="Times New Roman" w:cs="Times New Roman"/>
          <w:b/>
        </w:rPr>
      </w:pPr>
    </w:p>
    <w:p>
      <w:pPr>
        <w:pStyle w:val="8"/>
      </w:pPr>
    </w:p>
    <w:p>
      <w:pPr>
        <w:pStyle w:val="8"/>
        <w:rPr>
          <w:rFonts w:ascii="Times New Roman" w:hAnsi="Times New Roman" w:cs="Times New Roman"/>
        </w:rPr>
      </w:pPr>
      <w:r>
        <w:drawing>
          <wp:inline distT="0" distB="0" distL="0" distR="0">
            <wp:extent cx="4749800" cy="2887345"/>
            <wp:effectExtent l="0" t="0" r="0" b="825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a:picLocks noChangeAspect="1"/>
                    </pic:cNvPicPr>
                  </pic:nvPicPr>
                  <pic:blipFill>
                    <a:blip r:embed="rId21"/>
                    <a:srcRect l="23769" t="18918" r="23723" b="24335"/>
                    <a:stretch>
                      <a:fillRect/>
                    </a:stretch>
                  </pic:blipFill>
                  <pic:spPr>
                    <a:xfrm>
                      <a:off x="0" y="0"/>
                      <a:ext cx="4754745" cy="2890760"/>
                    </a:xfrm>
                    <a:prstGeom prst="rect">
                      <a:avLst/>
                    </a:prstGeom>
                    <a:ln>
                      <a:noFill/>
                    </a:ln>
                  </pic:spPr>
                </pic:pic>
              </a:graphicData>
            </a:graphic>
          </wp:inline>
        </w:drawing>
      </w:r>
    </w:p>
    <w:p>
      <w:pPr>
        <w:pStyle w:val="8"/>
        <w:rPr>
          <w:rFonts w:ascii="Times New Roman" w:hAnsi="Times New Roman" w:cs="Times New Roman"/>
        </w:rPr>
      </w:pPr>
    </w:p>
    <w:p>
      <w:pPr>
        <w:pStyle w:val="8"/>
        <w:rPr>
          <w:rFonts w:ascii="Times New Roman" w:hAnsi="Times New Roman" w:cs="Times New Roman"/>
        </w:rPr>
      </w:pPr>
      <w:r>
        <w:rPr>
          <w:rFonts w:ascii="Times New Roman" w:hAnsi="Times New Roman" w:cs="Times New Roman"/>
        </w:rPr>
        <w:t>Selecciona conductor o propietario, y basta con ingresar el documento de ID con el cual esta registrado en la flota, posteriormente puede descargar un archivo con dicho reporte.</w:t>
      </w:r>
    </w:p>
    <w:p>
      <w:pPr>
        <w:pStyle w:val="8"/>
        <w:rPr>
          <w:rFonts w:ascii="Times New Roman" w:hAnsi="Times New Roman" w:cs="Times New Roman"/>
        </w:rPr>
      </w:pPr>
    </w:p>
    <w:p>
      <w:pPr>
        <w:pStyle w:val="8"/>
        <w:rPr>
          <w:rFonts w:ascii="Times New Roman" w:hAnsi="Times New Roman" w:cs="Times New Roman"/>
          <w:b/>
        </w:rPr>
      </w:pPr>
      <w:r>
        <w:drawing>
          <wp:inline distT="0" distB="0" distL="0" distR="0">
            <wp:extent cx="4749165" cy="80645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a:picLocks noChangeAspect="1"/>
                    </pic:cNvPicPr>
                  </pic:nvPicPr>
                  <pic:blipFill>
                    <a:blip r:embed="rId22"/>
                    <a:srcRect l="27111" t="63122" r="27213" b="23092"/>
                    <a:stretch>
                      <a:fillRect/>
                    </a:stretch>
                  </pic:blipFill>
                  <pic:spPr>
                    <a:xfrm>
                      <a:off x="0" y="0"/>
                      <a:ext cx="4829027" cy="819902"/>
                    </a:xfrm>
                    <a:prstGeom prst="rect">
                      <a:avLst/>
                    </a:prstGeom>
                    <a:ln>
                      <a:noFill/>
                    </a:ln>
                  </pic:spPr>
                </pic:pic>
              </a:graphicData>
            </a:graphic>
          </wp:inline>
        </w:drawing>
      </w:r>
    </w:p>
    <w:p>
      <w:pPr>
        <w:pStyle w:val="8"/>
        <w:rPr>
          <w:rFonts w:ascii="Times New Roman" w:hAnsi="Times New Roman" w:cs="Times New Roman"/>
          <w:b/>
        </w:rPr>
      </w:pPr>
    </w:p>
    <w:p>
      <w:pPr>
        <w:pStyle w:val="5"/>
        <w:bidi w:val="0"/>
      </w:pPr>
      <w:r>
        <w:t>Reportes taxi:</w:t>
      </w:r>
    </w:p>
    <w:p>
      <w:pPr>
        <w:pStyle w:val="8"/>
        <w:rPr>
          <w:rFonts w:ascii="Times New Roman" w:hAnsi="Times New Roman" w:cs="Times New Roman"/>
          <w:b/>
        </w:rPr>
      </w:pPr>
    </w:p>
    <w:p>
      <w:pPr>
        <w:pStyle w:val="8"/>
        <w:rPr>
          <w:rFonts w:ascii="Times New Roman" w:hAnsi="Times New Roman" w:cs="Times New Roman"/>
        </w:rPr>
      </w:pPr>
      <w:r>
        <w:rPr>
          <w:rFonts w:ascii="Times New Roman" w:hAnsi="Times New Roman" w:cs="Times New Roman"/>
        </w:rPr>
        <w:t xml:space="preserve">En esta ventana el usuario podrá ver un informe del taxi, ingresando su número de ID ( La placa ), luego puede descargar un archivo de ese reporte. </w:t>
      </w:r>
    </w:p>
    <w:p>
      <w:pPr>
        <w:pStyle w:val="8"/>
        <w:rPr>
          <w:rFonts w:ascii="Times New Roman" w:hAnsi="Times New Roman" w:cs="Times New Roman"/>
        </w:rPr>
      </w:pPr>
    </w:p>
    <w:p>
      <w:pPr>
        <w:pStyle w:val="8"/>
        <w:rPr>
          <w:rFonts w:ascii="Times New Roman" w:hAnsi="Times New Roman" w:cs="Times New Roman"/>
          <w:b/>
        </w:rPr>
      </w:pPr>
      <w:r>
        <w:drawing>
          <wp:inline distT="0" distB="0" distL="0" distR="0">
            <wp:extent cx="4749165" cy="2910840"/>
            <wp:effectExtent l="0" t="0" r="0" b="381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a:picLocks noChangeAspect="1"/>
                    </pic:cNvPicPr>
                  </pic:nvPicPr>
                  <pic:blipFill>
                    <a:blip r:embed="rId23"/>
                    <a:srcRect l="25184" t="19899" r="25159" b="25989"/>
                    <a:stretch>
                      <a:fillRect/>
                    </a:stretch>
                  </pic:blipFill>
                  <pic:spPr>
                    <a:xfrm>
                      <a:off x="0" y="0"/>
                      <a:ext cx="4771148" cy="2924918"/>
                    </a:xfrm>
                    <a:prstGeom prst="rect">
                      <a:avLst/>
                    </a:prstGeom>
                    <a:ln>
                      <a:noFill/>
                    </a:ln>
                  </pic:spPr>
                </pic:pic>
              </a:graphicData>
            </a:graphic>
          </wp:inline>
        </w:drawing>
      </w:r>
    </w:p>
    <w:p>
      <w:pPr>
        <w:pStyle w:val="8"/>
        <w:rPr>
          <w:rFonts w:ascii="Times New Roman" w:hAnsi="Times New Roman" w:cs="Times New Roman"/>
          <w:b/>
        </w:rPr>
      </w:pPr>
    </w:p>
    <w:p>
      <w:pPr>
        <w:pStyle w:val="5"/>
        <w:bidi w:val="0"/>
      </w:pPr>
      <w:bookmarkStart w:id="0" w:name="_GoBack"/>
      <w:r>
        <w:t>Reporte talleres de la flota:</w:t>
      </w:r>
    </w:p>
    <w:bookmarkEnd w:id="0"/>
    <w:p>
      <w:pPr>
        <w:pStyle w:val="8"/>
        <w:rPr>
          <w:rFonts w:ascii="Times New Roman" w:hAnsi="Times New Roman" w:cs="Times New Roman"/>
          <w:b/>
        </w:rPr>
      </w:pPr>
    </w:p>
    <w:p>
      <w:pPr>
        <w:pStyle w:val="8"/>
        <w:rPr>
          <w:rFonts w:ascii="Times New Roman" w:hAnsi="Times New Roman" w:cs="Times New Roman"/>
        </w:rPr>
      </w:pPr>
      <w:r>
        <w:rPr>
          <w:rFonts w:ascii="Times New Roman" w:hAnsi="Times New Roman" w:cs="Times New Roman"/>
        </w:rPr>
        <w:t xml:space="preserve">Aquí el usuario puede ver toda la información de los talleres, ingresando su código, posteriormente puede descargar el reporte en un archivo. </w:t>
      </w:r>
    </w:p>
    <w:p>
      <w:pPr>
        <w:pStyle w:val="8"/>
        <w:rPr>
          <w:rFonts w:ascii="Times New Roman" w:hAnsi="Times New Roman" w:cs="Times New Roman"/>
        </w:rPr>
      </w:pPr>
    </w:p>
    <w:p>
      <w:pPr>
        <w:pStyle w:val="8"/>
        <w:rPr>
          <w:rFonts w:ascii="Times New Roman" w:hAnsi="Times New Roman" w:cs="Times New Roman"/>
          <w:b/>
        </w:rPr>
      </w:pPr>
      <w:r>
        <w:drawing>
          <wp:inline distT="0" distB="0" distL="0" distR="0">
            <wp:extent cx="4616450" cy="2566035"/>
            <wp:effectExtent l="0" t="0" r="0" b="571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a:picLocks noChangeAspect="1"/>
                    </pic:cNvPicPr>
                  </pic:nvPicPr>
                  <pic:blipFill>
                    <a:blip r:embed="rId24"/>
                    <a:srcRect l="24552" t="21966" r="24321" b="27511"/>
                    <a:stretch>
                      <a:fillRect/>
                    </a:stretch>
                  </pic:blipFill>
                  <pic:spPr>
                    <a:xfrm>
                      <a:off x="0" y="0"/>
                      <a:ext cx="4637269" cy="2577925"/>
                    </a:xfrm>
                    <a:prstGeom prst="rect">
                      <a:avLst/>
                    </a:prstGeom>
                    <a:ln>
                      <a:noFill/>
                    </a:ln>
                  </pic:spPr>
                </pic:pic>
              </a:graphicData>
            </a:graphic>
          </wp:inline>
        </w:drawing>
      </w:r>
    </w:p>
    <w:sectPr>
      <w:pgSz w:w="11906" w:h="16838"/>
      <w:pgMar w:top="1417" w:right="1701" w:bottom="1417" w:left="1701"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Calibri Light">
    <w:panose1 w:val="020F0302020204030204"/>
    <w:charset w:val="00"/>
    <w:family w:val="auto"/>
    <w:pitch w:val="default"/>
    <w:sig w:usb0="E4002EFF" w:usb1="C000247B" w:usb2="00000009" w:usb3="00000000" w:csb0="200001FF" w:csb1="00000000"/>
  </w:font>
  <w:font w:name="+Cuerpo asiátic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D69358C"/>
    <w:multiLevelType w:val="multilevel"/>
    <w:tmpl w:val="6D69358C"/>
    <w:lvl w:ilvl="0" w:tentative="0">
      <w:start w:val="1"/>
      <w:numFmt w:val="decimal"/>
      <w:lvlText w:val="%1."/>
      <w:lvlJc w:val="left"/>
      <w:pPr>
        <w:ind w:left="720" w:hanging="360"/>
      </w:pPr>
      <w:rPr>
        <w:rFonts w:hint="default" w:ascii="Times New Roman" w:hAnsi="Times New Roman" w:cs="Times New Roman"/>
        <w:b/>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08"/>
  <w:hyphenationZone w:val="425"/>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36F0"/>
    <w:rsid w:val="000A4B2B"/>
    <w:rsid w:val="000E4034"/>
    <w:rsid w:val="00237DB5"/>
    <w:rsid w:val="00265EB7"/>
    <w:rsid w:val="002C0E32"/>
    <w:rsid w:val="0034359C"/>
    <w:rsid w:val="004C3450"/>
    <w:rsid w:val="00546831"/>
    <w:rsid w:val="00565BDD"/>
    <w:rsid w:val="005B460C"/>
    <w:rsid w:val="006836F6"/>
    <w:rsid w:val="006A43F0"/>
    <w:rsid w:val="007C36F0"/>
    <w:rsid w:val="007F298D"/>
    <w:rsid w:val="00896391"/>
    <w:rsid w:val="009B15E0"/>
    <w:rsid w:val="00A82222"/>
    <w:rsid w:val="00BB7EA9"/>
    <w:rsid w:val="00BD491E"/>
    <w:rsid w:val="00BF060E"/>
    <w:rsid w:val="00CB79D4"/>
    <w:rsid w:val="00D6479C"/>
    <w:rsid w:val="00E05950"/>
    <w:rsid w:val="00E8365F"/>
    <w:rsid w:val="69080883"/>
    <w:rsid w:val="6DCF79F9"/>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34" w:semiHidden="0" w:name="List Paragraph"/>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s-ES" w:eastAsia="en-US" w:bidi="ar-SA"/>
    </w:rPr>
  </w:style>
  <w:style w:type="paragraph" w:styleId="2">
    <w:name w:val="heading 1"/>
    <w:basedOn w:val="1"/>
    <w:next w:val="1"/>
    <w:qFormat/>
    <w:uiPriority w:val="9"/>
    <w:pPr>
      <w:keepNext/>
      <w:widowControl/>
      <w:spacing w:before="240" w:after="60"/>
      <w:jc w:val="left"/>
      <w:outlineLvl w:val="0"/>
    </w:pPr>
    <w:rPr>
      <w:rFonts w:ascii="Arial" w:hAnsi="Arial" w:cs="Arial"/>
      <w:b/>
      <w:bCs/>
      <w:kern w:val="32"/>
      <w:sz w:val="32"/>
      <w:szCs w:val="32"/>
      <w:lang w:val="es-ES"/>
    </w:rPr>
  </w:style>
  <w:style w:type="paragraph" w:styleId="3">
    <w:name w:val="heading 2"/>
    <w:basedOn w:val="1"/>
    <w:next w:val="1"/>
    <w:unhideWhenUsed/>
    <w:qFormat/>
    <w:uiPriority w:val="9"/>
    <w:pPr>
      <w:keepNext/>
      <w:keepLines/>
      <w:spacing w:before="240" w:after="60"/>
      <w:jc w:val="left"/>
      <w:outlineLvl w:val="1"/>
    </w:pPr>
    <w:rPr>
      <w:rFonts w:ascii="Arial" w:hAnsi="Arial" w:cs="Arial"/>
      <w:b/>
      <w:bCs/>
      <w:i/>
      <w:iCs/>
      <w:kern w:val="0"/>
      <w:sz w:val="28"/>
      <w:szCs w:val="28"/>
      <w:lang w:val="es-ES"/>
    </w:rPr>
  </w:style>
  <w:style w:type="paragraph" w:styleId="4">
    <w:name w:val="heading 3"/>
    <w:basedOn w:val="1"/>
    <w:next w:val="1"/>
    <w:unhideWhenUsed/>
    <w:qFormat/>
    <w:uiPriority w:val="9"/>
    <w:pPr>
      <w:keepNext/>
      <w:widowControl/>
      <w:spacing w:before="240" w:after="60"/>
      <w:jc w:val="left"/>
      <w:outlineLvl w:val="2"/>
    </w:pPr>
    <w:rPr>
      <w:rFonts w:ascii="Arial" w:hAnsi="Arial" w:cs="Arial"/>
      <w:b/>
      <w:bCs/>
      <w:kern w:val="0"/>
      <w:sz w:val="26"/>
      <w:szCs w:val="26"/>
      <w:lang w:val="es-ES"/>
    </w:rPr>
  </w:style>
  <w:style w:type="paragraph" w:styleId="5">
    <w:name w:val="heading 4"/>
    <w:basedOn w:val="1"/>
    <w:next w:val="1"/>
    <w:link w:val="11"/>
    <w:unhideWhenUsed/>
    <w:qFormat/>
    <w:uiPriority w:val="9"/>
    <w:pPr>
      <w:keepNext/>
      <w:widowControl/>
      <w:spacing w:before="240" w:after="60"/>
      <w:jc w:val="left"/>
      <w:outlineLvl w:val="3"/>
    </w:pPr>
    <w:rPr>
      <w:b/>
      <w:bCs/>
      <w:kern w:val="0"/>
      <w:sz w:val="28"/>
      <w:szCs w:val="28"/>
      <w:lang w:val="es-ES"/>
    </w:rPr>
  </w:style>
  <w:style w:type="character" w:default="1" w:styleId="6">
    <w:name w:val="Default Paragraph Font"/>
    <w:unhideWhenUsed/>
    <w:qFormat/>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8">
    <w:name w:val="List Paragraph"/>
    <w:basedOn w:val="1"/>
    <w:qFormat/>
    <w:uiPriority w:val="34"/>
    <w:pPr>
      <w:ind w:left="720"/>
      <w:contextualSpacing/>
    </w:pPr>
  </w:style>
  <w:style w:type="paragraph" w:customStyle="1" w:styleId="9">
    <w:name w:val="List Tittle1"/>
    <w:basedOn w:val="1"/>
    <w:link w:val="10"/>
    <w:uiPriority w:val="0"/>
    <w:pPr>
      <w:numPr>
        <w:ilvl w:val="0"/>
        <w:numId w:val="1"/>
      </w:numPr>
      <w:ind w:left="720" w:hanging="360"/>
      <w:contextualSpacing/>
    </w:pPr>
    <w:rPr>
      <w:rFonts w:ascii="Times New Roman" w:hAnsi="Times New Roman" w:cs="Times New Roman" w:eastAsiaTheme="minorEastAsia"/>
      <w:b/>
      <w:color w:val="000000" w:themeColor="text1"/>
      <w:sz w:val="24"/>
      <w:szCs w:val="24"/>
      <w14:textFill>
        <w14:solidFill>
          <w14:schemeClr w14:val="tx1"/>
        </w14:solidFill>
      </w14:textFill>
    </w:rPr>
  </w:style>
  <w:style w:type="character" w:customStyle="1" w:styleId="10">
    <w:name w:val="List Tittle1 Char"/>
    <w:link w:val="9"/>
    <w:uiPriority w:val="0"/>
    <w:rPr>
      <w:rFonts w:ascii="Times New Roman" w:hAnsi="Times New Roman" w:cs="Times New Roman" w:eastAsiaTheme="minorEastAsia"/>
      <w:b/>
      <w:color w:val="000000" w:themeColor="text1"/>
      <w:sz w:val="24"/>
      <w:szCs w:val="24"/>
      <w14:textFill>
        <w14:solidFill>
          <w14:schemeClr w14:val="tx1"/>
        </w14:solidFill>
      </w14:textFill>
    </w:rPr>
  </w:style>
  <w:style w:type="character" w:customStyle="1" w:styleId="11">
    <w:name w:val="Título 4 Char"/>
    <w:link w:val="5"/>
    <w:uiPriority w:val="0"/>
    <w:rPr>
      <w:b/>
      <w:bCs/>
      <w:kern w:val="0"/>
      <w:sz w:val="28"/>
      <w:szCs w:val="28"/>
      <w:lang w:val="es-ES"/>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Pages>
  <Words>480</Words>
  <Characters>2645</Characters>
  <Lines>22</Lines>
  <Paragraphs>6</Paragraphs>
  <TotalTime>5634</TotalTime>
  <ScaleCrop>false</ScaleCrop>
  <LinksUpToDate>false</LinksUpToDate>
  <CharactersWithSpaces>3119</CharactersWithSpaces>
  <Application>WPS Office_11.2.0.9984_F1E327BC-269C-435d-A152-05C5408002CA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2018-03-16T04:30:00Z</dcterms:created>
  <dc:creator>Alejandro Perez</dc:creator>
  <cp:lastModifiedBy>Luis Angel Vanegas Martinez</cp:lastModifiedBy>
  <dcterms:modified xsi:type="dcterms:W3CDTF">2021-02-18T12:51:38Z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3082-11.2.0.9984</vt:lpwstr>
  </property>
</Properties>
</file>