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eastAsiaTheme="minorHAnsi"/>
          <w:b/>
          <w:bCs/>
          <w:lang w:eastAsia="en-US"/>
        </w:rPr>
        <w:id w:val="-1294291833"/>
        <w:docPartObj>
          <w:docPartGallery w:val="AutoText"/>
        </w:docPartObj>
      </w:sdtPr>
      <w:sdtEndPr>
        <w:rPr>
          <w:rFonts w:eastAsiaTheme="minorHAnsi"/>
          <w:b w:val="0"/>
          <w:bCs w:val="0"/>
          <w:lang w:eastAsia="en-US"/>
        </w:rPr>
      </w:sdtEndPr>
      <w:sdtContent>
        <w:tbl>
          <w:tblPr>
            <w:tblStyle w:val="8"/>
            <w:tblpPr w:leftFromText="187" w:rightFromText="187" w:horzAnchor="margin" w:tblpYSpec="bottom"/>
            <w:tblW w:w="3000" w:type="pct"/>
            <w:tblInd w:w="0" w:type="dxa"/>
            <w:tblLayout w:type="autofit"/>
            <w:tblCellMar>
              <w:top w:w="0" w:type="dxa"/>
              <w:left w:w="108" w:type="dxa"/>
              <w:bottom w:w="0" w:type="dxa"/>
              <w:right w:w="108" w:type="dxa"/>
            </w:tblCellMar>
          </w:tblPr>
          <w:tblGrid>
            <w:gridCol w:w="8805"/>
          </w:tblGrid>
          <w:tr>
            <w:tblPrEx>
              <w:tblCellMar>
                <w:top w:w="0" w:type="dxa"/>
                <w:left w:w="108" w:type="dxa"/>
                <w:bottom w:w="0" w:type="dxa"/>
                <w:right w:w="108" w:type="dxa"/>
              </w:tblCellMar>
            </w:tblPrEx>
            <w:tc>
              <w:tcPr>
                <w:tcW w:w="5746" w:type="dxa"/>
              </w:tcPr>
              <w:p>
                <w:pPr>
                  <w:pStyle w:val="31"/>
                  <w:rPr>
                    <w:b/>
                    <w:bCs/>
                  </w:rPr>
                </w:pPr>
              </w:p>
            </w:tc>
          </w:tr>
        </w:tbl>
        <w:p>
          <w:r>
            <w:rPr>
              <w:lang w:eastAsia="es-CO"/>
            </w:rPr>
            <mc:AlternateContent>
              <mc:Choice Requires="wpg">
                <w:drawing>
                  <wp:anchor distT="0" distB="0" distL="114300" distR="114300" simplePos="0" relativeHeight="251660288" behindDoc="0" locked="0" layoutInCell="0" allowOverlap="1">
                    <wp:simplePos x="0" y="0"/>
                    <wp:positionH relativeFrom="page">
                      <wp:align>left</wp:align>
                    </wp:positionH>
                    <wp:positionV relativeFrom="page">
                      <wp:align>top</wp:align>
                    </wp:positionV>
                    <wp:extent cx="5650865" cy="4827905"/>
                    <wp:effectExtent l="0" t="0" r="44958" b="0"/>
                    <wp:wrapNone/>
                    <wp:docPr id="48" name="Grupo 29"/>
                    <wp:cNvGraphicFramePr/>
                    <a:graphic xmlns:a="http://schemas.openxmlformats.org/drawingml/2006/main">
                      <a:graphicData uri="http://schemas.microsoft.com/office/word/2010/wordprocessingGroup">
                        <wpg:wgp>
                          <wpg:cNvGrpSpPr/>
                          <wpg:grpSpPr>
                            <a:xfrm>
                              <a:off x="0" y="0"/>
                              <a:ext cx="5650992" cy="4828032"/>
                              <a:chOff x="15" y="15"/>
                              <a:chExt cx="8918" cy="7619"/>
                            </a:xfrm>
                          </wpg:grpSpPr>
                          <wps:wsp>
                            <wps:cNvPr id="49" name="AutoShape 30"/>
                            <wps:cNvCnPr>
                              <a:cxnSpLocks noChangeShapeType="1"/>
                            </wps:cNvCnPr>
                            <wps:spPr bwMode="auto">
                              <a:xfrm>
                                <a:off x="15" y="15"/>
                                <a:ext cx="7512" cy="7386"/>
                              </a:xfrm>
                              <a:prstGeom prst="straightConnector1">
                                <a:avLst/>
                              </a:prstGeom>
                              <a:noFill/>
                              <a:ln w="9525">
                                <a:solidFill>
                                  <a:srgbClr val="A7BFDE"/>
                                </a:solidFill>
                                <a:round/>
                              </a:ln>
                            </wps:spPr>
                            <wps:bodyPr/>
                          </wps:wsp>
                          <wps:wsp>
                            <wps:cNvPr id="50"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wps:spPr>
                            <wps:bodyPr rot="0" vert="horz" wrap="square" lIns="91440" tIns="45720" rIns="91440" bIns="45720" anchor="t" anchorCtr="0" upright="1">
                              <a:noAutofit/>
                            </wps:bodyPr>
                          </wps:wsp>
                        </wpg:wgp>
                      </a:graphicData>
                    </a:graphic>
                  </wp:anchor>
                </w:drawing>
              </mc:Choice>
              <mc:Fallback>
                <w:pict>
                  <v:group id="Grupo 29" o:spid="_x0000_s1026" o:spt="203" style="position:absolute;left:0pt;height:380.15pt;width:444.95pt;mso-position-horizontal:left;mso-position-horizontal-relative:page;mso-position-vertical:top;mso-position-vertical-relative:page;z-index:251660288;mso-width-relative:page;mso-height-relative:page;" coordorigin="15,15" coordsize="8918,7619" o:allowincell="f" o:gfxdata="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">
                    <o:lock v:ext="edit" aspectratio="f"/>
                    <v:shape id="AutoShape 30" o:spid="_x0000_s1026" o:spt="32" type="#_x0000_t32" style="position:absolute;left:15;top:15;height:7386;width:7512;" filled="f" stroked="t" coordsize="21600,21600" o:gfxdata="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8ptCC/&#10;AAAA2wAAAA8AAAAAAAAAAQAgAAAAIgAAAGRycy9kb3ducmV2LnhtbFBLAQIUABQAAAAIAIdO4kAz&#10;LwWeOwAAADkAAAAQAAAAAAAAAAEAIAAAAA4BAABkcnMvc2hhcGV4bWwueG1sUEsFBgAAAAAGAAYA&#10;WwEAALgDAAAAAA==&#10;">
                      <v:fill on="f" focussize="0,0"/>
                      <v:stroke color="#A7BFDE" joinstyle="round"/>
                      <v:imagedata o:title=""/>
                      <o:lock v:ext="edit" aspectratio="f"/>
                    </v:shape>
                    <v:shape id="Oval 32" o:spid="_x0000_s1026" o:spt="3" type="#_x0000_t3" style="position:absolute;left:6717;top:5418;height:2216;width:2216;" fillcolor="#9AB5E4 [3204]" filled="t" stroked="f" coordsize="21600,21600" o:gfxdata="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1aFO28AAAA&#10;2wAAAA8AAAAAAAAAAQAgAAAAIgAAAGRycy9kb3ducmV2LnhtbFBLAQIUABQAAAAIAIdO4kAzLwWe&#10;OwAAADkAAAAQAAAAAAAAAAEAIAAAAAsBAABkcnMvc2hhcGV4bWwueG1sUEsFBgAAAAAGAAYAWwEA&#10;ALUDAAAAAA==&#10;">
                      <v:fill type="gradientRadial" on="t" color2="#E1E8F5 [3204]" colors="0f #9AB5E4;32768f #C2D1ED;65536f #E1E8F5" focus="100%" focussize="0f,0f" focusposition="0f,65536f" rotate="t">
                        <o:fill type="gradientRadial" v:ext="backwardCompatible"/>
                      </v:fill>
                      <v:stroke on="f"/>
                      <v:imagedata o:title=""/>
                      <o:lock v:ext="edit" aspectratio="f"/>
                    </v:shape>
                  </v:group>
                </w:pict>
              </mc:Fallback>
            </mc:AlternateContent>
          </w:r>
          <w:r>
            <w:rPr>
              <w:lang w:eastAsia="es-CO"/>
            </w:rPr>
            <mc:AlternateContent>
              <mc:Choice Requires="wpg">
                <w:drawing>
                  <wp:anchor distT="0" distB="0" distL="114300" distR="114300" simplePos="0" relativeHeight="251659264" behindDoc="0" locked="0" layoutInCell="0" allowOverlap="1">
                    <wp:simplePos x="0" y="0"/>
                    <mc:AlternateContent>
                      <mc:Choice Requires="wp14">
                        <wp:positionH relativeFrom="margin">
                          <wp14:pctPosHOffset>25000</wp14:pctPosHOffset>
                        </wp:positionH>
                      </mc:Choice>
                      <mc:Fallback>
                        <wp:positionH relativeFrom="page">
                          <wp:posOffset>2654935</wp:posOffset>
                        </wp:positionH>
                      </mc:Fallback>
                    </mc:AlternateContent>
                    <wp:positionV relativeFrom="page">
                      <wp:align>top</wp:align>
                    </wp:positionV>
                    <wp:extent cx="3648710" cy="2880360"/>
                    <wp:effectExtent l="0" t="0" r="85344" b="0"/>
                    <wp:wrapNone/>
                    <wp:docPr id="51" name="Grupo 24"/>
                    <wp:cNvGraphicFramePr/>
                    <a:graphic xmlns:a="http://schemas.openxmlformats.org/drawingml/2006/main">
                      <a:graphicData uri="http://schemas.microsoft.com/office/word/2010/wordprocessingGroup">
                        <wpg:wgp>
                          <wpg:cNvGrpSpPr/>
                          <wpg:grpSpPr>
                            <a:xfrm>
                              <a:off x="0" y="0"/>
                              <a:ext cx="3648456" cy="2880360"/>
                              <a:chOff x="4136" y="15"/>
                              <a:chExt cx="5762" cy="4545"/>
                            </a:xfrm>
                          </wpg:grpSpPr>
                          <wps:wsp>
                            <wps:cNvPr id="52" name="AutoShape 25"/>
                            <wps:cNvCnPr>
                              <a:cxnSpLocks noChangeShapeType="1"/>
                            </wps:cNvCnPr>
                            <wps:spPr bwMode="auto">
                              <a:xfrm>
                                <a:off x="4136" y="15"/>
                                <a:ext cx="3058" cy="3855"/>
                              </a:xfrm>
                              <a:prstGeom prst="straightConnector1">
                                <a:avLst/>
                              </a:prstGeom>
                              <a:noFill/>
                              <a:ln w="9525">
                                <a:solidFill>
                                  <a:srgbClr val="A7BFDE"/>
                                </a:solidFill>
                                <a:round/>
                              </a:ln>
                            </wps:spPr>
                            <wps:bodyPr/>
                          </wps:wsp>
                          <wps:wsp>
                            <wps:cNvPr id="53"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wps:spPr>
                            <wps:bodyPr rot="0" vert="horz" wrap="square" lIns="91440" tIns="45720" rIns="91440" bIns="45720" anchor="t" anchorCtr="0" upright="1">
                              <a:noAutofit/>
                            </wps:bodyPr>
                          </wps:wsp>
                        </wpg:wgp>
                      </a:graphicData>
                    </a:graphic>
                  </wp:anchor>
                </w:drawing>
              </mc:Choice>
              <mc:Fallback>
                <w:pict>
                  <v:group id="Grupo 24" o:spid="_x0000_s1026" o:spt="203" style="position:absolute;left:0pt;margin-left:209.05pt;margin-top:0pt;height:226.8pt;width:287.3pt;mso-position-horizontal-relative:page;mso-position-vertical-relative:page;z-index:251659264;mso-width-relative:page;mso-height-relative:page;" coordorigin="4136,15" coordsize="5762,4545" o:allowincell="f" o:gfxdata="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">
                    <o:lock v:ext="edit" aspectratio="f"/>
                    <v:shape id="AutoShape 25" o:spid="_x0000_s1026" o:spt="32" type="#_x0000_t32" style="position:absolute;left:4136;top:15;height:3855;width:3058;" filled="f" stroked="t" coordsize="21600,21600" o:gfxdata="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UsIy/&#10;AAAA2wAAAA8AAAAAAAAAAQAgAAAAIgAAAGRycy9kb3ducmV2LnhtbFBLAQIUABQAAAAIAIdO4kAz&#10;LwWeOwAAADkAAAAQAAAAAAAAAAEAIAAAAA4BAABkcnMvc2hhcGV4bWwueG1sUEsFBgAAAAAGAAYA&#10;WwEAALgDAAAAAA==&#10;">
                      <v:fill on="f" focussize="0,0"/>
                      <v:stroke color="#A7BFDE" joinstyle="round"/>
                      <v:imagedata o:title=""/>
                      <o:lock v:ext="edit" aspectratio="f"/>
                    </v:shape>
                    <v:shape id="Oval 26" o:spid="_x0000_s1026" o:spt="3" type="#_x0000_t3" style="position:absolute;left:5782;top:444;height:4116;width:4116;" fillcolor="#9AB5E4 [3204]" filled="t" stroked="f" coordsize="21600,21600" o:gfxdata="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YiKmr4A&#10;AADbAAAADwAAAAAAAAABACAAAAAiAAAAZHJzL2Rvd25yZXYueG1sUEsBAhQAFAAAAAgAh07iQDMv&#10;BZ47AAAAOQAAABAAAAAAAAAAAQAgAAAADQEAAGRycy9zaGFwZXhtbC54bWxQSwUGAAAAAAYABgBb&#10;AQAAtwMAAAAA&#10;">
                      <v:fill type="gradientRadial" on="t" color2="#E1E8F5 [3204]" colors="0f #9AB5E4;32768f #C2D1ED;65536f #E1E8F5" focus="100%" focussize="0f,0f" focusposition="0f,65536f" rotate="t">
                        <o:fill type="gradientRadial" v:ext="backwardCompatible"/>
                      </v:fill>
                      <v:stroke on="f"/>
                      <v:imagedata o:title=""/>
                      <o:lock v:ext="edit" aspectratio="f"/>
                    </v:shape>
                  </v:group>
                </w:pict>
              </mc:Fallback>
            </mc:AlternateContent>
          </w:r>
        </w:p>
        <w:p>
          <w:r>
            <w:rPr>
              <w:lang w:eastAsia="es-CO"/>
            </w:rPr>
            <mc:AlternateContent>
              <mc:Choice Requires="wpg">
                <w:drawing>
                  <wp:anchor distT="0" distB="0" distL="114300" distR="114300" simplePos="0" relativeHeight="251661312" behindDoc="0" locked="0" layoutInCell="1" allowOverlap="1">
                    <wp:simplePos x="0" y="0"/>
                    <mc:AlternateContent>
                      <mc:Choice Requires="wp14">
                        <wp:positionH relativeFrom="margin">
                          <wp14:pctPosHOffset>63000</wp14:pctPosHOffset>
                        </wp:positionH>
                      </mc:Choice>
                      <mc:Fallback>
                        <wp:positionH relativeFrom="page">
                          <wp:posOffset>6258560</wp:posOffset>
                        </wp:positionH>
                      </mc:Fallback>
                    </mc:AlternateContent>
                    <wp:positionV relativeFrom="page">
                      <wp:align>bottom</wp:align>
                    </wp:positionV>
                    <wp:extent cx="3831590" cy="9208135"/>
                    <wp:effectExtent l="114300" t="0" r="0" b="0"/>
                    <wp:wrapNone/>
                    <wp:docPr id="54" name="Grupo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55" name="AutoShape 19"/>
                            <wps:cNvCnPr>
                              <a:cxnSpLocks noChangeShapeType="1"/>
                            </wps:cNvCnPr>
                            <wps:spPr bwMode="auto">
                              <a:xfrm flipH="1">
                                <a:off x="285750" y="0"/>
                                <a:ext cx="2732405" cy="6375400"/>
                              </a:xfrm>
                              <a:prstGeom prst="straightConnector1">
                                <a:avLst/>
                              </a:prstGeom>
                              <a:noFill/>
                              <a:ln w="9525">
                                <a:solidFill>
                                  <a:srgbClr val="A7BFDE"/>
                                </a:solidFill>
                                <a:round/>
                              </a:ln>
                            </wps:spPr>
                            <wps:bodyPr/>
                          </wps:wsp>
                          <wps:wsp>
                            <wps:cNvPr id="56"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upo 16" o:spid="_x0000_s1026" o:spt="203" style="position:absolute;left:0pt;margin-left:492.8pt;margin-top:-113.05pt;height:725.05pt;width:301.7pt;mso-position-horizontal-relative:page;mso-position-vertical-relative:page;z-index:251661312;mso-width-relative:page;mso-height-relative:page;" coordorigin="117230,0" coordsize="3833446,9205546" o:gfxdata="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">
                    <o:lock v:ext="edit" aspectratio="f"/>
                    <v:shape id="AutoShape 19" o:spid="_x0000_s1026" o:spt="32" type="#_x0000_t32" style="position:absolute;left:285750;top:0;flip:x;height:6375400;width:2732405;" filled="f" stroked="t" coordsize="21600,21600" o:gfxdata="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xLwq8AAAA&#10;2wAAAA8AAAAAAAAAAQAgAAAAIgAAAGRycy9kb3ducmV2LnhtbFBLAQIUABQAAAAIAIdO4kAzLwWe&#10;OwAAADkAAAAQAAAAAAAAAAEAIAAAAAsBAABkcnMvc2hhcGV4bWwueG1sUEsFBgAAAAAGAAYAWwEA&#10;ALUDAAAAAA==&#10;">
                      <v:fill on="f" focussize="0,0"/>
                      <v:stroke color="#A7BFDE" joinstyle="round"/>
                      <v:imagedata o:title=""/>
                      <o:lock v:ext="edit" aspectratio="f"/>
                    </v:shape>
                    <v:shape id="Oval 15" o:spid="_x0000_s1026" o:spt="3" type="#_x0000_t3" style="position:absolute;left:117230;top:5372100;height:3833446;width:3833446;v-text-anchor:middle;" fillcolor="#B0CFFB [1311]" filled="t" stroked="f" coordsize="21600,21600" o:gfxdata="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j5+w&#10;wAAAANsAAAAPAAAAAAAAAAEAIAAAACIAAABkcnMvZG93bnJldi54bWxQSwECFAAUAAAACACHTuJA&#10;My8FnjsAAAA5AAAAEAAAAAAAAAABACAAAAAPAQAAZHJzL3NoYXBleG1sLnhtbFBLBQYAAAAABgAG&#10;AFsBAAC5AwAAAAA=&#10;">
                      <v:fill type="gradientRadial" on="t" color2="#E6EFFD [1311]" colors="0f #B0CFFB;32768f #CEE0FC;65536f #E6EFFD" focus="100%" focussize="0f,0f" focusposition="32768f,32768f" rotate="t">
                        <o:fill type="gradientRadial" v:ext="backwardCompatible"/>
                      </v:fill>
                      <v:stroke on="f" weight="2pt"/>
                      <v:imagedata o:title=""/>
                      <o:lock v:ext="edit" aspectratio="f"/>
                    </v:shape>
                  </v:group>
                </w:pict>
              </mc:Fallback>
            </mc:AlternateContent>
          </w:r>
        </w:p>
        <w:tbl>
          <w:tblPr>
            <w:tblStyle w:val="8"/>
            <w:tblpPr w:leftFromText="187" w:rightFromText="187" w:horzAnchor="margin" w:tblpYSpec="bottom"/>
            <w:tblW w:w="3000" w:type="pct"/>
            <w:tblInd w:w="0" w:type="dxa"/>
            <w:tblLayout w:type="autofit"/>
            <w:tblCellMar>
              <w:top w:w="0" w:type="dxa"/>
              <w:left w:w="108" w:type="dxa"/>
              <w:bottom w:w="0" w:type="dxa"/>
              <w:right w:w="108" w:type="dxa"/>
            </w:tblCellMar>
          </w:tblPr>
          <w:tblGrid>
            <w:gridCol w:w="8805"/>
          </w:tblGrid>
          <w:tr>
            <w:tblPrEx>
              <w:tblCellMar>
                <w:top w:w="0" w:type="dxa"/>
                <w:left w:w="108" w:type="dxa"/>
                <w:bottom w:w="0" w:type="dxa"/>
                <w:right w:w="108" w:type="dxa"/>
              </w:tblCellMar>
            </w:tblPrEx>
            <w:tc>
              <w:tcPr>
                <w:tcW w:w="5746" w:type="dxa"/>
              </w:tcPr>
              <w:p>
                <w:pPr>
                  <w:pStyle w:val="31"/>
                  <w:rPr>
                    <w:rFonts w:asciiTheme="majorHAnsi" w:hAnsiTheme="majorHAnsi" w:eastAsiaTheme="majorEastAsia" w:cstheme="majorBidi"/>
                    <w:b/>
                    <w:bCs/>
                    <w:color w:val="376092" w:themeColor="accent1" w:themeShade="BF"/>
                    <w:sz w:val="48"/>
                    <w:szCs w:val="48"/>
                  </w:rPr>
                </w:pPr>
                <w:sdt>
                  <w:sdtPr>
                    <w:rPr>
                      <w:rFonts w:asciiTheme="majorHAnsi" w:hAnsiTheme="majorHAnsi" w:eastAsiaTheme="majorEastAsia" w:cstheme="majorBidi"/>
                      <w:b/>
                      <w:bCs/>
                      <w:color w:val="376092" w:themeColor="accent1" w:themeShade="BF"/>
                      <w:sz w:val="48"/>
                      <w:szCs w:val="48"/>
                    </w:rPr>
                    <w:alias w:val="Título"/>
                    <w:id w:val="703864190"/>
                    <w:placeholder>
                      <w:docPart w:val="D41A71EED29047E48E3A73850CFFBD43"/>
                    </w:placeholder>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bCs/>
                      <w:color w:val="376092" w:themeColor="accent1" w:themeShade="BF"/>
                      <w:sz w:val="48"/>
                      <w:szCs w:val="48"/>
                    </w:rPr>
                  </w:sdtEndPr>
                  <w:sdtContent>
                    <w:r>
                      <w:rPr>
                        <w:rFonts w:asciiTheme="majorHAnsi" w:hAnsiTheme="majorHAnsi" w:eastAsiaTheme="majorEastAsia" w:cstheme="majorBidi"/>
                        <w:b/>
                        <w:bCs/>
                        <w:color w:val="376092" w:themeColor="accent1" w:themeShade="BF"/>
                        <w:sz w:val="48"/>
                        <w:szCs w:val="48"/>
                      </w:rPr>
                      <w:t>Creación de un Sistema de Reserva En Java Con MySQL Server</w:t>
                    </w:r>
                  </w:sdtContent>
                </w:sdt>
              </w:p>
            </w:tc>
          </w:tr>
          <w:tr>
            <w:tblPrEx>
              <w:tblCellMar>
                <w:top w:w="0" w:type="dxa"/>
                <w:left w:w="108" w:type="dxa"/>
                <w:bottom w:w="0" w:type="dxa"/>
                <w:right w:w="108" w:type="dxa"/>
              </w:tblCellMar>
            </w:tblPrEx>
            <w:sdt>
              <w:sdtPr>
                <w:rPr>
                  <w:color w:val="4A452A" w:themeColor="background2" w:themeShade="40"/>
                  <w:sz w:val="28"/>
                  <w:szCs w:val="28"/>
                </w:rPr>
                <w:alias w:val="Subtítulo"/>
                <w:id w:val="703864195"/>
                <w:placeholder>
                  <w:docPart w:val="B55B6CAE1A7E42A6BA20C895F4F4406F"/>
                </w:placeholder>
                <w:showingPlcHdr/>
                <w15:dataBinding w:prefixMappings="xmlns:ns0='http://schemas.openxmlformats.org/package/2006/metadata/core-properties' xmlns:ns1='http://purl.org/dc/elements/1.1/'" w:xpath="/ns0:coreProperties[1]/ns1:subject[1]" w:storeItemID="{6C3C8BC8-F283-45AE-878A-BAB7291924A1}"/>
                <w:text/>
              </w:sdtPr>
              <w:sdtEndPr>
                <w:rPr>
                  <w:color w:val="4A452A" w:themeColor="background2" w:themeShade="40"/>
                  <w:sz w:val="28"/>
                  <w:szCs w:val="28"/>
                </w:rPr>
              </w:sdtEndPr>
              <w:sdtContent>
                <w:tc>
                  <w:tcPr>
                    <w:tcW w:w="5746" w:type="dxa"/>
                  </w:tcPr>
                  <w:p>
                    <w:pPr>
                      <w:pStyle w:val="31"/>
                      <w:rPr>
                        <w:color w:val="4A452A" w:themeColor="background2" w:themeShade="40"/>
                        <w:sz w:val="28"/>
                        <w:szCs w:val="28"/>
                      </w:rPr>
                    </w:pPr>
                    <w:r>
                      <w:rPr>
                        <w:color w:val="4A452A" w:themeColor="background2" w:themeShade="40"/>
                        <w:sz w:val="28"/>
                        <w:szCs w:val="28"/>
                        <w:lang w:val="es-ES"/>
                      </w:rPr>
                      <w:t>[Escriba el subtítulo del documento]</w:t>
                    </w:r>
                  </w:p>
                </w:tc>
              </w:sdtContent>
            </w:sdt>
          </w:tr>
          <w:tr>
            <w:tblPrEx>
              <w:tblCellMar>
                <w:top w:w="0" w:type="dxa"/>
                <w:left w:w="108" w:type="dxa"/>
                <w:bottom w:w="0" w:type="dxa"/>
                <w:right w:w="108" w:type="dxa"/>
              </w:tblCellMar>
            </w:tblPrEx>
            <w:tc>
              <w:tcPr>
                <w:tcW w:w="5746" w:type="dxa"/>
              </w:tcPr>
              <w:p>
                <w:pPr>
                  <w:pStyle w:val="31"/>
                  <w:rPr>
                    <w:color w:val="4A452A" w:themeColor="background2" w:themeShade="40"/>
                    <w:sz w:val="28"/>
                    <w:szCs w:val="28"/>
                  </w:rPr>
                </w:pPr>
              </w:p>
            </w:tc>
          </w:tr>
          <w:tr>
            <w:tblPrEx>
              <w:tblCellMar>
                <w:top w:w="0" w:type="dxa"/>
                <w:left w:w="108" w:type="dxa"/>
                <w:bottom w:w="0" w:type="dxa"/>
                <w:right w:w="108" w:type="dxa"/>
              </w:tblCellMar>
            </w:tblPrEx>
            <w:sdt>
              <w:sdtPr>
                <w:alias w:val="Descripción breve"/>
                <w:id w:val="703864200"/>
                <w:placeholder>
                  <w:docPart w:val="4AB858BFE05E41AA9DED42964116D99D"/>
                </w:placeholder>
                <w15:dataBinding w:prefixMappings="xmlns:ns0='http://schemas.microsoft.com/office/2006/coverPageProps'" w:xpath="/ns0:CoverPageProperties[1]/ns0:Abstract[1]" w:storeItemID="{55AF091B-3C7A-41E3-B477-F2FDAA23CFDA}"/>
                <w:text/>
              </w:sdtPr>
              <w:sdtContent>
                <w:tc>
                  <w:tcPr>
                    <w:tcW w:w="5746" w:type="dxa"/>
                  </w:tcPr>
                  <w:p>
                    <w:pPr>
                      <w:pStyle w:val="31"/>
                    </w:pPr>
                    <w:r>
                      <w:t>Contiene el desarrollo de una aplicación de escritorio hecha para un hotel. Comenzando desde como crear una base de datos en MySQL workbench, implementarla en un servidor XAMPP, desarrollar la aplicación en Netbeans 8.2 con Java 8 e implementarla en una computadora o equipo servidor a nivel local o en red.</w:t>
                    </w:r>
                  </w:p>
                </w:tc>
              </w:sdtContent>
            </w:sdt>
          </w:tr>
          <w:tr>
            <w:tblPrEx>
              <w:tblCellMar>
                <w:top w:w="0" w:type="dxa"/>
                <w:left w:w="108" w:type="dxa"/>
                <w:bottom w:w="0" w:type="dxa"/>
                <w:right w:w="108" w:type="dxa"/>
              </w:tblCellMar>
            </w:tblPrEx>
            <w:tc>
              <w:tcPr>
                <w:tcW w:w="5746" w:type="dxa"/>
              </w:tcPr>
              <w:p>
                <w:pPr>
                  <w:pStyle w:val="31"/>
                </w:pPr>
              </w:p>
            </w:tc>
          </w:tr>
          <w:tr>
            <w:tblPrEx>
              <w:tblCellMar>
                <w:top w:w="0" w:type="dxa"/>
                <w:left w:w="108" w:type="dxa"/>
                <w:bottom w:w="0" w:type="dxa"/>
                <w:right w:w="108" w:type="dxa"/>
              </w:tblCellMar>
            </w:tblPrEx>
            <w:sdt>
              <w:sdtPr>
                <w:rPr>
                  <w:b/>
                  <w:bCs/>
                </w:rPr>
                <w:alias w:val="Autor"/>
                <w:id w:val="703864205"/>
                <w15:dataBinding w:prefixMappings="xmlns:ns0='http://schemas.openxmlformats.org/package/2006/metadata/core-properties' xmlns:ns1='http://purl.org/dc/elements/1.1/'" w:xpath="/ns0:coreProperties[1]/ns1:creator[1]" w:storeItemID="{6C3C8BC8-F283-45AE-878A-BAB7291924A1}"/>
                <w:text/>
              </w:sdtPr>
              <w:sdtEndPr>
                <w:rPr>
                  <w:b/>
                  <w:bCs/>
                </w:rPr>
              </w:sdtEndPr>
              <w:sdtContent>
                <w:tc>
                  <w:tcPr>
                    <w:tcW w:w="5746" w:type="dxa"/>
                  </w:tcPr>
                  <w:p>
                    <w:pPr>
                      <w:pStyle w:val="31"/>
                      <w:rPr>
                        <w:b/>
                        <w:bCs/>
                      </w:rPr>
                    </w:pPr>
                    <w:r>
                      <w:rPr>
                        <w:b/>
                        <w:bCs/>
                      </w:rPr>
                      <w:t>Luis Ángel Vanegas Martinez</w:t>
                    </w:r>
                  </w:p>
                </w:tc>
              </w:sdtContent>
            </w:sdt>
          </w:tr>
          <w:tr>
            <w:tblPrEx>
              <w:tblCellMar>
                <w:top w:w="0" w:type="dxa"/>
                <w:left w:w="108" w:type="dxa"/>
                <w:bottom w:w="0" w:type="dxa"/>
                <w:right w:w="108" w:type="dxa"/>
              </w:tblCellMar>
            </w:tblPrEx>
            <w:sdt>
              <w:sdtPr>
                <w:rPr>
                  <w:b/>
                  <w:bCs/>
                </w:rPr>
                <w:alias w:val="Fecha"/>
                <w:id w:val="703864210"/>
                <w15:dataBinding w:prefixMappings="xmlns:ns0='http://schemas.microsoft.com/office/2006/coverPageProps'" w:xpath="/ns0:CoverPageProperties[1]/ns0:PublishDate[1]" w:storeItemID="{55AF091B-3C7A-41E3-B477-F2FDAA23CFDA}"/>
                <w:date w:fullDate="2018-01-08T00:00:00Z">
                  <w:dateFormat w:val="dd/MM/yyyy"/>
                  <w:lid w:val="es-ES"/>
                  <w:storeMappedDataAs w:val="datetime"/>
                  <w:calendar w:val="gregorian"/>
                </w:date>
              </w:sdtPr>
              <w:sdtEndPr>
                <w:rPr>
                  <w:b/>
                  <w:bCs/>
                </w:rPr>
              </w:sdtEndPr>
              <w:sdtContent>
                <w:tc>
                  <w:tcPr>
                    <w:tcW w:w="5746" w:type="dxa"/>
                  </w:tcPr>
                  <w:p>
                    <w:pPr>
                      <w:pStyle w:val="31"/>
                      <w:rPr>
                        <w:b/>
                        <w:bCs/>
                      </w:rPr>
                    </w:pPr>
                    <w:r>
                      <w:rPr>
                        <w:b/>
                        <w:bCs/>
                        <w:lang w:val="es-ES"/>
                      </w:rPr>
                      <w:t>08/01/2018</w:t>
                    </w:r>
                  </w:p>
                </w:tc>
              </w:sdtContent>
            </w:sdt>
          </w:tr>
          <w:tr>
            <w:tblPrEx>
              <w:tblCellMar>
                <w:top w:w="0" w:type="dxa"/>
                <w:left w:w="108" w:type="dxa"/>
                <w:bottom w:w="0" w:type="dxa"/>
                <w:right w:w="108" w:type="dxa"/>
              </w:tblCellMar>
            </w:tblPrEx>
            <w:tc>
              <w:tcPr>
                <w:tcW w:w="5746" w:type="dxa"/>
              </w:tcPr>
              <w:p>
                <w:pPr>
                  <w:pStyle w:val="31"/>
                  <w:rPr>
                    <w:b/>
                    <w:bCs/>
                  </w:rPr>
                </w:pPr>
              </w:p>
            </w:tc>
          </w:tr>
        </w:tbl>
        <w:p>
          <w:r>
            <w:br w:type="page"/>
          </w:r>
        </w:p>
      </w:sdtContent>
    </w:sdt>
    <w:sdt>
      <w:sdtPr>
        <w:rPr>
          <w:rFonts w:asciiTheme="minorHAnsi" w:hAnsiTheme="minorHAnsi" w:eastAsiaTheme="minorHAnsi" w:cstheme="minorBidi"/>
          <w:b w:val="0"/>
          <w:bCs w:val="0"/>
          <w:color w:val="auto"/>
          <w:sz w:val="22"/>
          <w:szCs w:val="22"/>
          <w:lang w:val="es-ES" w:eastAsia="en-US"/>
        </w:rPr>
        <w:id w:val="1791858407"/>
        <w:docPartObj>
          <w:docPartGallery w:val="Table of Contents"/>
          <w:docPartUnique/>
        </w:docPartObj>
      </w:sdtPr>
      <w:sdtEndPr>
        <w:rPr>
          <w:rFonts w:asciiTheme="minorHAnsi" w:hAnsiTheme="minorHAnsi" w:eastAsiaTheme="minorHAnsi" w:cstheme="minorBidi"/>
          <w:b w:val="0"/>
          <w:bCs w:val="0"/>
          <w:color w:val="auto"/>
          <w:sz w:val="22"/>
          <w:szCs w:val="22"/>
          <w:lang w:val="es-ES" w:eastAsia="en-US"/>
        </w:rPr>
      </w:sdtEndPr>
      <w:sdtContent>
        <w:p>
          <w:pPr>
            <w:pStyle w:val="27"/>
          </w:pPr>
          <w:r>
            <w:rPr>
              <w:lang w:val="es-ES"/>
            </w:rPr>
            <w:t>Contenido</w:t>
          </w:r>
        </w:p>
        <w:p>
          <w:pPr>
            <w:pStyle w:val="11"/>
            <w:tabs>
              <w:tab w:val="right" w:leader="dot" w:pos="14449"/>
            </w:tabs>
            <w:rPr>
              <w:rFonts w:eastAsiaTheme="minorEastAsia"/>
              <w:lang w:eastAsia="es-CO"/>
            </w:rPr>
          </w:pPr>
          <w:r>
            <w:fldChar w:fldCharType="begin"/>
          </w:r>
          <w:r>
            <w:instrText xml:space="preserve"> TOC \o "1-3" \h \z \u </w:instrText>
          </w:r>
          <w:r>
            <w:fldChar w:fldCharType="separate"/>
          </w:r>
          <w:r>
            <w:fldChar w:fldCharType="begin"/>
          </w:r>
          <w:r>
            <w:instrText xml:space="preserve"> HYPERLINK \l "_Toc503190743" </w:instrText>
          </w:r>
          <w:r>
            <w:fldChar w:fldCharType="separate"/>
          </w:r>
          <w:r>
            <w:rPr>
              <w:rStyle w:val="9"/>
            </w:rPr>
            <w:t>ARQUITECTURA DEL SISTEMA CON PATRÓN MVC</w:t>
          </w:r>
          <w:r>
            <w:tab/>
          </w:r>
          <w:r>
            <w:fldChar w:fldCharType="begin"/>
          </w:r>
          <w:r>
            <w:instrText xml:space="preserve"> PAGEREF _Toc503190743 \h </w:instrText>
          </w:r>
          <w:r>
            <w:fldChar w:fldCharType="separate"/>
          </w:r>
          <w:r>
            <w:t>2</w:t>
          </w:r>
          <w:r>
            <w:fldChar w:fldCharType="end"/>
          </w:r>
          <w:r>
            <w:fldChar w:fldCharType="end"/>
          </w:r>
        </w:p>
        <w:p>
          <w:pPr>
            <w:pStyle w:val="11"/>
            <w:tabs>
              <w:tab w:val="right" w:leader="dot" w:pos="14449"/>
            </w:tabs>
            <w:rPr>
              <w:rFonts w:eastAsiaTheme="minorEastAsia"/>
              <w:lang w:eastAsia="es-CO"/>
            </w:rPr>
          </w:pPr>
          <w:r>
            <w:fldChar w:fldCharType="begin"/>
          </w:r>
          <w:r>
            <w:instrText xml:space="preserve"> HYPERLINK \l "_Toc503190744" </w:instrText>
          </w:r>
          <w:r>
            <w:fldChar w:fldCharType="separate"/>
          </w:r>
          <w:r>
            <w:rPr>
              <w:rStyle w:val="9"/>
            </w:rPr>
            <w:t>CREAR BASE DE DATOS A TRAVÉS DEL MODELO ENTIDAD-RELACIÓN (ER) EN MYSQL WORKBENCH</w:t>
          </w:r>
          <w:r>
            <w:tab/>
          </w:r>
          <w:r>
            <w:fldChar w:fldCharType="begin"/>
          </w:r>
          <w:r>
            <w:instrText xml:space="preserve"> PAGEREF _Toc503190744 \h </w:instrText>
          </w:r>
          <w:r>
            <w:fldChar w:fldCharType="separate"/>
          </w:r>
          <w:r>
            <w:t>3</w:t>
          </w:r>
          <w:r>
            <w:fldChar w:fldCharType="end"/>
          </w:r>
          <w:r>
            <w:fldChar w:fldCharType="end"/>
          </w:r>
        </w:p>
        <w:p>
          <w:pPr>
            <w:pStyle w:val="12"/>
            <w:tabs>
              <w:tab w:val="right" w:leader="dot" w:pos="14449"/>
            </w:tabs>
            <w:rPr>
              <w:rFonts w:eastAsiaTheme="minorEastAsia"/>
              <w:lang w:eastAsia="es-CO"/>
            </w:rPr>
          </w:pPr>
          <w:r>
            <w:fldChar w:fldCharType="begin"/>
          </w:r>
          <w:r>
            <w:instrText xml:space="preserve"> HYPERLINK \l "_Toc503190745" </w:instrText>
          </w:r>
          <w:r>
            <w:fldChar w:fldCharType="separate"/>
          </w:r>
          <w:r>
            <w:rPr>
              <w:rStyle w:val="9"/>
            </w:rPr>
            <w:t>Crear tablas</w:t>
          </w:r>
          <w:r>
            <w:tab/>
          </w:r>
          <w:r>
            <w:fldChar w:fldCharType="begin"/>
          </w:r>
          <w:r>
            <w:instrText xml:space="preserve"> PAGEREF _Toc503190745 \h </w:instrText>
          </w:r>
          <w:r>
            <w:fldChar w:fldCharType="separate"/>
          </w:r>
          <w:r>
            <w:t>4</w:t>
          </w:r>
          <w:r>
            <w:fldChar w:fldCharType="end"/>
          </w:r>
          <w:r>
            <w:fldChar w:fldCharType="end"/>
          </w:r>
        </w:p>
        <w:p>
          <w:pPr>
            <w:pStyle w:val="12"/>
            <w:tabs>
              <w:tab w:val="right" w:leader="dot" w:pos="14449"/>
            </w:tabs>
            <w:rPr>
              <w:rFonts w:eastAsiaTheme="minorEastAsia"/>
              <w:lang w:eastAsia="es-CO"/>
            </w:rPr>
          </w:pPr>
          <w:r>
            <w:fldChar w:fldCharType="begin"/>
          </w:r>
          <w:r>
            <w:instrText xml:space="preserve"> HYPERLINK \l "_Toc503190746" </w:instrText>
          </w:r>
          <w:r>
            <w:fldChar w:fldCharType="separate"/>
          </w:r>
          <w:r>
            <w:rPr>
              <w:rStyle w:val="9"/>
            </w:rPr>
            <w:t>Crear relaciones</w:t>
          </w:r>
          <w:r>
            <w:tab/>
          </w:r>
          <w:r>
            <w:fldChar w:fldCharType="begin"/>
          </w:r>
          <w:r>
            <w:instrText xml:space="preserve"> PAGEREF _Toc503190746 \h </w:instrText>
          </w:r>
          <w:r>
            <w:fldChar w:fldCharType="separate"/>
          </w:r>
          <w:r>
            <w:t>5</w:t>
          </w:r>
          <w:r>
            <w:fldChar w:fldCharType="end"/>
          </w:r>
          <w:r>
            <w:fldChar w:fldCharType="end"/>
          </w:r>
        </w:p>
        <w:p>
          <w:pPr>
            <w:pStyle w:val="12"/>
            <w:tabs>
              <w:tab w:val="right" w:leader="dot" w:pos="14449"/>
            </w:tabs>
            <w:rPr>
              <w:rFonts w:eastAsiaTheme="minorEastAsia"/>
              <w:lang w:eastAsia="es-CO"/>
            </w:rPr>
          </w:pPr>
          <w:r>
            <w:fldChar w:fldCharType="begin"/>
          </w:r>
          <w:r>
            <w:instrText xml:space="preserve"> HYPERLINK \l "_Toc503190747" </w:instrText>
          </w:r>
          <w:r>
            <w:fldChar w:fldCharType="separate"/>
          </w:r>
          <w:r>
            <w:rPr>
              <w:rStyle w:val="9"/>
            </w:rPr>
            <w:t>Exportar script de la base de datos</w:t>
          </w:r>
          <w:r>
            <w:tab/>
          </w:r>
          <w:r>
            <w:fldChar w:fldCharType="begin"/>
          </w:r>
          <w:r>
            <w:instrText xml:space="preserve"> PAGEREF _Toc503190747 \h </w:instrText>
          </w:r>
          <w:r>
            <w:fldChar w:fldCharType="separate"/>
          </w:r>
          <w:r>
            <w:t>7</w:t>
          </w:r>
          <w:r>
            <w:fldChar w:fldCharType="end"/>
          </w:r>
          <w:r>
            <w:fldChar w:fldCharType="end"/>
          </w:r>
        </w:p>
        <w:p>
          <w:pPr>
            <w:pStyle w:val="12"/>
            <w:tabs>
              <w:tab w:val="right" w:leader="dot" w:pos="14449"/>
            </w:tabs>
            <w:rPr>
              <w:rFonts w:eastAsiaTheme="minorEastAsia"/>
              <w:lang w:eastAsia="es-CO"/>
            </w:rPr>
          </w:pPr>
          <w:r>
            <w:fldChar w:fldCharType="begin"/>
          </w:r>
          <w:r>
            <w:instrText xml:space="preserve"> HYPERLINK \l "_Toc503190748" </w:instrText>
          </w:r>
          <w:r>
            <w:fldChar w:fldCharType="separate"/>
          </w:r>
          <w:r>
            <w:rPr>
              <w:rStyle w:val="9"/>
            </w:rPr>
            <w:t>Importar la base de datos creada en  MySQL WorkBench a phpMyAdmin</w:t>
          </w:r>
          <w:r>
            <w:tab/>
          </w:r>
          <w:r>
            <w:fldChar w:fldCharType="begin"/>
          </w:r>
          <w:r>
            <w:instrText xml:space="preserve"> PAGEREF _Toc503190748 \h </w:instrText>
          </w:r>
          <w:r>
            <w:fldChar w:fldCharType="separate"/>
          </w:r>
          <w:r>
            <w:t>8</w:t>
          </w:r>
          <w:r>
            <w:fldChar w:fldCharType="end"/>
          </w:r>
          <w:r>
            <w:fldChar w:fldCharType="end"/>
          </w:r>
        </w:p>
        <w:p>
          <w:pPr>
            <w:pStyle w:val="11"/>
            <w:tabs>
              <w:tab w:val="right" w:leader="dot" w:pos="14449"/>
            </w:tabs>
            <w:rPr>
              <w:rFonts w:eastAsiaTheme="minorEastAsia"/>
              <w:lang w:eastAsia="es-CO"/>
            </w:rPr>
          </w:pPr>
          <w:r>
            <w:fldChar w:fldCharType="begin"/>
          </w:r>
          <w:r>
            <w:instrText xml:space="preserve"> HYPERLINK \l "_Toc503190749" </w:instrText>
          </w:r>
          <w:r>
            <w:fldChar w:fldCharType="separate"/>
          </w:r>
          <w:r>
            <w:rPr>
              <w:rStyle w:val="9"/>
            </w:rPr>
            <w:t>CREAR LA APLICACIÓN EN NETBEANS</w:t>
          </w:r>
          <w:r>
            <w:tab/>
          </w:r>
          <w:r>
            <w:fldChar w:fldCharType="begin"/>
          </w:r>
          <w:r>
            <w:instrText xml:space="preserve"> PAGEREF _Toc503190749 \h </w:instrText>
          </w:r>
          <w:r>
            <w:fldChar w:fldCharType="separate"/>
          </w:r>
          <w:r>
            <w:t>9</w:t>
          </w:r>
          <w:r>
            <w:fldChar w:fldCharType="end"/>
          </w:r>
          <w:r>
            <w:fldChar w:fldCharType="end"/>
          </w:r>
        </w:p>
        <w:p>
          <w:pPr>
            <w:pStyle w:val="12"/>
            <w:tabs>
              <w:tab w:val="left" w:pos="660"/>
              <w:tab w:val="right" w:leader="dot" w:pos="14449"/>
            </w:tabs>
            <w:rPr>
              <w:rFonts w:eastAsiaTheme="minorEastAsia"/>
              <w:lang w:eastAsia="es-CO"/>
            </w:rPr>
          </w:pPr>
          <w:r>
            <w:fldChar w:fldCharType="begin"/>
          </w:r>
          <w:r>
            <w:instrText xml:space="preserve"> HYPERLINK \l "_Toc503190750" </w:instrText>
          </w:r>
          <w:r>
            <w:fldChar w:fldCharType="separate"/>
          </w:r>
          <w:r>
            <w:rPr>
              <w:rStyle w:val="9"/>
            </w:rPr>
            <w:t>1.</w:t>
          </w:r>
          <w:r>
            <w:rPr>
              <w:rFonts w:eastAsiaTheme="minorEastAsia"/>
              <w:lang w:eastAsia="es-CO"/>
            </w:rPr>
            <w:tab/>
          </w:r>
          <w:r>
            <w:rPr>
              <w:rStyle w:val="9"/>
            </w:rPr>
            <w:t>Creamos un proyecto Java Application</w:t>
          </w:r>
          <w:r>
            <w:tab/>
          </w:r>
          <w:r>
            <w:fldChar w:fldCharType="begin"/>
          </w:r>
          <w:r>
            <w:instrText xml:space="preserve"> PAGEREF _Toc503190750 \h </w:instrText>
          </w:r>
          <w:r>
            <w:fldChar w:fldCharType="separate"/>
          </w:r>
          <w:r>
            <w:t>9</w:t>
          </w:r>
          <w:r>
            <w:fldChar w:fldCharType="end"/>
          </w:r>
          <w:r>
            <w:fldChar w:fldCharType="end"/>
          </w:r>
        </w:p>
        <w:p>
          <w:pPr>
            <w:pStyle w:val="12"/>
            <w:tabs>
              <w:tab w:val="left" w:pos="660"/>
              <w:tab w:val="right" w:leader="dot" w:pos="14449"/>
            </w:tabs>
            <w:rPr>
              <w:rFonts w:eastAsiaTheme="minorEastAsia"/>
              <w:lang w:eastAsia="es-CO"/>
            </w:rPr>
          </w:pPr>
          <w:r>
            <w:fldChar w:fldCharType="begin"/>
          </w:r>
          <w:r>
            <w:instrText xml:space="preserve"> HYPERLINK \l "_Toc503190751" </w:instrText>
          </w:r>
          <w:r>
            <w:fldChar w:fldCharType="separate"/>
          </w:r>
          <w:r>
            <w:rPr>
              <w:rStyle w:val="9"/>
            </w:rPr>
            <w:t>2.</w:t>
          </w:r>
          <w:r>
            <w:rPr>
              <w:rFonts w:eastAsiaTheme="minorEastAsia"/>
              <w:lang w:eastAsia="es-CO"/>
            </w:rPr>
            <w:tab/>
          </w:r>
          <w:r>
            <w:rPr>
              <w:rStyle w:val="9"/>
            </w:rPr>
            <w:t>Creamos los paquetes:  logica, datos, presentación, files(para guardar imágenes a utilizar)</w:t>
          </w:r>
          <w:r>
            <w:tab/>
          </w:r>
          <w:r>
            <w:fldChar w:fldCharType="begin"/>
          </w:r>
          <w:r>
            <w:instrText xml:space="preserve"> PAGEREF _Toc503190751 \h </w:instrText>
          </w:r>
          <w:r>
            <w:fldChar w:fldCharType="separate"/>
          </w:r>
          <w:r>
            <w:t>10</w:t>
          </w:r>
          <w:r>
            <w:fldChar w:fldCharType="end"/>
          </w:r>
          <w:r>
            <w:fldChar w:fldCharType="end"/>
          </w:r>
        </w:p>
        <w:p>
          <w:pPr>
            <w:pStyle w:val="12"/>
            <w:tabs>
              <w:tab w:val="left" w:pos="660"/>
              <w:tab w:val="right" w:leader="dot" w:pos="14449"/>
            </w:tabs>
            <w:rPr>
              <w:rFonts w:eastAsiaTheme="minorEastAsia"/>
              <w:lang w:eastAsia="es-CO"/>
            </w:rPr>
          </w:pPr>
          <w:r>
            <w:fldChar w:fldCharType="begin"/>
          </w:r>
          <w:r>
            <w:instrText xml:space="preserve"> HYPERLINK \l "_Toc503190752" </w:instrText>
          </w:r>
          <w:r>
            <w:fldChar w:fldCharType="separate"/>
          </w:r>
          <w:r>
            <w:rPr>
              <w:rStyle w:val="9"/>
            </w:rPr>
            <w:t>3.</w:t>
          </w:r>
          <w:r>
            <w:rPr>
              <w:rFonts w:eastAsiaTheme="minorEastAsia"/>
              <w:lang w:eastAsia="es-CO"/>
            </w:rPr>
            <w:tab/>
          </w:r>
          <w:r>
            <w:rPr>
              <w:rStyle w:val="9"/>
            </w:rPr>
            <w:t>Adjuntamos el JDBC para podernos conectar a la base de datos de MySQL</w:t>
          </w:r>
          <w:r>
            <w:tab/>
          </w:r>
          <w:r>
            <w:fldChar w:fldCharType="begin"/>
          </w:r>
          <w:r>
            <w:instrText xml:space="preserve"> PAGEREF _Toc503190752 \h </w:instrText>
          </w:r>
          <w:r>
            <w:fldChar w:fldCharType="separate"/>
          </w:r>
          <w:r>
            <w:t>10</w:t>
          </w:r>
          <w:r>
            <w:fldChar w:fldCharType="end"/>
          </w:r>
          <w:r>
            <w:fldChar w:fldCharType="end"/>
          </w:r>
        </w:p>
        <w:p>
          <w:pPr>
            <w:pStyle w:val="12"/>
            <w:tabs>
              <w:tab w:val="left" w:pos="660"/>
              <w:tab w:val="right" w:leader="dot" w:pos="14449"/>
            </w:tabs>
            <w:rPr>
              <w:rFonts w:eastAsiaTheme="minorEastAsia"/>
              <w:lang w:eastAsia="es-CO"/>
            </w:rPr>
          </w:pPr>
          <w:r>
            <w:fldChar w:fldCharType="begin"/>
          </w:r>
          <w:r>
            <w:instrText xml:space="preserve"> HYPERLINK \l "_Toc503190753" </w:instrText>
          </w:r>
          <w:r>
            <w:fldChar w:fldCharType="separate"/>
          </w:r>
          <w:r>
            <w:rPr>
              <w:rStyle w:val="9"/>
            </w:rPr>
            <w:t>4.</w:t>
          </w:r>
          <w:r>
            <w:rPr>
              <w:rFonts w:eastAsiaTheme="minorEastAsia"/>
              <w:lang w:eastAsia="es-CO"/>
            </w:rPr>
            <w:tab/>
          </w:r>
          <w:r>
            <w:rPr>
              <w:rStyle w:val="9"/>
            </w:rPr>
            <w:t>creamos cada una de las clases correspondientes a cada paquete</w:t>
          </w:r>
          <w:r>
            <w:tab/>
          </w:r>
          <w:r>
            <w:fldChar w:fldCharType="begin"/>
          </w:r>
          <w:r>
            <w:instrText xml:space="preserve"> PAGEREF _Toc503190753 \h </w:instrText>
          </w:r>
          <w:r>
            <w:fldChar w:fldCharType="separate"/>
          </w:r>
          <w:r>
            <w:t>10</w:t>
          </w:r>
          <w:r>
            <w:fldChar w:fldCharType="end"/>
          </w:r>
          <w:r>
            <w:fldChar w:fldCharType="end"/>
          </w:r>
        </w:p>
        <w:p>
          <w:pPr>
            <w:pStyle w:val="10"/>
            <w:tabs>
              <w:tab w:val="right" w:leader="dot" w:pos="14449"/>
            </w:tabs>
            <w:rPr>
              <w:rFonts w:eastAsiaTheme="minorEastAsia"/>
              <w:lang w:eastAsia="es-CO"/>
            </w:rPr>
          </w:pPr>
          <w:r>
            <w:fldChar w:fldCharType="begin"/>
          </w:r>
          <w:r>
            <w:instrText xml:space="preserve"> HYPERLINK \l "_Toc503190754" </w:instrText>
          </w:r>
          <w:r>
            <w:fldChar w:fldCharType="separate"/>
          </w:r>
          <w:r>
            <w:rPr>
              <w:rStyle w:val="9"/>
            </w:rPr>
            <w:t>Paquete Datos (Modelo)</w:t>
          </w:r>
          <w:r>
            <w:tab/>
          </w:r>
          <w:r>
            <w:fldChar w:fldCharType="begin"/>
          </w:r>
          <w:r>
            <w:instrText xml:space="preserve"> PAGEREF _Toc503190754 \h </w:instrText>
          </w:r>
          <w:r>
            <w:fldChar w:fldCharType="separate"/>
          </w:r>
          <w:r>
            <w:t>10</w:t>
          </w:r>
          <w:r>
            <w:fldChar w:fldCharType="end"/>
          </w:r>
          <w:r>
            <w:fldChar w:fldCharType="end"/>
          </w:r>
        </w:p>
        <w:p>
          <w:pPr>
            <w:pStyle w:val="10"/>
            <w:tabs>
              <w:tab w:val="right" w:leader="dot" w:pos="14449"/>
            </w:tabs>
            <w:rPr>
              <w:rFonts w:eastAsiaTheme="minorEastAsia"/>
              <w:lang w:eastAsia="es-CO"/>
            </w:rPr>
          </w:pPr>
          <w:r>
            <w:fldChar w:fldCharType="begin"/>
          </w:r>
          <w:r>
            <w:instrText xml:space="preserve"> HYPERLINK \l "_Toc503190755" </w:instrText>
          </w:r>
          <w:r>
            <w:fldChar w:fldCharType="separate"/>
          </w:r>
          <w:r>
            <w:rPr>
              <w:rStyle w:val="9"/>
            </w:rPr>
            <w:t>Paquete Logica (Controlador)</w:t>
          </w:r>
          <w:r>
            <w:tab/>
          </w:r>
          <w:r>
            <w:fldChar w:fldCharType="begin"/>
          </w:r>
          <w:r>
            <w:instrText xml:space="preserve"> PAGEREF _Toc503190755 \h </w:instrText>
          </w:r>
          <w:r>
            <w:fldChar w:fldCharType="separate"/>
          </w:r>
          <w:r>
            <w:t>11</w:t>
          </w:r>
          <w:r>
            <w:fldChar w:fldCharType="end"/>
          </w:r>
          <w:r>
            <w:fldChar w:fldCharType="end"/>
          </w:r>
        </w:p>
        <w:p>
          <w:pPr>
            <w:pStyle w:val="10"/>
            <w:tabs>
              <w:tab w:val="right" w:leader="dot" w:pos="14449"/>
            </w:tabs>
            <w:rPr>
              <w:rFonts w:eastAsiaTheme="minorEastAsia"/>
              <w:lang w:eastAsia="es-CO"/>
            </w:rPr>
          </w:pPr>
          <w:r>
            <w:fldChar w:fldCharType="begin"/>
          </w:r>
          <w:r>
            <w:instrText xml:space="preserve"> HYPERLINK \l "_Toc503190756" </w:instrText>
          </w:r>
          <w:r>
            <w:fldChar w:fldCharType="separate"/>
          </w:r>
          <w:r>
            <w:rPr>
              <w:rStyle w:val="9"/>
            </w:rPr>
            <w:t>Paquete Presentación (Vista)</w:t>
          </w:r>
          <w:r>
            <w:tab/>
          </w:r>
          <w:r>
            <w:fldChar w:fldCharType="begin"/>
          </w:r>
          <w:r>
            <w:instrText xml:space="preserve"> PAGEREF _Toc503190756 \h </w:instrText>
          </w:r>
          <w:r>
            <w:fldChar w:fldCharType="separate"/>
          </w:r>
          <w:r>
            <w:t>15</w:t>
          </w:r>
          <w:r>
            <w:fldChar w:fldCharType="end"/>
          </w:r>
          <w:r>
            <w:fldChar w:fldCharType="end"/>
          </w:r>
        </w:p>
        <w:p>
          <w:pPr>
            <w:pStyle w:val="12"/>
            <w:tabs>
              <w:tab w:val="right" w:leader="dot" w:pos="14449"/>
            </w:tabs>
            <w:rPr>
              <w:rFonts w:eastAsiaTheme="minorEastAsia"/>
              <w:lang w:eastAsia="es-CO"/>
            </w:rPr>
          </w:pPr>
          <w:r>
            <w:fldChar w:fldCharType="begin"/>
          </w:r>
          <w:r>
            <w:instrText xml:space="preserve"> HYPERLINK \l "_Toc503190757" </w:instrText>
          </w:r>
          <w:r>
            <w:fldChar w:fldCharType="separate"/>
          </w:r>
          <w:r>
            <w:rPr>
              <w:rStyle w:val="9"/>
            </w:rPr>
            <w:t>Agregar un control Jcalendar mediante una librería:</w:t>
          </w:r>
          <w:r>
            <w:tab/>
          </w:r>
          <w:r>
            <w:fldChar w:fldCharType="begin"/>
          </w:r>
          <w:r>
            <w:instrText xml:space="preserve"> PAGEREF _Toc503190757 \h </w:instrText>
          </w:r>
          <w:r>
            <w:fldChar w:fldCharType="separate"/>
          </w:r>
          <w:r>
            <w:t>29</w:t>
          </w:r>
          <w:r>
            <w:fldChar w:fldCharType="end"/>
          </w:r>
          <w:r>
            <w:fldChar w:fldCharType="end"/>
          </w:r>
        </w:p>
        <w:p>
          <w:pPr>
            <w:pStyle w:val="11"/>
            <w:tabs>
              <w:tab w:val="right" w:leader="dot" w:pos="14449"/>
            </w:tabs>
            <w:rPr>
              <w:rFonts w:eastAsiaTheme="minorEastAsia"/>
              <w:lang w:eastAsia="es-CO"/>
            </w:rPr>
          </w:pPr>
          <w:r>
            <w:fldChar w:fldCharType="begin"/>
          </w:r>
          <w:r>
            <w:instrText xml:space="preserve"> HYPERLINK \l "_Toc503190758" </w:instrText>
          </w:r>
          <w:r>
            <w:fldChar w:fldCharType="separate"/>
          </w:r>
          <w:r>
            <w:rPr>
              <w:rStyle w:val="9"/>
            </w:rPr>
            <w:t>CREAR REPORTES EN JAVA CON JASPER REPORTS  Y IREPORT DESIGNER</w:t>
          </w:r>
          <w:r>
            <w:tab/>
          </w:r>
          <w:r>
            <w:fldChar w:fldCharType="begin"/>
          </w:r>
          <w:r>
            <w:instrText xml:space="preserve"> PAGEREF _Toc503190758 \h </w:instrText>
          </w:r>
          <w:r>
            <w:fldChar w:fldCharType="separate"/>
          </w:r>
          <w:r>
            <w:t>31</w:t>
          </w:r>
          <w:r>
            <w:fldChar w:fldCharType="end"/>
          </w:r>
          <w:r>
            <w:fldChar w:fldCharType="end"/>
          </w:r>
        </w:p>
        <w:p>
          <w:pPr>
            <w:pStyle w:val="12"/>
            <w:tabs>
              <w:tab w:val="right" w:leader="dot" w:pos="14449"/>
            </w:tabs>
            <w:rPr>
              <w:rFonts w:eastAsiaTheme="minorEastAsia"/>
              <w:lang w:eastAsia="es-CO"/>
            </w:rPr>
          </w:pPr>
          <w:r>
            <w:fldChar w:fldCharType="begin"/>
          </w:r>
          <w:r>
            <w:instrText xml:space="preserve"> HYPERLINK \l "_Toc503190759" </w:instrText>
          </w:r>
          <w:r>
            <w:fldChar w:fldCharType="separate"/>
          </w:r>
          <w:r>
            <w:rPr>
              <w:rStyle w:val="9"/>
            </w:rPr>
            <w:t>Desarrollar reportes en iReport</w:t>
          </w:r>
          <w:r>
            <w:tab/>
          </w:r>
          <w:r>
            <w:fldChar w:fldCharType="begin"/>
          </w:r>
          <w:r>
            <w:instrText xml:space="preserve"> PAGEREF _Toc503190759 \h </w:instrText>
          </w:r>
          <w:r>
            <w:fldChar w:fldCharType="separate"/>
          </w:r>
          <w:r>
            <w:t>35</w:t>
          </w:r>
          <w:r>
            <w:fldChar w:fldCharType="end"/>
          </w:r>
          <w:r>
            <w:fldChar w:fldCharType="end"/>
          </w:r>
        </w:p>
        <w:p>
          <w:pPr>
            <w:pStyle w:val="12"/>
            <w:tabs>
              <w:tab w:val="right" w:leader="dot" w:pos="14449"/>
            </w:tabs>
            <w:rPr>
              <w:rFonts w:eastAsiaTheme="minorEastAsia"/>
              <w:lang w:eastAsia="es-CO"/>
            </w:rPr>
          </w:pPr>
          <w:r>
            <w:fldChar w:fldCharType="begin"/>
          </w:r>
          <w:r>
            <w:instrText xml:space="preserve"> HYPERLINK \l "_Toc503190760" </w:instrText>
          </w:r>
          <w:r>
            <w:fldChar w:fldCharType="separate"/>
          </w:r>
          <w:r>
            <w:rPr>
              <w:rStyle w:val="9"/>
            </w:rPr>
            <w:t>Implementar el reporte en netbeans</w:t>
          </w:r>
          <w:r>
            <w:tab/>
          </w:r>
          <w:r>
            <w:fldChar w:fldCharType="begin"/>
          </w:r>
          <w:r>
            <w:instrText xml:space="preserve"> PAGEREF _Toc503190760 \h </w:instrText>
          </w:r>
          <w:r>
            <w:fldChar w:fldCharType="separate"/>
          </w:r>
          <w:r>
            <w:t>35</w:t>
          </w:r>
          <w:r>
            <w:fldChar w:fldCharType="end"/>
          </w:r>
          <w:r>
            <w:fldChar w:fldCharType="end"/>
          </w:r>
        </w:p>
        <w:p>
          <w:pPr>
            <w:pStyle w:val="11"/>
            <w:tabs>
              <w:tab w:val="right" w:leader="dot" w:pos="14449"/>
            </w:tabs>
            <w:rPr>
              <w:rFonts w:eastAsiaTheme="minorEastAsia"/>
              <w:lang w:eastAsia="es-CO"/>
            </w:rPr>
          </w:pPr>
          <w:r>
            <w:fldChar w:fldCharType="begin"/>
          </w:r>
          <w:r>
            <w:instrText xml:space="preserve"> HYPERLINK \l "_Toc503190761" </w:instrText>
          </w:r>
          <w:r>
            <w:fldChar w:fldCharType="separate"/>
          </w:r>
          <w:r>
            <w:rPr>
              <w:rStyle w:val="9"/>
            </w:rPr>
            <w:t>GENERAR ARCHIVOS DE INSTALACION DEL SISTEMA</w:t>
          </w:r>
          <w:r>
            <w:tab/>
          </w:r>
          <w:r>
            <w:fldChar w:fldCharType="begin"/>
          </w:r>
          <w:r>
            <w:instrText xml:space="preserve"> PAGEREF _Toc503190761 \h </w:instrText>
          </w:r>
          <w:r>
            <w:fldChar w:fldCharType="separate"/>
          </w:r>
          <w:r>
            <w:t>37</w:t>
          </w:r>
          <w:r>
            <w:fldChar w:fldCharType="end"/>
          </w:r>
          <w:r>
            <w:fldChar w:fldCharType="end"/>
          </w:r>
        </w:p>
        <w:p>
          <w:pPr>
            <w:pStyle w:val="12"/>
            <w:tabs>
              <w:tab w:val="left" w:pos="660"/>
              <w:tab w:val="right" w:leader="dot" w:pos="14449"/>
            </w:tabs>
            <w:rPr>
              <w:rFonts w:eastAsiaTheme="minorEastAsia"/>
              <w:lang w:eastAsia="es-CO"/>
            </w:rPr>
          </w:pPr>
          <w:r>
            <w:fldChar w:fldCharType="begin"/>
          </w:r>
          <w:r>
            <w:instrText xml:space="preserve"> HYPERLINK \l "_Toc503190762" </w:instrText>
          </w:r>
          <w:r>
            <w:fldChar w:fldCharType="separate"/>
          </w:r>
          <w:r>
            <w:rPr>
              <w:rStyle w:val="9"/>
            </w:rPr>
            <w:t>1.</w:t>
          </w:r>
          <w:r>
            <w:rPr>
              <w:rFonts w:eastAsiaTheme="minorEastAsia"/>
              <w:lang w:eastAsia="es-CO"/>
            </w:rPr>
            <w:tab/>
          </w:r>
          <w:r>
            <w:rPr>
              <w:rStyle w:val="9"/>
            </w:rPr>
            <w:t>Exportar nuestra base de datos:</w:t>
          </w:r>
          <w:r>
            <w:tab/>
          </w:r>
          <w:r>
            <w:fldChar w:fldCharType="begin"/>
          </w:r>
          <w:r>
            <w:instrText xml:space="preserve"> PAGEREF _Toc503190762 \h </w:instrText>
          </w:r>
          <w:r>
            <w:fldChar w:fldCharType="separate"/>
          </w:r>
          <w:r>
            <w:t>37</w:t>
          </w:r>
          <w:r>
            <w:fldChar w:fldCharType="end"/>
          </w:r>
          <w:r>
            <w:fldChar w:fldCharType="end"/>
          </w:r>
        </w:p>
        <w:p>
          <w:pPr>
            <w:pStyle w:val="12"/>
            <w:tabs>
              <w:tab w:val="left" w:pos="660"/>
              <w:tab w:val="right" w:leader="dot" w:pos="14449"/>
            </w:tabs>
            <w:rPr>
              <w:rFonts w:eastAsiaTheme="minorEastAsia"/>
              <w:lang w:eastAsia="es-CO"/>
            </w:rPr>
          </w:pPr>
          <w:r>
            <w:fldChar w:fldCharType="begin"/>
          </w:r>
          <w:r>
            <w:instrText xml:space="preserve"> HYPERLINK \l "_Toc503190763" </w:instrText>
          </w:r>
          <w:r>
            <w:fldChar w:fldCharType="separate"/>
          </w:r>
          <w:r>
            <w:rPr>
              <w:rStyle w:val="9"/>
            </w:rPr>
            <w:t>2.</w:t>
          </w:r>
          <w:r>
            <w:rPr>
              <w:rFonts w:eastAsiaTheme="minorEastAsia"/>
              <w:lang w:eastAsia="es-CO"/>
            </w:rPr>
            <w:tab/>
          </w:r>
          <w:r>
            <w:rPr>
              <w:rStyle w:val="9"/>
            </w:rPr>
            <w:t>Configuracion de la aplicación antes de generar el .jar</w:t>
          </w:r>
          <w:r>
            <w:tab/>
          </w:r>
          <w:r>
            <w:fldChar w:fldCharType="begin"/>
          </w:r>
          <w:r>
            <w:instrText xml:space="preserve"> PAGEREF _Toc503190763 \h </w:instrText>
          </w:r>
          <w:r>
            <w:fldChar w:fldCharType="separate"/>
          </w:r>
          <w:r>
            <w:t>37</w:t>
          </w:r>
          <w:r>
            <w:fldChar w:fldCharType="end"/>
          </w:r>
          <w:r>
            <w:fldChar w:fldCharType="end"/>
          </w:r>
        </w:p>
        <w:p>
          <w:pPr>
            <w:pStyle w:val="12"/>
            <w:tabs>
              <w:tab w:val="left" w:pos="660"/>
              <w:tab w:val="right" w:leader="dot" w:pos="14449"/>
            </w:tabs>
            <w:rPr>
              <w:rFonts w:eastAsiaTheme="minorEastAsia"/>
              <w:lang w:eastAsia="es-CO"/>
            </w:rPr>
          </w:pPr>
          <w:r>
            <w:fldChar w:fldCharType="begin"/>
          </w:r>
          <w:r>
            <w:instrText xml:space="preserve"> HYPERLINK \l "_Toc503190764" </w:instrText>
          </w:r>
          <w:r>
            <w:fldChar w:fldCharType="separate"/>
          </w:r>
          <w:r>
            <w:rPr>
              <w:rStyle w:val="9"/>
            </w:rPr>
            <w:t>3.</w:t>
          </w:r>
          <w:r>
            <w:rPr>
              <w:rFonts w:eastAsiaTheme="minorEastAsia"/>
              <w:lang w:eastAsia="es-CO"/>
            </w:rPr>
            <w:tab/>
          </w:r>
          <w:r>
            <w:rPr>
              <w:rStyle w:val="9"/>
            </w:rPr>
            <w:t>Crear el .jar</w:t>
          </w:r>
          <w:r>
            <w:tab/>
          </w:r>
          <w:r>
            <w:fldChar w:fldCharType="begin"/>
          </w:r>
          <w:r>
            <w:instrText xml:space="preserve"> PAGEREF _Toc503190764 \h </w:instrText>
          </w:r>
          <w:r>
            <w:fldChar w:fldCharType="separate"/>
          </w:r>
          <w:r>
            <w:t>39</w:t>
          </w:r>
          <w:r>
            <w:fldChar w:fldCharType="end"/>
          </w:r>
          <w:r>
            <w:fldChar w:fldCharType="end"/>
          </w:r>
        </w:p>
        <w:p>
          <w:pPr>
            <w:pStyle w:val="11"/>
            <w:tabs>
              <w:tab w:val="right" w:leader="dot" w:pos="14449"/>
            </w:tabs>
            <w:rPr>
              <w:rFonts w:eastAsiaTheme="minorEastAsia"/>
              <w:lang w:eastAsia="es-CO"/>
            </w:rPr>
          </w:pPr>
          <w:r>
            <w:fldChar w:fldCharType="begin"/>
          </w:r>
          <w:r>
            <w:instrText xml:space="preserve"> HYPERLINK \l "_Toc503190765" </w:instrText>
          </w:r>
          <w:r>
            <w:fldChar w:fldCharType="separate"/>
          </w:r>
          <w:r>
            <w:rPr>
              <w:rStyle w:val="9"/>
            </w:rPr>
            <w:t>IMPLEMENTACION DEL SISTEMA DE RESERVA EN UNA COMPUTADORA O RED</w:t>
          </w:r>
          <w:r>
            <w:tab/>
          </w:r>
          <w:r>
            <w:fldChar w:fldCharType="begin"/>
          </w:r>
          <w:r>
            <w:instrText xml:space="preserve"> PAGEREF _Toc503190765 \h </w:instrText>
          </w:r>
          <w:r>
            <w:fldChar w:fldCharType="separate"/>
          </w:r>
          <w:r>
            <w:t>40</w:t>
          </w:r>
          <w:r>
            <w:fldChar w:fldCharType="end"/>
          </w:r>
          <w:r>
            <w:fldChar w:fldCharType="end"/>
          </w:r>
        </w:p>
        <w:p>
          <w:pPr>
            <w:pStyle w:val="12"/>
            <w:tabs>
              <w:tab w:val="right" w:leader="dot" w:pos="14449"/>
            </w:tabs>
            <w:rPr>
              <w:rFonts w:eastAsiaTheme="minorEastAsia"/>
              <w:lang w:eastAsia="es-CO"/>
            </w:rPr>
          </w:pPr>
          <w:r>
            <w:fldChar w:fldCharType="begin"/>
          </w:r>
          <w:r>
            <w:instrText xml:space="preserve"> HYPERLINK \l "_Toc503190766" </w:instrText>
          </w:r>
          <w:r>
            <w:fldChar w:fldCharType="separate"/>
          </w:r>
          <w:r>
            <w:rPr>
              <w:rStyle w:val="9"/>
            </w:rPr>
            <w:t>Configurando la maquina servidor</w:t>
          </w:r>
          <w:r>
            <w:tab/>
          </w:r>
          <w:r>
            <w:fldChar w:fldCharType="begin"/>
          </w:r>
          <w:r>
            <w:instrText xml:space="preserve"> PAGEREF _Toc503190766 \h </w:instrText>
          </w:r>
          <w:r>
            <w:fldChar w:fldCharType="separate"/>
          </w:r>
          <w:r>
            <w:t>40</w:t>
          </w:r>
          <w:r>
            <w:fldChar w:fldCharType="end"/>
          </w:r>
          <w:r>
            <w:fldChar w:fldCharType="end"/>
          </w:r>
        </w:p>
        <w:p>
          <w:r>
            <w:rPr>
              <w:b/>
              <w:bCs/>
              <w:lang w:val="es-ES"/>
            </w:rPr>
            <w:fldChar w:fldCharType="end"/>
          </w:r>
        </w:p>
      </w:sdtContent>
    </w:sdt>
    <w:p>
      <w:pPr>
        <w:pStyle w:val="2"/>
      </w:pPr>
      <w:bookmarkStart w:id="0" w:name="_Toc502762891"/>
      <w:bookmarkStart w:id="1" w:name="_Toc502762959"/>
      <w:bookmarkStart w:id="2" w:name="_Toc503190743"/>
      <w:r>
        <w:t>ARQUITECTURA DEL SISTEMA</w:t>
      </w:r>
      <w:bookmarkEnd w:id="0"/>
      <w:bookmarkEnd w:id="1"/>
      <w:r>
        <w:t xml:space="preserve"> CON PATRÓN MVC</w:t>
      </w:r>
      <w:bookmarkEnd w:id="2"/>
    </w:p>
    <w:p>
      <w:r>
        <w:rPr>
          <w:lang w:eastAsia="es-CO"/>
        </w:rPr>
        <w:drawing>
          <wp:inline distT="0" distB="0" distL="0" distR="0">
            <wp:extent cx="3448050" cy="249301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452014" cy="2496440"/>
                    </a:xfrm>
                    <a:prstGeom prst="rect">
                      <a:avLst/>
                    </a:prstGeom>
                    <a:noFill/>
                    <a:ln>
                      <a:noFill/>
                    </a:ln>
                  </pic:spPr>
                </pic:pic>
              </a:graphicData>
            </a:graphic>
          </wp:inline>
        </w:drawing>
      </w:r>
    </w:p>
    <w:p>
      <w:pPr>
        <w:pStyle w:val="19"/>
        <w:numPr>
          <w:ilvl w:val="0"/>
          <w:numId w:val="1"/>
        </w:numPr>
      </w:pPr>
      <w:r>
        <w:t>Paquete Datos (Modelo):</w:t>
      </w:r>
    </w:p>
    <w:p>
      <w:pPr>
        <w:pStyle w:val="19"/>
        <w:numPr>
          <w:ilvl w:val="0"/>
          <w:numId w:val="2"/>
        </w:numPr>
      </w:pPr>
      <w:r>
        <w:t>Clases persistentes (una clase por cada tabla en la base de datos) con sus metodos getter, setter y constructores de objetos</w:t>
      </w:r>
    </w:p>
    <w:p>
      <w:pPr>
        <w:pStyle w:val="19"/>
        <w:numPr>
          <w:ilvl w:val="0"/>
          <w:numId w:val="1"/>
        </w:numPr>
      </w:pPr>
      <w:r>
        <w:t xml:space="preserve">Paquete Lógica (Controlador): </w:t>
      </w:r>
    </w:p>
    <w:p>
      <w:pPr>
        <w:pStyle w:val="19"/>
        <w:numPr>
          <w:ilvl w:val="0"/>
          <w:numId w:val="2"/>
        </w:numPr>
      </w:pPr>
      <w:r>
        <w:t>Clase de conexión a la base de datos</w:t>
      </w:r>
    </w:p>
    <w:p>
      <w:pPr>
        <w:pStyle w:val="19"/>
        <w:numPr>
          <w:ilvl w:val="0"/>
          <w:numId w:val="2"/>
        </w:numPr>
      </w:pPr>
      <w:r>
        <w:t>Clases con los métodos para poder insertar, modificar, eliminar, mostrar, filtrar registros de las tablas de la base de datos y funciones tales como para controlar accesos, entre otras.</w:t>
      </w:r>
    </w:p>
    <w:p>
      <w:pPr>
        <w:pStyle w:val="19"/>
        <w:numPr>
          <w:ilvl w:val="0"/>
          <w:numId w:val="1"/>
        </w:numPr>
      </w:pPr>
      <w:r>
        <w:t>Paquete Presentación (Vista):</w:t>
      </w:r>
    </w:p>
    <w:p>
      <w:pPr>
        <w:pStyle w:val="19"/>
        <w:numPr>
          <w:ilvl w:val="0"/>
          <w:numId w:val="2"/>
        </w:numPr>
      </w:pPr>
      <w:r>
        <w:t>Interfaces</w:t>
      </w:r>
    </w:p>
    <w:p>
      <w:pPr>
        <w:pStyle w:val="19"/>
        <w:numPr>
          <w:ilvl w:val="0"/>
          <w:numId w:val="2"/>
        </w:numPr>
      </w:pPr>
      <w:r>
        <w:t>Formularios de registros de datos (formularios que sirven para almacenar datos a la BD)</w:t>
      </w:r>
    </w:p>
    <w:p>
      <w:pPr>
        <w:pStyle w:val="19"/>
        <w:numPr>
          <w:ilvl w:val="0"/>
          <w:numId w:val="2"/>
        </w:numPr>
      </w:pPr>
      <w:r>
        <w:t>Formularios vistas (son los formulario que permiten realizar busquedas, ya sea de habitación, cliente y productos)</w:t>
      </w:r>
    </w:p>
    <w:p>
      <w:pPr>
        <w:pStyle w:val="19"/>
        <w:numPr>
          <w:ilvl w:val="0"/>
          <w:numId w:val="2"/>
        </w:numPr>
      </w:pPr>
      <w:r>
        <w:t>Formularios de accesos (formulario de loggeo)</w:t>
      </w:r>
    </w:p>
    <w:p>
      <w:pPr>
        <w:pStyle w:val="19"/>
        <w:numPr>
          <w:ilvl w:val="0"/>
          <w:numId w:val="2"/>
        </w:numPr>
      </w:pPr>
      <w:r>
        <w:t>Menú del sistema (formulario MDI )</w:t>
      </w:r>
    </w:p>
    <w:p>
      <w:pPr>
        <w:pStyle w:val="19"/>
        <w:numPr>
          <w:ilvl w:val="0"/>
          <w:numId w:val="2"/>
        </w:numPr>
      </w:pPr>
      <w:r>
        <w:t>Imágenes (contiene la imágenes utilizadas por el sistema)</w:t>
      </w:r>
    </w:p>
    <w:p>
      <w:pPr>
        <w:pStyle w:val="19"/>
        <w:numPr>
          <w:ilvl w:val="0"/>
          <w:numId w:val="2"/>
        </w:numPr>
      </w:pPr>
      <w:r>
        <w:t>Reportes (contiene el formato de los reportes )</w:t>
      </w:r>
    </w:p>
    <w:p>
      <w:pPr>
        <w:pStyle w:val="19"/>
        <w:numPr>
          <w:ilvl w:val="0"/>
          <w:numId w:val="1"/>
        </w:numPr>
      </w:pPr>
      <w:r>
        <w:t>Servidor:  como servidor utilizamos XAMPP con sus conexiones Apache y MySQL. El cual tendrá como motor de base de datos MySQL</w:t>
      </w:r>
    </w:p>
    <w:p>
      <w:r>
        <w:t>Herramientas Extras</w:t>
      </w:r>
    </w:p>
    <w:p>
      <w:pPr>
        <w:pStyle w:val="19"/>
        <w:numPr>
          <w:ilvl w:val="0"/>
          <w:numId w:val="1"/>
        </w:numPr>
      </w:pPr>
      <w:r>
        <w:t>Librería JDBC MySQL: se encarga de conectar la aplicación en Java 8 con el servidor en MySQL</w:t>
      </w:r>
    </w:p>
    <w:p>
      <w:pPr>
        <w:pStyle w:val="19"/>
        <w:numPr>
          <w:ilvl w:val="0"/>
          <w:numId w:val="1"/>
        </w:numPr>
      </w:pPr>
      <w:r>
        <w:t>IDE iReport Designer: nos permite crear los reportes utilizando sus librerias de Jasper Reports</w:t>
      </w:r>
    </w:p>
    <w:p>
      <w:pPr>
        <w:pStyle w:val="19"/>
        <w:numPr>
          <w:ilvl w:val="0"/>
          <w:numId w:val="1"/>
        </w:numPr>
      </w:pPr>
      <w:r>
        <w:t>Librerías Jasper Reports: se encarga de enlazar e imprimir los reportes</w:t>
      </w:r>
    </w:p>
    <w:p>
      <w:pPr>
        <w:pStyle w:val="2"/>
      </w:pPr>
      <w:bookmarkStart w:id="3" w:name="_Toc503190749"/>
      <w:bookmarkStart w:id="4" w:name="_Toc502762892"/>
      <w:bookmarkStart w:id="5" w:name="_Toc502762960"/>
      <w:r>
        <w:t>CREAR LA APLICACIÓN EN NETBEANS</w:t>
      </w:r>
      <w:bookmarkEnd w:id="3"/>
      <w:bookmarkEnd w:id="4"/>
      <w:bookmarkEnd w:id="5"/>
      <w:r>
        <w:t xml:space="preserve"> </w:t>
      </w:r>
    </w:p>
    <w:p>
      <w:pPr>
        <w:pStyle w:val="3"/>
        <w:numPr>
          <w:ilvl w:val="0"/>
          <w:numId w:val="3"/>
        </w:numPr>
      </w:pPr>
      <w:bookmarkStart w:id="6" w:name="_Toc502762893"/>
      <w:bookmarkStart w:id="7" w:name="_Toc502762961"/>
      <w:bookmarkStart w:id="8" w:name="_Toc503190750"/>
      <w:r>
        <w:t>Creamos un proyecto Java Application</w:t>
      </w:r>
      <w:bookmarkEnd w:id="6"/>
      <w:bookmarkEnd w:id="7"/>
      <w:bookmarkEnd w:id="8"/>
      <w:r>
        <w:t xml:space="preserve"> </w:t>
      </w:r>
    </w:p>
    <w:p>
      <w:pPr>
        <w:pStyle w:val="19"/>
      </w:pPr>
      <w:r>
        <w:rPr>
          <w:lang w:eastAsia="es-CO"/>
        </w:rPr>
        <w:drawing>
          <wp:inline distT="0" distB="0" distL="0" distR="0">
            <wp:extent cx="3429000" cy="23660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429000" cy="2366627"/>
                    </a:xfrm>
                    <a:prstGeom prst="rect">
                      <a:avLst/>
                    </a:prstGeom>
                    <a:noFill/>
                    <a:ln>
                      <a:noFill/>
                    </a:ln>
                  </pic:spPr>
                </pic:pic>
              </a:graphicData>
            </a:graphic>
          </wp:inline>
        </w:drawing>
      </w:r>
    </w:p>
    <w:p>
      <w:pPr>
        <w:pStyle w:val="3"/>
        <w:numPr>
          <w:ilvl w:val="0"/>
          <w:numId w:val="3"/>
        </w:numPr>
      </w:pPr>
      <w:bookmarkStart w:id="9" w:name="_Toc503190751"/>
      <w:bookmarkStart w:id="10" w:name="_Toc502762894"/>
      <w:bookmarkStart w:id="11" w:name="_Toc502762962"/>
      <w:r>
        <w:t>Creamos los paquetes:  logica, datos, presentación, files(para guardar imágenes a utilizar)</w:t>
      </w:r>
      <w:bookmarkEnd w:id="9"/>
      <w:bookmarkEnd w:id="10"/>
      <w:bookmarkEnd w:id="11"/>
    </w:p>
    <w:p>
      <w:pPr>
        <w:pStyle w:val="19"/>
      </w:pPr>
      <w:r>
        <w:rPr>
          <w:lang w:eastAsia="es-CO"/>
        </w:rPr>
        <w:drawing>
          <wp:inline distT="0" distB="0" distL="0" distR="0">
            <wp:extent cx="1314450" cy="97028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20285" cy="974708"/>
                    </a:xfrm>
                    <a:prstGeom prst="rect">
                      <a:avLst/>
                    </a:prstGeom>
                    <a:noFill/>
                    <a:ln>
                      <a:noFill/>
                    </a:ln>
                  </pic:spPr>
                </pic:pic>
              </a:graphicData>
            </a:graphic>
          </wp:inline>
        </w:drawing>
      </w:r>
    </w:p>
    <w:p>
      <w:pPr>
        <w:pStyle w:val="3"/>
        <w:numPr>
          <w:ilvl w:val="0"/>
          <w:numId w:val="3"/>
        </w:numPr>
      </w:pPr>
      <w:bookmarkStart w:id="12" w:name="_Toc502762895"/>
      <w:bookmarkStart w:id="13" w:name="_Toc502762963"/>
      <w:bookmarkStart w:id="14" w:name="_Toc503190752"/>
      <w:r>
        <w:t>Adjuntamos el JDBC para podernos conectar a la base de datos de MySQL</w:t>
      </w:r>
      <w:bookmarkEnd w:id="12"/>
      <w:bookmarkEnd w:id="13"/>
      <w:bookmarkEnd w:id="14"/>
    </w:p>
    <w:p>
      <w:pPr>
        <w:pStyle w:val="19"/>
        <w:numPr>
          <w:ilvl w:val="1"/>
          <w:numId w:val="3"/>
        </w:numPr>
      </w:pPr>
      <w:r>
        <w:t>Descargamos nuestro JDBC escribiendo en google JDBC MYSQL  y descargamos desde la pagina principal el archivo .zip y lo descomprimimos.</w:t>
      </w:r>
    </w:p>
    <w:p>
      <w:pPr>
        <w:pStyle w:val="19"/>
        <w:ind w:left="1080"/>
      </w:pPr>
      <w:r>
        <w:t xml:space="preserve">NOTA: el conector debe de tener un nombre similar a: </w:t>
      </w:r>
      <w:r>
        <w:rPr>
          <w:color w:val="0070C0"/>
        </w:rPr>
        <w:t xml:space="preserve">mysql-connector-java-5.1.45-bin.jar  </w:t>
      </w:r>
      <w:r>
        <w:t>y este es el que se va importar en nuestro proyecto.</w:t>
      </w:r>
    </w:p>
    <w:p>
      <w:pPr>
        <w:pStyle w:val="19"/>
        <w:numPr>
          <w:ilvl w:val="1"/>
          <w:numId w:val="3"/>
        </w:numPr>
      </w:pPr>
      <w:r>
        <w:t>vamos a la carpeta del proyecto que se llama Libraries y damos clic derecho – Add JAR/FOLDER…</w:t>
      </w:r>
    </w:p>
    <w:p>
      <w:pPr>
        <w:pStyle w:val="19"/>
        <w:ind w:left="1080"/>
      </w:pPr>
      <w:r>
        <w:rPr>
          <w:lang w:eastAsia="es-CO"/>
        </w:rPr>
        <w:drawing>
          <wp:inline distT="0" distB="0" distL="0" distR="0">
            <wp:extent cx="1504950" cy="14109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04950" cy="1411309"/>
                    </a:xfrm>
                    <a:prstGeom prst="rect">
                      <a:avLst/>
                    </a:prstGeom>
                    <a:noFill/>
                    <a:ln>
                      <a:noFill/>
                    </a:ln>
                  </pic:spPr>
                </pic:pic>
              </a:graphicData>
            </a:graphic>
          </wp:inline>
        </w:drawing>
      </w:r>
    </w:p>
    <w:p>
      <w:pPr>
        <w:pStyle w:val="19"/>
        <w:numPr>
          <w:ilvl w:val="1"/>
          <w:numId w:val="3"/>
        </w:numPr>
      </w:pPr>
      <w:r>
        <w:t xml:space="preserve">buscamos la direccion del conector jdbc y lo importamos. Luego nos debe de aparecer: </w:t>
      </w:r>
    </w:p>
    <w:p>
      <w:pPr>
        <w:pStyle w:val="19"/>
        <w:ind w:left="1080"/>
      </w:pPr>
      <w:r>
        <w:rPr>
          <w:lang w:eastAsia="es-CO"/>
        </w:rPr>
        <w:drawing>
          <wp:inline distT="0" distB="0" distL="0" distR="0">
            <wp:extent cx="2000250" cy="110045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00250" cy="1100484"/>
                    </a:xfrm>
                    <a:prstGeom prst="rect">
                      <a:avLst/>
                    </a:prstGeom>
                    <a:noFill/>
                    <a:ln>
                      <a:noFill/>
                    </a:ln>
                  </pic:spPr>
                </pic:pic>
              </a:graphicData>
            </a:graphic>
          </wp:inline>
        </w:drawing>
      </w:r>
    </w:p>
    <w:p>
      <w:pPr>
        <w:pStyle w:val="19"/>
        <w:ind w:left="1080"/>
      </w:pPr>
      <w:r>
        <w:t>NOTA: la librería debe de estar en la carpeta fuente de la aplicación</w:t>
      </w:r>
    </w:p>
    <w:p>
      <w:pPr>
        <w:pStyle w:val="19"/>
        <w:ind w:left="1080"/>
      </w:pPr>
    </w:p>
    <w:p>
      <w:pPr>
        <w:pStyle w:val="3"/>
        <w:numPr>
          <w:ilvl w:val="0"/>
          <w:numId w:val="3"/>
        </w:numPr>
      </w:pPr>
      <w:bookmarkStart w:id="15" w:name="_Toc503190753"/>
      <w:bookmarkStart w:id="16" w:name="_Toc502762896"/>
      <w:bookmarkStart w:id="17" w:name="_Toc502762964"/>
      <w:r>
        <w:t>creamos cada una de las clases correspondientes a cada paquete</w:t>
      </w:r>
      <w:bookmarkEnd w:id="15"/>
      <w:bookmarkEnd w:id="16"/>
      <w:bookmarkEnd w:id="17"/>
    </w:p>
    <w:p/>
    <w:p>
      <w:pPr>
        <w:pStyle w:val="4"/>
        <w:ind w:firstLine="708"/>
      </w:pPr>
      <w:bookmarkStart w:id="18" w:name="_Toc503190754"/>
      <w:bookmarkStart w:id="19" w:name="_Toc502762966"/>
      <w:bookmarkStart w:id="20" w:name="_Toc502762898"/>
      <w:r>
        <w:t>Paquete Datos (Modelo)</w:t>
      </w:r>
      <w:bookmarkEnd w:id="18"/>
    </w:p>
    <w:p>
      <w:pPr>
        <w:ind w:left="1410"/>
      </w:pPr>
      <w:r>
        <w:t>Estas clases cuentan con una única estructura en la cual solo varía los atributos de cada clase. Por cada tabla de nuestra base de datos, haremos una clase parecida a la clase que tenemos como ejemplo de Estructura</w:t>
      </w:r>
    </w:p>
    <w:p>
      <w:pPr>
        <w:pStyle w:val="5"/>
        <w:ind w:left="708" w:firstLine="708"/>
      </w:pPr>
      <w:r>
        <w:t>Estructura detallada en codigo</w:t>
      </w:r>
    </w:p>
    <w:tbl>
      <w:tblPr>
        <w:tblStyle w:val="18"/>
        <w:tblW w:w="13364" w:type="dxa"/>
        <w:tblInd w:w="1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64" w:type="dxa"/>
            <w:tcBorders>
              <w:top w:val="nil"/>
              <w:left w:val="nil"/>
              <w:bottom w:val="nil"/>
              <w:right w:val="nil"/>
            </w:tcBorders>
          </w:tcPr>
          <w:p>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Datos;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r>
              <w:rPr>
                <w:rFonts w:ascii="Courier New" w:hAnsi="Courier New" w:cs="Courier New"/>
                <w:b/>
                <w:bCs/>
                <w:color w:val="7F9FBF"/>
                <w:sz w:val="20"/>
                <w:szCs w:val="20"/>
              </w:rPr>
              <w:t>@author</w:t>
            </w:r>
            <w:r>
              <w:rPr>
                <w:rFonts w:ascii="Courier New" w:hAnsi="Courier New" w:cs="Courier New"/>
                <w:color w:val="3F5FBF"/>
                <w:sz w:val="20"/>
                <w:szCs w:val="20"/>
              </w:rPr>
              <w:t xml:space="preserve"> Luis Angel*/</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esta es una clase persistente que nos permitirá formar los objetos  que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serán almacenados en la tabla habitación</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rPr>
              <w:t xml:space="preserve"> </w:t>
            </w:r>
            <w:r>
              <w:rPr>
                <w:rFonts w:ascii="Courier New" w:hAnsi="Courier New" w:cs="Courier New"/>
                <w:color w:val="3F7F5F"/>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 xml:space="preserve"> vHabitacion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id_habitacion</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String </w:t>
            </w:r>
            <w:r>
              <w:rPr>
                <w:rFonts w:ascii="Courier New" w:hAnsi="Courier New" w:cs="Courier New"/>
                <w:color w:val="0000C0"/>
                <w:sz w:val="20"/>
                <w:szCs w:val="20"/>
                <w:lang w:val="en-US"/>
              </w:rPr>
              <w:t>numero</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String </w:t>
            </w:r>
            <w:r>
              <w:rPr>
                <w:rFonts w:ascii="Courier New" w:hAnsi="Courier New" w:cs="Courier New"/>
                <w:color w:val="0000C0"/>
                <w:sz w:val="20"/>
                <w:szCs w:val="20"/>
                <w:lang w:val="en-US"/>
              </w:rPr>
              <w:t>piso</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String </w:t>
            </w:r>
            <w:r>
              <w:rPr>
                <w:rFonts w:ascii="Courier New" w:hAnsi="Courier New" w:cs="Courier New"/>
                <w:color w:val="0000C0"/>
                <w:sz w:val="20"/>
                <w:szCs w:val="20"/>
                <w:lang w:val="en-US"/>
              </w:rPr>
              <w:t>descripcion</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String </w:t>
            </w:r>
            <w:r>
              <w:rPr>
                <w:rFonts w:ascii="Courier New" w:hAnsi="Courier New" w:cs="Courier New"/>
                <w:color w:val="0000C0"/>
                <w:sz w:val="20"/>
                <w:szCs w:val="20"/>
                <w:lang w:val="en-US"/>
              </w:rPr>
              <w:t>caracteristicas</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double</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precio_diario</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String </w:t>
            </w:r>
            <w:r>
              <w:rPr>
                <w:rFonts w:ascii="Courier New" w:hAnsi="Courier New" w:cs="Courier New"/>
                <w:color w:val="0000C0"/>
                <w:sz w:val="20"/>
                <w:szCs w:val="20"/>
                <w:lang w:val="en-US"/>
              </w:rPr>
              <w:t>estado</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String </w:t>
            </w:r>
            <w:r>
              <w:rPr>
                <w:rFonts w:ascii="Courier New" w:hAnsi="Courier New" w:cs="Courier New"/>
                <w:color w:val="0000C0"/>
                <w:sz w:val="20"/>
                <w:szCs w:val="20"/>
                <w:lang w:val="en-US"/>
              </w:rPr>
              <w:t>tipo_habitacion</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//constructor vacio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lang w:val="en-US"/>
              </w:rPr>
              <w:t xml:space="preserve">    //constructor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//getter and setter</w:t>
            </w:r>
          </w:p>
          <w:p>
            <w:pPr>
              <w:spacing w:after="0" w:line="240" w:lineRule="auto"/>
              <w:rPr>
                <w:lang w:val="en-US"/>
              </w:rPr>
            </w:pPr>
            <w:r>
              <w:rPr>
                <w:rFonts w:ascii="Courier New" w:hAnsi="Courier New" w:cs="Courier New"/>
                <w:color w:val="000000"/>
                <w:sz w:val="20"/>
                <w:szCs w:val="20"/>
                <w:lang w:val="en-US"/>
              </w:rPr>
              <w:t>}</w:t>
            </w:r>
          </w:p>
        </w:tc>
      </w:tr>
    </w:tbl>
    <w:p>
      <w:pPr>
        <w:rPr>
          <w:lang w:val="en-US"/>
        </w:rPr>
      </w:pPr>
    </w:p>
    <w:p>
      <w:pPr>
        <w:pStyle w:val="4"/>
        <w:ind w:firstLine="708"/>
      </w:pPr>
      <w:bookmarkStart w:id="21" w:name="_Toc502762965"/>
      <w:bookmarkStart w:id="22" w:name="_Toc502762897"/>
      <w:bookmarkStart w:id="23" w:name="_Toc503190755"/>
      <w:r>
        <w:t>Paquete Logica</w:t>
      </w:r>
      <w:bookmarkEnd w:id="21"/>
      <w:bookmarkEnd w:id="22"/>
      <w:r>
        <w:t xml:space="preserve"> (Controlador)</w:t>
      </w:r>
      <w:bookmarkEnd w:id="23"/>
    </w:p>
    <w:p>
      <w:pPr>
        <w:ind w:left="1080"/>
      </w:pPr>
      <w:r>
        <w:t xml:space="preserve">Estas clases se comunican directamente con la base de datos y ejecutan funciones de tipo CRUD </w:t>
      </w:r>
    </w:p>
    <w:p>
      <w:pPr>
        <w:pStyle w:val="5"/>
        <w:ind w:left="372" w:firstLine="708"/>
      </w:pPr>
      <w:r>
        <w:t>Estructura detallada en codigo</w:t>
      </w:r>
    </w:p>
    <w:p/>
    <w:p>
      <w:pPr>
        <w:ind w:left="1080"/>
      </w:pPr>
      <w:r>
        <w:t xml:space="preserve">La primera estructura es de la clase </w:t>
      </w:r>
      <w:r>
        <w:rPr>
          <w:i/>
        </w:rPr>
        <w:t xml:space="preserve">conexión </w:t>
      </w:r>
      <w:r>
        <w:t>que nos permite conectarnos con la base de datos:</w:t>
      </w:r>
    </w:p>
    <w:tbl>
      <w:tblPr>
        <w:tblStyle w:val="18"/>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99" w:type="dxa"/>
          </w:tcPr>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package</w:t>
            </w:r>
            <w:r>
              <w:rPr>
                <w:rFonts w:ascii="Courier New" w:hAnsi="Courier New" w:cs="Courier New"/>
                <w:color w:val="000000"/>
                <w:sz w:val="20"/>
                <w:szCs w:val="20"/>
                <w:lang w:val="en-US"/>
              </w:rPr>
              <w:t xml:space="preserve"> Logica;</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java.sql.Connection;</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java.sql.DriverManager;</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java.sql.SQLException;</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javax.swing.JOptionPane;</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lang w:val="en-US"/>
              </w:rPr>
              <w:t>/* @author Luis Angel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conexion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r>
              <w:rPr>
                <w:rFonts w:ascii="Courier New" w:hAnsi="Courier New" w:cs="Courier New"/>
                <w:color w:val="0000C0"/>
                <w:sz w:val="20"/>
                <w:szCs w:val="20"/>
              </w:rPr>
              <w:t>db</w:t>
            </w:r>
            <w:r>
              <w:rPr>
                <w:rFonts w:ascii="Courier New" w:hAnsi="Courier New" w:cs="Courier New"/>
                <w:color w:val="000000"/>
                <w:sz w:val="20"/>
                <w:szCs w:val="20"/>
              </w:rPr>
              <w:t>=</w:t>
            </w:r>
            <w:r>
              <w:rPr>
                <w:rFonts w:ascii="Courier New" w:hAnsi="Courier New" w:cs="Courier New"/>
                <w:color w:val="2A00FF"/>
                <w:sz w:val="20"/>
                <w:szCs w:val="20"/>
              </w:rPr>
              <w:t>"sistemareservadb"</w:t>
            </w:r>
            <w:r>
              <w:rPr>
                <w:rFonts w:ascii="Courier New" w:hAnsi="Courier New" w:cs="Courier New"/>
                <w:color w:val="000000"/>
                <w:sz w:val="20"/>
                <w:szCs w:val="20"/>
              </w:rPr>
              <w:t>;</w:t>
            </w:r>
            <w:r>
              <w:rPr>
                <w:rFonts w:ascii="Courier New" w:hAnsi="Courier New" w:cs="Courier New"/>
                <w:color w:val="3F7F5F"/>
                <w:sz w:val="20"/>
                <w:szCs w:val="20"/>
              </w:rPr>
              <w:t xml:space="preserve">//nombre de la base de datos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r>
              <w:rPr>
                <w:rFonts w:ascii="Courier New" w:hAnsi="Courier New" w:cs="Courier New"/>
                <w:color w:val="0000C0"/>
                <w:sz w:val="20"/>
                <w:szCs w:val="20"/>
              </w:rPr>
              <w:t>url</w:t>
            </w:r>
            <w:r>
              <w:rPr>
                <w:rFonts w:ascii="Courier New" w:hAnsi="Courier New" w:cs="Courier New"/>
                <w:color w:val="000000"/>
                <w:sz w:val="20"/>
                <w:szCs w:val="20"/>
              </w:rPr>
              <w:t>=</w:t>
            </w:r>
            <w:r>
              <w:rPr>
                <w:rFonts w:ascii="Courier New" w:hAnsi="Courier New" w:cs="Courier New"/>
                <w:color w:val="2A00FF"/>
                <w:sz w:val="20"/>
                <w:szCs w:val="20"/>
              </w:rPr>
              <w:t>"jdbc:mysql://127.0.0.1/"</w:t>
            </w:r>
            <w:r>
              <w:rPr>
                <w:rFonts w:ascii="Courier New" w:hAnsi="Courier New" w:cs="Courier New"/>
                <w:color w:val="000000"/>
                <w:sz w:val="20"/>
                <w:szCs w:val="20"/>
              </w:rPr>
              <w:t xml:space="preserve"> +</w:t>
            </w:r>
            <w:r>
              <w:rPr>
                <w:rFonts w:ascii="Courier New" w:hAnsi="Courier New" w:cs="Courier New"/>
                <w:color w:val="0000C0"/>
                <w:sz w:val="20"/>
                <w:szCs w:val="20"/>
              </w:rPr>
              <w:t>db</w:t>
            </w:r>
            <w:r>
              <w:rPr>
                <w:rFonts w:ascii="Courier New" w:hAnsi="Courier New" w:cs="Courier New"/>
                <w:color w:val="000000"/>
                <w:sz w:val="20"/>
                <w:szCs w:val="20"/>
              </w:rPr>
              <w:t>;</w:t>
            </w:r>
            <w:r>
              <w:rPr>
                <w:rFonts w:ascii="Courier New" w:hAnsi="Courier New" w:cs="Courier New"/>
                <w:color w:val="3F7F5F"/>
                <w:sz w:val="20"/>
                <w:szCs w:val="20"/>
              </w:rPr>
              <w:t>/*en esta dirección puede ir la ip</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o el nombre del servidor que es localhost o si estamos en red, le indicamos la ip</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de la computadora que contiene el servidor*/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r>
              <w:rPr>
                <w:rFonts w:ascii="Courier New" w:hAnsi="Courier New" w:cs="Courier New"/>
                <w:color w:val="0000C0"/>
                <w:sz w:val="20"/>
                <w:szCs w:val="20"/>
              </w:rPr>
              <w:t>user</w:t>
            </w:r>
            <w:r>
              <w:rPr>
                <w:rFonts w:ascii="Courier New" w:hAnsi="Courier New" w:cs="Courier New"/>
                <w:color w:val="000000"/>
                <w:sz w:val="20"/>
                <w:szCs w:val="20"/>
              </w:rPr>
              <w:t>=</w:t>
            </w:r>
            <w:r>
              <w:rPr>
                <w:rFonts w:ascii="Courier New" w:hAnsi="Courier New" w:cs="Courier New"/>
                <w:color w:val="2A00FF"/>
                <w:sz w:val="20"/>
                <w:szCs w:val="20"/>
              </w:rPr>
              <w:t>"root"</w:t>
            </w:r>
            <w:r>
              <w:rPr>
                <w:rFonts w:ascii="Courier New" w:hAnsi="Courier New" w:cs="Courier New"/>
                <w:color w:val="000000"/>
                <w:sz w:val="20"/>
                <w:szCs w:val="20"/>
              </w:rPr>
              <w:t>;</w:t>
            </w:r>
            <w:r>
              <w:rPr>
                <w:rFonts w:ascii="Courier New" w:hAnsi="Courier New" w:cs="Courier New"/>
                <w:color w:val="3F7F5F"/>
                <w:sz w:val="20"/>
                <w:szCs w:val="20"/>
              </w:rPr>
              <w:t>//usuario de nuestro administrador de bd</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r>
              <w:rPr>
                <w:rFonts w:ascii="Courier New" w:hAnsi="Courier New" w:cs="Courier New"/>
                <w:color w:val="0000C0"/>
                <w:sz w:val="20"/>
                <w:szCs w:val="20"/>
              </w:rPr>
              <w:t>pass</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3F7F5F"/>
                <w:sz w:val="20"/>
                <w:szCs w:val="20"/>
              </w:rPr>
              <w:t>//la contraseña del administrador de bd</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conexion()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Connection conectar(){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Connection link=</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color w:val="3F7F5F"/>
                <w:sz w:val="20"/>
                <w:szCs w:val="20"/>
              </w:rPr>
              <w:t>//variable que hace instancia a la clase conecction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/*cargamos el driver de la conexion jdbc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Class.forName(</w:t>
            </w:r>
            <w:r>
              <w:rPr>
                <w:rFonts w:ascii="Courier New" w:hAnsi="Courier New" w:cs="Courier New"/>
                <w:color w:val="2A00FF"/>
                <w:sz w:val="20"/>
                <w:szCs w:val="20"/>
                <w:lang w:val="en-US"/>
              </w:rPr>
              <w:t>"org.gjt.mm.mysql.Driver"</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3F7F5F"/>
                <w:sz w:val="20"/>
                <w:szCs w:val="20"/>
              </w:rPr>
              <w:t xml:space="preserve">/*para obtener la ruta que va en forName(), ampliamos nuestro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mysql-connectr-java-5.1.45 que se encuentra en Libraries y nos vamos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al final en org.gjt.mm.mysql la ruta sería: org.gjt.mm.mysql.Driver*/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/*le decimos a la variable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link que cree un enlace hacia la base de datos*/</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link=DriverManager.getConnection(</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 xml:space="preserve">.url, </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 xml:space="preserve">.user, </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.pass);</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(ClassNotFoundException | SQLException 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JOptionPane.showConfirmDialog(</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link;</w:t>
            </w:r>
            <w:r>
              <w:rPr>
                <w:rFonts w:ascii="Courier New" w:hAnsi="Courier New" w:cs="Courier New"/>
                <w:color w:val="3F7F5F"/>
                <w:sz w:val="20"/>
                <w:szCs w:val="20"/>
              </w:rPr>
              <w:t>//al final se debe de devolver la cadena de conexion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spacing w:after="0" w:line="240" w:lineRule="auto"/>
            </w:pPr>
            <w:r>
              <w:rPr>
                <w:rFonts w:ascii="Courier New" w:hAnsi="Courier New" w:cs="Courier New"/>
                <w:color w:val="000000"/>
                <w:sz w:val="20"/>
                <w:szCs w:val="20"/>
              </w:rPr>
              <w:t>}</w:t>
            </w:r>
          </w:p>
        </w:tc>
      </w:tr>
    </w:tbl>
    <w:p>
      <w:pPr>
        <w:ind w:left="1080"/>
      </w:pPr>
    </w:p>
    <w:p>
      <w:pPr>
        <w:ind w:left="1080"/>
      </w:pPr>
      <w:r>
        <w:t>La siguiente estructura es propia de aquellas clases principales y que derivan de las tablas de nuestra base de datos, solo varíarian algunos nombres de atributos y comportamientos funcionales:</w:t>
      </w:r>
    </w:p>
    <w:tbl>
      <w:tblPr>
        <w:tblStyle w:val="18"/>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99" w:type="dxa"/>
          </w:tcPr>
          <w:p>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Logica;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Datos.vhabitacion;</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java.sql.*;</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javax.swing.JOptionPane;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javax.swing.table.DefaultTableModel;</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r>
              <w:rPr>
                <w:rFonts w:ascii="Courier New" w:hAnsi="Courier New" w:cs="Courier New"/>
                <w:b/>
                <w:bCs/>
                <w:color w:val="7F9FBF"/>
                <w:sz w:val="20"/>
                <w:szCs w:val="20"/>
              </w:rPr>
              <w:t>@author</w:t>
            </w:r>
            <w:r>
              <w:rPr>
                <w:rFonts w:ascii="Courier New" w:hAnsi="Courier New" w:cs="Courier New"/>
                <w:color w:val="3F5FBF"/>
                <w:sz w:val="20"/>
                <w:szCs w:val="20"/>
              </w:rPr>
              <w:t xml:space="preserve"> Luis Angel*/</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fhabitacion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conexion </w:t>
            </w:r>
            <w:r>
              <w:rPr>
                <w:rFonts w:ascii="Courier New" w:hAnsi="Courier New" w:cs="Courier New"/>
                <w:color w:val="0000C0"/>
                <w:sz w:val="20"/>
                <w:szCs w:val="20"/>
              </w:rPr>
              <w:t>mysql</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conexion();</w:t>
            </w:r>
            <w:r>
              <w:rPr>
                <w:rFonts w:ascii="Courier New" w:hAnsi="Courier New" w:cs="Courier New"/>
                <w:color w:val="3F7F5F"/>
                <w:sz w:val="20"/>
                <w:szCs w:val="20"/>
              </w:rPr>
              <w:t>//creamos una instancia a la cadena de conexion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Connection </w:t>
            </w:r>
            <w:r>
              <w:rPr>
                <w:rFonts w:ascii="Courier New" w:hAnsi="Courier New" w:cs="Courier New"/>
                <w:color w:val="0000C0"/>
                <w:sz w:val="20"/>
                <w:szCs w:val="20"/>
              </w:rPr>
              <w:t>cn</w:t>
            </w:r>
            <w:r>
              <w:rPr>
                <w:rFonts w:ascii="Courier New" w:hAnsi="Courier New" w:cs="Courier New"/>
                <w:color w:val="000000"/>
                <w:sz w:val="20"/>
                <w:szCs w:val="20"/>
              </w:rPr>
              <w:t>=</w:t>
            </w:r>
            <w:r>
              <w:rPr>
                <w:rFonts w:ascii="Courier New" w:hAnsi="Courier New" w:cs="Courier New"/>
                <w:color w:val="0000C0"/>
                <w:sz w:val="20"/>
                <w:szCs w:val="20"/>
              </w:rPr>
              <w:t>mysql</w:t>
            </w:r>
            <w:r>
              <w:rPr>
                <w:rFonts w:ascii="Courier New" w:hAnsi="Courier New" w:cs="Courier New"/>
                <w:color w:val="000000"/>
                <w:sz w:val="20"/>
                <w:szCs w:val="20"/>
              </w:rPr>
              <w:t>.conectar();</w:t>
            </w:r>
            <w:r>
              <w:rPr>
                <w:rFonts w:ascii="Courier New" w:hAnsi="Courier New" w:cs="Courier New"/>
                <w:color w:val="3F7F5F"/>
                <w:sz w:val="20"/>
                <w:szCs w:val="20"/>
              </w:rPr>
              <w:t>//llamamos al metodo conectar de la clase conexion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sSQL</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3F7F5F"/>
                <w:sz w:val="20"/>
                <w:szCs w:val="20"/>
              </w:rPr>
              <w:t>//variable donde se almacenará la cadena de conexion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totalRegistros</w:t>
            </w:r>
            <w:r>
              <w:rPr>
                <w:rFonts w:ascii="Courier New" w:hAnsi="Courier New" w:cs="Courier New"/>
                <w:color w:val="000000"/>
                <w:sz w:val="20"/>
                <w:szCs w:val="20"/>
              </w:rPr>
              <w:t>;</w:t>
            </w:r>
            <w:r>
              <w:rPr>
                <w:rFonts w:ascii="Courier New" w:hAnsi="Courier New" w:cs="Courier New"/>
                <w:color w:val="3F7F5F"/>
                <w:sz w:val="20"/>
                <w:szCs w:val="20"/>
              </w:rPr>
              <w:t>//variable que cuenta el total de registro que tiene la consulta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/*metodo para mostrar los registros de la tabla habitacion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DefaultTableModel mostrar(String buscar){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DefaultTableModel modelo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//vector que contendrá los cabezales de la tabla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 titulos = {</w:t>
            </w:r>
            <w:r>
              <w:rPr>
                <w:rFonts w:ascii="Courier New" w:hAnsi="Courier New" w:cs="Courier New"/>
                <w:color w:val="2A00FF"/>
                <w:sz w:val="20"/>
                <w:szCs w:val="20"/>
              </w:rPr>
              <w:t>"ID"</w:t>
            </w:r>
            <w:r>
              <w:rPr>
                <w:rFonts w:ascii="Courier New" w:hAnsi="Courier New" w:cs="Courier New"/>
                <w:color w:val="000000"/>
                <w:sz w:val="20"/>
                <w:szCs w:val="20"/>
              </w:rPr>
              <w:t xml:space="preserve">, </w:t>
            </w:r>
            <w:r>
              <w:rPr>
                <w:rFonts w:ascii="Courier New" w:hAnsi="Courier New" w:cs="Courier New"/>
                <w:color w:val="2A00FF"/>
                <w:sz w:val="20"/>
                <w:szCs w:val="20"/>
              </w:rPr>
              <w:t>"Número"</w:t>
            </w:r>
            <w:r>
              <w:rPr>
                <w:rFonts w:ascii="Courier New" w:hAnsi="Courier New" w:cs="Courier New"/>
                <w:color w:val="000000"/>
                <w:sz w:val="20"/>
                <w:szCs w:val="20"/>
              </w:rPr>
              <w:t xml:space="preserve">, </w:t>
            </w:r>
            <w:r>
              <w:rPr>
                <w:rFonts w:ascii="Courier New" w:hAnsi="Courier New" w:cs="Courier New"/>
                <w:color w:val="2A00FF"/>
                <w:sz w:val="20"/>
                <w:szCs w:val="20"/>
              </w:rPr>
              <w:t>"Piso"</w:t>
            </w:r>
            <w:r>
              <w:rPr>
                <w:rFonts w:ascii="Courier New" w:hAnsi="Courier New" w:cs="Courier New"/>
                <w:color w:val="000000"/>
                <w:sz w:val="20"/>
                <w:szCs w:val="20"/>
              </w:rPr>
              <w:t xml:space="preserve">, </w:t>
            </w:r>
            <w:r>
              <w:rPr>
                <w:rFonts w:ascii="Courier New" w:hAnsi="Courier New" w:cs="Courier New"/>
                <w:color w:val="2A00FF"/>
                <w:sz w:val="20"/>
                <w:szCs w:val="20"/>
              </w:rPr>
              <w:t>"Descripción"</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2A00FF"/>
                <w:sz w:val="20"/>
                <w:szCs w:val="20"/>
              </w:rPr>
              <w:t>"Caracteristicas"</w:t>
            </w:r>
            <w:r>
              <w:rPr>
                <w:rFonts w:ascii="Courier New" w:hAnsi="Courier New" w:cs="Courier New"/>
                <w:color w:val="000000"/>
                <w:sz w:val="20"/>
                <w:szCs w:val="20"/>
              </w:rPr>
              <w:t xml:space="preserve">, </w:t>
            </w:r>
            <w:r>
              <w:rPr>
                <w:rFonts w:ascii="Courier New" w:hAnsi="Courier New" w:cs="Courier New"/>
                <w:color w:val="2A00FF"/>
                <w:sz w:val="20"/>
                <w:szCs w:val="20"/>
              </w:rPr>
              <w:t>"Precio"</w:t>
            </w:r>
            <w:r>
              <w:rPr>
                <w:rFonts w:ascii="Courier New" w:hAnsi="Courier New" w:cs="Courier New"/>
                <w:color w:val="000000"/>
                <w:sz w:val="20"/>
                <w:szCs w:val="20"/>
              </w:rPr>
              <w:t xml:space="preserve">, </w:t>
            </w:r>
            <w:r>
              <w:rPr>
                <w:rFonts w:ascii="Courier New" w:hAnsi="Courier New" w:cs="Courier New"/>
                <w:color w:val="2A00FF"/>
                <w:sz w:val="20"/>
                <w:szCs w:val="20"/>
              </w:rPr>
              <w:t>"Estado"</w:t>
            </w:r>
            <w:r>
              <w:rPr>
                <w:rFonts w:ascii="Courier New" w:hAnsi="Courier New" w:cs="Courier New"/>
                <w:color w:val="000000"/>
                <w:sz w:val="20"/>
                <w:szCs w:val="20"/>
              </w:rPr>
              <w:t xml:space="preserve">, </w:t>
            </w:r>
            <w:r>
              <w:rPr>
                <w:rFonts w:ascii="Courier New" w:hAnsi="Courier New" w:cs="Courier New"/>
                <w:color w:val="2A00FF"/>
                <w:sz w:val="20"/>
                <w:szCs w:val="20"/>
              </w:rPr>
              <w:t>"Tipo Habitacion"</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 registro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 [8];</w:t>
            </w:r>
            <w:r>
              <w:rPr>
                <w:rFonts w:ascii="Courier New" w:hAnsi="Courier New" w:cs="Courier New"/>
                <w:color w:val="3F7F5F"/>
                <w:sz w:val="20"/>
                <w:szCs w:val="20"/>
              </w:rPr>
              <w:t>//vector que contendrá los registros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totalRegistros</w:t>
            </w:r>
            <w:r>
              <w:rPr>
                <w:rFonts w:ascii="Courier New" w:hAnsi="Courier New" w:cs="Courier New"/>
                <w:color w:val="000000"/>
                <w:sz w:val="20"/>
                <w:szCs w:val="20"/>
              </w:rPr>
              <w:t>=0;</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modelo = </w:t>
            </w:r>
            <w:r>
              <w:rPr>
                <w:rFonts w:ascii="Courier New" w:hAnsi="Courier New" w:cs="Courier New"/>
                <w:b/>
                <w:bCs/>
                <w:color w:val="7F0055"/>
                <w:sz w:val="20"/>
                <w:szCs w:val="20"/>
              </w:rPr>
              <w:t>new</w:t>
            </w:r>
            <w:r>
              <w:rPr>
                <w:rFonts w:ascii="Courier New" w:hAnsi="Courier New" w:cs="Courier New"/>
                <w:color w:val="000000"/>
                <w:sz w:val="20"/>
                <w:szCs w:val="20"/>
              </w:rPr>
              <w:t xml:space="preserve"> DefaultTableModel(</w:t>
            </w:r>
            <w:r>
              <w:rPr>
                <w:rFonts w:ascii="Courier New" w:hAnsi="Courier New" w:cs="Courier New"/>
                <w:b/>
                <w:bCs/>
                <w:color w:val="7F0055"/>
                <w:sz w:val="20"/>
                <w:szCs w:val="20"/>
              </w:rPr>
              <w:t>null</w:t>
            </w:r>
            <w:r>
              <w:rPr>
                <w:rFonts w:ascii="Courier New" w:hAnsi="Courier New" w:cs="Courier New"/>
                <w:color w:val="000000"/>
                <w:sz w:val="20"/>
                <w:szCs w:val="20"/>
              </w:rPr>
              <w:t>,titulos);</w:t>
            </w:r>
            <w:r>
              <w:rPr>
                <w:rFonts w:ascii="Courier New" w:hAnsi="Courier New" w:cs="Courier New"/>
                <w:color w:val="3F7F5F"/>
                <w:sz w:val="20"/>
                <w:szCs w:val="20"/>
              </w:rPr>
              <w:t>/*le llevamos los titulos al modelo*/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la siguiente linea es la instrucion que obtendrá todos los registros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de la habitacion (consulta sql)</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rPr>
              <w:t xml:space="preserve">       </w:t>
            </w:r>
            <w:r>
              <w:rPr>
                <w:rFonts w:ascii="Courier New" w:hAnsi="Courier New" w:cs="Courier New"/>
                <w:color w:val="3F7F5F"/>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sSQL</w:t>
            </w:r>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"select * from habitacion where piso like '%"</w:t>
            </w:r>
            <w:r>
              <w:rPr>
                <w:rFonts w:ascii="Courier New" w:hAnsi="Courier New" w:cs="Courier New"/>
                <w:color w:val="000000"/>
                <w:sz w:val="20"/>
                <w:szCs w:val="20"/>
                <w:lang w:val="en-US"/>
              </w:rPr>
              <w:t>+ buscar +</w:t>
            </w:r>
            <w:r>
              <w:rPr>
                <w:rFonts w:ascii="Courier New" w:hAnsi="Courier New" w:cs="Courier New"/>
                <w:color w:val="2A00FF"/>
                <w:sz w:val="20"/>
                <w:szCs w:val="20"/>
                <w:lang w:val="en-US"/>
              </w:rPr>
              <w:t>"%'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"order by idhabitacion"</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Statement st = </w:t>
            </w:r>
            <w:r>
              <w:rPr>
                <w:rFonts w:ascii="Courier New" w:hAnsi="Courier New" w:cs="Courier New"/>
                <w:color w:val="0000C0"/>
                <w:sz w:val="20"/>
                <w:szCs w:val="20"/>
                <w:lang w:val="en-US"/>
              </w:rPr>
              <w:t>cn</w:t>
            </w:r>
            <w:r>
              <w:rPr>
                <w:rFonts w:ascii="Courier New" w:hAnsi="Courier New" w:cs="Courier New"/>
                <w:color w:val="000000"/>
                <w:sz w:val="20"/>
                <w:szCs w:val="20"/>
                <w:lang w:val="en-US"/>
              </w:rPr>
              <w:t>.createStatement();</w:t>
            </w:r>
            <w:r>
              <w:rPr>
                <w:rFonts w:ascii="Courier New" w:hAnsi="Courier New" w:cs="Courier New"/>
                <w:color w:val="3F7F5F"/>
                <w:sz w:val="20"/>
                <w:szCs w:val="20"/>
                <w:lang w:val="en-US"/>
              </w:rPr>
              <w:t>//declara la conexion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ResultSet rs = st.executeQuery(</w:t>
            </w:r>
            <w:r>
              <w:rPr>
                <w:rFonts w:ascii="Courier New" w:hAnsi="Courier New" w:cs="Courier New"/>
                <w:color w:val="0000C0"/>
                <w:sz w:val="20"/>
                <w:szCs w:val="20"/>
              </w:rPr>
              <w:t>sSQL</w:t>
            </w:r>
            <w:r>
              <w:rPr>
                <w:rFonts w:ascii="Courier New" w:hAnsi="Courier New" w:cs="Courier New"/>
                <w:color w:val="000000"/>
                <w:sz w:val="20"/>
                <w:szCs w:val="20"/>
              </w:rPr>
              <w:t>);</w:t>
            </w:r>
            <w:r>
              <w:rPr>
                <w:rFonts w:ascii="Courier New" w:hAnsi="Courier New" w:cs="Courier New"/>
                <w:color w:val="3F7F5F"/>
                <w:sz w:val="20"/>
                <w:szCs w:val="20"/>
              </w:rPr>
              <w:t>//ejecuta la consulta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vamos a recorrer uno a uno cada registro obtenido al ejecutar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la consulta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(rs.next()){</w:t>
            </w:r>
            <w:r>
              <w:rPr>
                <w:rFonts w:ascii="Courier New" w:hAnsi="Courier New" w:cs="Courier New"/>
                <w:color w:val="3F7F5F"/>
                <w:sz w:val="20"/>
                <w:szCs w:val="20"/>
              </w:rPr>
              <w:t>//recorre rs (resultado)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/*almacenamos uno a uno en el vector registro, todos los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registros consultados en la base de datos.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ponemos el campo tal y como esta en la bd</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registro[0]=rs.getString(</w:t>
            </w:r>
            <w:r>
              <w:rPr>
                <w:rFonts w:ascii="Courier New" w:hAnsi="Courier New" w:cs="Courier New"/>
                <w:color w:val="2A00FF"/>
                <w:sz w:val="20"/>
                <w:szCs w:val="20"/>
              </w:rPr>
              <w:t>"idhabitacion"</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registro[1]=rs.getString(</w:t>
            </w:r>
            <w:r>
              <w:rPr>
                <w:rFonts w:ascii="Courier New" w:hAnsi="Courier New" w:cs="Courier New"/>
                <w:color w:val="2A00FF"/>
                <w:sz w:val="20"/>
                <w:szCs w:val="20"/>
              </w:rPr>
              <w:t>"numero"</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registro[2]=rs.getString(</w:t>
            </w:r>
            <w:r>
              <w:rPr>
                <w:rFonts w:ascii="Courier New" w:hAnsi="Courier New" w:cs="Courier New"/>
                <w:color w:val="2A00FF"/>
                <w:sz w:val="20"/>
                <w:szCs w:val="20"/>
              </w:rPr>
              <w:t>"piso"</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registro[3]=rs.getString(</w:t>
            </w:r>
            <w:r>
              <w:rPr>
                <w:rFonts w:ascii="Courier New" w:hAnsi="Courier New" w:cs="Courier New"/>
                <w:color w:val="2A00FF"/>
                <w:sz w:val="20"/>
                <w:szCs w:val="20"/>
              </w:rPr>
              <w:t>"descripcion"</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registro[4]=rs.getString(</w:t>
            </w:r>
            <w:r>
              <w:rPr>
                <w:rFonts w:ascii="Courier New" w:hAnsi="Courier New" w:cs="Courier New"/>
                <w:color w:val="2A00FF"/>
                <w:sz w:val="20"/>
                <w:szCs w:val="20"/>
              </w:rPr>
              <w:t>"caracteristicas"</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registro[5]=rs.getString(</w:t>
            </w:r>
            <w:r>
              <w:rPr>
                <w:rFonts w:ascii="Courier New" w:hAnsi="Courier New" w:cs="Courier New"/>
                <w:color w:val="2A00FF"/>
                <w:sz w:val="20"/>
                <w:szCs w:val="20"/>
              </w:rPr>
              <w:t>"precio_diario"</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registro[6]=rs.getString(</w:t>
            </w:r>
            <w:r>
              <w:rPr>
                <w:rFonts w:ascii="Courier New" w:hAnsi="Courier New" w:cs="Courier New"/>
                <w:color w:val="2A00FF"/>
                <w:sz w:val="20"/>
                <w:szCs w:val="20"/>
              </w:rPr>
              <w:t>"estado"</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registro[7]=rs.getString(</w:t>
            </w:r>
            <w:r>
              <w:rPr>
                <w:rFonts w:ascii="Courier New" w:hAnsi="Courier New" w:cs="Courier New"/>
                <w:color w:val="2A00FF"/>
                <w:sz w:val="20"/>
                <w:szCs w:val="20"/>
              </w:rPr>
              <w:t>"tipo_habitacion"</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color w:val="0000C0"/>
                <w:sz w:val="20"/>
                <w:szCs w:val="20"/>
                <w:lang w:val="en-US"/>
              </w:rPr>
              <w:t>totalRegistros</w:t>
            </w: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modelo.addRow(registro);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modelo;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(Exception 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JOptionPane.showConfirmDialog(</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e);</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metodo para insertar datos a la tabla habitaciones de la base de datos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insertar (vhabitacion dts){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//consulta sql de inserción de datos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sSQL</w:t>
            </w:r>
            <w:r>
              <w:rPr>
                <w:rFonts w:ascii="Courier New" w:hAnsi="Courier New" w:cs="Courier New"/>
                <w:color w:val="000000"/>
                <w:sz w:val="20"/>
                <w:szCs w:val="20"/>
              </w:rPr>
              <w:t>=</w:t>
            </w:r>
            <w:r>
              <w:rPr>
                <w:rFonts w:ascii="Courier New" w:hAnsi="Courier New" w:cs="Courier New"/>
                <w:color w:val="2A00FF"/>
                <w:sz w:val="20"/>
                <w:szCs w:val="20"/>
              </w:rPr>
              <w:t>"insert into habitacion (numero, piso, descripcion,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r>
              <w:rPr>
                <w:rFonts w:ascii="Courier New" w:hAnsi="Courier New" w:cs="Courier New"/>
                <w:color w:val="2A00FF"/>
                <w:sz w:val="20"/>
                <w:szCs w:val="20"/>
              </w:rPr>
              <w:t>"caracteristicas, precio_diario, estado, tipo_habitacion)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r>
              <w:rPr>
                <w:rFonts w:ascii="Courier New" w:hAnsi="Courier New" w:cs="Courier New"/>
                <w:color w:val="2A00FF"/>
                <w:sz w:val="20"/>
                <w:szCs w:val="20"/>
              </w:rPr>
              <w:t>"values (?,?,?,?,?,?,?)"</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//se almacena en el pst la consulta</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PreparedStatement pst=</w:t>
            </w:r>
            <w:r>
              <w:rPr>
                <w:rFonts w:ascii="Courier New" w:hAnsi="Courier New" w:cs="Courier New"/>
                <w:color w:val="0000C0"/>
                <w:sz w:val="20"/>
                <w:szCs w:val="20"/>
                <w:lang w:val="en-US"/>
              </w:rPr>
              <w:t>cn</w:t>
            </w:r>
            <w:r>
              <w:rPr>
                <w:rFonts w:ascii="Courier New" w:hAnsi="Courier New" w:cs="Courier New"/>
                <w:color w:val="000000"/>
                <w:sz w:val="20"/>
                <w:szCs w:val="20"/>
                <w:lang w:val="en-US"/>
              </w:rPr>
              <w:t>.prepareCall(</w:t>
            </w:r>
            <w:r>
              <w:rPr>
                <w:rFonts w:ascii="Courier New" w:hAnsi="Courier New" w:cs="Courier New"/>
                <w:color w:val="0000C0"/>
                <w:sz w:val="20"/>
                <w:szCs w:val="20"/>
                <w:lang w:val="en-US"/>
              </w:rPr>
              <w:t>sSQL</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3F7F5F"/>
                <w:sz w:val="20"/>
                <w:szCs w:val="20"/>
              </w:rPr>
              <w:t>/*al pst se le almacena los valores de acuerdo al indice (indice de acuerdo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con los ?,?,?) en su mismo orden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pst.setString(1, dts.getNumero());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pst.setString(2, dts.getPiso());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pst.setString(3, dts.getDescripcion());</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pst.setString(4, dts.getCaracteristicas());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pst.setDouble(5, dts.getPrecio_diario());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pst.setString(6, dts.getEstado());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pst.setString(7, dts.getTipo_habitacion());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n=pst.executeUpdate();</w:t>
            </w:r>
            <w:r>
              <w:rPr>
                <w:rFonts w:ascii="Courier New" w:hAnsi="Courier New" w:cs="Courier New"/>
                <w:color w:val="3F7F5F"/>
                <w:sz w:val="20"/>
                <w:szCs w:val="20"/>
              </w:rPr>
              <w:t xml:space="preserve">/*el executeUpdate ejecuta la consulta y la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variable n almacenará el resultado de ejecucion del statement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/*condicion si se cumple o no la  insercion de registros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en la tabla habitaciones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(n!=0){</w:t>
            </w:r>
            <w:r>
              <w:rPr>
                <w:rFonts w:ascii="Courier New" w:hAnsi="Courier New" w:cs="Courier New"/>
                <w:color w:val="3F7F5F"/>
                <w:sz w:val="20"/>
                <w:szCs w:val="20"/>
              </w:rPr>
              <w:t>//cuando es cero, quiere decir que no se ejecuto ni 1 consulta</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else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(Exception 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JOptionPane.showInputDialog(</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metodo para editar datos de la tabla habitaciones de la base de datos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editar (vhabitacion dts){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//consulta sql de inserción de datos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sSQL</w:t>
            </w:r>
            <w:r>
              <w:rPr>
                <w:rFonts w:ascii="Courier New" w:hAnsi="Courier New" w:cs="Courier New"/>
                <w:color w:val="000000"/>
                <w:sz w:val="20"/>
                <w:szCs w:val="20"/>
              </w:rPr>
              <w:t>=</w:t>
            </w:r>
            <w:r>
              <w:rPr>
                <w:rFonts w:ascii="Courier New" w:hAnsi="Courier New" w:cs="Courier New"/>
                <w:color w:val="2A00FF"/>
                <w:sz w:val="20"/>
                <w:szCs w:val="20"/>
              </w:rPr>
              <w:t>"update habitacion set numero=?, piso=?, descripcion=?,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r>
              <w:rPr>
                <w:rFonts w:ascii="Courier New" w:hAnsi="Courier New" w:cs="Courier New"/>
                <w:color w:val="2A00FF"/>
                <w:sz w:val="20"/>
                <w:szCs w:val="20"/>
              </w:rPr>
              <w:t>"caracteristicas=?, precio_diario=?, estado=?, tipo_habitacion=?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r>
              <w:rPr>
                <w:rFonts w:ascii="Courier New" w:hAnsi="Courier New" w:cs="Courier New"/>
                <w:color w:val="2A00FF"/>
                <w:sz w:val="20"/>
                <w:szCs w:val="20"/>
              </w:rPr>
              <w:t>"where idhabitacion=?"</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//se almacena en el pst la consulta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PreparedStatement pst=</w:t>
            </w:r>
            <w:r>
              <w:rPr>
                <w:rFonts w:ascii="Courier New" w:hAnsi="Courier New" w:cs="Courier New"/>
                <w:color w:val="0000C0"/>
                <w:sz w:val="20"/>
                <w:szCs w:val="20"/>
              </w:rPr>
              <w:t>cn</w:t>
            </w:r>
            <w:r>
              <w:rPr>
                <w:rFonts w:ascii="Courier New" w:hAnsi="Courier New" w:cs="Courier New"/>
                <w:color w:val="000000"/>
                <w:sz w:val="20"/>
                <w:szCs w:val="20"/>
              </w:rPr>
              <w:t>.prepareCall(</w:t>
            </w:r>
            <w:r>
              <w:rPr>
                <w:rFonts w:ascii="Courier New" w:hAnsi="Courier New" w:cs="Courier New"/>
                <w:color w:val="0000C0"/>
                <w:sz w:val="20"/>
                <w:szCs w:val="20"/>
              </w:rPr>
              <w:t>sSQL</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/*al pst se le almacena los valores de acuerdo al indice (indice de acuerdo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con los ?,?,?) en su mismo orden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pst.setString(1, dts.getNumero());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pst.setString(2, dts.getPiso());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pst.setString(3, dts.getDescripcion());</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pst.setString(4, dts.getCaracteristicas());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pst.setDouble(5, dts.getPrecio_diario());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pst.setString(6, dts.getEstado());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pst.setString(7, dts.getTipo_habitacion());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pst.setInt(8, dts.getId_habitacion());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n=pst.executeUpdate();</w:t>
            </w:r>
            <w:r>
              <w:rPr>
                <w:rFonts w:ascii="Courier New" w:hAnsi="Courier New" w:cs="Courier New"/>
                <w:color w:val="3F7F5F"/>
                <w:sz w:val="20"/>
                <w:szCs w:val="20"/>
              </w:rPr>
              <w:t xml:space="preserve">/*el executeUpdate ejecuta la consulta y la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variable n almacenará el resultado de ejecucion del statement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/*condicion si se cumple o no la  insercion de registros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en la tabla habitaciones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(n!=0){</w:t>
            </w:r>
            <w:r>
              <w:rPr>
                <w:rFonts w:ascii="Courier New" w:hAnsi="Courier New" w:cs="Courier New"/>
                <w:color w:val="3F7F5F"/>
                <w:sz w:val="20"/>
                <w:szCs w:val="20"/>
              </w:rPr>
              <w:t>//cuando es cero, quiere decir que no se ejecuto ni 1 consulta</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else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(Exception 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JOptionPane.showInputDialog(</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metodo que elimina datos de la tabla habitacion de la base de datos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eliminar(vhabitacion dts){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//consulta sql de inserción de datos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sSQL</w:t>
            </w:r>
            <w:r>
              <w:rPr>
                <w:rFonts w:ascii="Courier New" w:hAnsi="Courier New" w:cs="Courier New"/>
                <w:color w:val="000000"/>
                <w:sz w:val="20"/>
                <w:szCs w:val="20"/>
              </w:rPr>
              <w:t>=</w:t>
            </w:r>
            <w:r>
              <w:rPr>
                <w:rFonts w:ascii="Courier New" w:hAnsi="Courier New" w:cs="Courier New"/>
                <w:color w:val="2A00FF"/>
                <w:sz w:val="20"/>
                <w:szCs w:val="20"/>
              </w:rPr>
              <w:t>"delete from habitacion where idhabitacion=?"</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//se almacena en el pst la consulta</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PreparedStatement pst=</w:t>
            </w:r>
            <w:r>
              <w:rPr>
                <w:rFonts w:ascii="Courier New" w:hAnsi="Courier New" w:cs="Courier New"/>
                <w:color w:val="0000C0"/>
                <w:sz w:val="20"/>
                <w:szCs w:val="20"/>
                <w:lang w:val="en-US"/>
              </w:rPr>
              <w:t>cn</w:t>
            </w:r>
            <w:r>
              <w:rPr>
                <w:rFonts w:ascii="Courier New" w:hAnsi="Courier New" w:cs="Courier New"/>
                <w:color w:val="000000"/>
                <w:sz w:val="20"/>
                <w:szCs w:val="20"/>
                <w:lang w:val="en-US"/>
              </w:rPr>
              <w:t>.prepareCall(</w:t>
            </w:r>
            <w:r>
              <w:rPr>
                <w:rFonts w:ascii="Courier New" w:hAnsi="Courier New" w:cs="Courier New"/>
                <w:color w:val="0000C0"/>
                <w:sz w:val="20"/>
                <w:szCs w:val="20"/>
                <w:lang w:val="en-US"/>
              </w:rPr>
              <w:t>sSQL</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3F7F5F"/>
                <w:sz w:val="20"/>
                <w:szCs w:val="20"/>
              </w:rPr>
              <w:t>/*al pst se le almacena los valores de acuerdo al indice (indice de acuerdo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con los ?,?,?) en su mismo orden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pst.setInt(1, dts.getId_habitacion());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n=pst.executeUpdate();</w:t>
            </w:r>
            <w:r>
              <w:rPr>
                <w:rFonts w:ascii="Courier New" w:hAnsi="Courier New" w:cs="Courier New"/>
                <w:color w:val="3F7F5F"/>
                <w:sz w:val="20"/>
                <w:szCs w:val="20"/>
              </w:rPr>
              <w:t xml:space="preserve">/*el executeUpdate ejecuta la consulta y la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variable n almacenará el resultado de ejecucion del statement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/*condicion si se cumple o no la  insercion de registros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en la tabla habitaciones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(n!=0){</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else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(Exception 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JOptionPane.showInputDialog(</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spacing w:after="0" w:line="240" w:lineRule="auto"/>
            </w:pPr>
            <w:r>
              <w:rPr>
                <w:rFonts w:ascii="Courier New" w:hAnsi="Courier New" w:cs="Courier New"/>
                <w:color w:val="000000"/>
                <w:sz w:val="20"/>
                <w:szCs w:val="20"/>
              </w:rPr>
              <w:t>}</w:t>
            </w:r>
          </w:p>
        </w:tc>
      </w:tr>
    </w:tbl>
    <w:p>
      <w:pPr>
        <w:rPr>
          <w:lang w:val="en-US"/>
        </w:rPr>
      </w:pPr>
    </w:p>
    <w:p>
      <w:pPr>
        <w:rPr>
          <w:lang w:val="en-US"/>
        </w:rPr>
      </w:pPr>
    </w:p>
    <w:p>
      <w:pPr>
        <w:pStyle w:val="4"/>
        <w:ind w:firstLine="708"/>
      </w:pPr>
      <w:bookmarkStart w:id="24" w:name="_Toc503190756"/>
      <w:r>
        <w:t>Paquete Presentación</w:t>
      </w:r>
      <w:bookmarkEnd w:id="19"/>
      <w:bookmarkEnd w:id="20"/>
      <w:r>
        <w:t xml:space="preserve"> (Vista)</w:t>
      </w:r>
      <w:bookmarkEnd w:id="24"/>
    </w:p>
    <w:p>
      <w:pPr>
        <w:pStyle w:val="5"/>
        <w:ind w:firstLine="708"/>
      </w:pPr>
      <w:r>
        <w:t>Formularios principales</w:t>
      </w:r>
    </w:p>
    <w:p>
      <w:pPr>
        <w:ind w:left="708"/>
      </w:pPr>
      <w:r>
        <w:t>NOTA: Cada formulario que hace referencia a las tablas de nuestra base de datos cuenta basicamente con la misma estructura del siguiente ejemplo: (solo varían algunos campos, nombres de estos y en su mayor caso su comportamiento funcional):</w:t>
      </w:r>
    </w:p>
    <w:p>
      <w:pPr>
        <w:rPr>
          <w:b/>
        </w:rPr>
      </w:pPr>
      <w:r>
        <w:tab/>
      </w:r>
      <w:r>
        <w:rPr>
          <w:b/>
        </w:rPr>
        <w:t xml:space="preserve">Estructura detallada en codigo </w:t>
      </w:r>
    </w:p>
    <w:tbl>
      <w:tblPr>
        <w:tblStyle w:val="18"/>
        <w:tblW w:w="0" w:type="auto"/>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7" w:type="dxa"/>
          </w:tcPr>
          <w:p>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Presentacion;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r>
              <w:rPr>
                <w:rFonts w:ascii="Courier New" w:hAnsi="Courier New" w:cs="Courier New"/>
                <w:b/>
                <w:bCs/>
                <w:color w:val="7F9FBF"/>
                <w:sz w:val="20"/>
                <w:szCs w:val="20"/>
              </w:rPr>
              <w:t>@author</w:t>
            </w:r>
            <w:r>
              <w:rPr>
                <w:rFonts w:ascii="Courier New" w:hAnsi="Courier New" w:cs="Courier New"/>
                <w:color w:val="3F5FBF"/>
                <w:sz w:val="20"/>
                <w:szCs w:val="20"/>
              </w:rPr>
              <w:t xml:space="preserve"> Luis Angel*/</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 xml:space="preserve"> frmhabitacion </w:t>
            </w:r>
            <w:r>
              <w:rPr>
                <w:rFonts w:ascii="Courier New" w:hAnsi="Courier New" w:cs="Courier New"/>
                <w:b/>
                <w:bCs/>
                <w:color w:val="7F0055"/>
                <w:sz w:val="20"/>
                <w:szCs w:val="20"/>
                <w:lang w:val="en-US"/>
              </w:rPr>
              <w:t>extends</w:t>
            </w:r>
            <w:r>
              <w:rPr>
                <w:rFonts w:ascii="Courier New" w:hAnsi="Courier New" w:cs="Courier New"/>
                <w:color w:val="000000"/>
                <w:sz w:val="20"/>
                <w:szCs w:val="20"/>
                <w:lang w:val="en-US"/>
              </w:rPr>
              <w:t xml:space="preserve"> javax.swing.JFrame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3F7F5F"/>
                <w:sz w:val="20"/>
                <w:szCs w:val="20"/>
              </w:rPr>
              <w:t>/*constructor, se ejecuta al invocar al formulario y muestra todos los registros en la tabla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E inhabilita todos los controles mediante el metodo inhabilitar()*/</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frmhabitacion()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initComponents();</w:t>
            </w:r>
            <w:r>
              <w:rPr>
                <w:rFonts w:ascii="Courier New" w:hAnsi="Courier New" w:cs="Courier New"/>
                <w:color w:val="3F7F5F"/>
                <w:sz w:val="20"/>
                <w:szCs w:val="20"/>
              </w:rPr>
              <w:t>//este metodo viene por defecto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mostrar(</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3F7F5F"/>
                <w:sz w:val="20"/>
                <w:szCs w:val="20"/>
              </w:rPr>
              <w:t>//metodo mostrar con parametro en blanco para que muestre todos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inhabilitar();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/*desde un principio, el atributo accion será guardar, si se desea aditar, mas adelante el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atributo accion cambia de valor*/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accion</w:t>
            </w:r>
            <w:r>
              <w:rPr>
                <w:rFonts w:ascii="Courier New" w:hAnsi="Courier New" w:cs="Courier New"/>
                <w:color w:val="000000"/>
                <w:sz w:val="20"/>
                <w:szCs w:val="20"/>
              </w:rPr>
              <w:t xml:space="preserve"> = </w:t>
            </w:r>
            <w:r>
              <w:rPr>
                <w:rFonts w:ascii="Courier New" w:hAnsi="Courier New" w:cs="Courier New"/>
                <w:color w:val="2A00FF"/>
                <w:sz w:val="20"/>
                <w:szCs w:val="20"/>
              </w:rPr>
              <w:t>"guardar"</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/*metodo para ocultar las columnas que no quiero visualizar en la tabla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en este caso solo la columna cero que es donde va el ID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ocultar_columnas()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//el maximo y minimo tamaño  de la columna cero (0) será 0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tablalistado.getColumnModel().getColumn(0).setMaxWidth(0);</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tablalistado.getColumnModel().getColumn(0).setMinWidth(0);</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tablalistado.getColumnModel().getColumn(0).setPreferredWidth(0);</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/*metodo para desabilitar cajas de textos y controles para ciertas operaciones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inhabilitar()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txtidhabitacion.setVisible(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cbopiso.setEnabled(</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txtnumero.setEnabled(</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txtdescripcion.setEnabled(</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txtcaracteristicas.setEnabled(</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txtpreciodiario.setEnabled(</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cboestado.setEnabled(</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cbotipohabitacion.setEnabled(</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btnguardar.setEnabled(</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btncancelar.setEnabled(</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btneliminar.setEnabled(</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txtidhabitacion.setText(</w:t>
            </w:r>
            <w:r>
              <w:rPr>
                <w:rFonts w:ascii="Courier New" w:hAnsi="Courier New" w:cs="Courier New"/>
                <w:color w:val="2A00FF"/>
                <w:sz w:val="20"/>
                <w:szCs w:val="20"/>
                <w:lang w:val="en-US"/>
              </w:rPr>
              <w:t>""</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txtpreciodiario.setText(</w:t>
            </w:r>
            <w:r>
              <w:rPr>
                <w:rFonts w:ascii="Courier New" w:hAnsi="Courier New" w:cs="Courier New"/>
                <w:color w:val="2A00FF"/>
                <w:sz w:val="20"/>
                <w:szCs w:val="20"/>
                <w:lang w:val="en-US"/>
              </w:rPr>
              <w:t>""</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txtcaracteristicas.setText(</w:t>
            </w:r>
            <w:r>
              <w:rPr>
                <w:rFonts w:ascii="Courier New" w:hAnsi="Courier New" w:cs="Courier New"/>
                <w:color w:val="2A00FF"/>
                <w:sz w:val="20"/>
                <w:szCs w:val="20"/>
                <w:lang w:val="en-US"/>
              </w:rPr>
              <w:t>""</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txtdescripcion.setText(</w:t>
            </w:r>
            <w:r>
              <w:rPr>
                <w:rFonts w:ascii="Courier New" w:hAnsi="Courier New" w:cs="Courier New"/>
                <w:color w:val="2A00FF"/>
                <w:sz w:val="20"/>
                <w:szCs w:val="20"/>
              </w:rPr>
              <w: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/*metodo para habilitar cajas de textos y controles para ciertas operaciones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habilitar()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txtidhabitacion.setVisible(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cbopiso.setEnabled(</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txtnumero.setEnabled(</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txtdescripcion.setEnabled(</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txtcaracteristicas.setEnabled(</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txtpreciodiario.setEnabled(</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cboestado.setEnabled(</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cbotipohabitacion.setEnabled(</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btnguardar.setEnabled(</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btncancelar.setEnabled(</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btneliminar.setEnabled(</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txtidhabitacion.setText(</w:t>
            </w:r>
            <w:r>
              <w:rPr>
                <w:rFonts w:ascii="Courier New" w:hAnsi="Courier New" w:cs="Courier New"/>
                <w:color w:val="2A00FF"/>
                <w:sz w:val="20"/>
                <w:szCs w:val="20"/>
                <w:lang w:val="en-US"/>
              </w:rPr>
              <w:t>""</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txtpreciodiario.setText(</w:t>
            </w:r>
            <w:r>
              <w:rPr>
                <w:rFonts w:ascii="Courier New" w:hAnsi="Courier New" w:cs="Courier New"/>
                <w:color w:val="2A00FF"/>
                <w:sz w:val="20"/>
                <w:szCs w:val="20"/>
                <w:lang w:val="en-US"/>
              </w:rPr>
              <w:t>""</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txtcaracteristicas.setText(</w:t>
            </w:r>
            <w:r>
              <w:rPr>
                <w:rFonts w:ascii="Courier New" w:hAnsi="Courier New" w:cs="Courier New"/>
                <w:color w:val="2A00FF"/>
                <w:sz w:val="20"/>
                <w:szCs w:val="20"/>
                <w:lang w:val="en-US"/>
              </w:rPr>
              <w:t>""</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txtdescripcion.setText(</w:t>
            </w:r>
            <w:r>
              <w:rPr>
                <w:rFonts w:ascii="Courier New" w:hAnsi="Courier New" w:cs="Courier New"/>
                <w:color w:val="2A00FF"/>
                <w:sz w:val="20"/>
                <w:szCs w:val="20"/>
              </w:rPr>
              <w: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/*metodo que permite mostrar datos en la tabla*/</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mostrar(String buscar)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DefaultTableModel modelo;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fHabitacion func = </w:t>
            </w:r>
            <w:r>
              <w:rPr>
                <w:rFonts w:ascii="Courier New" w:hAnsi="Courier New" w:cs="Courier New"/>
                <w:b/>
                <w:bCs/>
                <w:color w:val="7F0055"/>
                <w:sz w:val="20"/>
                <w:szCs w:val="20"/>
              </w:rPr>
              <w:t>new</w:t>
            </w:r>
            <w:r>
              <w:rPr>
                <w:rFonts w:ascii="Courier New" w:hAnsi="Courier New" w:cs="Courier New"/>
                <w:color w:val="000000"/>
                <w:sz w:val="20"/>
                <w:szCs w:val="20"/>
              </w:rPr>
              <w:t xml:space="preserve"> fHabitacion();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modelo = func.mostrar(buscar);</w:t>
            </w:r>
            <w:r>
              <w:rPr>
                <w:rFonts w:ascii="Courier New" w:hAnsi="Courier New" w:cs="Courier New"/>
                <w:color w:val="3F7F5F"/>
                <w:sz w:val="20"/>
                <w:szCs w:val="20"/>
              </w:rPr>
              <w:t>//ejecutamos el metodo mostrar de fHabitacion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tablalistado.setModel(modelo);</w:t>
            </w:r>
            <w:r>
              <w:rPr>
                <w:rFonts w:ascii="Courier New" w:hAnsi="Courier New" w:cs="Courier New"/>
                <w:color w:val="3F7F5F"/>
                <w:sz w:val="20"/>
                <w:szCs w:val="20"/>
              </w:rPr>
              <w:t>//en la tabla almacenamos lo que retornó el metodo mostrar()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ocultar_columnas();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lbltotalregistros.setText(</w:t>
            </w:r>
            <w:r>
              <w:rPr>
                <w:rFonts w:ascii="Courier New" w:hAnsi="Courier New" w:cs="Courier New"/>
                <w:color w:val="2A00FF"/>
                <w:sz w:val="20"/>
                <w:szCs w:val="20"/>
              </w:rPr>
              <w:t>"Total Registros "</w:t>
            </w:r>
            <w:r>
              <w:rPr>
                <w:rFonts w:ascii="Courier New" w:hAnsi="Courier New" w:cs="Courier New"/>
                <w:color w:val="000000"/>
                <w:sz w:val="20"/>
                <w:szCs w:val="20"/>
              </w:rPr>
              <w:t xml:space="preserve"> + Integer.toString(func.totalRegistros));</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(Exception 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JOptionPane.showConfirmDialog(rootPane, 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@SuppressWarnings(</w:t>
            </w:r>
            <w:r>
              <w:rPr>
                <w:rFonts w:ascii="Courier New" w:hAnsi="Courier New" w:cs="Courier New"/>
                <w:color w:val="2A00FF"/>
                <w:sz w:val="20"/>
                <w:szCs w:val="20"/>
              </w:rPr>
              <w:t>"unchecked"</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/*metodo que se ejecuta al activar el boton nuevo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rPr>
              <w:t xml:space="preserve">     </w:t>
            </w:r>
            <w:r>
              <w:rPr>
                <w:rFonts w:ascii="Courier New" w:hAnsi="Courier New" w:cs="Courier New"/>
                <w:color w:val="3F7F5F"/>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btnnuevoActionPerformed(java.awt.event.ActionEvent evt) {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habilitar(); </w:t>
            </w:r>
            <w:r>
              <w:rPr>
                <w:rFonts w:ascii="Courier New" w:hAnsi="Courier New" w:cs="Courier New"/>
                <w:color w:val="3F7F5F"/>
                <w:sz w:val="20"/>
                <w:szCs w:val="20"/>
              </w:rPr>
              <w:t>//habilita los controles de entrada de datos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btnguardar.setText(</w:t>
            </w:r>
            <w:r>
              <w:rPr>
                <w:rFonts w:ascii="Courier New" w:hAnsi="Courier New" w:cs="Courier New"/>
                <w:color w:val="2A00FF"/>
                <w:sz w:val="20"/>
                <w:szCs w:val="20"/>
              </w:rPr>
              <w:t>"Guardar"</w:t>
            </w:r>
            <w:r>
              <w:rPr>
                <w:rFonts w:ascii="Courier New" w:hAnsi="Courier New" w:cs="Courier New"/>
                <w:color w:val="000000"/>
                <w:sz w:val="20"/>
                <w:szCs w:val="20"/>
              </w:rPr>
              <w:t xml:space="preserve">); </w:t>
            </w:r>
            <w:r>
              <w:rPr>
                <w:rFonts w:ascii="Courier New" w:hAnsi="Courier New" w:cs="Courier New"/>
                <w:color w:val="3F7F5F"/>
                <w:sz w:val="20"/>
                <w:szCs w:val="20"/>
              </w:rPr>
              <w:t xml:space="preserve">//el boton guardar cambia de nombre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accion</w:t>
            </w:r>
            <w:r>
              <w:rPr>
                <w:rFonts w:ascii="Courier New" w:hAnsi="Courier New" w:cs="Courier New"/>
                <w:color w:val="000000"/>
                <w:sz w:val="20"/>
                <w:szCs w:val="20"/>
              </w:rPr>
              <w:t xml:space="preserve"> = </w:t>
            </w:r>
            <w:r>
              <w:rPr>
                <w:rFonts w:ascii="Courier New" w:hAnsi="Courier New" w:cs="Courier New"/>
                <w:color w:val="2A00FF"/>
                <w:sz w:val="20"/>
                <w:szCs w:val="20"/>
              </w:rPr>
              <w:t>"guardar"</w:t>
            </w:r>
            <w:r>
              <w:rPr>
                <w:rFonts w:ascii="Courier New" w:hAnsi="Courier New" w:cs="Courier New"/>
                <w:color w:val="000000"/>
                <w:sz w:val="20"/>
                <w:szCs w:val="20"/>
              </w:rPr>
              <w:t xml:space="preserve">; </w:t>
            </w:r>
            <w:r>
              <w:rPr>
                <w:rFonts w:ascii="Courier New" w:hAnsi="Courier New" w:cs="Courier New"/>
                <w:color w:val="3F7F5F"/>
                <w:sz w:val="20"/>
                <w:szCs w:val="20"/>
              </w:rPr>
              <w:t>//el atrbituo accion cambia a guardar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/*metodo que se ejecuta al activar el boton guardar, este boton no solo sirve para guardar sino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tambien para editar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btnguardarActionPerformed(java.awt.event.ActionEvent evt) {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//valido que todas las cajas de texto tengan datos digitados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(txtnumero.getText().length() == 0)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JOptionPane.showConfirmDialog(rootPane, </w:t>
            </w:r>
            <w:r>
              <w:rPr>
                <w:rFonts w:ascii="Courier New" w:hAnsi="Courier New" w:cs="Courier New"/>
                <w:color w:val="2A00FF"/>
                <w:sz w:val="20"/>
                <w:szCs w:val="20"/>
              </w:rPr>
              <w:t>"debes ingresar un numero de habitacion"</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txtnumero.requestFocus();</w:t>
            </w:r>
            <w:r>
              <w:rPr>
                <w:rFonts w:ascii="Courier New" w:hAnsi="Courier New" w:cs="Courier New"/>
                <w:color w:val="3F7F5F"/>
                <w:sz w:val="20"/>
                <w:szCs w:val="20"/>
              </w:rPr>
              <w:t>//poner el foco en el campo de texto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(txtdescripcion.getText().length() == 0)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JOptionPane.showConfirmDialog(rootPane, </w:t>
            </w:r>
            <w:r>
              <w:rPr>
                <w:rFonts w:ascii="Courier New" w:hAnsi="Courier New" w:cs="Courier New"/>
                <w:color w:val="2A00FF"/>
                <w:sz w:val="20"/>
                <w:szCs w:val="20"/>
              </w:rPr>
              <w:t>"debes ingresar una descripcion para la habitacion"</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txtdescripcion.requestFocus();</w:t>
            </w:r>
            <w:r>
              <w:rPr>
                <w:rFonts w:ascii="Courier New" w:hAnsi="Courier New" w:cs="Courier New"/>
                <w:color w:val="3F7F5F"/>
                <w:sz w:val="20"/>
                <w:szCs w:val="20"/>
              </w:rPr>
              <w:t>//poner el foco en el campo de texto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(txtpreciodiario.getText().length() == 0)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JOptionPane.showConfirmDialog(rootPane, </w:t>
            </w:r>
            <w:r>
              <w:rPr>
                <w:rFonts w:ascii="Courier New" w:hAnsi="Courier New" w:cs="Courier New"/>
                <w:color w:val="2A00FF"/>
                <w:sz w:val="20"/>
                <w:szCs w:val="20"/>
              </w:rPr>
              <w:t>"debes ingresar un precio diario para la habitacion"</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txtpreciodiario.requestFocus();</w:t>
            </w:r>
            <w:r>
              <w:rPr>
                <w:rFonts w:ascii="Courier New" w:hAnsi="Courier New" w:cs="Courier New"/>
                <w:color w:val="3F7F5F"/>
                <w:sz w:val="20"/>
                <w:szCs w:val="20"/>
              </w:rPr>
              <w:t>//poner el foco en el campo de texto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(txtcaracteristicas.getText().length() == 0)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JOptionPane.showConfirmDialog(rootPane, </w:t>
            </w:r>
            <w:r>
              <w:rPr>
                <w:rFonts w:ascii="Courier New" w:hAnsi="Courier New" w:cs="Courier New"/>
                <w:color w:val="2A00FF"/>
                <w:sz w:val="20"/>
                <w:szCs w:val="20"/>
              </w:rPr>
              <w:t>"debes ingresar una caracteristica para la habitacion"</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txtcaracteristicas.requestFocus();</w:t>
            </w:r>
            <w:r>
              <w:rPr>
                <w:rFonts w:ascii="Courier New" w:hAnsi="Courier New" w:cs="Courier New"/>
                <w:color w:val="3F7F5F"/>
                <w:sz w:val="20"/>
                <w:szCs w:val="20"/>
              </w:rPr>
              <w:t>//poner el foco en el campo de texto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vHabitacion dts = </w:t>
            </w:r>
            <w:r>
              <w:rPr>
                <w:rFonts w:ascii="Courier New" w:hAnsi="Courier New" w:cs="Courier New"/>
                <w:b/>
                <w:bCs/>
                <w:color w:val="7F0055"/>
                <w:sz w:val="20"/>
                <w:szCs w:val="20"/>
              </w:rPr>
              <w:t>new</w:t>
            </w:r>
            <w:r>
              <w:rPr>
                <w:rFonts w:ascii="Courier New" w:hAnsi="Courier New" w:cs="Courier New"/>
                <w:color w:val="000000"/>
                <w:sz w:val="20"/>
                <w:szCs w:val="20"/>
              </w:rPr>
              <w:t xml:space="preserve"> vHabitacion();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fHabitacion func = </w:t>
            </w:r>
            <w:r>
              <w:rPr>
                <w:rFonts w:ascii="Courier New" w:hAnsi="Courier New" w:cs="Courier New"/>
                <w:b/>
                <w:bCs/>
                <w:color w:val="7F0055"/>
                <w:sz w:val="20"/>
                <w:szCs w:val="20"/>
              </w:rPr>
              <w:t>new</w:t>
            </w:r>
            <w:r>
              <w:rPr>
                <w:rFonts w:ascii="Courier New" w:hAnsi="Courier New" w:cs="Courier New"/>
                <w:color w:val="000000"/>
                <w:sz w:val="20"/>
                <w:szCs w:val="20"/>
              </w:rPr>
              <w:t xml:space="preserve"> fHabitacion();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//el siguiente bloque de codigo es para almacenar en la clase molde, los datos del objeto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dts.setNumero(txtnumero.getText());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seleccionado = cbopiso.getSelectedIndex();</w:t>
            </w:r>
            <w:r>
              <w:rPr>
                <w:rFonts w:ascii="Courier New" w:hAnsi="Courier New" w:cs="Courier New"/>
                <w:color w:val="3F7F5F"/>
                <w:sz w:val="20"/>
                <w:szCs w:val="20"/>
              </w:rPr>
              <w:t>//seleccionado almacenará el indice seleccionado en el combo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dts.setPiso((String) cbopiso.getItemAt(seleccionado));</w:t>
            </w:r>
            <w:r>
              <w:rPr>
                <w:rFonts w:ascii="Courier New" w:hAnsi="Courier New" w:cs="Courier New"/>
                <w:color w:val="3F7F5F"/>
                <w:sz w:val="20"/>
                <w:szCs w:val="20"/>
              </w:rPr>
              <w:t>//en el dts se almacena el texto del indice seleccionado en el combo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dts.setDescripcion(txtdescripcion.getText());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dts.setCaracteristicas(txtcaracteristicas.getText());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dts.setPrecio_diario(Double.parseDouble(txtpreciodiario.getText()));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seleccionado = cboestado.getSelectedIndex();</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dts.setEstado((String) cboestado.getItemAt(seleccionado));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seleccionado = cbotipohabitacion.getSelectedIndex();</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dts.setTipo_habitacion((String) cbotipohabitacion.getItemAt(seleccionado));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/*si la accion es guardar, se ejecuta el metodo insertar de la clase controladora, a cual dicho metodo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se le llevan los datos que se almacenaron en la clase moldeadora del objeto dts*/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accion</w:t>
            </w:r>
            <w:r>
              <w:rPr>
                <w:rFonts w:ascii="Courier New" w:hAnsi="Courier New" w:cs="Courier New"/>
                <w:color w:val="000000"/>
                <w:sz w:val="20"/>
                <w:szCs w:val="20"/>
              </w:rPr>
              <w:t>.equals(</w:t>
            </w:r>
            <w:r>
              <w:rPr>
                <w:rFonts w:ascii="Courier New" w:hAnsi="Courier New" w:cs="Courier New"/>
                <w:color w:val="2A00FF"/>
                <w:sz w:val="20"/>
                <w:szCs w:val="20"/>
              </w:rPr>
              <w:t>"guardar"</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(func.insertar(dts)) {</w:t>
            </w:r>
            <w:r>
              <w:rPr>
                <w:rFonts w:ascii="Courier New" w:hAnsi="Courier New" w:cs="Courier New"/>
                <w:color w:val="3F7F5F"/>
                <w:sz w:val="20"/>
                <w:szCs w:val="20"/>
              </w:rPr>
              <w:t>//si si se almacena, entonces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JOptionPane.showMessageDialog(rootPane, </w:t>
            </w:r>
            <w:r>
              <w:rPr>
                <w:rFonts w:ascii="Courier New" w:hAnsi="Courier New" w:cs="Courier New"/>
                <w:color w:val="2A00FF"/>
                <w:sz w:val="20"/>
                <w:szCs w:val="20"/>
              </w:rPr>
              <w:t>"la habitacion fue registrada satisfactoriamente"</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mostrar(</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3F7F5F"/>
                <w:sz w:val="20"/>
                <w:szCs w:val="20"/>
              </w:rPr>
              <w:t>//muestra todos los registros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inhabilitar();</w:t>
            </w:r>
            <w:r>
              <w:rPr>
                <w:rFonts w:ascii="Courier New" w:hAnsi="Courier New" w:cs="Courier New"/>
                <w:color w:val="3F7F5F"/>
                <w:sz w:val="20"/>
                <w:szCs w:val="20"/>
              </w:rPr>
              <w:t>//inhabilita los controles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//con la accion editar pasa similar a lo anterior, solo que este invoca al metodo editar</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else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accion</w:t>
            </w:r>
            <w:r>
              <w:rPr>
                <w:rFonts w:ascii="Courier New" w:hAnsi="Courier New" w:cs="Courier New"/>
                <w:color w:val="000000"/>
                <w:sz w:val="20"/>
                <w:szCs w:val="20"/>
                <w:lang w:val="en-US"/>
              </w:rPr>
              <w:t>.equals(</w:t>
            </w:r>
            <w:r>
              <w:rPr>
                <w:rFonts w:ascii="Courier New" w:hAnsi="Courier New" w:cs="Courier New"/>
                <w:color w:val="2A00FF"/>
                <w:sz w:val="20"/>
                <w:szCs w:val="20"/>
                <w:lang w:val="en-US"/>
              </w:rPr>
              <w:t>"editar"</w:t>
            </w:r>
            <w:r>
              <w:rPr>
                <w:rFonts w:ascii="Courier New" w:hAnsi="Courier New" w:cs="Courier New"/>
                <w:color w:val="000000"/>
                <w:sz w:val="20"/>
                <w:szCs w:val="20"/>
                <w:lang w:val="en-US"/>
              </w:rPr>
              <w: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dts.setId_habitacion(Integer.parseInt(txtidhabitacion.getText()));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(func.editar(dts))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JOptionPane.showMessageDialog(rootPane, </w:t>
            </w:r>
            <w:r>
              <w:rPr>
                <w:rFonts w:ascii="Courier New" w:hAnsi="Courier New" w:cs="Courier New"/>
                <w:color w:val="2A00FF"/>
                <w:sz w:val="20"/>
                <w:szCs w:val="20"/>
              </w:rPr>
              <w:t>"la habitacion fue editada satisfactoriamente"</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mostrar(</w:t>
            </w:r>
            <w:r>
              <w:rPr>
                <w:rFonts w:ascii="Courier New" w:hAnsi="Courier New" w:cs="Courier New"/>
                <w:color w:val="2A00FF"/>
                <w:sz w:val="20"/>
                <w:szCs w:val="20"/>
              </w:rPr>
              <w: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inhabilitar();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metodo del boton eliminar, el cual invoca al metodo eliminar de fhabitacion</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rPr>
              <w:t xml:space="preserve">     </w:t>
            </w:r>
            <w:r>
              <w:rPr>
                <w:rFonts w:ascii="Courier New" w:hAnsi="Courier New" w:cs="Courier New"/>
                <w:color w:val="3F7F5F"/>
                <w:sz w:val="20"/>
                <w:szCs w:val="20"/>
                <w:lang w:val="en-US"/>
              </w:rPr>
              <w:t>mediante func</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btneliminarActionPerformed(java.awt.event.ActionEvent evt) {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(!txtidhabitacion.getText().equals(</w:t>
            </w:r>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color w:val="3F7F5F"/>
                <w:sz w:val="20"/>
                <w:szCs w:val="20"/>
              </w:rPr>
              <w:t>//si no es blanco el id de la habitacion, eliminamos la habitacion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confirmacion = JOptionPane.showConfirmDialog(rootPane, </w:t>
            </w:r>
            <w:r>
              <w:rPr>
                <w:rFonts w:ascii="Courier New" w:hAnsi="Courier New" w:cs="Courier New"/>
                <w:color w:val="2A00FF"/>
                <w:sz w:val="20"/>
                <w:szCs w:val="20"/>
              </w:rPr>
              <w:t>"estas seguro de eliminar la            habitacion?"</w:t>
            </w:r>
            <w:r>
              <w:rPr>
                <w:rFonts w:ascii="Courier New" w:hAnsi="Courier New" w:cs="Courier New"/>
                <w:color w:val="000000"/>
                <w:sz w:val="20"/>
                <w:szCs w:val="20"/>
              </w:rPr>
              <w:t xml:space="preserve">, </w:t>
            </w:r>
            <w:r>
              <w:rPr>
                <w:rFonts w:ascii="Courier New" w:hAnsi="Courier New" w:cs="Courier New"/>
                <w:color w:val="2A00FF"/>
                <w:sz w:val="20"/>
                <w:szCs w:val="20"/>
              </w:rPr>
              <w:t>"Confirmar"</w:t>
            </w:r>
            <w:r>
              <w:rPr>
                <w:rFonts w:ascii="Courier New" w:hAnsi="Courier New" w:cs="Courier New"/>
                <w:color w:val="000000"/>
                <w:sz w:val="20"/>
                <w:szCs w:val="20"/>
              </w:rPr>
              <w:t>, 2);</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(confirmacion == 0) {</w:t>
            </w:r>
            <w:r>
              <w:rPr>
                <w:rFonts w:ascii="Courier New" w:hAnsi="Courier New" w:cs="Courier New"/>
                <w:color w:val="3F7F5F"/>
                <w:sz w:val="20"/>
                <w:szCs w:val="20"/>
              </w:rPr>
              <w:t xml:space="preserve">//si confirmacion es 0 quiere decir que si esta seguro de eliminar, entonces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fHabitacion func = </w:t>
            </w:r>
            <w:r>
              <w:rPr>
                <w:rFonts w:ascii="Courier New" w:hAnsi="Courier New" w:cs="Courier New"/>
                <w:b/>
                <w:bCs/>
                <w:color w:val="7F0055"/>
                <w:sz w:val="20"/>
                <w:szCs w:val="20"/>
              </w:rPr>
              <w:t>new</w:t>
            </w:r>
            <w:r>
              <w:rPr>
                <w:rFonts w:ascii="Courier New" w:hAnsi="Courier New" w:cs="Courier New"/>
                <w:color w:val="000000"/>
                <w:sz w:val="20"/>
                <w:szCs w:val="20"/>
              </w:rPr>
              <w:t xml:space="preserve"> fHabitacion();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vHabitacion dts = </w:t>
            </w:r>
            <w:r>
              <w:rPr>
                <w:rFonts w:ascii="Courier New" w:hAnsi="Courier New" w:cs="Courier New"/>
                <w:b/>
                <w:bCs/>
                <w:color w:val="7F0055"/>
                <w:sz w:val="20"/>
                <w:szCs w:val="20"/>
              </w:rPr>
              <w:t>new</w:t>
            </w:r>
            <w:r>
              <w:rPr>
                <w:rFonts w:ascii="Courier New" w:hAnsi="Courier New" w:cs="Courier New"/>
                <w:color w:val="000000"/>
                <w:sz w:val="20"/>
                <w:szCs w:val="20"/>
              </w:rPr>
              <w:t xml:space="preserve"> vHabitacion();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/*en la clase molde (dts) se modifica el id_habitacion por lo que tiene el txtidhabitacion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con el fin de que mas adelante se envie ese mismo dts como parametro al metodo eliminar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dts.setId_habitacion(Integer.parseInt(txtidhabitacion.getText()));</w:t>
            </w:r>
          </w:p>
          <w:p>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 xml:space="preserve">                func.eliminar(dts);</w:t>
            </w:r>
            <w:r>
              <w:rPr>
                <w:rFonts w:ascii="Courier New" w:hAnsi="Courier New" w:cs="Courier New"/>
                <w:color w:val="3F7F5F"/>
                <w:sz w:val="20"/>
                <w:szCs w:val="20"/>
              </w:rPr>
              <w:t xml:space="preserve">/*ejecuta el metodo eliminar del controlador y se le lleva el dts (en este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caso el dts solo contendrá</w:t>
            </w:r>
            <w:r>
              <w:rPr>
                <w:rFonts w:ascii="Courier New" w:hAnsi="Courier New" w:cs="Courier New"/>
                <w:sz w:val="20"/>
                <w:szCs w:val="20"/>
              </w:rPr>
              <w:t xml:space="preserve"> </w:t>
            </w:r>
            <w:r>
              <w:rPr>
                <w:rFonts w:ascii="Courier New" w:hAnsi="Courier New" w:cs="Courier New"/>
                <w:color w:val="3F7F5F"/>
                <w:sz w:val="20"/>
                <w:szCs w:val="20"/>
              </w:rPr>
              <w:t>el id de la habitacion a eliminar)*/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mostrar(</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3F7F5F"/>
                <w:sz w:val="20"/>
                <w:szCs w:val="20"/>
              </w:rPr>
              <w:t>//muestran todos los datos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inhabilitar();</w:t>
            </w:r>
            <w:r>
              <w:rPr>
                <w:rFonts w:ascii="Courier New" w:hAnsi="Courier New" w:cs="Courier New"/>
                <w:color w:val="3F7F5F"/>
                <w:sz w:val="20"/>
                <w:szCs w:val="20"/>
              </w:rPr>
              <w:t>//inhabilita todos los controles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/*metodo buscar que ejecuta al metodo de esta clase llamado mostrar y que le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lleva como parametro el criterio de busqueda</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rPr>
              <w:t xml:space="preserve">     </w:t>
            </w:r>
            <w:r>
              <w:rPr>
                <w:rFonts w:ascii="Courier New" w:hAnsi="Courier New" w:cs="Courier New"/>
                <w:color w:val="3F7F5F"/>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btnbuscarActionPerformed(java.awt.event.ActionEvent evt) {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mostrar(txtbuscar.getText());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/*estos metodos txt y cbo son de los campos y en ellos se esta trasfiriendo el foco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al siguiente control, mediante el metodo transferFocus()</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rPr>
              <w:t xml:space="preserve">     </w:t>
            </w:r>
            <w:r>
              <w:rPr>
                <w:rFonts w:ascii="Courier New" w:hAnsi="Courier New" w:cs="Courier New"/>
                <w:color w:val="3F7F5F"/>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txtnumeroActionPerformed(java.awt.event.ActionEvent evt) {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txtnumero.transferFocus();</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                                         </w:t>
            </w:r>
          </w:p>
          <w:p>
            <w:pPr>
              <w:autoSpaceDE w:val="0"/>
              <w:autoSpaceDN w:val="0"/>
              <w:adjustRightInd w:val="0"/>
              <w:spacing w:after="0" w:line="240" w:lineRule="auto"/>
              <w:rPr>
                <w:rFonts w:ascii="Courier New" w:hAnsi="Courier New" w:cs="Courier New"/>
                <w:sz w:val="20"/>
                <w:szCs w:val="20"/>
                <w:lang w:val="en-US"/>
              </w:rPr>
            </w:pP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cbopisoActionPerformed(java.awt.event.ActionEvent evt) {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cbopiso.transferFocus();</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                                       </w:t>
            </w:r>
          </w:p>
          <w:p>
            <w:pPr>
              <w:autoSpaceDE w:val="0"/>
              <w:autoSpaceDN w:val="0"/>
              <w:adjustRightInd w:val="0"/>
              <w:spacing w:after="0" w:line="240" w:lineRule="auto"/>
              <w:rPr>
                <w:rFonts w:ascii="Courier New" w:hAnsi="Courier New" w:cs="Courier New"/>
                <w:sz w:val="20"/>
                <w:szCs w:val="20"/>
                <w:lang w:val="en-US"/>
              </w:rPr>
            </w:pP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txtpreciodiarioActionPerformed(java.awt.event.ActionEvent evt) {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txtpreciodiario.transferFocus();</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                                               </w:t>
            </w:r>
          </w:p>
          <w:p>
            <w:pPr>
              <w:autoSpaceDE w:val="0"/>
              <w:autoSpaceDN w:val="0"/>
              <w:adjustRightInd w:val="0"/>
              <w:spacing w:after="0" w:line="240" w:lineRule="auto"/>
              <w:rPr>
                <w:rFonts w:ascii="Courier New" w:hAnsi="Courier New" w:cs="Courier New"/>
                <w:sz w:val="20"/>
                <w:szCs w:val="20"/>
                <w:lang w:val="en-US"/>
              </w:rPr>
            </w:pP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cboestadoActionPerformed(java.awt.event.ActionEvent evt) {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cboestado.transferFocus();</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                                         </w:t>
            </w:r>
          </w:p>
          <w:p>
            <w:pPr>
              <w:autoSpaceDE w:val="0"/>
              <w:autoSpaceDN w:val="0"/>
              <w:adjustRightInd w:val="0"/>
              <w:spacing w:after="0" w:line="240" w:lineRule="auto"/>
              <w:rPr>
                <w:rFonts w:ascii="Courier New" w:hAnsi="Courier New" w:cs="Courier New"/>
                <w:sz w:val="20"/>
                <w:szCs w:val="20"/>
                <w:lang w:val="en-US"/>
              </w:rPr>
            </w:pP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cbotipohabitacionActionPerformed(java.awt.event.ActionEvent evt) {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cbotipohabitacion.transferFocus();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/*este metodo se crea dandole clic derecho a la tabla - Events - Mouse -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MouseClicked y para cuando uno le de clic a una fila, entonces haga cualquier cosa.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en este caso: al darle clic a un registro, se entiende que se va a editar o eliminar</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rPr>
              <w:t xml:space="preserve">     </w:t>
            </w:r>
            <w:r>
              <w:rPr>
                <w:rFonts w:ascii="Courier New" w:hAnsi="Courier New" w:cs="Courier New"/>
                <w:color w:val="3F7F5F"/>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tablalistadoMouseClicked(java.awt.event.MouseEvent evt) {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btnguardar.setText(</w:t>
            </w:r>
            <w:r>
              <w:rPr>
                <w:rFonts w:ascii="Courier New" w:hAnsi="Courier New" w:cs="Courier New"/>
                <w:color w:val="2A00FF"/>
                <w:sz w:val="20"/>
                <w:szCs w:val="20"/>
              </w:rPr>
              <w:t>"Editar"</w:t>
            </w:r>
            <w:r>
              <w:rPr>
                <w:rFonts w:ascii="Courier New" w:hAnsi="Courier New" w:cs="Courier New"/>
                <w:color w:val="000000"/>
                <w:sz w:val="20"/>
                <w:szCs w:val="20"/>
              </w:rPr>
              <w:t>);</w:t>
            </w:r>
            <w:r>
              <w:rPr>
                <w:rFonts w:ascii="Courier New" w:hAnsi="Courier New" w:cs="Courier New"/>
                <w:color w:val="3F7F5F"/>
                <w:sz w:val="20"/>
                <w:szCs w:val="20"/>
              </w:rPr>
              <w:t>//al boton guardar, se le cambia la propiedad text por editar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habilitar(); </w:t>
            </w:r>
            <w:r>
              <w:rPr>
                <w:rFonts w:ascii="Courier New" w:hAnsi="Courier New" w:cs="Courier New"/>
                <w:color w:val="3F7F5F"/>
                <w:sz w:val="20"/>
                <w:szCs w:val="20"/>
              </w:rPr>
              <w:t>//se habilitan los controles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btneliminar.setEnabled(</w:t>
            </w:r>
            <w:r>
              <w:rPr>
                <w:rFonts w:ascii="Courier New" w:hAnsi="Courier New" w:cs="Courier New"/>
                <w:b/>
                <w:bCs/>
                <w:color w:val="7F0055"/>
                <w:sz w:val="20"/>
                <w:szCs w:val="20"/>
              </w:rPr>
              <w:t>true</w:t>
            </w:r>
            <w:r>
              <w:rPr>
                <w:rFonts w:ascii="Courier New" w:hAnsi="Courier New" w:cs="Courier New"/>
                <w:color w:val="000000"/>
                <w:sz w:val="20"/>
                <w:szCs w:val="20"/>
              </w:rPr>
              <w:t xml:space="preserve">); </w:t>
            </w:r>
            <w:r>
              <w:rPr>
                <w:rFonts w:ascii="Courier New" w:hAnsi="Courier New" w:cs="Courier New"/>
                <w:color w:val="3F7F5F"/>
                <w:sz w:val="20"/>
                <w:szCs w:val="20"/>
              </w:rPr>
              <w:t>//se habilita el boton eliminar, para que si desea, elimine el registro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accion</w:t>
            </w:r>
            <w:r>
              <w:rPr>
                <w:rFonts w:ascii="Courier New" w:hAnsi="Courier New" w:cs="Courier New"/>
                <w:color w:val="000000"/>
                <w:sz w:val="20"/>
                <w:szCs w:val="20"/>
              </w:rPr>
              <w:t xml:space="preserve"> = </w:t>
            </w:r>
            <w:r>
              <w:rPr>
                <w:rFonts w:ascii="Courier New" w:hAnsi="Courier New" w:cs="Courier New"/>
                <w:color w:val="2A00FF"/>
                <w:sz w:val="20"/>
                <w:szCs w:val="20"/>
              </w:rPr>
              <w:t>"editar"</w:t>
            </w:r>
            <w:r>
              <w:rPr>
                <w:rFonts w:ascii="Courier New" w:hAnsi="Courier New" w:cs="Courier New"/>
                <w:color w:val="000000"/>
                <w:sz w:val="20"/>
                <w:szCs w:val="20"/>
              </w:rPr>
              <w:t>;</w:t>
            </w:r>
            <w:r>
              <w:rPr>
                <w:rFonts w:ascii="Courier New" w:hAnsi="Courier New" w:cs="Courier New"/>
                <w:color w:val="3F7F5F"/>
                <w:sz w:val="20"/>
                <w:szCs w:val="20"/>
              </w:rPr>
              <w:t>//el atributo accion toma el valor de editar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en fila se almacena de la tabla listado la fila donde se ha hecho clic</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rPr>
              <w:t xml:space="preserve">         </w:t>
            </w:r>
            <w:r>
              <w:rPr>
                <w:rFonts w:ascii="Courier New" w:hAnsi="Courier New" w:cs="Courier New"/>
                <w:color w:val="3F7F5F"/>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fila = tablalistado.rowAtPoint(evt.getPoint());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3F7F5F"/>
                <w:sz w:val="20"/>
                <w:szCs w:val="20"/>
              </w:rPr>
              <w:t>/*ahora capturamos los datos de cada columna y enviarlo a las cajas de texto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txtidhabitacion.setText(tablalistado.getValueAt(fila, 0).toString());</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txtnumero.setText(tablalistado.getValueAt(fila, 1).toString());</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cbopiso.setSelectedItem(tablalistado.getValueAt(fila, 2).toString());</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txtdescripcion.setText(tablalistado.getValueAt(fila, 3).toString());</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txtcaracteristicas.setText(tablalistado.getValueAt(fila, 4).toString());</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txtpreciodiario.setText(tablalistado.getValueAt(fila, 5).toString());</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cboestado.setSelectedItem(tablalistado.getValueAt(fila, 6).toString());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cbotipohabitacion.setSelectedItem(tablalistado.getValueAt(fila, 7).toString());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metodo del boton salir que permite cerrar el programa mediante el metodo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rPr>
              <w:t xml:space="preserve">     </w:t>
            </w:r>
            <w:r>
              <w:rPr>
                <w:rFonts w:ascii="Courier New" w:hAnsi="Courier New" w:cs="Courier New"/>
                <w:color w:val="3F7F5F"/>
                <w:sz w:val="20"/>
                <w:szCs w:val="20"/>
                <w:lang w:val="en-US"/>
              </w:rPr>
              <w:t>dispose()</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btnsalirActionPerformed(java.awt.event.ActionEvent evt) {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.dispose();</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                                        </w:t>
            </w:r>
          </w:p>
          <w:p>
            <w:pPr>
              <w:autoSpaceDE w:val="0"/>
              <w:autoSpaceDN w:val="0"/>
              <w:adjustRightInd w:val="0"/>
              <w:spacing w:after="0" w:line="240" w:lineRule="auto"/>
              <w:rPr>
                <w:rFonts w:ascii="Courier New" w:hAnsi="Courier New" w:cs="Courier New"/>
                <w:sz w:val="20"/>
                <w:szCs w:val="20"/>
                <w:lang w:val="en-US"/>
              </w:rPr>
            </w:pP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main(String args[])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java.awt.EventQueue.invokeLater(</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Runnable()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run()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frmhabitacion().setVisible(</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 xml:space="preserve">// Variables declaration - do not modify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javax.swing.JButton btnbuscar;</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javax.swing.JButton btncancelar;</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javax.swing.JButton btneliminar;</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javax.swing.JButton btnguardar;</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javax.swing.JButton btnnuevo;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javax.swing.JButton btnsalir;</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javax.swing.JComboBox cboestado;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javax.swing.JComboBox cbopiso;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javax.swing.JComboBox cbotipohabitacion;</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javax.swing.JLabel jLabel1;</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javax.swing.JLabel jLabel2;</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javax.swing.JLabel jLabel3;</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javax.swing.JLabel jLabel4;</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javax.swing.JLabel jLabel5;</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javax.swing.JLabel jLabel6;</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javax.swing.JLabel jLabel7;</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javax.swing.JLabel jLabel8;</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javax.swing.JLabel jLabel9;</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javax.swing.JPanel jPanel1;</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javax.swing.JPanel jPanel2;</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javax.swing.JScrollPane jScrollPane1;</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javax.swing.JScrollPane jScrollPane2;</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javax.swing.JScrollPane jScrollPane3;</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javax.swing.JLabel lbltotalregistros;</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javax.swing.JTable tablalistado;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javax.swing.JTextField txtbuscar;</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javax.swing.JTextArea txtcaracteristicas;</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javax.swing.JTextArea txtdescripcion;</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javax.swing.JTextField txtidhabitacion;</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javax.swing.JTextField txtnumero;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javax.swing.JTextField txtpreciodiario;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 xml:space="preserve">// End of variables declaration                   </w:t>
            </w:r>
          </w:p>
          <w:p>
            <w:pPr>
              <w:autoSpaceDE w:val="0"/>
              <w:autoSpaceDN w:val="0"/>
              <w:adjustRightInd w:val="0"/>
              <w:spacing w:after="0" w:line="240" w:lineRule="auto"/>
            </w:pPr>
            <w:r>
              <w:rPr>
                <w:rFonts w:ascii="Courier New" w:hAnsi="Courier New" w:cs="Courier New"/>
                <w:color w:val="000000"/>
                <w:sz w:val="20"/>
                <w:szCs w:val="20"/>
              </w:rPr>
              <w:t>}</w:t>
            </w:r>
          </w:p>
        </w:tc>
      </w:tr>
    </w:tbl>
    <w:p>
      <w:r>
        <w:t xml:space="preserve"> </w:t>
      </w:r>
    </w:p>
    <w:p>
      <w:pPr>
        <w:ind w:firstLine="708"/>
        <w:rPr>
          <w:b/>
        </w:rPr>
      </w:pPr>
      <w:r>
        <w:rPr>
          <w:b/>
        </w:rPr>
        <w:t>Estructura general</w:t>
      </w:r>
    </w:p>
    <w:p>
      <w:pPr>
        <w:pStyle w:val="19"/>
        <w:numPr>
          <w:ilvl w:val="0"/>
          <w:numId w:val="4"/>
        </w:numPr>
        <w:ind w:left="1418"/>
      </w:pPr>
      <w:r>
        <w:rPr>
          <w:b/>
        </w:rPr>
        <w:t>Al abrir el formulario:</w:t>
      </w:r>
      <w:r>
        <w:t xml:space="preserve">  se encuentra inhabilitado los controles de entrada de datos (excepto el campo buscar), los botones guardar, cancelar, eliminar. se cargarán todos los registros en la tabla y se mostrará el total de registros.</w:t>
      </w:r>
    </w:p>
    <w:p>
      <w:pPr>
        <w:pStyle w:val="19"/>
        <w:numPr>
          <w:ilvl w:val="0"/>
          <w:numId w:val="4"/>
        </w:numPr>
        <w:ind w:left="1418"/>
      </w:pPr>
      <w:r>
        <w:rPr>
          <w:b/>
        </w:rPr>
        <w:t>Al darle clic en nuevo:</w:t>
      </w:r>
      <w:r>
        <w:t xml:space="preserve"> se habilitarán todos los controles inhabilitados al principio y el boton guardar, se llamará “guardar”</w:t>
      </w:r>
    </w:p>
    <w:p>
      <w:pPr>
        <w:pStyle w:val="19"/>
        <w:numPr>
          <w:ilvl w:val="0"/>
          <w:numId w:val="4"/>
        </w:numPr>
        <w:ind w:left="1418"/>
      </w:pPr>
      <w:r>
        <w:rPr>
          <w:b/>
        </w:rPr>
        <w:t>Al seleccionar un registro de la tabla:</w:t>
      </w:r>
      <w:r>
        <w:t xml:space="preserve"> se habilitarán todos los controles inhabilitados desde un principio, y los datos del registro pasrán a los campos de texto y el boton “guardar”  cambiará su nombre a editar</w:t>
      </w:r>
    </w:p>
    <w:p>
      <w:pPr>
        <w:pStyle w:val="19"/>
        <w:numPr>
          <w:ilvl w:val="0"/>
          <w:numId w:val="4"/>
        </w:numPr>
        <w:ind w:left="1418"/>
      </w:pPr>
      <w:r>
        <w:rPr>
          <w:b/>
        </w:rPr>
        <w:t>Al buscar:</w:t>
      </w:r>
      <w:r>
        <w:t xml:space="preserve"> se filtrarán los registros de la tabla por aquellos registros que contendrán palabras del criterio de busqueda</w:t>
      </w:r>
    </w:p>
    <w:p>
      <w:pPr>
        <w:ind w:left="1058"/>
      </w:pPr>
    </w:p>
    <w:p>
      <w:pPr>
        <w:pStyle w:val="5"/>
        <w:ind w:firstLine="708"/>
      </w:pPr>
      <w:r>
        <w:t>Formulario MDI (menú) frminicio</w:t>
      </w:r>
    </w:p>
    <w:p>
      <w:r>
        <w:tab/>
      </w:r>
      <w:r>
        <w:tab/>
      </w:r>
      <w:r>
        <w:t>Será el formulario contenedor de todos los formularios secundarios o internos</w:t>
      </w:r>
    </w:p>
    <w:p>
      <w:pPr>
        <w:rPr>
          <w:lang w:val="en-US"/>
        </w:rPr>
      </w:pPr>
      <w:r>
        <w:tab/>
      </w:r>
      <w:r>
        <w:tab/>
      </w:r>
      <w:r>
        <w:rPr>
          <w:lang w:val="en-US"/>
        </w:rPr>
        <w:t xml:space="preserve">Para crearlo: </w:t>
      </w:r>
    </w:p>
    <w:p>
      <w:pPr>
        <w:pStyle w:val="19"/>
        <w:numPr>
          <w:ilvl w:val="0"/>
          <w:numId w:val="2"/>
        </w:numPr>
        <w:ind w:left="1418" w:firstLine="0"/>
      </w:pPr>
      <w:r>
        <w:t xml:space="preserve">Nos dirigimos al paquete Presentacion – clic derecho – other </w:t>
      </w:r>
    </w:p>
    <w:p>
      <w:pPr>
        <w:pStyle w:val="19"/>
        <w:numPr>
          <w:ilvl w:val="0"/>
          <w:numId w:val="2"/>
        </w:numPr>
        <w:ind w:left="1418" w:firstLine="0"/>
      </w:pPr>
      <w:r>
        <w:t>Luego en Categorias vamos a Swing GUI Forms y en file type elegimos MDI Application Sample…</w:t>
      </w:r>
    </w:p>
    <w:p>
      <w:pPr>
        <w:ind w:left="1418"/>
      </w:pPr>
      <w:r>
        <w:t>Nota: a los formularios que llamaremos desde nuestro DMI y que esten extendidos de javax.swing.Jframe, lo pondremos a que extiendan de javax.swing.JinternalFrame para que se puedan visualizar.</w:t>
      </w:r>
    </w:p>
    <w:tbl>
      <w:tblPr>
        <w:tblStyle w:val="18"/>
        <w:tblW w:w="0" w:type="auto"/>
        <w:tblInd w:w="14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99" w:type="dxa"/>
          </w:tcPr>
          <w:p>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Presentacion;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r>
              <w:rPr>
                <w:rFonts w:ascii="Courier New" w:hAnsi="Courier New" w:cs="Courier New"/>
                <w:b/>
                <w:bCs/>
                <w:color w:val="7F9FBF"/>
                <w:sz w:val="20"/>
                <w:szCs w:val="20"/>
              </w:rPr>
              <w:t>@author</w:t>
            </w:r>
            <w:r>
              <w:rPr>
                <w:rFonts w:ascii="Courier New" w:hAnsi="Courier New" w:cs="Courier New"/>
                <w:color w:val="3F5FBF"/>
                <w:sz w:val="20"/>
                <w:szCs w:val="20"/>
              </w:rPr>
              <w:t xml:space="preserve"> Luis Angel*/</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 xml:space="preserve"> frminicio </w:t>
            </w:r>
            <w:r>
              <w:rPr>
                <w:rFonts w:ascii="Courier New" w:hAnsi="Courier New" w:cs="Courier New"/>
                <w:b/>
                <w:bCs/>
                <w:color w:val="7F0055"/>
                <w:sz w:val="20"/>
                <w:szCs w:val="20"/>
                <w:lang w:val="en-US"/>
              </w:rPr>
              <w:t>extends</w:t>
            </w:r>
            <w:r>
              <w:rPr>
                <w:rFonts w:ascii="Courier New" w:hAnsi="Courier New" w:cs="Courier New"/>
                <w:color w:val="000000"/>
                <w:sz w:val="20"/>
                <w:szCs w:val="20"/>
                <w:lang w:val="en-US"/>
              </w:rPr>
              <w:t xml:space="preserve"> javax.swing.JFrame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frminicio()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initComponents();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.setExtendedState(frminicio.MAXIMIZED_BOTH);</w:t>
            </w:r>
            <w:r>
              <w:rPr>
                <w:rFonts w:ascii="Courier New" w:hAnsi="Courier New" w:cs="Courier New"/>
                <w:color w:val="3F7F5F"/>
                <w:sz w:val="20"/>
                <w:szCs w:val="20"/>
              </w:rPr>
              <w:t>//para que ocupe toda la pantalla maximize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.setTitle(</w:t>
            </w:r>
            <w:r>
              <w:rPr>
                <w:rFonts w:ascii="Courier New" w:hAnsi="Courier New" w:cs="Courier New"/>
                <w:color w:val="2A00FF"/>
                <w:sz w:val="20"/>
                <w:szCs w:val="20"/>
              </w:rPr>
              <w:t>"Sistema de Reserva de Habitaciones y Gestión de ventas - Hotel Paraíso"</w:t>
            </w:r>
            <w:r>
              <w:rPr>
                <w:rFonts w:ascii="Courier New" w:hAnsi="Courier New" w:cs="Courier New"/>
                <w:color w:val="000000"/>
                <w:sz w:val="20"/>
                <w:szCs w:val="20"/>
              </w:rPr>
              <w:t xml:space="preserve">); </w:t>
            </w:r>
            <w:r>
              <w:rPr>
                <w:rFonts w:ascii="Courier New" w:hAnsi="Courier New" w:cs="Courier New"/>
                <w:color w:val="3F7F5F"/>
                <w:sz w:val="20"/>
                <w:szCs w:val="20"/>
              </w:rPr>
              <w:t>//titulo formulario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@SuppressWarnings(</w:t>
            </w:r>
            <w:r>
              <w:rPr>
                <w:rFonts w:ascii="Courier New" w:hAnsi="Courier New" w:cs="Courier New"/>
                <w:color w:val="2A00FF"/>
                <w:sz w:val="20"/>
                <w:szCs w:val="20"/>
                <w:lang w:val="en-US"/>
              </w:rPr>
              <w:t>"unchecked"</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cutMenuItemActionPerformed(java.awt.event.ActionEvent evt) {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frmHabitacion form =</w:t>
            </w:r>
            <w:r>
              <w:rPr>
                <w:rFonts w:ascii="Courier New" w:hAnsi="Courier New" w:cs="Courier New"/>
                <w:b/>
                <w:bCs/>
                <w:color w:val="7F0055"/>
                <w:sz w:val="20"/>
                <w:szCs w:val="20"/>
              </w:rPr>
              <w:t>new</w:t>
            </w:r>
            <w:r>
              <w:rPr>
                <w:rFonts w:ascii="Courier New" w:hAnsi="Courier New" w:cs="Courier New"/>
                <w:color w:val="000000"/>
                <w:sz w:val="20"/>
                <w:szCs w:val="20"/>
              </w:rPr>
              <w:t xml:space="preserve"> frmHabitacion();</w:t>
            </w:r>
            <w:r>
              <w:rPr>
                <w:rFonts w:ascii="Courier New" w:hAnsi="Courier New" w:cs="Courier New"/>
                <w:color w:val="3F7F5F"/>
                <w:sz w:val="20"/>
                <w:szCs w:val="20"/>
              </w:rPr>
              <w:t>//instanciamos el formulario a llamar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/*el DMI tiene el menú y tiene el Desktop panel, es aquí en el desktop panel donde se abrirán los formularios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que hayamos escogido abrir en nuestro menú. le he cambiado de nombre, ya no es desktop_panel sino escritorio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escritorio.add(form);</w:t>
            </w:r>
            <w:r>
              <w:rPr>
                <w:rFonts w:ascii="Courier New" w:hAnsi="Courier New" w:cs="Courier New"/>
                <w:color w:val="3F7F5F"/>
                <w:sz w:val="20"/>
                <w:szCs w:val="20"/>
              </w:rPr>
              <w:t>//en el desktop panel de nuestro MDI agregamos el formulario que instanciamos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form.toFront(); </w:t>
            </w:r>
            <w:r>
              <w:rPr>
                <w:rFonts w:ascii="Courier New" w:hAnsi="Courier New" w:cs="Courier New"/>
                <w:color w:val="3F7F5F"/>
                <w:sz w:val="20"/>
                <w:szCs w:val="20"/>
              </w:rPr>
              <w:t>//le decimos que aparezca en frente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form.setVisible(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3F7F5F"/>
                <w:sz w:val="20"/>
                <w:szCs w:val="20"/>
              </w:rPr>
              <w:t>// le decimos que se haga visible</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//llama al formulario producto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copyMenuItemActionPerformed(java.awt.event.ActionEvent evt) {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frmproducto form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frmproducto();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escritorio.add(form);</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form.toFront();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form.setVisible(</w:t>
            </w:r>
            <w:r>
              <w:rPr>
                <w:rFonts w:ascii="Courier New" w:hAnsi="Courier New" w:cs="Courier New"/>
                <w:b/>
                <w:bCs/>
                <w:color w:val="7F0055"/>
                <w:sz w:val="20"/>
                <w:szCs w:val="20"/>
              </w:rPr>
              <w:t>true</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//llama al formulario cliente</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aboutMenuItemActionPerformed(java.awt.event.ActionEvent evt) {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frmcliente form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frmcliente();</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escritorio.add(form);</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form.toFront();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form.setVisible(</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//llama al formulario trabajador</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jMenuItem2ActionPerformed(java.awt.event.ActionEvent evt) {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frmtrabajador form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frmtrabajador();</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escritorio.add(form);</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form.toFront();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form.setVisible(</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                                          </w:t>
            </w:r>
          </w:p>
          <w:p>
            <w:pPr>
              <w:autoSpaceDE w:val="0"/>
              <w:autoSpaceDN w:val="0"/>
              <w:adjustRightInd w:val="0"/>
              <w:spacing w:after="0" w:line="240" w:lineRule="auto"/>
              <w:rPr>
                <w:rFonts w:ascii="Courier New" w:hAnsi="Courier New" w:cs="Courier New"/>
                <w:sz w:val="20"/>
                <w:szCs w:val="20"/>
                <w:lang w:val="en-US"/>
              </w:rPr>
            </w:pP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mnusalirMouseClicked(java.awt.event.MouseEvent evt) {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3F7F5F"/>
                <w:sz w:val="20"/>
                <w:szCs w:val="20"/>
              </w:rPr>
              <w:t>//se cerrara cuando se haga clic en el menu salir. por eso está en el evento mouseClicked</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.dispose();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//llama al formulario reserva y le lleva algunos datos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contentMenuItemActionPerformed(java.awt.event.ActionEvent evt) {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frmreserva form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frmreserva();</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escritorio.add(form);</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form.toFront();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form.setVisible(</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frmreserva.txtidtrabajador.setText(lblidpersona.getText());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frmreserva.txttrabajador.setText(lblnombre.getText() + </w:t>
            </w:r>
            <w:r>
              <w:rPr>
                <w:rFonts w:ascii="Courier New" w:hAnsi="Courier New" w:cs="Courier New"/>
                <w:color w:val="2A00FF"/>
                <w:sz w:val="20"/>
                <w:szCs w:val="20"/>
                <w:lang w:val="en-US"/>
              </w:rPr>
              <w:t>" "</w:t>
            </w:r>
            <w:r>
              <w:rPr>
                <w:rFonts w:ascii="Courier New" w:hAnsi="Courier New" w:cs="Courier New"/>
                <w:color w:val="000000"/>
                <w:sz w:val="20"/>
                <w:szCs w:val="20"/>
                <w:lang w:val="en-US"/>
              </w:rPr>
              <w:t xml:space="preserve"> + lblapaterno.getText());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frmreserva.idusuario=Integer.parseInt(lblidpersona.getText());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                                               </w:t>
            </w:r>
          </w:p>
          <w:p>
            <w:pPr>
              <w:autoSpaceDE w:val="0"/>
              <w:autoSpaceDN w:val="0"/>
              <w:adjustRightInd w:val="0"/>
              <w:spacing w:after="0" w:line="240" w:lineRule="auto"/>
              <w:rPr>
                <w:rFonts w:ascii="Courier New" w:hAnsi="Courier New" w:cs="Courier New"/>
                <w:sz w:val="20"/>
                <w:szCs w:val="20"/>
                <w:lang w:val="en-US"/>
              </w:rPr>
            </w:pP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main(String args[])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java.awt.EventQueue.invokeLater(</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Runnable()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run()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frminicio().setVisible(</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 xml:space="preserve">// Variables declaration - do not modify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javax.swing.JMenuItem aboutMenuItem;</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javax.swing.JMenuItem contentMenuItem;</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javax.swing.JMenuItem copyMenuItem;</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javax.swing.JMenuItem cutMenuItem;</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javax.swing.JDesktopPane escritorio;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javax.swing.JMenuItem jMenuItem1;</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javax.swing.JMenuItem jMenuItem2;</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javax.swing.JMenuItem jMenuItem3;</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javax.swing.JMenuItem jMenuItem4;</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javax.swing.JLabel lblacceso;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javax.swing.JLabel lblamaterno;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javax.swing.JLabel lblapaterno;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javax.swing.JLabel lblidpersona;</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javax.swing.JLabel lblnombre;</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javax.swing.JMenuBar menuBar;</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javax.swing.JMenu mnuarchivo;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javax.swing.JMenu mnuayuda;</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javax.swing.JMenu mnuconfiguraciones;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mnuconsultas;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mnuherramientas;</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javax.swing.JMenu mnureservas;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mnusalir;</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javax.swing.JMenu mnusisreserva;</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 xml:space="preserve">// End of variables declaration                   </w:t>
            </w:r>
          </w:p>
          <w:p>
            <w:pPr>
              <w:spacing w:after="0" w:line="240" w:lineRule="auto"/>
            </w:pPr>
            <w:r>
              <w:rPr>
                <w:rFonts w:ascii="Courier New" w:hAnsi="Courier New" w:cs="Courier New"/>
                <w:color w:val="000000"/>
                <w:sz w:val="20"/>
                <w:szCs w:val="20"/>
              </w:rPr>
              <w:t>}</w:t>
            </w:r>
          </w:p>
        </w:tc>
      </w:tr>
    </w:tbl>
    <w:p/>
    <w:p>
      <w:pPr>
        <w:pStyle w:val="5"/>
        <w:ind w:firstLine="708"/>
      </w:pPr>
      <w:r>
        <w:t xml:space="preserve">Formulario(inicio de sesión) frmusuariologin </w:t>
      </w:r>
    </w:p>
    <w:tbl>
      <w:tblPr>
        <w:tblStyle w:val="18"/>
        <w:tblW w:w="13183" w:type="dxa"/>
        <w:tblInd w:w="1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83" w:type="dxa"/>
          </w:tcPr>
          <w:p>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Presentacion;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Datos.vtrabajador;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Logica.ftrabajador;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javax.swing.JOptionPane;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javax.swing.table.DefaultTableModel;</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 xml:space="preserve">/*** </w:t>
            </w:r>
            <w:r>
              <w:rPr>
                <w:rFonts w:ascii="Courier New" w:hAnsi="Courier New" w:cs="Courier New"/>
                <w:b/>
                <w:bCs/>
                <w:color w:val="7F9FBF"/>
                <w:sz w:val="20"/>
                <w:szCs w:val="20"/>
                <w:lang w:val="en-US"/>
              </w:rPr>
              <w:t>@author</w:t>
            </w:r>
            <w:r>
              <w:rPr>
                <w:rFonts w:ascii="Courier New" w:hAnsi="Courier New" w:cs="Courier New"/>
                <w:color w:val="3F5FBF"/>
                <w:sz w:val="20"/>
                <w:szCs w:val="20"/>
                <w:lang w:val="en-US"/>
              </w:rPr>
              <w:t xml:space="preserve"> Luis Angel*/</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 xml:space="preserve"> frmusuariologin </w:t>
            </w:r>
            <w:r>
              <w:rPr>
                <w:rFonts w:ascii="Courier New" w:hAnsi="Courier New" w:cs="Courier New"/>
                <w:b/>
                <w:bCs/>
                <w:color w:val="7F0055"/>
                <w:sz w:val="20"/>
                <w:szCs w:val="20"/>
                <w:lang w:val="en-US"/>
              </w:rPr>
              <w:t>extends</w:t>
            </w:r>
            <w:r>
              <w:rPr>
                <w:rFonts w:ascii="Courier New" w:hAnsi="Courier New" w:cs="Courier New"/>
                <w:color w:val="000000"/>
                <w:sz w:val="20"/>
                <w:szCs w:val="20"/>
                <w:lang w:val="en-US"/>
              </w:rPr>
              <w:t xml:space="preserve"> javax.swing.JFrame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frmusuariologin()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initComponents();</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.setTitle(</w:t>
            </w:r>
            <w:r>
              <w:rPr>
                <w:rFonts w:ascii="Courier New" w:hAnsi="Courier New" w:cs="Courier New"/>
                <w:color w:val="2A00FF"/>
                <w:sz w:val="20"/>
                <w:szCs w:val="20"/>
                <w:lang w:val="en-US"/>
              </w:rPr>
              <w:t>"Acceso al Sistema"</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.setLocationRelativeTo(</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@SuppressWarnings(</w:t>
            </w:r>
            <w:r>
              <w:rPr>
                <w:rFonts w:ascii="Courier New" w:hAnsi="Courier New" w:cs="Courier New"/>
                <w:color w:val="2A00FF"/>
                <w:sz w:val="20"/>
                <w:szCs w:val="20"/>
                <w:lang w:val="en-US"/>
              </w:rPr>
              <w:t>"unchecked"</w:t>
            </w: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btningresarActionPerformed(java.awt.event.ActionEvent evt) {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DefaultTableModel modelo;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ftrabajador func =</w:t>
            </w:r>
            <w:r>
              <w:rPr>
                <w:rFonts w:ascii="Courier New" w:hAnsi="Courier New" w:cs="Courier New"/>
                <w:b/>
                <w:bCs/>
                <w:color w:val="7F0055"/>
                <w:sz w:val="20"/>
                <w:szCs w:val="20"/>
              </w:rPr>
              <w:t>new</w:t>
            </w:r>
            <w:r>
              <w:rPr>
                <w:rFonts w:ascii="Courier New" w:hAnsi="Courier New" w:cs="Courier New"/>
                <w:color w:val="000000"/>
                <w:sz w:val="20"/>
                <w:szCs w:val="20"/>
              </w:rPr>
              <w:t xml:space="preserve"> ftrabajador();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vtrabajador dts=</w:t>
            </w:r>
            <w:r>
              <w:rPr>
                <w:rFonts w:ascii="Courier New" w:hAnsi="Courier New" w:cs="Courier New"/>
                <w:b/>
                <w:bCs/>
                <w:color w:val="7F0055"/>
                <w:sz w:val="20"/>
                <w:szCs w:val="20"/>
              </w:rPr>
              <w:t>new</w:t>
            </w:r>
            <w:r>
              <w:rPr>
                <w:rFonts w:ascii="Courier New" w:hAnsi="Courier New" w:cs="Courier New"/>
                <w:color w:val="000000"/>
                <w:sz w:val="20"/>
                <w:szCs w:val="20"/>
              </w:rPr>
              <w:t xml:space="preserve"> vtrabajador();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//le enviamos al dts los valores del usuario y del password</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dts.setLogin(txtusuario.getText());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dts.setPassword(txtpassword.getText());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modelo=func.login(dts.getLogin(),dts.getPassword());</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tablalistado.setModel(modelo);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(func.totalregistros &gt;0) {</w:t>
            </w:r>
            <w:r>
              <w:rPr>
                <w:rFonts w:ascii="Courier New" w:hAnsi="Courier New" w:cs="Courier New"/>
                <w:color w:val="3F7F5F"/>
                <w:sz w:val="20"/>
                <w:szCs w:val="20"/>
              </w:rPr>
              <w:t xml:space="preserve">//si es mayor que 0 quiere decir que el usuario si existe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.dispose();</w:t>
            </w:r>
            <w:r>
              <w:rPr>
                <w:rFonts w:ascii="Courier New" w:hAnsi="Courier New" w:cs="Courier New"/>
                <w:color w:val="3F7F5F"/>
                <w:sz w:val="20"/>
                <w:szCs w:val="20"/>
              </w:rPr>
              <w:t>//cierra el formulario frmusuario login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frminicio form = </w:t>
            </w:r>
            <w:r>
              <w:rPr>
                <w:rFonts w:ascii="Courier New" w:hAnsi="Courier New" w:cs="Courier New"/>
                <w:b/>
                <w:bCs/>
                <w:color w:val="7F0055"/>
                <w:sz w:val="20"/>
                <w:szCs w:val="20"/>
              </w:rPr>
              <w:t>new</w:t>
            </w:r>
            <w:r>
              <w:rPr>
                <w:rFonts w:ascii="Courier New" w:hAnsi="Courier New" w:cs="Courier New"/>
                <w:color w:val="000000"/>
                <w:sz w:val="20"/>
                <w:szCs w:val="20"/>
              </w:rPr>
              <w:t xml:space="preserve"> frminicio();</w:t>
            </w:r>
            <w:r>
              <w:rPr>
                <w:rFonts w:ascii="Courier New" w:hAnsi="Courier New" w:cs="Courier New"/>
                <w:color w:val="3F7F5F"/>
                <w:sz w:val="20"/>
                <w:szCs w:val="20"/>
              </w:rPr>
              <w:t>//instancia al formulario inicio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form.toFront();</w:t>
            </w:r>
            <w:r>
              <w:rPr>
                <w:rFonts w:ascii="Courier New" w:hAnsi="Courier New" w:cs="Courier New"/>
                <w:color w:val="3F7F5F"/>
                <w:sz w:val="20"/>
                <w:szCs w:val="20"/>
              </w:rPr>
              <w:t>//pone en frente el formulario inicio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form.setVisible(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3F7F5F"/>
                <w:sz w:val="20"/>
                <w:szCs w:val="20"/>
              </w:rPr>
              <w:t>//pone visible el formulario inicio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//enviamos al formulario inicio en cada label, los datos correspondientes que se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//encuentran en la tabla listado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frminicio.lblidpersona.setText(tablalistado.getValueAt(0, 0).toString());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frminicio.lblnombre.setText(tablalistado.getValueAt(0, 1).toString());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frminicio.lblapaterno.setText(tablalistado.getValueAt(0, 2).toString());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frminicio.lblamaterno.setText(tablalistado.getValueAt(0, 3).toString());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frminicio.lblacceso.setText(tablalistado.getValueAt(0, 4).toString());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(!frminicio.lblacceso.getText().equals(</w:t>
            </w:r>
            <w:r>
              <w:rPr>
                <w:rFonts w:ascii="Courier New" w:hAnsi="Courier New" w:cs="Courier New"/>
                <w:color w:val="2A00FF"/>
                <w:sz w:val="20"/>
                <w:szCs w:val="20"/>
              </w:rPr>
              <w:t>"Administrador"</w:t>
            </w:r>
            <w:r>
              <w:rPr>
                <w:rFonts w:ascii="Courier New" w:hAnsi="Courier New" w:cs="Courier New"/>
                <w:color w:val="000000"/>
                <w:sz w:val="20"/>
                <w:szCs w:val="20"/>
              </w:rPr>
              <w:t>)) {</w:t>
            </w:r>
            <w:r>
              <w:rPr>
                <w:rFonts w:ascii="Courier New" w:hAnsi="Courier New" w:cs="Courier New"/>
                <w:color w:val="3F7F5F"/>
                <w:sz w:val="20"/>
                <w:szCs w:val="20"/>
              </w:rPr>
              <w:t xml:space="preserve">//si el usuario no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//es administrador, entonces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frminicio.mnuarchivo.setEnabled(</w:t>
            </w:r>
            <w:r>
              <w:rPr>
                <w:rFonts w:ascii="Courier New" w:hAnsi="Courier New" w:cs="Courier New"/>
                <w:b/>
                <w:bCs/>
                <w:color w:val="7F0055"/>
                <w:sz w:val="20"/>
                <w:szCs w:val="20"/>
              </w:rPr>
              <w:t>false</w:t>
            </w:r>
            <w:r>
              <w:rPr>
                <w:rFonts w:ascii="Courier New" w:hAnsi="Courier New" w:cs="Courier New"/>
                <w:color w:val="000000"/>
                <w:sz w:val="20"/>
                <w:szCs w:val="20"/>
              </w:rPr>
              <w:t>);</w:t>
            </w:r>
            <w:r>
              <w:rPr>
                <w:rFonts w:ascii="Courier New" w:hAnsi="Courier New" w:cs="Courier New"/>
                <w:color w:val="3F7F5F"/>
                <w:sz w:val="20"/>
                <w:szCs w:val="20"/>
              </w:rPr>
              <w:t>//el menu archivo se deshabilita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frminicio.mnuconfiguraciones.setEnabled(</w:t>
            </w:r>
            <w:r>
              <w:rPr>
                <w:rFonts w:ascii="Courier New" w:hAnsi="Courier New" w:cs="Courier New"/>
                <w:b/>
                <w:bCs/>
                <w:color w:val="7F0055"/>
                <w:sz w:val="20"/>
                <w:szCs w:val="20"/>
              </w:rPr>
              <w:t>false</w:t>
            </w:r>
            <w:r>
              <w:rPr>
                <w:rFonts w:ascii="Courier New" w:hAnsi="Courier New" w:cs="Courier New"/>
                <w:color w:val="000000"/>
                <w:sz w:val="20"/>
                <w:szCs w:val="20"/>
              </w:rPr>
              <w:t>);</w:t>
            </w:r>
            <w:r>
              <w:rPr>
                <w:rFonts w:ascii="Courier New" w:hAnsi="Courier New" w:cs="Courier New"/>
                <w:color w:val="3F7F5F"/>
                <w:sz w:val="20"/>
                <w:szCs w:val="20"/>
              </w:rPr>
              <w:t>//el menú configuraciones se deshabilita</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else</w:t>
            </w: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JOptionPane.showMessageDialog(rootPane, </w:t>
            </w:r>
            <w:r>
              <w:rPr>
                <w:rFonts w:ascii="Courier New" w:hAnsi="Courier New" w:cs="Courier New"/>
                <w:color w:val="2A00FF"/>
                <w:sz w:val="20"/>
                <w:szCs w:val="20"/>
                <w:lang w:val="en-US"/>
              </w:rPr>
              <w:t>"Acceso Denegado"</w:t>
            </w:r>
            <w:r>
              <w:rPr>
                <w:rFonts w:ascii="Courier New" w:hAnsi="Courier New" w:cs="Courier New"/>
                <w:color w:val="000000"/>
                <w:sz w:val="20"/>
                <w:szCs w:val="20"/>
                <w:lang w:val="en-US"/>
              </w:rPr>
              <w:t>,</w:t>
            </w:r>
            <w:r>
              <w:rPr>
                <w:rFonts w:ascii="Courier New" w:hAnsi="Courier New" w:cs="Courier New"/>
                <w:color w:val="2A00FF"/>
                <w:sz w:val="20"/>
                <w:szCs w:val="20"/>
                <w:lang w:val="en-US"/>
              </w:rPr>
              <w:t>"Acceso al Sistema"</w:t>
            </w:r>
            <w:r>
              <w:rPr>
                <w:rFonts w:ascii="Courier New" w:hAnsi="Courier New" w:cs="Courier New"/>
                <w:color w:val="000000"/>
                <w:sz w:val="20"/>
                <w:szCs w:val="20"/>
                <w:lang w:val="en-US"/>
              </w:rPr>
              <w:t>,JOptionPane.ERROR_MESSAGE);</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(Exception 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                                           </w:t>
            </w:r>
          </w:p>
          <w:p>
            <w:pPr>
              <w:autoSpaceDE w:val="0"/>
              <w:autoSpaceDN w:val="0"/>
              <w:adjustRightInd w:val="0"/>
              <w:spacing w:after="0" w:line="240" w:lineRule="auto"/>
              <w:rPr>
                <w:rFonts w:ascii="Courier New" w:hAnsi="Courier New" w:cs="Courier New"/>
                <w:sz w:val="20"/>
                <w:szCs w:val="20"/>
                <w:lang w:val="en-US"/>
              </w:rPr>
            </w:pP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main(String args[])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java.awt.EventQueue.invokeLater(</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Runnable()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run()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frmusuariologin().setVisible(</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 xml:space="preserve">// Variables declaration - do not modify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javax.swing.JButton btningresar;</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javax.swing.JButton btnsalir;</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javax.swing.JLabel jLabel1;</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javax.swing.JLabel jLabel2;</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javax.swing.JLabel jLabel3;</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javax.swing.JPanel jPanel1;</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javax.swing.JScrollPane jScrollPane1;</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javax.swing.JTable tablalistado;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javax.swing.JPasswordField txtpassword;</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javax.swing.JTextField txtusuario;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3F7F5F"/>
                <w:sz w:val="20"/>
                <w:szCs w:val="20"/>
              </w:rPr>
              <w:t xml:space="preserve">// End of variables declaration                   </w:t>
            </w:r>
          </w:p>
          <w:p>
            <w:pPr>
              <w:spacing w:after="0" w:line="240" w:lineRule="auto"/>
            </w:pPr>
            <w:r>
              <w:rPr>
                <w:rFonts w:ascii="Courier New" w:hAnsi="Courier New" w:cs="Courier New"/>
                <w:color w:val="000000"/>
                <w:sz w:val="20"/>
                <w:szCs w:val="20"/>
              </w:rPr>
              <w:t>}</w:t>
            </w:r>
          </w:p>
        </w:tc>
      </w:tr>
    </w:tbl>
    <w:p>
      <w:pPr>
        <w:pStyle w:val="5"/>
        <w:ind w:firstLine="708"/>
      </w:pPr>
      <w:r>
        <w:t>Formularios vistas</w:t>
      </w:r>
    </w:p>
    <w:p>
      <w:r>
        <w:tab/>
      </w:r>
      <w:r>
        <w:tab/>
      </w:r>
      <w:r>
        <w:t>Los demás formularios vistas cuentan basicamente con la misma estructura del siguiente ejemplo:</w:t>
      </w:r>
    </w:p>
    <w:tbl>
      <w:tblPr>
        <w:tblStyle w:val="18"/>
        <w:tblW w:w="13183" w:type="dxa"/>
        <w:tblInd w:w="1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183" w:type="dxa"/>
          </w:tcPr>
          <w:p>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Presentacion;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Logica.fhabitacion;</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javax.swing.JOptionPane;</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javax.swing.table.DefaultTableModel;</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r>
              <w:rPr>
                <w:rFonts w:ascii="Courier New" w:hAnsi="Courier New" w:cs="Courier New"/>
                <w:b/>
                <w:bCs/>
                <w:color w:val="7F9FBF"/>
                <w:sz w:val="20"/>
                <w:szCs w:val="20"/>
              </w:rPr>
              <w:t>@author</w:t>
            </w:r>
            <w:r>
              <w:rPr>
                <w:rFonts w:ascii="Courier New" w:hAnsi="Courier New" w:cs="Courier New"/>
                <w:color w:val="3F5FBF"/>
                <w:sz w:val="20"/>
                <w:szCs w:val="20"/>
              </w:rPr>
              <w:t xml:space="preserve"> Luis Angel*/</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frmvistahabitacion </w:t>
            </w:r>
            <w:r>
              <w:rPr>
                <w:rFonts w:ascii="Courier New" w:hAnsi="Courier New" w:cs="Courier New"/>
                <w:b/>
                <w:bCs/>
                <w:color w:val="7F0055"/>
                <w:sz w:val="20"/>
                <w:szCs w:val="20"/>
              </w:rPr>
              <w:t>extends</w:t>
            </w:r>
            <w:r>
              <w:rPr>
                <w:rFonts w:ascii="Courier New" w:hAnsi="Courier New" w:cs="Courier New"/>
                <w:color w:val="000000"/>
                <w:sz w:val="20"/>
                <w:szCs w:val="20"/>
              </w:rPr>
              <w:t xml:space="preserve"> javax.swing.JFrame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frmvistahabitacion()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initComponents();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mostrar(</w:t>
            </w:r>
            <w:r>
              <w:rPr>
                <w:rFonts w:ascii="Courier New" w:hAnsi="Courier New" w:cs="Courier New"/>
                <w:color w:val="2A00FF"/>
                <w:sz w:val="20"/>
                <w:szCs w:val="20"/>
              </w:rPr>
              <w: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.setLocationRelativeTo(</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color w:val="3F7F5F"/>
                <w:sz w:val="20"/>
                <w:szCs w:val="20"/>
              </w:rPr>
              <w:t>//hace que el formulario aparezca en la parte central de la pantalla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//metodo silimar al de la calse fhabitaciones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ocultar_columnas()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tablalistado.getColumnModel().getColumn(0).setMaxWidth(0);</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tablalistado.getColumnModel().getColumn(0).setMinWidth(0);</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tablalistado.getColumnModel().getColumn(0).setPreferredWidth(0);</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//metodo similar al de la clase fhabitaciones</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mostrar(String buscar)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DefaultTableModel modelo;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fhabitacion func = </w:t>
            </w:r>
            <w:r>
              <w:rPr>
                <w:rFonts w:ascii="Courier New" w:hAnsi="Courier New" w:cs="Courier New"/>
                <w:b/>
                <w:bCs/>
                <w:color w:val="7F0055"/>
                <w:sz w:val="20"/>
                <w:szCs w:val="20"/>
              </w:rPr>
              <w:t>new</w:t>
            </w:r>
            <w:r>
              <w:rPr>
                <w:rFonts w:ascii="Courier New" w:hAnsi="Courier New" w:cs="Courier New"/>
                <w:color w:val="000000"/>
                <w:sz w:val="20"/>
                <w:szCs w:val="20"/>
              </w:rPr>
              <w:t xml:space="preserve"> fhabitacion();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modelo = func.mostrarvista(buscar);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tablalistado.setModel(modelo);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ocultar_columnas();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lbltotalregistros.setText(</w:t>
            </w:r>
            <w:r>
              <w:rPr>
                <w:rFonts w:ascii="Courier New" w:hAnsi="Courier New" w:cs="Courier New"/>
                <w:color w:val="2A00FF"/>
                <w:sz w:val="20"/>
                <w:szCs w:val="20"/>
              </w:rPr>
              <w:t>"Total Registros "</w:t>
            </w:r>
            <w:r>
              <w:rPr>
                <w:rFonts w:ascii="Courier New" w:hAnsi="Courier New" w:cs="Courier New"/>
                <w:color w:val="000000"/>
                <w:sz w:val="20"/>
                <w:szCs w:val="20"/>
              </w:rPr>
              <w:t xml:space="preserve"> + Integer.toString(func.totalregistros));</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(Exception 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JOptionPane.showConfirmDialog(rootPane, e);</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@SuppressWarnings(</w:t>
            </w:r>
            <w:r>
              <w:rPr>
                <w:rFonts w:ascii="Courier New" w:hAnsi="Courier New" w:cs="Courier New"/>
                <w:color w:val="2A00FF"/>
                <w:sz w:val="20"/>
                <w:szCs w:val="20"/>
                <w:lang w:val="en-US"/>
              </w:rPr>
              <w:t>"unchecked"</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btnbuscarActionPerformed(java.awt.event.ActionEvent evt) {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mostrar(txtbuscar.getText());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                                         </w:t>
            </w:r>
          </w:p>
          <w:p>
            <w:pPr>
              <w:autoSpaceDE w:val="0"/>
              <w:autoSpaceDN w:val="0"/>
              <w:adjustRightInd w:val="0"/>
              <w:spacing w:after="0" w:line="240" w:lineRule="auto"/>
              <w:rPr>
                <w:rFonts w:ascii="Courier New" w:hAnsi="Courier New" w:cs="Courier New"/>
                <w:sz w:val="20"/>
                <w:szCs w:val="20"/>
                <w:lang w:val="en-US"/>
              </w:rPr>
            </w:pP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tablalistadoMousePressed(java.awt.event.MouseEvent evt) {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(evt.getClickCount() == 2) {</w:t>
            </w:r>
            <w:r>
              <w:rPr>
                <w:rFonts w:ascii="Courier New" w:hAnsi="Courier New" w:cs="Courier New"/>
                <w:color w:val="3F7F5F"/>
                <w:sz w:val="20"/>
                <w:szCs w:val="20"/>
              </w:rPr>
              <w:t>//si hago 2 clic, debemos tener en cuenta el evento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fila= tablalistado.getSelectedRow();</w:t>
            </w:r>
            <w:r>
              <w:rPr>
                <w:rFonts w:ascii="Courier New" w:hAnsi="Courier New" w:cs="Courier New"/>
                <w:color w:val="3F7F5F"/>
                <w:sz w:val="20"/>
                <w:szCs w:val="20"/>
              </w:rPr>
              <w:t xml:space="preserve">//selecciona la fila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cod;</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valor;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//obtiene los valores de cada columna de la fila seleccionada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cod=tablalistado.getValueAt(fila, 0).toString();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valor=tablalistado.getValueAt(fila, 1).toString();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//los valores obtenidos los pasa a dichos campos del formulario reserva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frmreserva.txtidhabitacion.setText(cod);</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frmreserva.txtnumero.setText(valor);</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 xml:space="preserve">.dispose();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                                         </w:t>
            </w:r>
          </w:p>
          <w:p>
            <w:pPr>
              <w:autoSpaceDE w:val="0"/>
              <w:autoSpaceDN w:val="0"/>
              <w:adjustRightInd w:val="0"/>
              <w:spacing w:after="0" w:line="240" w:lineRule="auto"/>
              <w:rPr>
                <w:rFonts w:ascii="Courier New" w:hAnsi="Courier New" w:cs="Courier New"/>
                <w:sz w:val="20"/>
                <w:szCs w:val="20"/>
                <w:lang w:val="en-US"/>
              </w:rPr>
            </w:pP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main(String args[])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java.awt.EventQueue.invokeLater(</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Runnable()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run()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frmvistahabitacion().setVisible(</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 xml:space="preserve">// Variables declaration - do not modify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javax.swing.JButton btnbuscar;</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javax.swing.JLabel jLabel9;</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javax.swing.JPanel jPanel2;</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javax.swing.JScrollPane jScrollPane3;</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javax.swing.JLabel lbltotalregistros;</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javax.swing.JTable tablalistado;</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javax.swing.JTextField txtbuscar;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3F7F5F"/>
                <w:sz w:val="20"/>
                <w:szCs w:val="20"/>
              </w:rPr>
              <w:t xml:space="preserve">// End of variables declaration                   </w:t>
            </w:r>
          </w:p>
          <w:p>
            <w:pPr>
              <w:spacing w:after="0" w:line="240" w:lineRule="auto"/>
            </w:pPr>
            <w:r>
              <w:rPr>
                <w:rFonts w:ascii="Courier New" w:hAnsi="Courier New" w:cs="Courier New"/>
                <w:color w:val="000000"/>
                <w:sz w:val="20"/>
                <w:szCs w:val="20"/>
              </w:rPr>
              <w:t>}</w:t>
            </w:r>
          </w:p>
        </w:tc>
      </w:tr>
    </w:tbl>
    <w:p/>
    <w:p>
      <w:r>
        <w:tab/>
      </w:r>
      <w:r>
        <w:tab/>
      </w:r>
    </w:p>
    <w:p>
      <w:pPr>
        <w:pStyle w:val="5"/>
        <w:ind w:firstLine="708"/>
      </w:pPr>
      <w:r>
        <w:t>Diseño de los formularios</w:t>
      </w:r>
    </w:p>
    <w:p>
      <w:pPr>
        <w:pStyle w:val="6"/>
        <w:ind w:left="708"/>
      </w:pPr>
      <w:r>
        <w:t xml:space="preserve"> </w:t>
      </w:r>
      <w:r>
        <w:tab/>
      </w:r>
      <w:r>
        <w:t>Formularios Principales</w:t>
      </w:r>
    </w:p>
    <w:p>
      <w:r>
        <w:rPr>
          <w:lang w:eastAsia="es-CO"/>
        </w:rPr>
        <w:drawing>
          <wp:inline distT="0" distB="0" distL="0" distR="0">
            <wp:extent cx="9172575" cy="46482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172575" cy="4648200"/>
                    </a:xfrm>
                    <a:prstGeom prst="rect">
                      <a:avLst/>
                    </a:prstGeom>
                    <a:noFill/>
                    <a:ln>
                      <a:noFill/>
                    </a:ln>
                  </pic:spPr>
                </pic:pic>
              </a:graphicData>
            </a:graphic>
          </wp:inline>
        </w:drawing>
      </w:r>
    </w:p>
    <w:p>
      <w:pPr>
        <w:pStyle w:val="6"/>
      </w:pPr>
      <w:r>
        <w:tab/>
      </w:r>
      <w:r>
        <w:tab/>
      </w:r>
      <w:r>
        <w:t>Formulario DMI (menú) frminicio</w:t>
      </w:r>
    </w:p>
    <w:p>
      <w:r>
        <w:rPr>
          <w:lang w:eastAsia="es-CO"/>
        </w:rPr>
        <w:drawing>
          <wp:inline distT="0" distB="0" distL="0" distR="0">
            <wp:extent cx="8943975" cy="61245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8943975" cy="6124575"/>
                    </a:xfrm>
                    <a:prstGeom prst="rect">
                      <a:avLst/>
                    </a:prstGeom>
                    <a:noFill/>
                    <a:ln>
                      <a:noFill/>
                    </a:ln>
                  </pic:spPr>
                </pic:pic>
              </a:graphicData>
            </a:graphic>
          </wp:inline>
        </w:drawing>
      </w:r>
    </w:p>
    <w:p>
      <w:pPr>
        <w:pStyle w:val="6"/>
      </w:pPr>
      <w:r>
        <w:tab/>
      </w:r>
      <w:r>
        <w:tab/>
      </w:r>
      <w:r>
        <w:t xml:space="preserve">Formulario (inicio de sesión) frmusuariologin </w:t>
      </w:r>
    </w:p>
    <w:p>
      <w:r>
        <w:rPr>
          <w:lang w:eastAsia="es-CO"/>
        </w:rPr>
        <w:drawing>
          <wp:inline distT="0" distB="0" distL="0" distR="0">
            <wp:extent cx="4733925" cy="20383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33925" cy="2038350"/>
                    </a:xfrm>
                    <a:prstGeom prst="rect">
                      <a:avLst/>
                    </a:prstGeom>
                    <a:noFill/>
                    <a:ln>
                      <a:noFill/>
                    </a:ln>
                  </pic:spPr>
                </pic:pic>
              </a:graphicData>
            </a:graphic>
          </wp:inline>
        </w:drawing>
      </w:r>
    </w:p>
    <w:p>
      <w:pPr>
        <w:pStyle w:val="6"/>
      </w:pPr>
      <w:r>
        <w:tab/>
      </w:r>
      <w:r>
        <w:tab/>
      </w:r>
      <w:r>
        <w:t>Formularios vistas</w:t>
      </w:r>
    </w:p>
    <w:p>
      <w:r>
        <w:rPr>
          <w:lang w:eastAsia="es-CO"/>
        </w:rPr>
        <w:drawing>
          <wp:inline distT="0" distB="0" distL="0" distR="0">
            <wp:extent cx="5686425" cy="34385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86425" cy="3438525"/>
                    </a:xfrm>
                    <a:prstGeom prst="rect">
                      <a:avLst/>
                    </a:prstGeom>
                    <a:noFill/>
                    <a:ln>
                      <a:noFill/>
                    </a:ln>
                  </pic:spPr>
                </pic:pic>
              </a:graphicData>
            </a:graphic>
          </wp:inline>
        </w:drawing>
      </w:r>
    </w:p>
    <w:p/>
    <w:p>
      <w:pPr>
        <w:pStyle w:val="3"/>
      </w:pPr>
      <w:bookmarkStart w:id="25" w:name="_Toc503190757"/>
      <w:r>
        <w:t>Agregar un control Jcalendar mediante una librería:</w:t>
      </w:r>
      <w:bookmarkEnd w:id="25"/>
    </w:p>
    <w:p>
      <w:pPr>
        <w:pStyle w:val="19"/>
        <w:numPr>
          <w:ilvl w:val="0"/>
          <w:numId w:val="2"/>
        </w:numPr>
      </w:pPr>
      <w:r>
        <w:t xml:space="preserve">Vamos al palette – clic derecho – palette manager… </w:t>
      </w:r>
    </w:p>
    <w:p>
      <w:pPr>
        <w:pStyle w:val="19"/>
        <w:numPr>
          <w:ilvl w:val="0"/>
          <w:numId w:val="2"/>
        </w:numPr>
      </w:pPr>
      <w:r>
        <w:t>Abrirá una ventana y le daremos en Add From JAR… y buscamos la librería Jcalendar y luego seleccionamos Jcalendar y Jdata Chooser</w:t>
      </w:r>
    </w:p>
    <w:p>
      <w:pPr>
        <w:pStyle w:val="19"/>
        <w:numPr>
          <w:ilvl w:val="0"/>
          <w:numId w:val="2"/>
        </w:numPr>
      </w:pPr>
      <w:r>
        <w:t>Luego seleccionamos donde queremos que aparezca, en este caso en la carpeta Swing Controls y le damos finish</w:t>
      </w:r>
    </w:p>
    <w:p>
      <w:r>
        <w:t xml:space="preserve">Invocar Controles de un formulario desde otro formulario diferente: </w:t>
      </w:r>
    </w:p>
    <w:p>
      <w:r>
        <w:t>para inhabilitar o habilitar algún menú de nuestra barra de menú, tenemos que ir a las propiedades del menú – Code – Variable Modifiers – access – seleccionamos public y seleccionamos static.</w:t>
      </w:r>
    </w:p>
    <w:p/>
    <w:p/>
    <w:p/>
    <w:p/>
    <w:p/>
    <w:p/>
    <w:p/>
    <w:p/>
    <w:p/>
    <w:p/>
    <w:p/>
    <w:p/>
    <w:p/>
    <w:p/>
    <w:p/>
    <w:p/>
    <w:p>
      <w:pPr>
        <w:pStyle w:val="2"/>
      </w:pPr>
      <w:bookmarkStart w:id="26" w:name="_Toc503190758"/>
      <w:r>
        <w:t>CREAR REPORTES EN JAVA CON JASPER REPORTS  Y IREPORT DESIGNER</w:t>
      </w:r>
      <w:bookmarkEnd w:id="26"/>
      <w:r>
        <w:t xml:space="preserve"> </w:t>
      </w:r>
    </w:p>
    <w:p>
      <w:r>
        <w:t>Diseñador de reportes con ireport 5.6.0</w:t>
      </w:r>
    </w:p>
    <w:p>
      <w:pPr>
        <w:pStyle w:val="19"/>
        <w:numPr>
          <w:ilvl w:val="0"/>
          <w:numId w:val="2"/>
        </w:numPr>
      </w:pPr>
      <w:r>
        <w:t>Vamos a ireport y abrimos la carpeta bin – ireport (el archivo aplicacion)</w:t>
      </w:r>
    </w:p>
    <w:p>
      <w:pPr>
        <w:pStyle w:val="19"/>
        <w:numPr>
          <w:ilvl w:val="0"/>
          <w:numId w:val="2"/>
        </w:numPr>
      </w:pPr>
      <w:r>
        <w:t xml:space="preserve">Nos da la opcion de crear el reporte mediante 3pasos, Los seguimos paso a paso. </w:t>
      </w:r>
    </w:p>
    <w:p>
      <w:pPr>
        <w:pStyle w:val="19"/>
        <w:numPr>
          <w:ilvl w:val="0"/>
          <w:numId w:val="5"/>
        </w:numPr>
      </w:pPr>
      <w:r>
        <w:t>Paso 1: antes de dirigirnos a este paso, activamos el servidor y luego damos clic en:</w:t>
      </w:r>
    </w:p>
    <w:p>
      <w:pPr>
        <w:pStyle w:val="19"/>
      </w:pPr>
      <w:r>
        <w:rPr>
          <w:lang w:eastAsia="es-CO"/>
        </w:rPr>
        <w:drawing>
          <wp:inline distT="0" distB="0" distL="0" distR="0">
            <wp:extent cx="8524875" cy="57435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8524875" cy="5743575"/>
                    </a:xfrm>
                    <a:prstGeom prst="rect">
                      <a:avLst/>
                    </a:prstGeom>
                    <a:noFill/>
                    <a:ln>
                      <a:noFill/>
                    </a:ln>
                  </pic:spPr>
                </pic:pic>
              </a:graphicData>
            </a:graphic>
          </wp:inline>
        </w:drawing>
      </w:r>
    </w:p>
    <w:p>
      <w:pPr>
        <w:pStyle w:val="19"/>
        <w:numPr>
          <w:ilvl w:val="1"/>
          <w:numId w:val="5"/>
        </w:numPr>
      </w:pPr>
      <w:r>
        <w:t>damos clic en el step1 y se nos abrirá una ventana en la cual seleccionaremos el tipo de conexión a la base de datos</w:t>
      </w:r>
    </w:p>
    <w:p>
      <w:pPr>
        <w:pStyle w:val="19"/>
        <w:ind w:left="735"/>
      </w:pPr>
      <w:r>
        <w:rPr>
          <w:lang w:eastAsia="es-CO"/>
        </w:rPr>
        <w:drawing>
          <wp:inline distT="0" distB="0" distL="0" distR="0">
            <wp:extent cx="4257675" cy="49244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257675" cy="4924425"/>
                    </a:xfrm>
                    <a:prstGeom prst="rect">
                      <a:avLst/>
                    </a:prstGeom>
                    <a:noFill/>
                    <a:ln>
                      <a:noFill/>
                    </a:ln>
                  </pic:spPr>
                </pic:pic>
              </a:graphicData>
            </a:graphic>
          </wp:inline>
        </w:drawing>
      </w:r>
    </w:p>
    <w:p>
      <w:pPr>
        <w:pStyle w:val="19"/>
        <w:numPr>
          <w:ilvl w:val="1"/>
          <w:numId w:val="5"/>
        </w:numPr>
      </w:pPr>
      <w:r>
        <w:t>en la nueva ventana asignamos un nombre a la conexión, seleccionamos nuestro driver jdbc que es el de mysql (con el que estamos trabajando), en JDBC URL ponemos la URL de nuestra clase conexión de la aplicación y en credenciales. Ponemos el username y password que se encuentra en nuestra clase conexión</w:t>
      </w:r>
    </w:p>
    <w:p>
      <w:pPr>
        <w:pStyle w:val="19"/>
        <w:ind w:left="735"/>
      </w:pPr>
      <w:r>
        <w:rPr>
          <w:lang w:eastAsia="es-CO"/>
        </w:rPr>
        <w:drawing>
          <wp:inline distT="0" distB="0" distL="0" distR="0">
            <wp:extent cx="4229100" cy="49625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29100" cy="4962525"/>
                    </a:xfrm>
                    <a:prstGeom prst="rect">
                      <a:avLst/>
                    </a:prstGeom>
                    <a:noFill/>
                    <a:ln>
                      <a:noFill/>
                    </a:ln>
                  </pic:spPr>
                </pic:pic>
              </a:graphicData>
            </a:graphic>
          </wp:inline>
        </w:drawing>
      </w:r>
    </w:p>
    <w:p>
      <w:pPr>
        <w:pStyle w:val="19"/>
        <w:ind w:left="735"/>
      </w:pPr>
    </w:p>
    <w:p>
      <w:pPr>
        <w:pStyle w:val="19"/>
        <w:numPr>
          <w:ilvl w:val="0"/>
          <w:numId w:val="5"/>
        </w:numPr>
      </w:pPr>
      <w:r>
        <w:t>paso 2: hacemos clic al step 2</w:t>
      </w:r>
    </w:p>
    <w:p>
      <w:pPr>
        <w:pStyle w:val="19"/>
        <w:numPr>
          <w:ilvl w:val="1"/>
          <w:numId w:val="5"/>
        </w:numPr>
      </w:pPr>
      <w:r>
        <w:t>seleccionamos una plantilla  y le damos en open</w:t>
      </w:r>
    </w:p>
    <w:p>
      <w:pPr>
        <w:pStyle w:val="19"/>
        <w:ind w:left="735"/>
      </w:pPr>
      <w:r>
        <w:rPr>
          <w:lang w:eastAsia="es-CO"/>
        </w:rPr>
        <w:drawing>
          <wp:inline distT="0" distB="0" distL="0" distR="0">
            <wp:extent cx="6962775" cy="51339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962775" cy="5133975"/>
                    </a:xfrm>
                    <a:prstGeom prst="rect">
                      <a:avLst/>
                    </a:prstGeom>
                    <a:noFill/>
                    <a:ln>
                      <a:noFill/>
                    </a:ln>
                  </pic:spPr>
                </pic:pic>
              </a:graphicData>
            </a:graphic>
          </wp:inline>
        </w:drawing>
      </w:r>
    </w:p>
    <w:p>
      <w:pPr>
        <w:pStyle w:val="19"/>
        <w:numPr>
          <w:ilvl w:val="1"/>
          <w:numId w:val="5"/>
        </w:numPr>
      </w:pPr>
      <w:r>
        <w:t>en la nueva ventana, le damos un nombre al reporte y luego buscamos la locacización donde se almacenará el reporte hecho (esta localizacion debe ser en la carpeta src de nuestra aplicación, ahí creamos una carpeta que se llame reportes y ahí almacenamos nuestros reportes)</w:t>
      </w:r>
    </w:p>
    <w:p>
      <w:pPr>
        <w:pStyle w:val="19"/>
        <w:ind w:left="735"/>
      </w:pPr>
      <w:r>
        <w:rPr>
          <w:lang w:eastAsia="es-CO"/>
        </w:rPr>
        <w:drawing>
          <wp:inline distT="0" distB="0" distL="0" distR="0">
            <wp:extent cx="5753100" cy="41719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53100" cy="4171950"/>
                    </a:xfrm>
                    <a:prstGeom prst="rect">
                      <a:avLst/>
                    </a:prstGeom>
                    <a:noFill/>
                    <a:ln>
                      <a:noFill/>
                    </a:ln>
                  </pic:spPr>
                </pic:pic>
              </a:graphicData>
            </a:graphic>
          </wp:inline>
        </w:drawing>
      </w:r>
    </w:p>
    <w:p>
      <w:pPr>
        <w:pStyle w:val="19"/>
        <w:numPr>
          <w:ilvl w:val="1"/>
          <w:numId w:val="5"/>
        </w:numPr>
      </w:pPr>
      <w:r>
        <w:t>luego nos debe aparecer Congratulations donde indica que el reporte fue creado exitosamente</w:t>
      </w:r>
    </w:p>
    <w:p>
      <w:pPr>
        <w:pStyle w:val="19"/>
        <w:numPr>
          <w:ilvl w:val="0"/>
          <w:numId w:val="5"/>
        </w:numPr>
      </w:pPr>
      <w:r>
        <w:t>step 3: se nos abre el asistente de diseño del reporte, donde crearemos el reporte a través de dichos controles</w:t>
      </w:r>
    </w:p>
    <w:p>
      <w:pPr>
        <w:pStyle w:val="3"/>
      </w:pPr>
      <w:bookmarkStart w:id="27" w:name="_Toc503190759"/>
      <w:r>
        <w:t>Desarrollar reportes en iReport</w:t>
      </w:r>
      <w:bookmarkEnd w:id="27"/>
    </w:p>
    <w:p>
      <w:r>
        <w:tab/>
      </w:r>
    </w:p>
    <w:p/>
    <w:p>
      <w:pPr>
        <w:pStyle w:val="3"/>
      </w:pPr>
      <w:bookmarkStart w:id="28" w:name="_Toc503190760"/>
      <w:r>
        <w:t>Implementar el reporte en netbeans</w:t>
      </w:r>
      <w:bookmarkEnd w:id="28"/>
    </w:p>
    <w:p>
      <w:pPr>
        <w:ind w:left="360"/>
      </w:pPr>
      <w:r>
        <w:t>una vez creado el reporte en ireport designer. Para implementarlo en java a través de netbeans, importamos las librerias de  la API Jasper Reports que nos van a permitir visualizar el reporte.</w:t>
      </w:r>
    </w:p>
    <w:p>
      <w:pPr>
        <w:ind w:left="360"/>
      </w:pPr>
      <w:r>
        <w:t>Para darle funcion a nuestro reporte desde nuestra aplicación, a través de un boton. Utilizamos el codigo:</w:t>
      </w: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99" w:type="dxa"/>
          </w:tcPr>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/*instanciamos a la clase conexion con el nuevo atributo que llamaremos conexion</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rPr>
              <w:t xml:space="preserve">    </w:t>
            </w:r>
            <w:r>
              <w:rPr>
                <w:rFonts w:ascii="Courier New" w:hAnsi="Courier New" w:cs="Courier New"/>
                <w:color w:val="3F7F5F"/>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Connection conexion=</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conexion().conectar();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3F7F5F"/>
                <w:sz w:val="20"/>
                <w:szCs w:val="20"/>
              </w:rPr>
              <w:t>/*metodo que da accion al boton de generar reporte</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rPr>
              <w:t xml:space="preserve">    </w:t>
            </w:r>
            <w:r>
              <w:rPr>
                <w:rFonts w:ascii="Courier New" w:hAnsi="Courier New" w:cs="Courier New"/>
                <w:color w:val="3F7F5F"/>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btnReporteActionPerformed(java.awt.event.ActionEvent evt) {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Map p=</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HashMap();</w:t>
            </w:r>
            <w:r>
              <w:rPr>
                <w:rFonts w:ascii="Courier New" w:hAnsi="Courier New" w:cs="Courier New"/>
                <w:color w:val="3F7F5F"/>
                <w:sz w:val="20"/>
                <w:szCs w:val="20"/>
                <w:lang w:val="en-US"/>
              </w:rPr>
              <w: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JasperReport report;</w:t>
            </w:r>
            <w:r>
              <w:rPr>
                <w:rFonts w:ascii="Courier New" w:hAnsi="Courier New" w:cs="Courier New"/>
                <w:color w:val="3F7F5F"/>
                <w:sz w:val="20"/>
                <w:szCs w:val="20"/>
                <w:lang w:val="en-US"/>
              </w:rPr>
              <w:t>//variable para visulaizar reporte</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JasperPrint print;</w:t>
            </w:r>
            <w:r>
              <w:rPr>
                <w:rFonts w:ascii="Courier New" w:hAnsi="Courier New" w:cs="Courier New"/>
                <w:color w:val="3F7F5F"/>
                <w:sz w:val="20"/>
                <w:szCs w:val="20"/>
                <w:lang w:val="en-US"/>
              </w:rPr>
              <w:t>//variable para imprimir reporte</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//asignamos el reporte a nuestra variable report</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report=JasperCompileManager.compileReport(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File(</w:t>
            </w:r>
            <w:r>
              <w:rPr>
                <w:rFonts w:ascii="Courier New" w:hAnsi="Courier New" w:cs="Courier New"/>
                <w:color w:val="2A00FF"/>
                <w:sz w:val="20"/>
                <w:szCs w:val="20"/>
                <w:lang w:val="en-US"/>
              </w:rPr>
              <w:t>""</w:t>
            </w:r>
            <w:r>
              <w:rPr>
                <w:rFonts w:ascii="Courier New" w:hAnsi="Courier New" w:cs="Courier New"/>
                <w:color w:val="000000"/>
                <w:sz w:val="20"/>
                <w:szCs w:val="20"/>
                <w:lang w:val="en-US"/>
              </w:rPr>
              <w:t>).getAbsolutePath()+</w:t>
            </w:r>
            <w:r>
              <w:rPr>
                <w:rFonts w:ascii="Courier New" w:hAnsi="Courier New" w:cs="Courier New"/>
                <w:color w:val="2A00FF"/>
                <w:sz w:val="20"/>
                <w:szCs w:val="20"/>
                <w:lang w:val="en-US"/>
              </w:rPr>
              <w:t>"/src/Reportes/rpHabitaciones.jrxml"</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3F7F5F"/>
                <w:sz w:val="20"/>
                <w:szCs w:val="20"/>
              </w:rPr>
              <w:t>//imprimimos nuestro reporte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print=JasperFillManager.fillReport(report, p,conexion);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//visualizamos nuestro reporte</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JasperViewer view=</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JasperViewer(print,</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3F7F5F"/>
                <w:sz w:val="20"/>
                <w:szCs w:val="20"/>
              </w:rPr>
              <w:t xml:space="preserve">//le ponemos un titulo a nuestro reporte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view.setTitle(</w:t>
            </w:r>
            <w:r>
              <w:rPr>
                <w:rFonts w:ascii="Courier New" w:hAnsi="Courier New" w:cs="Courier New"/>
                <w:color w:val="2A00FF"/>
                <w:sz w:val="20"/>
                <w:szCs w:val="20"/>
              </w:rPr>
              <w:t>"Reporte de Habitaciones"</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//le decimos que esté visible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view.setVisible(</w:t>
            </w:r>
            <w:r>
              <w:rPr>
                <w:rFonts w:ascii="Courier New" w:hAnsi="Courier New" w:cs="Courier New"/>
                <w:b/>
                <w:bCs/>
                <w:color w:val="7F0055"/>
                <w:sz w:val="20"/>
                <w:szCs w:val="20"/>
              </w:rPr>
              <w:t>true</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(Exception e) {</w:t>
            </w:r>
          </w:p>
          <w:p>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e.printStackTrace();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rPr>
              <w:t>}</w:t>
            </w:r>
          </w:p>
          <w:p>
            <w:pPr>
              <w:spacing w:after="0" w:line="240" w:lineRule="auto"/>
            </w:pPr>
            <w:r>
              <w:rPr>
                <w:rFonts w:ascii="Courier New" w:hAnsi="Courier New" w:cs="Courier New"/>
                <w:color w:val="000000"/>
                <w:sz w:val="20"/>
                <w:szCs w:val="20"/>
              </w:rPr>
              <w:t xml:space="preserve">    }</w:t>
            </w:r>
          </w:p>
        </w:tc>
      </w:tr>
    </w:tbl>
    <w:p>
      <w:pPr>
        <w:ind w:left="360"/>
      </w:pPr>
    </w:p>
    <w:p>
      <w:pPr>
        <w:ind w:left="360"/>
      </w:pPr>
    </w:p>
    <w:p>
      <w:pPr>
        <w:ind w:left="360"/>
      </w:pPr>
    </w:p>
    <w:p>
      <w:pPr>
        <w:ind w:left="360"/>
      </w:pPr>
    </w:p>
    <w:p>
      <w:pPr>
        <w:ind w:left="360"/>
      </w:pPr>
    </w:p>
    <w:p>
      <w:pPr>
        <w:ind w:left="360"/>
      </w:pPr>
    </w:p>
    <w:p>
      <w:pPr>
        <w:ind w:left="360"/>
      </w:pPr>
    </w:p>
    <w:p>
      <w:pPr>
        <w:ind w:left="360"/>
      </w:pPr>
    </w:p>
    <w:p>
      <w:pPr>
        <w:ind w:left="360"/>
      </w:pPr>
    </w:p>
    <w:p>
      <w:pPr>
        <w:pStyle w:val="2"/>
      </w:pPr>
      <w:bookmarkStart w:id="29" w:name="_Toc503190761"/>
      <w:r>
        <w:t>GENERAR ARCHIVOS DE INSTALACION DEL SISTEMA</w:t>
      </w:r>
      <w:bookmarkEnd w:id="29"/>
    </w:p>
    <w:p>
      <w:pPr>
        <w:pStyle w:val="3"/>
        <w:numPr>
          <w:ilvl w:val="0"/>
          <w:numId w:val="6"/>
        </w:numPr>
      </w:pPr>
      <w:bookmarkStart w:id="30" w:name="_Toc503190762"/>
      <w:r>
        <w:t>Exportar nuestra base de datos:</w:t>
      </w:r>
      <w:bookmarkEnd w:id="30"/>
      <w:r>
        <w:t xml:space="preserve"> </w:t>
      </w:r>
    </w:p>
    <w:p>
      <w:pPr>
        <w:pStyle w:val="19"/>
      </w:pPr>
      <w:r>
        <w:t>vamos al phpmyadmin y nos paramos en nuestra base de datos y le damos en exportar y luego en go.</w:t>
      </w:r>
    </w:p>
    <w:p>
      <w:pPr>
        <w:pStyle w:val="19"/>
      </w:pPr>
      <w:r>
        <w:rPr>
          <w:lang w:eastAsia="es-CO"/>
        </w:rPr>
        <w:drawing>
          <wp:inline distT="0" distB="0" distL="0" distR="0">
            <wp:extent cx="7858125" cy="51079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7858125" cy="5108189"/>
                    </a:xfrm>
                    <a:prstGeom prst="rect">
                      <a:avLst/>
                    </a:prstGeom>
                    <a:noFill/>
                    <a:ln>
                      <a:noFill/>
                    </a:ln>
                  </pic:spPr>
                </pic:pic>
              </a:graphicData>
            </a:graphic>
          </wp:inline>
        </w:drawing>
      </w:r>
    </w:p>
    <w:p>
      <w:pPr>
        <w:pStyle w:val="19"/>
      </w:pPr>
    </w:p>
    <w:p>
      <w:pPr>
        <w:pStyle w:val="3"/>
        <w:numPr>
          <w:ilvl w:val="0"/>
          <w:numId w:val="6"/>
        </w:numPr>
      </w:pPr>
      <w:bookmarkStart w:id="31" w:name="_Toc503190763"/>
      <w:r>
        <w:t>Configuracion de la aplicación antes de generar el .jar</w:t>
      </w:r>
      <w:bookmarkEnd w:id="31"/>
    </w:p>
    <w:p>
      <w:pPr>
        <w:pStyle w:val="19"/>
        <w:numPr>
          <w:ilvl w:val="0"/>
          <w:numId w:val="7"/>
        </w:numPr>
      </w:pPr>
      <w:r>
        <w:t>Vamos a la clase conexión que se encuentra en nuestro paquete logica o controlador y modificamos los siguientes valores</w:t>
      </w:r>
    </w:p>
    <w:p>
      <w:r>
        <w:rPr>
          <w:lang w:eastAsia="es-CO"/>
        </w:rPr>
        <w:drawing>
          <wp:inline distT="0" distB="0" distL="0" distR="0">
            <wp:extent cx="6334125" cy="9810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334125" cy="981075"/>
                    </a:xfrm>
                    <a:prstGeom prst="rect">
                      <a:avLst/>
                    </a:prstGeom>
                    <a:noFill/>
                    <a:ln>
                      <a:noFill/>
                    </a:ln>
                  </pic:spPr>
                </pic:pic>
              </a:graphicData>
            </a:graphic>
          </wp:inline>
        </w:drawing>
      </w:r>
    </w:p>
    <w:p>
      <w:r>
        <w:t xml:space="preserve">En </w:t>
      </w:r>
      <w:r>
        <w:rPr>
          <w:color w:val="00B050"/>
        </w:rPr>
        <w:t xml:space="preserve">db </w:t>
      </w:r>
      <w:r>
        <w:t xml:space="preserve">ponemos el nombre de la base de datos que hemos creado en el servidor </w:t>
      </w:r>
    </w:p>
    <w:p>
      <w:r>
        <w:t xml:space="preserve">En </w:t>
      </w:r>
      <w:r>
        <w:rPr>
          <w:color w:val="00B050"/>
        </w:rPr>
        <w:t xml:space="preserve">url </w:t>
      </w:r>
      <w:r>
        <w:t xml:space="preserve">donde está la ip 127.0.0.1 ponemos </w:t>
      </w:r>
    </w:p>
    <w:p>
      <w:pPr>
        <w:pStyle w:val="19"/>
        <w:numPr>
          <w:ilvl w:val="0"/>
          <w:numId w:val="2"/>
        </w:numPr>
      </w:pPr>
      <w:r>
        <w:t>La ip de la maquina si la aplicación quedará en red</w:t>
      </w:r>
    </w:p>
    <w:p>
      <w:pPr>
        <w:pStyle w:val="19"/>
        <w:numPr>
          <w:ilvl w:val="0"/>
          <w:numId w:val="2"/>
        </w:numPr>
      </w:pPr>
      <w:r>
        <w:t>“Localhost” o la ip de la maquina si la aplicación se utilizará solamente a nivel de la misma maquina que contiene el servidor</w:t>
      </w:r>
    </w:p>
    <w:p>
      <w:r>
        <w:t xml:space="preserve">En </w:t>
      </w:r>
      <w:r>
        <w:rPr>
          <w:color w:val="00B050"/>
        </w:rPr>
        <w:t xml:space="preserve">user </w:t>
      </w:r>
      <w:r>
        <w:t>ponemos nuestro usuario de administrador de la base de datos</w:t>
      </w:r>
    </w:p>
    <w:p>
      <w:r>
        <w:t xml:space="preserve">En </w:t>
      </w:r>
      <w:r>
        <w:rPr>
          <w:color w:val="00B050"/>
        </w:rPr>
        <w:t xml:space="preserve">pass </w:t>
      </w:r>
      <w:r>
        <w:t>ponemos la contraseña del usuario administrador de la base de datos</w:t>
      </w:r>
    </w:p>
    <w:p>
      <w:pPr>
        <w:pStyle w:val="19"/>
        <w:numPr>
          <w:ilvl w:val="0"/>
          <w:numId w:val="7"/>
        </w:numPr>
      </w:pPr>
      <w:r>
        <w:t>Vamos a nuestra aplicación en netbeans y le damos clic derecho a nuestro proyecto  - Propiedades y luego le damos en run y seleccionamos el primer formulario que queremos que abra la aplicación</w:t>
      </w:r>
    </w:p>
    <w:p>
      <w:pPr>
        <w:pStyle w:val="19"/>
      </w:pPr>
      <w:r>
        <w:rPr>
          <w:lang w:eastAsia="es-CO"/>
        </w:rPr>
        <w:drawing>
          <wp:inline distT="0" distB="0" distL="0" distR="0">
            <wp:extent cx="7667625" cy="56673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7667625" cy="5667375"/>
                    </a:xfrm>
                    <a:prstGeom prst="rect">
                      <a:avLst/>
                    </a:prstGeom>
                    <a:noFill/>
                    <a:ln>
                      <a:noFill/>
                    </a:ln>
                  </pic:spPr>
                </pic:pic>
              </a:graphicData>
            </a:graphic>
          </wp:inline>
        </w:drawing>
      </w:r>
    </w:p>
    <w:p>
      <w:pPr>
        <w:pStyle w:val="3"/>
        <w:numPr>
          <w:ilvl w:val="0"/>
          <w:numId w:val="7"/>
        </w:numPr>
      </w:pPr>
      <w:bookmarkStart w:id="32" w:name="_Toc503190764"/>
      <w:r>
        <w:t>Generar el .jar</w:t>
      </w:r>
      <w:bookmarkEnd w:id="32"/>
    </w:p>
    <w:p>
      <w:pPr>
        <w:pStyle w:val="19"/>
        <w:numPr>
          <w:ilvl w:val="0"/>
          <w:numId w:val="8"/>
        </w:numPr>
      </w:pPr>
      <w:r>
        <w:t xml:space="preserve">En netbeans, seleccionamos nuestro proyecto, le damos clic derecho – Clean and Build y esperamos… </w:t>
      </w:r>
    </w:p>
    <w:p>
      <w:pPr>
        <w:pStyle w:val="19"/>
        <w:numPr>
          <w:ilvl w:val="0"/>
          <w:numId w:val="8"/>
        </w:numPr>
      </w:pPr>
      <w:r>
        <w:t>Luego vamos a la carpeta donde tenemos el proyecto y vemos que se nos crea una carpeta llamada dist  y ahí se encuentra nuestro .jar</w:t>
      </w:r>
    </w:p>
    <w:p>
      <w:pPr>
        <w:pStyle w:val="19"/>
        <w:numPr>
          <w:ilvl w:val="0"/>
          <w:numId w:val="8"/>
        </w:numPr>
      </w:pPr>
      <w:r>
        <w:t>Despues copiamos nuestra carpeta src y la pegamos en la carpeta dist y solo dejamos la carpeta reporte y las demás las eliminamos.</w:t>
      </w:r>
    </w:p>
    <w:p>
      <w:pPr>
        <w:pStyle w:val="19"/>
      </w:pPr>
    </w:p>
    <w:p>
      <w:pPr>
        <w:pStyle w:val="2"/>
      </w:pPr>
      <w:bookmarkStart w:id="33" w:name="_Toc503190765"/>
      <w:r>
        <w:t>IMPLEMENTACION DEL SISTEMA DE RESERVA EN UNA COMPUTADORA O RED</w:t>
      </w:r>
      <w:bookmarkEnd w:id="33"/>
      <w:r>
        <w:t xml:space="preserve"> </w:t>
      </w:r>
    </w:p>
    <w:p>
      <w:pPr>
        <w:pStyle w:val="19"/>
      </w:pPr>
    </w:p>
    <w:p>
      <w:r>
        <w:t>Requisitos:</w:t>
      </w:r>
    </w:p>
    <w:p>
      <w:pPr>
        <w:pStyle w:val="19"/>
        <w:numPr>
          <w:ilvl w:val="0"/>
          <w:numId w:val="4"/>
        </w:numPr>
        <w:rPr>
          <w:rFonts w:ascii="Arial" w:hAnsi="Arial" w:cs="Arial"/>
          <w:color w:val="4B4B4B"/>
          <w:shd w:val="clear" w:color="auto" w:fill="FFFFFF"/>
        </w:rPr>
      </w:pPr>
      <w:r>
        <w:rPr>
          <w:rFonts w:ascii="Arial" w:hAnsi="Arial" w:cs="Arial"/>
          <w:color w:val="4B4B4B"/>
          <w:shd w:val="clear" w:color="auto" w:fill="FFFFFF"/>
        </w:rPr>
        <w:t>Servidor MySQL :</w:t>
      </w:r>
    </w:p>
    <w:p>
      <w:pPr>
        <w:pStyle w:val="19"/>
        <w:rPr>
          <w:rFonts w:ascii="Arial" w:hAnsi="Arial" w:cs="Arial"/>
          <w:color w:val="4B4B4B"/>
          <w:shd w:val="clear" w:color="auto" w:fill="FFFFFF"/>
        </w:rPr>
      </w:pPr>
      <w:r>
        <w:rPr>
          <w:rFonts w:ascii="Arial" w:hAnsi="Arial" w:cs="Arial"/>
          <w:color w:val="4B4B4B"/>
          <w:shd w:val="clear" w:color="auto" w:fill="FFFFFF"/>
        </w:rPr>
        <w:t>Puede ser WAMP, LAMP, MAMP O XAMPP</w:t>
      </w:r>
    </w:p>
    <w:p>
      <w:pPr>
        <w:pStyle w:val="19"/>
        <w:numPr>
          <w:ilvl w:val="0"/>
          <w:numId w:val="4"/>
        </w:numPr>
        <w:rPr>
          <w:rFonts w:ascii="Arial" w:hAnsi="Arial" w:cs="Arial"/>
          <w:color w:val="4B4B4B"/>
          <w:shd w:val="clear" w:color="auto" w:fill="FFFFFF"/>
        </w:rPr>
      </w:pPr>
      <w:r>
        <w:rPr>
          <w:rFonts w:ascii="Arial" w:hAnsi="Arial" w:cs="Arial"/>
          <w:color w:val="4B4B4B"/>
          <w:shd w:val="clear" w:color="auto" w:fill="FFFFFF"/>
        </w:rPr>
        <w:t>JRE</w:t>
      </w:r>
    </w:p>
    <w:p>
      <w:pPr>
        <w:pStyle w:val="19"/>
        <w:numPr>
          <w:ilvl w:val="0"/>
          <w:numId w:val="4"/>
        </w:numPr>
        <w:rPr>
          <w:rFonts w:ascii="Arial" w:hAnsi="Arial" w:cs="Arial"/>
          <w:color w:val="4B4B4B"/>
          <w:shd w:val="clear" w:color="auto" w:fill="FFFFFF"/>
        </w:rPr>
      </w:pPr>
      <w:r>
        <w:rPr>
          <w:rFonts w:ascii="Arial" w:hAnsi="Arial" w:cs="Arial"/>
          <w:color w:val="4B4B4B"/>
          <w:shd w:val="clear" w:color="auto" w:fill="FFFFFF"/>
        </w:rPr>
        <w:t>Archivo Jar y Librerías</w:t>
      </w:r>
    </w:p>
    <w:p>
      <w:pPr>
        <w:rPr>
          <w:rFonts w:ascii="Arial" w:hAnsi="Arial" w:cs="Arial"/>
          <w:color w:val="4B4B4B"/>
          <w:shd w:val="clear" w:color="auto" w:fill="FFFFFF"/>
        </w:rPr>
      </w:pPr>
    </w:p>
    <w:p>
      <w:pPr>
        <w:pStyle w:val="3"/>
      </w:pPr>
      <w:bookmarkStart w:id="34" w:name="_Toc503190766"/>
      <w:r>
        <w:t>Configurando la maquina servidor</w:t>
      </w:r>
      <w:bookmarkEnd w:id="34"/>
    </w:p>
    <w:p>
      <w:pPr>
        <w:pStyle w:val="19"/>
        <w:numPr>
          <w:ilvl w:val="0"/>
          <w:numId w:val="9"/>
        </w:numPr>
      </w:pPr>
      <w:r>
        <w:t xml:space="preserve">En la maquina servidor instalamos el servidor que ejecutará la maquina ejemplo: XAMPP </w:t>
      </w:r>
    </w:p>
    <w:p>
      <w:pPr>
        <w:pStyle w:val="19"/>
        <w:numPr>
          <w:ilvl w:val="0"/>
          <w:numId w:val="9"/>
        </w:numPr>
      </w:pPr>
      <w:r>
        <w:t xml:space="preserve">Luego nos dirigimos al phpMyAdmin </w:t>
      </w:r>
      <w:r>
        <w:fldChar w:fldCharType="begin"/>
      </w:r>
      <w:r>
        <w:instrText xml:space="preserve"> HYPERLINK "http://localhost/phpmyadmin/" </w:instrText>
      </w:r>
      <w:r>
        <w:fldChar w:fldCharType="separate"/>
      </w:r>
      <w:r>
        <w:rPr>
          <w:rStyle w:val="9"/>
        </w:rPr>
        <w:t>http://localhost/phpmyadmin/</w:t>
      </w:r>
      <w:r>
        <w:rPr>
          <w:rStyle w:val="9"/>
        </w:rPr>
        <w:fldChar w:fldCharType="end"/>
      </w:r>
      <w:r>
        <w:rPr>
          <w:rStyle w:val="9"/>
          <w:u w:val="none"/>
        </w:rPr>
        <w:t xml:space="preserve">    </w:t>
      </w:r>
      <w:r>
        <w:t>y  creamos una base de datos:</w:t>
      </w:r>
    </w:p>
    <w:p>
      <w:pPr>
        <w:pStyle w:val="19"/>
        <w:ind w:left="1080"/>
        <w:rPr>
          <w:rStyle w:val="9"/>
          <w:color w:val="auto"/>
          <w:u w:val="none"/>
        </w:rPr>
      </w:pPr>
      <w:r>
        <w:rPr>
          <w:lang w:eastAsia="es-CO"/>
        </w:rPr>
        <w:drawing>
          <wp:inline distT="0" distB="0" distL="0" distR="0">
            <wp:extent cx="7889875" cy="24860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7890427" cy="2486025"/>
                    </a:xfrm>
                    <a:prstGeom prst="rect">
                      <a:avLst/>
                    </a:prstGeom>
                    <a:noFill/>
                    <a:ln>
                      <a:noFill/>
                    </a:ln>
                  </pic:spPr>
                </pic:pic>
              </a:graphicData>
            </a:graphic>
          </wp:inline>
        </w:drawing>
      </w:r>
    </w:p>
    <w:p>
      <w:pPr>
        <w:pStyle w:val="19"/>
        <w:ind w:left="1080"/>
        <w:rPr>
          <w:rStyle w:val="9"/>
          <w:color w:val="auto"/>
          <w:u w:val="none"/>
        </w:rPr>
      </w:pPr>
    </w:p>
    <w:p>
      <w:pPr>
        <w:pStyle w:val="19"/>
        <w:numPr>
          <w:ilvl w:val="0"/>
          <w:numId w:val="9"/>
        </w:numPr>
      </w:pPr>
      <w:r>
        <w:t>Seleccionamos la base de datos creada anteriormente y luego damos en import y despues seleccionamos el archivo de base de datos</w:t>
      </w:r>
    </w:p>
    <w:p>
      <w:pPr>
        <w:pStyle w:val="19"/>
        <w:ind w:left="1440"/>
      </w:pPr>
      <w:r>
        <w:rPr>
          <w:lang w:eastAsia="es-CO"/>
        </w:rPr>
        <w:drawing>
          <wp:inline distT="0" distB="0" distL="0" distR="0">
            <wp:extent cx="7627620" cy="2589530"/>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7629392" cy="2590484"/>
                    </a:xfrm>
                    <a:prstGeom prst="rect">
                      <a:avLst/>
                    </a:prstGeom>
                    <a:noFill/>
                    <a:ln>
                      <a:noFill/>
                    </a:ln>
                  </pic:spPr>
                </pic:pic>
              </a:graphicData>
            </a:graphic>
          </wp:inline>
        </w:drawing>
      </w:r>
    </w:p>
    <w:p>
      <w:pPr>
        <w:pStyle w:val="19"/>
        <w:ind w:left="1440"/>
      </w:pPr>
    </w:p>
    <w:p>
      <w:pPr>
        <w:pStyle w:val="19"/>
        <w:numPr>
          <w:ilvl w:val="0"/>
          <w:numId w:val="9"/>
        </w:numPr>
      </w:pPr>
      <w:r>
        <w:t>Seleccionamos nuestra base de datos creada y vamos donde dice privilegios y agregamos un usuario para nuestra base de datos</w:t>
      </w:r>
    </w:p>
    <w:p>
      <w:pPr>
        <w:pStyle w:val="19"/>
        <w:ind w:left="1440"/>
      </w:pPr>
      <w:r>
        <w:rPr>
          <w:lang w:eastAsia="es-CO"/>
        </w:rPr>
        <w:drawing>
          <wp:inline distT="0" distB="0" distL="0" distR="0">
            <wp:extent cx="7743825" cy="29991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7743825" cy="2999426"/>
                    </a:xfrm>
                    <a:prstGeom prst="rect">
                      <a:avLst/>
                    </a:prstGeom>
                    <a:noFill/>
                    <a:ln>
                      <a:noFill/>
                    </a:ln>
                  </pic:spPr>
                </pic:pic>
              </a:graphicData>
            </a:graphic>
          </wp:inline>
        </w:drawing>
      </w:r>
    </w:p>
    <w:p>
      <w:pPr>
        <w:pStyle w:val="19"/>
        <w:numPr>
          <w:ilvl w:val="0"/>
          <w:numId w:val="9"/>
        </w:numPr>
      </w:pPr>
      <w:r>
        <w:t>Asignamos un nombre de usuario, una contraseña y confirmamos la contraseña</w:t>
      </w:r>
    </w:p>
    <w:p>
      <w:pPr>
        <w:pStyle w:val="19"/>
        <w:ind w:left="1440"/>
      </w:pPr>
      <w:bookmarkStart w:id="35" w:name="_GoBack"/>
      <w:bookmarkEnd w:id="35"/>
      <w:r>
        <w:rPr>
          <w:lang w:eastAsia="es-CO"/>
        </w:rPr>
        <w:drawing>
          <wp:inline distT="0" distB="0" distL="0" distR="0">
            <wp:extent cx="5410200" cy="39147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10200" cy="3914775"/>
                    </a:xfrm>
                    <a:prstGeom prst="rect">
                      <a:avLst/>
                    </a:prstGeom>
                    <a:noFill/>
                    <a:ln>
                      <a:noFill/>
                    </a:ln>
                  </pic:spPr>
                </pic:pic>
              </a:graphicData>
            </a:graphic>
          </wp:inline>
        </w:drawing>
      </w:r>
    </w:p>
    <w:p>
      <w:pPr>
        <w:pStyle w:val="19"/>
        <w:numPr>
          <w:ilvl w:val="0"/>
          <w:numId w:val="9"/>
        </w:numPr>
      </w:pPr>
      <w:r>
        <w:t>Luego bajamos un poco y le asignamos todos los privilegios que deseamos y le damos en go</w:t>
      </w:r>
    </w:p>
    <w:p>
      <w:pPr>
        <w:pStyle w:val="19"/>
        <w:ind w:left="1440"/>
      </w:pPr>
      <w:r>
        <w:rPr>
          <w:lang w:eastAsia="es-CO"/>
        </w:rPr>
        <w:drawing>
          <wp:inline distT="0" distB="0" distL="0" distR="0">
            <wp:extent cx="7505700" cy="5155565"/>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7505700" cy="5156159"/>
                    </a:xfrm>
                    <a:prstGeom prst="rect">
                      <a:avLst/>
                    </a:prstGeom>
                    <a:noFill/>
                    <a:ln>
                      <a:noFill/>
                    </a:ln>
                  </pic:spPr>
                </pic:pic>
              </a:graphicData>
            </a:graphic>
          </wp:inline>
        </w:drawing>
      </w:r>
    </w:p>
    <w:p>
      <w:pPr>
        <w:pStyle w:val="19"/>
        <w:ind w:left="1440"/>
      </w:pPr>
    </w:p>
    <w:p>
      <w:pPr>
        <w:pStyle w:val="19"/>
        <w:ind w:left="1440"/>
      </w:pPr>
      <w:r>
        <w:t>Nota: en caso de este error</w:t>
      </w:r>
    </w:p>
    <w:p>
      <w:pPr>
        <w:pStyle w:val="19"/>
        <w:ind w:left="1440"/>
      </w:pPr>
      <w:r>
        <w:rPr>
          <w:lang w:eastAsia="es-CO"/>
        </w:rPr>
        <w:drawing>
          <wp:inline distT="0" distB="0" distL="0" distR="0">
            <wp:extent cx="3362325" cy="23717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362325" cy="2371725"/>
                    </a:xfrm>
                    <a:prstGeom prst="rect">
                      <a:avLst/>
                    </a:prstGeom>
                    <a:noFill/>
                    <a:ln>
                      <a:noFill/>
                    </a:ln>
                  </pic:spPr>
                </pic:pic>
              </a:graphicData>
            </a:graphic>
          </wp:inline>
        </w:drawing>
      </w:r>
    </w:p>
    <w:p>
      <w:pPr>
        <w:pStyle w:val="19"/>
        <w:ind w:left="1440"/>
      </w:pPr>
      <w:r>
        <w:t xml:space="preserve">Vamos a la direccion </w:t>
      </w:r>
      <w:r>
        <w:rPr>
          <w:color w:val="0070C0"/>
          <w:u w:val="single"/>
        </w:rPr>
        <w:t>c:\xampp\mysql\</w:t>
      </w:r>
      <w:r>
        <w:rPr>
          <w:color w:val="0070C0"/>
        </w:rPr>
        <w:t xml:space="preserve">  </w:t>
      </w:r>
      <w:r>
        <w:t>y ahí dentro creamos la carpeta “lib” y dentro de ella creamos la carpeta “plugin”</w:t>
      </w:r>
    </w:p>
    <w:p/>
    <w:p/>
    <w:sectPr>
      <w:pgSz w:w="15840" w:h="12240" w:orient="landscape"/>
      <w:pgMar w:top="709" w:right="814" w:bottom="567" w:left="567"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2px;height:12px" o:bullet="t">
        <v:imagedata r:id="rId1" o:title=""/>
      </v:shape>
    </w:pict>
  </w:numPicBullet>
  <w:abstractNum w:abstractNumId="0">
    <w:nsid w:val="00AA24D4"/>
    <w:multiLevelType w:val="multilevel"/>
    <w:tmpl w:val="00AA24D4"/>
    <w:lvl w:ilvl="0" w:tentative="0">
      <w:start w:val="1"/>
      <w:numFmt w:val="bullet"/>
      <w:lvlText w:val=""/>
      <w:lvlPicBulletId w:val="0"/>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97F5D53"/>
    <w:multiLevelType w:val="multilevel"/>
    <w:tmpl w:val="197F5D53"/>
    <w:lvl w:ilvl="0" w:tentative="0">
      <w:start w:val="8"/>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A572127"/>
    <w:multiLevelType w:val="multilevel"/>
    <w:tmpl w:val="1A572127"/>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288C42C3"/>
    <w:multiLevelType w:val="multilevel"/>
    <w:tmpl w:val="288C42C3"/>
    <w:lvl w:ilvl="0" w:tentative="0">
      <w:start w:val="1"/>
      <w:numFmt w:val="decimal"/>
      <w:lvlText w:val="%1."/>
      <w:lvlJc w:val="left"/>
      <w:pPr>
        <w:ind w:left="720" w:hanging="360"/>
      </w:pPr>
      <w:rPr>
        <w:rFonts w:hint="default"/>
      </w:rPr>
    </w:lvl>
    <w:lvl w:ilvl="1" w:tentative="0">
      <w:start w:val="1"/>
      <w:numFmt w:val="decimal"/>
      <w:isLgl/>
      <w:lvlText w:val="%1.%2"/>
      <w:lvlJc w:val="left"/>
      <w:pPr>
        <w:ind w:left="735" w:hanging="37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4">
    <w:nsid w:val="2EFD5F4E"/>
    <w:multiLevelType w:val="multilevel"/>
    <w:tmpl w:val="2EFD5F4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5BC0EE4"/>
    <w:multiLevelType w:val="multilevel"/>
    <w:tmpl w:val="45BC0EE4"/>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4680" w:hanging="1440"/>
      </w:pPr>
      <w:rPr>
        <w:rFonts w:hint="default"/>
      </w:rPr>
    </w:lvl>
  </w:abstractNum>
  <w:abstractNum w:abstractNumId="6">
    <w:nsid w:val="4F23286D"/>
    <w:multiLevelType w:val="multilevel"/>
    <w:tmpl w:val="4F23286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E74392A"/>
    <w:multiLevelType w:val="multilevel"/>
    <w:tmpl w:val="6E74392A"/>
    <w:lvl w:ilvl="0" w:tentative="0">
      <w:start w:val="8"/>
      <w:numFmt w:val="bullet"/>
      <w:lvlText w:val="-"/>
      <w:lvlJc w:val="left"/>
      <w:pPr>
        <w:ind w:left="1080" w:hanging="360"/>
      </w:pPr>
      <w:rPr>
        <w:rFonts w:hint="default" w:ascii="Calibri" w:hAnsi="Calibri" w:cs="Calibri"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79E04AAB"/>
    <w:multiLevelType w:val="multilevel"/>
    <w:tmpl w:val="79E04AA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7"/>
  </w:num>
  <w:num w:numId="3">
    <w:abstractNumId w:val="5"/>
  </w:num>
  <w:num w:numId="4">
    <w:abstractNumId w:val="0"/>
  </w:num>
  <w:num w:numId="5">
    <w:abstractNumId w:val="3"/>
  </w:num>
  <w:num w:numId="6">
    <w:abstractNumId w:val="8"/>
  </w:num>
  <w:num w:numId="7">
    <w:abstractNumId w:val="4"/>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7C7"/>
    <w:rsid w:val="00004D37"/>
    <w:rsid w:val="00014555"/>
    <w:rsid w:val="000217C7"/>
    <w:rsid w:val="00037098"/>
    <w:rsid w:val="0006185F"/>
    <w:rsid w:val="00063BE9"/>
    <w:rsid w:val="00063D06"/>
    <w:rsid w:val="000A665A"/>
    <w:rsid w:val="000B7780"/>
    <w:rsid w:val="000E27BA"/>
    <w:rsid w:val="000E6978"/>
    <w:rsid w:val="000F4BC1"/>
    <w:rsid w:val="00116DEA"/>
    <w:rsid w:val="00126639"/>
    <w:rsid w:val="0014218D"/>
    <w:rsid w:val="00145544"/>
    <w:rsid w:val="00155C5F"/>
    <w:rsid w:val="0015643B"/>
    <w:rsid w:val="00170125"/>
    <w:rsid w:val="00175917"/>
    <w:rsid w:val="00180973"/>
    <w:rsid w:val="00182383"/>
    <w:rsid w:val="001826E1"/>
    <w:rsid w:val="001A258D"/>
    <w:rsid w:val="001C172E"/>
    <w:rsid w:val="001C4FDE"/>
    <w:rsid w:val="001C5703"/>
    <w:rsid w:val="001D23ED"/>
    <w:rsid w:val="00246A3C"/>
    <w:rsid w:val="00255422"/>
    <w:rsid w:val="00265D9F"/>
    <w:rsid w:val="00270EC4"/>
    <w:rsid w:val="0027568C"/>
    <w:rsid w:val="002B6451"/>
    <w:rsid w:val="002C2895"/>
    <w:rsid w:val="002C6356"/>
    <w:rsid w:val="002C65BA"/>
    <w:rsid w:val="002C7AB8"/>
    <w:rsid w:val="002D45E7"/>
    <w:rsid w:val="002E084E"/>
    <w:rsid w:val="002E19F6"/>
    <w:rsid w:val="002E6A6F"/>
    <w:rsid w:val="0030358B"/>
    <w:rsid w:val="0031247D"/>
    <w:rsid w:val="00312D95"/>
    <w:rsid w:val="0033535B"/>
    <w:rsid w:val="00347484"/>
    <w:rsid w:val="00371157"/>
    <w:rsid w:val="0037769C"/>
    <w:rsid w:val="00383A3B"/>
    <w:rsid w:val="00383D4E"/>
    <w:rsid w:val="00397D5D"/>
    <w:rsid w:val="00397EEA"/>
    <w:rsid w:val="003F71CE"/>
    <w:rsid w:val="004200B9"/>
    <w:rsid w:val="00423AA4"/>
    <w:rsid w:val="00441C97"/>
    <w:rsid w:val="004559D5"/>
    <w:rsid w:val="00463CAC"/>
    <w:rsid w:val="00466154"/>
    <w:rsid w:val="00474D23"/>
    <w:rsid w:val="004C0F72"/>
    <w:rsid w:val="004D3E11"/>
    <w:rsid w:val="004D6B26"/>
    <w:rsid w:val="004E05DC"/>
    <w:rsid w:val="0050167D"/>
    <w:rsid w:val="00502235"/>
    <w:rsid w:val="005139CA"/>
    <w:rsid w:val="00516CB2"/>
    <w:rsid w:val="0055032B"/>
    <w:rsid w:val="00551EA8"/>
    <w:rsid w:val="005565A0"/>
    <w:rsid w:val="00564EFD"/>
    <w:rsid w:val="005663E2"/>
    <w:rsid w:val="00577CD3"/>
    <w:rsid w:val="00586E4B"/>
    <w:rsid w:val="005C6BC5"/>
    <w:rsid w:val="006006D3"/>
    <w:rsid w:val="00611E5E"/>
    <w:rsid w:val="00612834"/>
    <w:rsid w:val="0061423C"/>
    <w:rsid w:val="00650371"/>
    <w:rsid w:val="00656FF6"/>
    <w:rsid w:val="00672D47"/>
    <w:rsid w:val="006754C1"/>
    <w:rsid w:val="00677806"/>
    <w:rsid w:val="00684691"/>
    <w:rsid w:val="00697D1D"/>
    <w:rsid w:val="006A62D8"/>
    <w:rsid w:val="006B739B"/>
    <w:rsid w:val="006C55FB"/>
    <w:rsid w:val="006C703A"/>
    <w:rsid w:val="00700455"/>
    <w:rsid w:val="007173CD"/>
    <w:rsid w:val="00727E93"/>
    <w:rsid w:val="0074640E"/>
    <w:rsid w:val="00746620"/>
    <w:rsid w:val="00753050"/>
    <w:rsid w:val="00782C51"/>
    <w:rsid w:val="0078679B"/>
    <w:rsid w:val="007A2E56"/>
    <w:rsid w:val="007A374E"/>
    <w:rsid w:val="007D7315"/>
    <w:rsid w:val="007E6DCD"/>
    <w:rsid w:val="007E7D2F"/>
    <w:rsid w:val="008006C5"/>
    <w:rsid w:val="00800B20"/>
    <w:rsid w:val="0080393B"/>
    <w:rsid w:val="00816F2D"/>
    <w:rsid w:val="008203EA"/>
    <w:rsid w:val="00822AFA"/>
    <w:rsid w:val="00827121"/>
    <w:rsid w:val="00830FBF"/>
    <w:rsid w:val="0086213F"/>
    <w:rsid w:val="00882275"/>
    <w:rsid w:val="008E7A9C"/>
    <w:rsid w:val="008F6AE4"/>
    <w:rsid w:val="008F7F67"/>
    <w:rsid w:val="00912382"/>
    <w:rsid w:val="00930FF0"/>
    <w:rsid w:val="0093243E"/>
    <w:rsid w:val="00932EE6"/>
    <w:rsid w:val="0095175D"/>
    <w:rsid w:val="009664C8"/>
    <w:rsid w:val="009B1D1B"/>
    <w:rsid w:val="009E66AD"/>
    <w:rsid w:val="009E7ABE"/>
    <w:rsid w:val="009F3D45"/>
    <w:rsid w:val="00A0320B"/>
    <w:rsid w:val="00A23514"/>
    <w:rsid w:val="00A236C0"/>
    <w:rsid w:val="00A406CF"/>
    <w:rsid w:val="00A41DE8"/>
    <w:rsid w:val="00A6137D"/>
    <w:rsid w:val="00A7251D"/>
    <w:rsid w:val="00AA65B0"/>
    <w:rsid w:val="00AB1046"/>
    <w:rsid w:val="00AB15E4"/>
    <w:rsid w:val="00AC0250"/>
    <w:rsid w:val="00AC705A"/>
    <w:rsid w:val="00AD203C"/>
    <w:rsid w:val="00AD3F3C"/>
    <w:rsid w:val="00AD7994"/>
    <w:rsid w:val="00AD7F0D"/>
    <w:rsid w:val="00AE0460"/>
    <w:rsid w:val="00AE436C"/>
    <w:rsid w:val="00AE5F28"/>
    <w:rsid w:val="00AF2B05"/>
    <w:rsid w:val="00B51871"/>
    <w:rsid w:val="00B71F49"/>
    <w:rsid w:val="00B833D0"/>
    <w:rsid w:val="00B93C78"/>
    <w:rsid w:val="00BC43DB"/>
    <w:rsid w:val="00BD35DD"/>
    <w:rsid w:val="00C16DD7"/>
    <w:rsid w:val="00C415B7"/>
    <w:rsid w:val="00C43918"/>
    <w:rsid w:val="00C46A30"/>
    <w:rsid w:val="00C62BB0"/>
    <w:rsid w:val="00C828A9"/>
    <w:rsid w:val="00CC0601"/>
    <w:rsid w:val="00CC0B3D"/>
    <w:rsid w:val="00CC567B"/>
    <w:rsid w:val="00CC7CC9"/>
    <w:rsid w:val="00CE0D76"/>
    <w:rsid w:val="00CE6355"/>
    <w:rsid w:val="00CF6A54"/>
    <w:rsid w:val="00D1132F"/>
    <w:rsid w:val="00D627EF"/>
    <w:rsid w:val="00D67A61"/>
    <w:rsid w:val="00DA1670"/>
    <w:rsid w:val="00DB46B6"/>
    <w:rsid w:val="00DD04A1"/>
    <w:rsid w:val="00DF2B9C"/>
    <w:rsid w:val="00DF4C86"/>
    <w:rsid w:val="00E02F12"/>
    <w:rsid w:val="00E262CB"/>
    <w:rsid w:val="00E31A40"/>
    <w:rsid w:val="00E51337"/>
    <w:rsid w:val="00E90F5F"/>
    <w:rsid w:val="00E92BCE"/>
    <w:rsid w:val="00EB279E"/>
    <w:rsid w:val="00ED08A0"/>
    <w:rsid w:val="00F171E4"/>
    <w:rsid w:val="00F31504"/>
    <w:rsid w:val="00F34538"/>
    <w:rsid w:val="00F64DE9"/>
    <w:rsid w:val="00F77431"/>
    <w:rsid w:val="00F8451F"/>
    <w:rsid w:val="00FB48B1"/>
    <w:rsid w:val="00FD0371"/>
    <w:rsid w:val="00FD3E4D"/>
    <w:rsid w:val="00FE6525"/>
    <w:rsid w:val="00FF3104"/>
    <w:rsid w:val="36097BD3"/>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s-CO" w:eastAsia="en-US" w:bidi="ar-SA"/>
    </w:rPr>
  </w:style>
  <w:style w:type="paragraph" w:styleId="2">
    <w:name w:val="heading 1"/>
    <w:basedOn w:val="1"/>
    <w:next w:val="1"/>
    <w:link w:val="21"/>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2"/>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25"/>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26"/>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28"/>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character" w:styleId="9">
    <w:name w:val="Hyperlink"/>
    <w:basedOn w:val="7"/>
    <w:unhideWhenUsed/>
    <w:uiPriority w:val="99"/>
    <w:rPr>
      <w:color w:val="0000FF" w:themeColor="hyperlink"/>
      <w:u w:val="single"/>
      <w14:textFill>
        <w14:solidFill>
          <w14:schemeClr w14:val="hlink"/>
        </w14:solidFill>
      </w14:textFill>
    </w:rPr>
  </w:style>
  <w:style w:type="paragraph" w:styleId="10">
    <w:name w:val="toc 3"/>
    <w:basedOn w:val="1"/>
    <w:next w:val="1"/>
    <w:unhideWhenUsed/>
    <w:uiPriority w:val="39"/>
    <w:pPr>
      <w:spacing w:after="100"/>
      <w:ind w:left="440"/>
    </w:pPr>
  </w:style>
  <w:style w:type="paragraph" w:styleId="11">
    <w:name w:val="toc 1"/>
    <w:basedOn w:val="1"/>
    <w:next w:val="1"/>
    <w:unhideWhenUsed/>
    <w:uiPriority w:val="39"/>
    <w:pPr>
      <w:spacing w:after="100"/>
    </w:pPr>
  </w:style>
  <w:style w:type="paragraph" w:styleId="12">
    <w:name w:val="toc 2"/>
    <w:basedOn w:val="1"/>
    <w:next w:val="1"/>
    <w:unhideWhenUsed/>
    <w:uiPriority w:val="39"/>
    <w:pPr>
      <w:spacing w:after="100"/>
      <w:ind w:left="220"/>
    </w:pPr>
  </w:style>
  <w:style w:type="paragraph" w:styleId="13">
    <w:name w:val="Balloon Text"/>
    <w:basedOn w:val="1"/>
    <w:link w:val="20"/>
    <w:semiHidden/>
    <w:unhideWhenUsed/>
    <w:uiPriority w:val="99"/>
    <w:pPr>
      <w:spacing w:after="0" w:line="240" w:lineRule="auto"/>
    </w:pPr>
    <w:rPr>
      <w:rFonts w:ascii="Tahoma" w:hAnsi="Tahoma" w:cs="Tahoma"/>
      <w:sz w:val="16"/>
      <w:szCs w:val="16"/>
    </w:rPr>
  </w:style>
  <w:style w:type="paragraph" w:styleId="14">
    <w:name w:val="header"/>
    <w:basedOn w:val="1"/>
    <w:link w:val="29"/>
    <w:unhideWhenUsed/>
    <w:uiPriority w:val="99"/>
    <w:pPr>
      <w:tabs>
        <w:tab w:val="center" w:pos="4419"/>
        <w:tab w:val="right" w:pos="8838"/>
      </w:tabs>
      <w:spacing w:after="0" w:line="240" w:lineRule="auto"/>
    </w:pPr>
  </w:style>
  <w:style w:type="paragraph" w:styleId="15">
    <w:name w:val="footer"/>
    <w:basedOn w:val="1"/>
    <w:link w:val="30"/>
    <w:unhideWhenUsed/>
    <w:uiPriority w:val="99"/>
    <w:pPr>
      <w:tabs>
        <w:tab w:val="center" w:pos="4419"/>
        <w:tab w:val="right" w:pos="8838"/>
      </w:tabs>
      <w:spacing w:after="0" w:line="240" w:lineRule="auto"/>
    </w:pPr>
  </w:style>
  <w:style w:type="paragraph" w:styleId="16">
    <w:name w:val="Subtitle"/>
    <w:basedOn w:val="1"/>
    <w:next w:val="1"/>
    <w:link w:val="2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7">
    <w:name w:val="Title"/>
    <w:basedOn w:val="1"/>
    <w:next w:val="1"/>
    <w:link w:val="2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18">
    <w:name w:val="Table Grid"/>
    <w:basedOn w:val="8"/>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List Paragraph"/>
    <w:basedOn w:val="1"/>
    <w:qFormat/>
    <w:uiPriority w:val="34"/>
    <w:pPr>
      <w:ind w:left="720"/>
      <w:contextualSpacing/>
    </w:pPr>
  </w:style>
  <w:style w:type="character" w:customStyle="1" w:styleId="20">
    <w:name w:val="Texto de globo Car"/>
    <w:basedOn w:val="7"/>
    <w:link w:val="13"/>
    <w:semiHidden/>
    <w:uiPriority w:val="99"/>
    <w:rPr>
      <w:rFonts w:ascii="Tahoma" w:hAnsi="Tahoma" w:cs="Tahoma"/>
      <w:sz w:val="16"/>
      <w:szCs w:val="16"/>
    </w:rPr>
  </w:style>
  <w:style w:type="character" w:customStyle="1" w:styleId="21">
    <w:name w:val="Título 1 Car"/>
    <w:basedOn w:val="7"/>
    <w:link w:val="2"/>
    <w:uiPriority w:val="9"/>
    <w:rPr>
      <w:rFonts w:asciiTheme="majorHAnsi" w:hAnsiTheme="majorHAnsi" w:eastAsiaTheme="majorEastAsia" w:cstheme="majorBidi"/>
      <w:b/>
      <w:bCs/>
      <w:color w:val="376092" w:themeColor="accent1" w:themeShade="BF"/>
      <w:sz w:val="28"/>
      <w:szCs w:val="28"/>
    </w:rPr>
  </w:style>
  <w:style w:type="character" w:customStyle="1" w:styleId="22">
    <w:name w:val="Título 2 Car"/>
    <w:basedOn w:val="7"/>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23">
    <w:name w:val="Título Car"/>
    <w:basedOn w:val="7"/>
    <w:link w:val="17"/>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24">
    <w:name w:val="Subtítulo Car"/>
    <w:basedOn w:val="7"/>
    <w:link w:val="16"/>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character" w:customStyle="1" w:styleId="25">
    <w:name w:val="Título 3 Car"/>
    <w:basedOn w:val="7"/>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26">
    <w:name w:val="Título 4 Car"/>
    <w:basedOn w:val="7"/>
    <w:link w:val="5"/>
    <w:uiPriority w:val="9"/>
    <w:rPr>
      <w:rFonts w:asciiTheme="majorHAnsi" w:hAnsiTheme="majorHAnsi" w:eastAsiaTheme="majorEastAsia" w:cstheme="majorBidi"/>
      <w:b/>
      <w:bCs/>
      <w:i/>
      <w:iCs/>
      <w:color w:val="4F81BD" w:themeColor="accent1"/>
      <w14:textFill>
        <w14:solidFill>
          <w14:schemeClr w14:val="accent1"/>
        </w14:solidFill>
      </w14:textFill>
    </w:rPr>
  </w:style>
  <w:style w:type="paragraph" w:customStyle="1" w:styleId="27">
    <w:name w:val="TOC Heading"/>
    <w:basedOn w:val="2"/>
    <w:next w:val="1"/>
    <w:semiHidden/>
    <w:unhideWhenUsed/>
    <w:qFormat/>
    <w:uiPriority w:val="39"/>
    <w:pPr>
      <w:outlineLvl w:val="9"/>
    </w:pPr>
    <w:rPr>
      <w:lang w:eastAsia="es-CO"/>
    </w:rPr>
  </w:style>
  <w:style w:type="character" w:customStyle="1" w:styleId="28">
    <w:name w:val="Título 5 Car"/>
    <w:basedOn w:val="7"/>
    <w:link w:val="6"/>
    <w:uiPriority w:val="9"/>
    <w:rPr>
      <w:rFonts w:asciiTheme="majorHAnsi" w:hAnsiTheme="majorHAnsi" w:eastAsiaTheme="majorEastAsia" w:cstheme="majorBidi"/>
      <w:color w:val="254061" w:themeColor="accent1" w:themeShade="80"/>
    </w:rPr>
  </w:style>
  <w:style w:type="character" w:customStyle="1" w:styleId="29">
    <w:name w:val="Encabezado Car"/>
    <w:basedOn w:val="7"/>
    <w:link w:val="14"/>
    <w:uiPriority w:val="99"/>
  </w:style>
  <w:style w:type="character" w:customStyle="1" w:styleId="30">
    <w:name w:val="Pie de página Car"/>
    <w:basedOn w:val="7"/>
    <w:link w:val="15"/>
    <w:uiPriority w:val="99"/>
  </w:style>
  <w:style w:type="paragraph" w:styleId="31">
    <w:name w:val="No Spacing"/>
    <w:link w:val="32"/>
    <w:qFormat/>
    <w:uiPriority w:val="1"/>
    <w:pPr>
      <w:spacing w:after="0" w:line="240" w:lineRule="auto"/>
    </w:pPr>
    <w:rPr>
      <w:rFonts w:asciiTheme="minorHAnsi" w:hAnsiTheme="minorHAnsi" w:eastAsiaTheme="minorEastAsia" w:cstheme="minorBidi"/>
      <w:sz w:val="22"/>
      <w:szCs w:val="22"/>
      <w:lang w:val="es-CO" w:eastAsia="es-CO" w:bidi="ar-SA"/>
    </w:rPr>
  </w:style>
  <w:style w:type="character" w:customStyle="1" w:styleId="32">
    <w:name w:val="Sin espaciado Car"/>
    <w:basedOn w:val="7"/>
    <w:link w:val="31"/>
    <w:uiPriority w:val="1"/>
    <w:rPr>
      <w:rFonts w:eastAsiaTheme="minorEastAsia"/>
      <w:lang w:eastAsia="es-CO"/>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glossaryDocument" Target="glossary/document.xml"/><Relationship Id="rId33" Type="http://schemas.openxmlformats.org/officeDocument/2006/relationships/fontTable" Target="fontTable.xml"/><Relationship Id="rId32" Type="http://schemas.openxmlformats.org/officeDocument/2006/relationships/customXml" Target="../customXml/item3.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41A71EED29047E48E3A73850CFFBD43"/>
        <w:style w:val=""/>
        <w:category>
          <w:name w:val="General"/>
          <w:gallery w:val="placeholder"/>
        </w:category>
        <w:types>
          <w:type w:val="bbPlcHdr"/>
        </w:types>
        <w:behaviors>
          <w:behavior w:val="content"/>
        </w:behaviors>
        <w:description w:val=""/>
        <w:guid w:val="{299FBCC8-237A-4180-B57D-DA48AE29A33F}"/>
      </w:docPartPr>
      <w:docPartBody>
        <w:p>
          <w:pPr>
            <w:pStyle w:val="4"/>
          </w:pPr>
          <w:r>
            <w:rPr>
              <w:rFonts w:asciiTheme="majorHAnsi" w:hAnsiTheme="majorHAnsi" w:eastAsiaTheme="majorEastAsia" w:cstheme="majorBidi"/>
              <w:b/>
              <w:bCs/>
              <w:color w:val="4F81BD" w:themeColor="accent1"/>
              <w:sz w:val="48"/>
              <w:szCs w:val="48"/>
              <w:lang w:val="es-ES"/>
              <w14:textFill>
                <w14:solidFill>
                  <w14:schemeClr w14:val="accent1"/>
                </w14:solidFill>
              </w14:textFill>
            </w:rPr>
            <w:t>[Escriba el título del documento]</w:t>
          </w:r>
        </w:p>
      </w:docPartBody>
    </w:docPart>
    <w:docPart>
      <w:docPartPr>
        <w:name w:val="B55B6CAE1A7E42A6BA20C895F4F4406F"/>
        <w:style w:val=""/>
        <w:category>
          <w:name w:val="General"/>
          <w:gallery w:val="placeholder"/>
        </w:category>
        <w:types>
          <w:type w:val="bbPlcHdr"/>
        </w:types>
        <w:behaviors>
          <w:behavior w:val="content"/>
        </w:behaviors>
        <w:description w:val=""/>
        <w:guid w:val="{37720BEA-CF0F-47D5-8EAC-23A7924CC6A0}"/>
      </w:docPartPr>
      <w:docPartBody>
        <w:p>
          <w:pPr>
            <w:pStyle w:val="5"/>
          </w:pPr>
          <w:r>
            <w:rPr>
              <w:color w:val="EEECE1" w:themeColor="background2"/>
              <w:sz w:val="28"/>
              <w:szCs w:val="28"/>
              <w:lang w:val="es-ES"/>
              <w14:textFill>
                <w14:solidFill>
                  <w14:schemeClr w14:val="bg2"/>
                </w14:solidFill>
              </w14:textFill>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63C"/>
    <w:rsid w:val="0032265A"/>
    <w:rsid w:val="0032363C"/>
    <w:rsid w:val="00DF6C7C"/>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s-CO" w:eastAsia="es-CO"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D41A71EED29047E48E3A73850CFFBD43"/>
    <w:qFormat/>
    <w:uiPriority w:val="0"/>
    <w:pPr>
      <w:spacing w:after="200" w:line="276" w:lineRule="auto"/>
    </w:pPr>
    <w:rPr>
      <w:rFonts w:asciiTheme="minorHAnsi" w:hAnsiTheme="minorHAnsi" w:eastAsiaTheme="minorEastAsia" w:cstheme="minorBidi"/>
      <w:sz w:val="22"/>
      <w:szCs w:val="22"/>
      <w:lang w:val="es-CO" w:eastAsia="es-CO" w:bidi="ar-SA"/>
    </w:rPr>
  </w:style>
  <w:style w:type="paragraph" w:customStyle="1" w:styleId="5">
    <w:name w:val="B55B6CAE1A7E42A6BA20C895F4F4406F"/>
    <w:uiPriority w:val="0"/>
    <w:pPr>
      <w:spacing w:after="200" w:line="276" w:lineRule="auto"/>
    </w:pPr>
    <w:rPr>
      <w:rFonts w:asciiTheme="minorHAnsi" w:hAnsiTheme="minorHAnsi" w:eastAsiaTheme="minorEastAsia" w:cstheme="minorBidi"/>
      <w:sz w:val="22"/>
      <w:szCs w:val="22"/>
      <w:lang w:val="es-CO" w:eastAsia="es-CO" w:bidi="ar-SA"/>
    </w:rPr>
  </w:style>
  <w:style w:type="paragraph" w:customStyle="1" w:styleId="6">
    <w:name w:val="4AB858BFE05E41AA9DED42964116D99D"/>
    <w:qFormat/>
    <w:uiPriority w:val="0"/>
    <w:pPr>
      <w:spacing w:after="200" w:line="276" w:lineRule="auto"/>
    </w:pPr>
    <w:rPr>
      <w:rFonts w:asciiTheme="minorHAnsi" w:hAnsiTheme="minorHAnsi" w:eastAsiaTheme="minorEastAsia" w:cstheme="minorBidi"/>
      <w:sz w:val="22"/>
      <w:szCs w:val="22"/>
      <w:lang w:val="es-CO" w:eastAsia="es-CO" w:bidi="ar-SA"/>
    </w:rPr>
  </w:style>
  <w:style w:type="paragraph" w:customStyle="1" w:styleId="7">
    <w:name w:val="2D637744096C4E9DB0C90752A28B8567"/>
    <w:uiPriority w:val="0"/>
    <w:pPr>
      <w:spacing w:after="200" w:line="276" w:lineRule="auto"/>
    </w:pPr>
    <w:rPr>
      <w:rFonts w:asciiTheme="minorHAnsi" w:hAnsiTheme="minorHAnsi" w:eastAsiaTheme="minorEastAsia" w:cstheme="minorBidi"/>
      <w:sz w:val="22"/>
      <w:szCs w:val="22"/>
      <w:lang w:val="es-CO" w:eastAsia="es-CO" w:bidi="ar-SA"/>
    </w:rPr>
  </w:style>
  <w:style w:type="paragraph" w:customStyle="1" w:styleId="8">
    <w:name w:val="67B3B1562B754AC58E68E33D31A7B391"/>
    <w:uiPriority w:val="0"/>
    <w:pPr>
      <w:spacing w:after="200" w:line="276" w:lineRule="auto"/>
    </w:pPr>
    <w:rPr>
      <w:rFonts w:asciiTheme="minorHAnsi" w:hAnsiTheme="minorHAnsi" w:eastAsiaTheme="minorEastAsia" w:cstheme="minorBidi"/>
      <w:sz w:val="22"/>
      <w:szCs w:val="22"/>
      <w:lang w:val="es-CO" w:eastAsia="es-CO" w:bidi="ar-SA"/>
    </w:rPr>
  </w:style>
</w:styl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verPageProperties xmlns="http://schemas.microsoft.com/office/2006/coverPageProps">
  <PublishDate>2018-01-08T00:00:00</PublishDate>
  <Abstract>Contiene el desarrollo de una aplicación de escritorio hecha para un hotel. Comenzando desde como crear una base de datos en MySQL workbench, implementarla en un servidor XAMPP, desarrollar la aplicación en Netbeans 8.2 con Java 8 e implementarla en una computadora o equipo servidor a nivel local o en red.</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1A2315-67B6-43A1-BCA9-0F2928E9E89C}">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45</Pages>
  <Words>7588</Words>
  <Characters>41735</Characters>
  <Lines>347</Lines>
  <Paragraphs>98</Paragraphs>
  <TotalTime>5058</TotalTime>
  <ScaleCrop>false</ScaleCrop>
  <LinksUpToDate>false</LinksUpToDate>
  <CharactersWithSpaces>49225</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2018-01-03T15:32:00Z</dcterms:created>
  <dc:creator>Luis Ángel Vanegas Martinez</dc:creator>
  <cp:lastModifiedBy>Luis Angel Vanegas Martinez</cp:lastModifiedBy>
  <cp:lastPrinted>2018-01-08T21:32:00Z</cp:lastPrinted>
  <dcterms:modified xsi:type="dcterms:W3CDTF">2021-02-17T21:25:14Z</dcterms:modified>
  <dc:title>Creación de un Sistema de Reserva En Java Con MySQL Server</dc:title>
  <cp:revision>185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3082-11.2.0.9984</vt:lpwstr>
  </property>
</Properties>
</file>