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B"/>
          <w:sz w:val="30"/>
        </w:rPr>
        <w:t>UNIVERSIDAD NACIONAL DE INGENIERÍA</w:t>
      </w:r>
    </w:p>
    <w:p>
      <w:pPr>
        <w:jc w:val="center"/>
      </w:pPr>
      <w:r>
        <w:rPr>
          <w:color w:val="1A3C6B"/>
          <w:sz w:val="24"/>
        </w:rPr>
        <w:t>Facultad de Ingeniería Industrial y de Sistemas</w:t>
      </w:r>
    </w:p>
    <w:p/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LOGO DE LA UNIVERSIDAD — insertar aquí ]</w:t>
      </w:r>
    </w:p>
    <w:p/>
    <w:p>
      <w:pPr>
        <w:jc w:val="center"/>
      </w:pPr>
      <w:r>
        <w:rPr>
          <w:b/>
          <w:sz w:val="24"/>
        </w:rPr>
        <w:t>SW609 — SISTEMAS DE GESTIÓN DE BASE DE DATOS</w:t>
      </w:r>
    </w:p>
    <w:p>
      <w:pPr>
        <w:jc w:val="center"/>
      </w:pPr>
      <w:r>
        <w:rPr>
          <w:b/>
          <w:color w:val="C55A11"/>
          <w:sz w:val="22"/>
        </w:rPr>
        <w:t>PRÁCTICA CALIFICADA 4 — TRABAJO GRUPAL</w:t>
      </w:r>
    </w:p>
    <w:p/>
    <w:p>
      <w:pPr>
        <w:jc w:val="center"/>
      </w:pPr>
      <w:r>
        <w:rPr>
          <w:b/>
          <w:color w:val="1A3C6B"/>
          <w:sz w:val="40"/>
        </w:rPr>
        <w:t>Sistema de Gestión de Citas Médicas</w:t>
      </w:r>
    </w:p>
    <w:p>
      <w:pPr>
        <w:jc w:val="center"/>
      </w:pPr>
      <w:r>
        <w:rPr>
          <w:b/>
          <w:color w:val="C55A11"/>
          <w:sz w:val="32"/>
        </w:rPr>
        <w:t>Clínica "Salud y Vida"</w:t>
      </w:r>
    </w:p>
    <w:p/>
    <w:p/>
    <w:p>
      <w:pPr>
        <w:jc w:val="center"/>
      </w:pPr>
      <w:r>
        <w:rPr>
          <w:b/>
          <w:sz w:val="22"/>
        </w:rPr>
        <w:t xml:space="preserve">Docente: </w:t>
      </w:r>
      <w:r>
        <w:rPr>
          <w:sz w:val="22"/>
        </w:rPr>
        <w:t>Dr. Eric Gustavo Coronel Castillo</w:t>
      </w:r>
    </w:p>
    <w:p>
      <w:pPr>
        <w:jc w:val="center"/>
      </w:pPr>
      <w:r>
        <w:rPr>
          <w:b/>
          <w:sz w:val="22"/>
        </w:rPr>
        <w:t xml:space="preserve">Sección: </w:t>
      </w:r>
      <w:r>
        <w:rPr>
          <w:sz w:val="22"/>
        </w:rPr>
        <w:t>U</w:t>
      </w:r>
    </w:p>
    <w:p>
      <w:pPr>
        <w:jc w:val="center"/>
      </w:pPr>
      <w:r>
        <w:rPr>
          <w:b/>
          <w:sz w:val="22"/>
        </w:rPr>
        <w:t xml:space="preserve">Ciclo Académico: </w:t>
      </w:r>
      <w:r>
        <w:rPr>
          <w:sz w:val="22"/>
        </w:rPr>
        <w:t>2026-1</w:t>
      </w:r>
    </w:p>
    <w:p>
      <w:pPr>
        <w:jc w:val="center"/>
      </w:pPr>
      <w:r>
        <w:rPr>
          <w:b/>
          <w:sz w:val="22"/>
        </w:rPr>
        <w:t xml:space="preserve">Fecha de entrega: </w:t>
      </w:r>
      <w:r>
        <w:rPr>
          <w:sz w:val="22"/>
        </w:rPr>
        <w:t>02/07/2026</w:t>
      </w:r>
    </w:p>
    <w:p/>
    <w:p>
      <w:pPr>
        <w:jc w:val="center"/>
      </w:pPr>
      <w:r>
        <w:rPr>
          <w:b/>
          <w:color w:val="1A3C6B"/>
          <w:sz w:val="24"/>
        </w:rPr>
        <w:t>Integrantes del Grupo</w:t>
      </w:r>
    </w:p>
    <w:p>
      <w:pPr>
        <w:jc w:val="center"/>
      </w:pPr>
      <w:r>
        <w:rPr>
          <w:sz w:val="22"/>
        </w:rPr>
        <w:t>[Nombre del alumno 1] — Código: [________]</w:t>
      </w:r>
    </w:p>
    <w:p>
      <w:pPr>
        <w:jc w:val="center"/>
      </w:pPr>
      <w:r>
        <w:rPr>
          <w:sz w:val="22"/>
        </w:rPr>
        <w:t>[Nombre del alumno 2] — Código: [________]</w:t>
      </w:r>
    </w:p>
    <w:p>
      <w:pPr>
        <w:jc w:val="center"/>
      </w:pPr>
      <w:r>
        <w:rPr>
          <w:sz w:val="22"/>
        </w:rPr>
        <w:t>[Nombre del alumno 3] — Código: [________]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2. Índice</w:t>
      </w:r>
    </w:p>
    <w:p>
      <w:pPr>
        <w:spacing w:after="40"/>
      </w:pPr>
      <w:r>
        <w:rPr>
          <w:b/>
          <w:sz w:val="21"/>
        </w:rPr>
        <w:t xml:space="preserve">1. </w:t>
      </w:r>
      <w:r>
        <w:rPr>
          <w:sz w:val="21"/>
        </w:rPr>
        <w:t>Carátula</w:t>
      </w:r>
    </w:p>
    <w:p>
      <w:pPr>
        <w:spacing w:after="40"/>
      </w:pPr>
      <w:r>
        <w:rPr>
          <w:b/>
          <w:sz w:val="21"/>
        </w:rPr>
        <w:t xml:space="preserve">2. </w:t>
      </w:r>
      <w:r>
        <w:rPr>
          <w:sz w:val="21"/>
        </w:rPr>
        <w:t>Índice</w:t>
      </w:r>
    </w:p>
    <w:p>
      <w:pPr>
        <w:spacing w:after="40"/>
      </w:pPr>
      <w:r>
        <w:rPr>
          <w:b/>
          <w:sz w:val="21"/>
        </w:rPr>
        <w:t xml:space="preserve">3. </w:t>
      </w:r>
      <w:r>
        <w:rPr>
          <w:sz w:val="21"/>
        </w:rPr>
        <w:t>Resumen Ejecutivo</w:t>
      </w:r>
    </w:p>
    <w:p>
      <w:pPr>
        <w:spacing w:after="40"/>
      </w:pPr>
      <w:r>
        <w:rPr>
          <w:b/>
          <w:sz w:val="21"/>
        </w:rPr>
        <w:t xml:space="preserve">4. </w:t>
      </w:r>
      <w:r>
        <w:rPr>
          <w:sz w:val="21"/>
        </w:rPr>
        <w:t>Descripción del Caso</w:t>
      </w:r>
    </w:p>
    <w:p>
      <w:pPr>
        <w:spacing w:after="40"/>
      </w:pPr>
      <w:r>
        <w:rPr>
          <w:b/>
          <w:sz w:val="21"/>
        </w:rPr>
        <w:t xml:space="preserve">5. </w:t>
      </w:r>
      <w:r>
        <w:rPr>
          <w:sz w:val="21"/>
        </w:rPr>
        <w:t>Alcance del Proyecto</w:t>
      </w:r>
    </w:p>
    <w:p>
      <w:pPr>
        <w:spacing w:after="40"/>
      </w:pPr>
      <w:r>
        <w:rPr>
          <w:b/>
          <w:sz w:val="21"/>
        </w:rPr>
        <w:t xml:space="preserve">6. </w:t>
      </w:r>
      <w:r>
        <w:rPr>
          <w:sz w:val="21"/>
        </w:rPr>
        <w:t>Reglas de Negocio</w:t>
      </w:r>
    </w:p>
    <w:p>
      <w:pPr>
        <w:spacing w:after="40"/>
      </w:pPr>
      <w:r>
        <w:rPr>
          <w:b/>
          <w:sz w:val="21"/>
        </w:rPr>
        <w:t xml:space="preserve">7. </w:t>
      </w:r>
      <w:r>
        <w:rPr>
          <w:sz w:val="21"/>
        </w:rPr>
        <w:t>Requerimientos del Proyecto</w:t>
      </w:r>
    </w:p>
    <w:p>
      <w:pPr>
        <w:spacing w:after="40"/>
      </w:pPr>
      <w:r>
        <w:rPr>
          <w:b/>
          <w:sz w:val="21"/>
        </w:rPr>
        <w:t xml:space="preserve">8. </w:t>
      </w:r>
      <w:r>
        <w:rPr>
          <w:sz w:val="21"/>
        </w:rPr>
        <w:t>Modelo Lógico de Datos</w:t>
      </w:r>
    </w:p>
    <w:p>
      <w:pPr>
        <w:spacing w:after="40"/>
      </w:pPr>
      <w:r>
        <w:rPr>
          <w:b/>
          <w:sz w:val="21"/>
        </w:rPr>
        <w:t xml:space="preserve">9. </w:t>
      </w:r>
      <w:r>
        <w:rPr>
          <w:sz w:val="21"/>
        </w:rPr>
        <w:t>Modelo Físico de Datos</w:t>
      </w:r>
    </w:p>
    <w:p>
      <w:pPr>
        <w:spacing w:after="40"/>
      </w:pPr>
      <w:r>
        <w:rPr>
          <w:b/>
          <w:sz w:val="21"/>
        </w:rPr>
        <w:t xml:space="preserve">10. </w:t>
      </w:r>
      <w:r>
        <w:rPr>
          <w:sz w:val="21"/>
        </w:rPr>
        <w:t>Organización de Esquemas</w:t>
      </w:r>
    </w:p>
    <w:p>
      <w:pPr>
        <w:spacing w:after="40"/>
      </w:pPr>
      <w:r>
        <w:rPr>
          <w:b/>
          <w:sz w:val="21"/>
        </w:rPr>
        <w:t xml:space="preserve">11. </w:t>
      </w:r>
      <w:r>
        <w:rPr>
          <w:sz w:val="21"/>
        </w:rPr>
        <w:t>Diccionario de Datos</w:t>
      </w:r>
    </w:p>
    <w:p>
      <w:pPr>
        <w:spacing w:after="40"/>
      </w:pPr>
      <w:r>
        <w:rPr>
          <w:b/>
          <w:sz w:val="21"/>
        </w:rPr>
        <w:t xml:space="preserve">12. </w:t>
      </w:r>
      <w:r>
        <w:rPr>
          <w:sz w:val="21"/>
        </w:rPr>
        <w:t>Diseño de Paquetes PL/SQL</w:t>
      </w:r>
    </w:p>
    <w:p>
      <w:pPr>
        <w:spacing w:after="40"/>
      </w:pPr>
      <w:r>
        <w:rPr>
          <w:b/>
          <w:sz w:val="21"/>
        </w:rPr>
        <w:t xml:space="preserve">13. </w:t>
      </w:r>
      <w:r>
        <w:rPr>
          <w:sz w:val="21"/>
        </w:rPr>
        <w:t>Matriz de Trazabilidad</w:t>
      </w:r>
    </w:p>
    <w:p>
      <w:pPr>
        <w:spacing w:after="40"/>
      </w:pPr>
      <w:r>
        <w:rPr>
          <w:b/>
          <w:sz w:val="21"/>
        </w:rPr>
        <w:t xml:space="preserve">14. </w:t>
      </w:r>
      <w:r>
        <w:rPr>
          <w:sz w:val="21"/>
        </w:rPr>
        <w:t>Seguridad y Privilegios</w:t>
      </w:r>
    </w:p>
    <w:p>
      <w:pPr>
        <w:spacing w:after="40"/>
      </w:pPr>
      <w:r>
        <w:rPr>
          <w:b/>
          <w:sz w:val="21"/>
        </w:rPr>
        <w:t xml:space="preserve">15. </w:t>
      </w:r>
      <w:r>
        <w:rPr>
          <w:sz w:val="21"/>
        </w:rPr>
        <w:t>Consultas Operativas</w:t>
      </w:r>
    </w:p>
    <w:p>
      <w:pPr>
        <w:spacing w:after="40"/>
      </w:pPr>
      <w:r>
        <w:rPr>
          <w:b/>
          <w:sz w:val="21"/>
        </w:rPr>
        <w:t xml:space="preserve">16. </w:t>
      </w:r>
      <w:r>
        <w:rPr>
          <w:sz w:val="21"/>
        </w:rPr>
        <w:t>Reportes para Toma de Decisiones</w:t>
      </w:r>
    </w:p>
    <w:p>
      <w:pPr>
        <w:spacing w:after="40"/>
      </w:pPr>
      <w:r>
        <w:rPr>
          <w:b/>
          <w:sz w:val="21"/>
        </w:rPr>
        <w:t xml:space="preserve">17. </w:t>
      </w:r>
      <w:r>
        <w:rPr>
          <w:sz w:val="21"/>
        </w:rPr>
        <w:t>Pruebas y Evidencias</w:t>
      </w:r>
    </w:p>
    <w:p>
      <w:pPr>
        <w:spacing w:after="40"/>
      </w:pPr>
      <w:r>
        <w:rPr>
          <w:b/>
          <w:sz w:val="21"/>
        </w:rPr>
        <w:t xml:space="preserve">18. </w:t>
      </w:r>
      <w:r>
        <w:rPr>
          <w:sz w:val="21"/>
        </w:rPr>
        <w:t>Conclusiones</w:t>
      </w:r>
    </w:p>
    <w:p>
      <w:pPr>
        <w:spacing w:after="40"/>
      </w:pPr>
      <w:r>
        <w:rPr>
          <w:b/>
          <w:sz w:val="21"/>
        </w:rPr>
        <w:t xml:space="preserve">19. </w:t>
      </w:r>
      <w:r>
        <w:rPr>
          <w:sz w:val="21"/>
        </w:rPr>
        <w:t>Referencias</w:t>
      </w:r>
    </w:p>
    <w:p>
      <w:pPr>
        <w:spacing w:after="40"/>
      </w:pPr>
      <w:r>
        <w:rPr>
          <w:b/>
          <w:sz w:val="21"/>
        </w:rPr>
        <w:t xml:space="preserve">20. </w:t>
      </w:r>
      <w:r>
        <w:rPr>
          <w:sz w:val="21"/>
        </w:rPr>
        <w:t>Anexos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3. Resumen Ejecutivo</w:t>
      </w:r>
    </w:p>
    <w:p>
      <w:pPr>
        <w:spacing w:after="80"/>
        <w:jc w:val="both"/>
      </w:pPr>
      <w:r>
        <w:rPr>
          <w:b w:val="0"/>
          <w:i w:val="0"/>
          <w:sz w:val="22"/>
        </w:rPr>
        <w:t>La Clínica "Salud y Vida" es un centro médico de tamaño mediano que gestionaba su agenda de citas de forma completamente manual mediante un cuaderno físico en recepción, lo que generaba empates de horario, ausentismo de pacientes y ausencia total de trazabilidad en las operaciones.</w:t>
      </w:r>
    </w:p>
    <w:p>
      <w:pPr>
        <w:spacing w:after="80"/>
        <w:jc w:val="both"/>
      </w:pPr>
      <w:r>
        <w:rPr>
          <w:b w:val="0"/>
          <w:i w:val="0"/>
          <w:sz w:val="22"/>
        </w:rPr>
        <w:t>El presente proyecto implementa una solución completa de base de datos en Oracle 19c organizada en dos esquemas separados: SEG_CLINICA (seguridad, autenticación y auditoría) y APP_CLINICA (lógica de negocio, citas, pacientes y médicos). La solución se complementa con una API REST en Node.js y un frontend en React que consume exclusivamente la lógica PL/SQL del motor de base de datos.</w:t>
      </w:r>
    </w:p>
    <w:p>
      <w:pPr>
        <w:spacing w:after="80"/>
        <w:jc w:val="both"/>
      </w:pPr>
      <w:r>
        <w:rPr>
          <w:b w:val="0"/>
          <w:i w:val="0"/>
          <w:sz w:val="22"/>
        </w:rPr>
        <w:t>Se implementaron 25 requerimientos funcionales distribuidos en cinco paquetes PL/SQL independientes (PKG_VALOR, PKG_SEGURIDAD, PKG_ADMINISTRACION, PKG_CONSULTAS, PKG_REPORTES), junto con 11 tablas, 8 secuencias, 6 índices justificados, 5 vistas, 5 triggers y 2 jobs programados.</w:t>
      </w:r>
    </w:p>
    <w:p>
      <w:pPr>
        <w:spacing w:after="80"/>
        <w:jc w:val="both"/>
      </w:pPr>
      <w:r>
        <w:rPr>
          <w:b w:val="0"/>
          <w:i w:val="0"/>
          <w:sz w:val="22"/>
        </w:rPr>
        <w:t>Los principales resultados obtenidos son: eliminación de empates de horario mediante control de concurrencia a nivel de base de datos (FOR UPDATE NOWAIT + trigger COMPOUND), autenticación segura con SHA-256 via DBMS_CRYPTO, auditoría automática de todas las operaciones críticas, recordatorios automáticos 24 horas antes de cada cita y cinco reportes gerenciales para la toma de decisiones.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4. Descripción del Caso</w:t>
      </w:r>
    </w:p>
    <w:p>
      <w:pPr>
        <w:spacing w:after="80"/>
        <w:jc w:val="both"/>
      </w:pPr>
      <w:r>
        <w:rPr>
          <w:b w:val="0"/>
          <w:i w:val="0"/>
          <w:sz w:val="22"/>
        </w:rPr>
        <w:t>La Clínica "Salud y Vida" es un centro médico de tamaño mediano ubicado en Lima, Perú. Atiende consultas en cuatro especialidades principales: Medicina General, Pediatría, Traumatología y Ginecología, con aproximadamente cinco médicos activos y un volumen operativo de 50 citas diarias.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4.1 Actores Principales</w:t>
      </w:r>
    </w:p>
    <w:p>
      <w:pPr>
        <w:pStyle w:val="ListBullet"/>
        <w:spacing w:after="40"/>
      </w:pPr>
      <w:r>
        <w:rPr>
          <w:sz w:val="21"/>
        </w:rPr>
        <w:t>Recepcionista: gestiona el agendamiento, cancelación y reprogramación de citas; registra y actualiza datos de pacientes.</w:t>
      </w:r>
    </w:p>
    <w:p>
      <w:pPr>
        <w:pStyle w:val="ListBullet"/>
        <w:spacing w:after="40"/>
      </w:pPr>
      <w:r>
        <w:rPr>
          <w:sz w:val="21"/>
        </w:rPr>
        <w:t>Médico: consulta exclusivamente su propia agenda del día; no puede visualizar la agenda de otros médicos.</w:t>
      </w:r>
    </w:p>
    <w:p>
      <w:pPr>
        <w:pStyle w:val="ListBullet"/>
        <w:spacing w:after="40"/>
      </w:pPr>
      <w:r>
        <w:rPr>
          <w:sz w:val="21"/>
        </w:rPr>
        <w:t>Administrador: gestiona usuarios del sistema, médicos, especialidades y horarios de atención.</w:t>
      </w:r>
    </w:p>
    <w:p>
      <w:pPr>
        <w:pStyle w:val="ListBullet"/>
        <w:spacing w:after="40"/>
      </w:pPr>
      <w:r>
        <w:rPr>
          <w:sz w:val="21"/>
        </w:rPr>
        <w:t>Paciente: recibe notificaciones automáticas de confirmación, cancelación y recordatorio de citas.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4.2 Problemática Identificada</w:t>
      </w:r>
    </w:p>
    <w:p>
      <w:pPr>
        <w:pStyle w:val="ListNumber"/>
        <w:spacing w:after="40"/>
      </w:pPr>
      <w:r>
        <w:rPr>
          <w:sz w:val="21"/>
        </w:rPr>
        <w:t>Empates de horario: dos o más pacientes asignados al mismo médico en la misma franja sin detección.</w:t>
      </w:r>
    </w:p>
    <w:p>
      <w:pPr>
        <w:pStyle w:val="ListNumber"/>
        <w:spacing w:after="40"/>
      </w:pPr>
      <w:r>
        <w:rPr>
          <w:sz w:val="21"/>
        </w:rPr>
        <w:t>Reprogramación manual ineficiente: sin mecanismo ágil para reubicar citas cuando un médico cancela.</w:t>
      </w:r>
    </w:p>
    <w:p>
      <w:pPr>
        <w:pStyle w:val="ListNumber"/>
        <w:spacing w:after="40"/>
      </w:pPr>
      <w:r>
        <w:rPr>
          <w:sz w:val="21"/>
        </w:rPr>
        <w:t>Falta de visibilidad: el recepcionista no puede ver disponibilidad real sin revisar el cuaderno físico.</w:t>
      </w:r>
    </w:p>
    <w:p>
      <w:pPr>
        <w:pStyle w:val="ListNumber"/>
        <w:spacing w:after="40"/>
      </w:pPr>
      <w:r>
        <w:rPr>
          <w:sz w:val="21"/>
        </w:rPr>
        <w:t>Ausencia de recordatorios: los pacientes no reciben avisos previos, generando ausentismo.</w:t>
      </w:r>
    </w:p>
    <w:p>
      <w:pPr>
        <w:pStyle w:val="ListNumber"/>
        <w:spacing w:after="40"/>
      </w:pPr>
      <w:r>
        <w:rPr>
          <w:sz w:val="21"/>
        </w:rPr>
        <w:t>Sin historial consultable: no existe registro digital del historial de citas por paciente.</w:t>
      </w:r>
    </w:p>
    <w:p>
      <w:pPr>
        <w:pStyle w:val="ListNumber"/>
        <w:spacing w:after="40"/>
      </w:pPr>
      <w:r>
        <w:rPr>
          <w:sz w:val="21"/>
        </w:rPr>
        <w:t>Reportes manuales: elaboración de estadísticas consume tiempo y es propensa a errores.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5. Alcance del Proyecto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5.1 Dentro del Alcance</w:t>
      </w:r>
    </w:p>
    <w:p>
      <w:pPr>
        <w:pStyle w:val="ListBullet"/>
        <w:spacing w:after="40"/>
      </w:pPr>
      <w:r>
        <w:rPr>
          <w:sz w:val="21"/>
        </w:rPr>
        <w:t>Gestión completa del ciclo de vida de una cita: agendamiento, confirmación, cancelación y reprogramación.</w:t>
      </w:r>
    </w:p>
    <w:p>
      <w:pPr>
        <w:pStyle w:val="ListBullet"/>
        <w:spacing w:after="40"/>
      </w:pPr>
      <w:r>
        <w:rPr>
          <w:sz w:val="21"/>
        </w:rPr>
        <w:t>Control de disponibilidad de médicos por franja horaria.</w:t>
      </w:r>
    </w:p>
    <w:p>
      <w:pPr>
        <w:pStyle w:val="ListBullet"/>
        <w:spacing w:after="40"/>
      </w:pPr>
      <w:r>
        <w:rPr>
          <w:sz w:val="21"/>
        </w:rPr>
        <w:t>Autenticación de usuarios con roles diferenciados (Administrador, Recepcionista, Médico).</w:t>
      </w:r>
    </w:p>
    <w:p>
      <w:pPr>
        <w:pStyle w:val="ListBullet"/>
        <w:spacing w:after="40"/>
      </w:pPr>
      <w:r>
        <w:rPr>
          <w:sz w:val="21"/>
        </w:rPr>
        <w:t>Auditoría automática de operaciones críticas (citas y pacientes).</w:t>
      </w:r>
    </w:p>
    <w:p>
      <w:pPr>
        <w:pStyle w:val="ListBullet"/>
        <w:spacing w:after="40"/>
      </w:pPr>
      <w:r>
        <w:rPr>
          <w:sz w:val="21"/>
        </w:rPr>
        <w:t>Generación de notificaciones y recordatorios automáticos.</w:t>
      </w:r>
    </w:p>
    <w:p>
      <w:pPr>
        <w:pStyle w:val="ListBullet"/>
        <w:spacing w:after="40"/>
      </w:pPr>
      <w:r>
        <w:rPr>
          <w:sz w:val="21"/>
        </w:rPr>
        <w:t>Consultas operativas del día a día del personal clínico.</w:t>
      </w:r>
    </w:p>
    <w:p>
      <w:pPr>
        <w:pStyle w:val="ListBullet"/>
        <w:spacing w:after="40"/>
      </w:pPr>
      <w:r>
        <w:rPr>
          <w:sz w:val="21"/>
        </w:rPr>
        <w:t>Cinco reportes estadísticos y gerenciales para toma de decisiones.</w:t>
      </w:r>
    </w:p>
    <w:p>
      <w:pPr>
        <w:pStyle w:val="ListBullet"/>
        <w:spacing w:after="40"/>
      </w:pPr>
      <w:r>
        <w:rPr>
          <w:sz w:val="21"/>
        </w:rPr>
        <w:t>Mantenimiento de catálogos: especialidades, médicos, pacientes, horarios y usuarios.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5.2 Fuera del Alcance</w:t>
      </w:r>
    </w:p>
    <w:p>
      <w:pPr>
        <w:pStyle w:val="ListBullet"/>
        <w:spacing w:after="40"/>
      </w:pPr>
      <w:r>
        <w:rPr>
          <w:sz w:val="21"/>
        </w:rPr>
        <w:t>Historia clínica electrónica (diagnósticos, prescripciones, resultados de laboratorio).</w:t>
      </w:r>
    </w:p>
    <w:p>
      <w:pPr>
        <w:pStyle w:val="ListBullet"/>
        <w:spacing w:after="40"/>
      </w:pPr>
      <w:r>
        <w:rPr>
          <w:sz w:val="21"/>
        </w:rPr>
        <w:t>Facturación, cobros o seguros médicos.</w:t>
      </w:r>
    </w:p>
    <w:p>
      <w:pPr>
        <w:pStyle w:val="ListBullet"/>
        <w:spacing w:after="40"/>
      </w:pPr>
      <w:r>
        <w:rPr>
          <w:sz w:val="21"/>
        </w:rPr>
        <w:t>Integración con sistemas externos o intercambio de datos con otras instituciones.</w:t>
      </w:r>
    </w:p>
    <w:p>
      <w:pPr>
        <w:pStyle w:val="ListBullet"/>
        <w:spacing w:after="40"/>
      </w:pPr>
      <w:r>
        <w:rPr>
          <w:sz w:val="21"/>
        </w:rPr>
        <w:t>Aplicación móvil nativa (iOS/Android).</w:t>
      </w:r>
    </w:p>
    <w:p>
      <w:pPr>
        <w:pStyle w:val="ListBullet"/>
        <w:spacing w:after="40"/>
      </w:pPr>
      <w:r>
        <w:rPr>
          <w:sz w:val="21"/>
        </w:rPr>
        <w:t>Teleconsulta o videollamada médico-paciente.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6. Reglas de Negocio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Código</w:t>
            </w:r>
          </w:p>
        </w:tc>
        <w:tc>
          <w:tcPr>
            <w:tcW w:type="dxa" w:w="737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RN-01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Un médico no puede tener dos citas activas (Pendiente o Confirmada) con franjas horarias solapadas en la misma fecha. La base de datos rechaza el registro si hay conflicto.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RN-02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Toda cita nueva se crea en estado "Pendiente". Los estados posibles son: Pendiente, Confirmada, En Atención, Atendida, Cancelada.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RN-03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Una cita solo puede cancelarse si no ha pasado a estado "Atendida". La cancelación debe registrar obligatoriamente un motivo.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RN-04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La reprogramación de una cita es atómica: se cancela la cita original y se crea una nueva en una sola transacción (SAVEPOINT/ROLLBACK en caso de fallo).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RN-05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Los recordatorios se generan automáticamente para citas en estado "Pendiente" con fecha igual al día siguiente (SYSDATE + 1). No se generan duplicados.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RN-06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Las contraseñas de usuarios se almacenan exclusivamente como hash SHA-256 generado por DBMS_CRYPTO. Nunca se almacena la contraseña en texto plano.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RN-07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Un médico solo puede consultar su propia agenda. El sistema filtra automáticamente por el MEDICO_ID asociado al token de sesión activo.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RN-08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Toda operación de inserción, actualización o eliminación sobre CITAS y PACIENTES queda registrada en la tabla de auditoría con usuario, tabla, operación, datos antes/después y timestamp.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RN-09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Las sesiones de usuario expiran automáticamente a las 12 horas de inactividad. Un job programado las marca como "Expiradas" cada 30 minutos.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RN-10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Un médico debe tener al menos una especialidad asignada y un horario de atención configurado para poder recibir citas.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RN-11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La duración de cada cita está definida por el campo DURACION_CITA_MIN del horario del médico. No se permiten franjas de duración libre.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RN-12</w:t>
            </w:r>
          </w:p>
        </w:tc>
        <w:tc>
          <w:tcPr>
            <w:tcW w:type="dxa" w:w="737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Los horarios de atención de un médico en el mismo día no pueden solaparse. El paquete PKG_ADMINISTRACION valida el solapamiento al insertar o modificar horarios.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7. Requerimientos del Proyecto</w:t>
      </w:r>
    </w:p>
    <w:p>
      <w:pPr>
        <w:spacing w:after="80"/>
        <w:jc w:val="both"/>
      </w:pPr>
      <w:r>
        <w:rPr>
          <w:b w:val="0"/>
          <w:i w:val="0"/>
          <w:sz w:val="22"/>
        </w:rPr>
        <w:t>Los 25 requerimientos funcionales se distribuyen en cinco bloques de cinco requerimientos cada uno, cada bloque implementado en un paquete PL/SQL independiente.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7.1 Requerimientos que Agregan Valor — PKG_VALOR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13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Código</w:t>
            </w:r>
          </w:p>
        </w:tc>
        <w:tc>
          <w:tcPr>
            <w:tcW w:type="dxa" w:w="708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  <w:tc>
          <w:tcPr>
            <w:tcW w:type="dxa" w:w="102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Prioridad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VAL01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agendar una cita médica verificando automáticamente la disponibilidad del médico antes de confirmar. Genera notificación de confirmación al paciente.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VAL02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cancelar una cita registrada, liberando la franja horaria del médico y generando una notificación de cancelación al paciente con el motivo ingresado.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VAL03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reprogramar una cita existente a una nueva fecha/hora ejecutando la cancelación y el nuevo agendamiento en una sola operación atómica (SAVEPOINT).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VAL04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generar recordatorios automáticos para pacientes con cita programada para el día siguiente, registrando el aviso en la tabla de notificaciones sin duplicados.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VAL05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impedir la asignación de dos o más citas al mismo médico en la misma franja horaria, garantizando la integridad mediante validación en el paquete y trigger COMPOUND.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7.2 Requerimientos de Seguridad — PKG_SEGURIDAD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13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Código</w:t>
            </w:r>
          </w:p>
        </w:tc>
        <w:tc>
          <w:tcPr>
            <w:tcW w:type="dxa" w:w="708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  <w:tc>
          <w:tcPr>
            <w:tcW w:type="dxa" w:w="102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Prioridad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SEG01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autenticar usuarios mediante credenciales, almacenando contraseñas con hash SHA-256 usando DBMS_CRYPTO. Nunca en texto plano.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SEG02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implementar roles diferenciados: Administrador, Recepcionista y Médico, con validación de rol activo en cada operación sensible.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SEG03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Un médico no debe poder visualizar la agenda de otro médico. El sistema filtra automáticamente por MEDICO_ID del token de sesión activo.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SEG04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gestionar sesiones con tokens criptográficos de 32 bytes (DBMS_CRYPTO.RANDOMBYTES), con expiración automática a las 12 horas.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SEG05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Toda operación crítica (crear, modificar, cancelar citas; crear/editar pacientes) debe quedar registrada en la tabla AUDITORIA con usuario, acción, fecha/hora y datos afectados.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7.3 Requerimientos Administrativos — PKG_ADMINISTRACION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13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Código</w:t>
            </w:r>
          </w:p>
        </w:tc>
        <w:tc>
          <w:tcPr>
            <w:tcW w:type="dxa" w:w="708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  <w:tc>
          <w:tcPr>
            <w:tcW w:type="dxa" w:w="102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Prioridad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ADM01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registrar, editar, activar e inactivar pacientes con sus datos personales: nombres, apellidos, DNI, fecha de nacimiento, teléfono, correo y dirección.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ADM02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registrar, editar, activar e inactivar médicos con datos de colegiatura, especialidad asignada, teléfono y correo.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ADM03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gestionar el catálogo de especialidades médicas (CRUD): nombre, descripción y estado activo/inactivo.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ADM04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configurar los horarios de atención de cada médico por día de la semana, definiendo hora inicio, hora fin y duración de cita en minutos, con validación de solapamiento.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ADM05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gestionar usuarios del sistema (CRUD), asignando credenciales con hash y rol correspondiente.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7.4 Requerimientos de Consultas Operativas — PKG_CONSULTAS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13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Código</w:t>
            </w:r>
          </w:p>
        </w:tc>
        <w:tc>
          <w:tcPr>
            <w:tcW w:type="dxa" w:w="708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  <w:tc>
          <w:tcPr>
            <w:tcW w:type="dxa" w:w="102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Prioridad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CON01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consultar la disponibilidad de un médico en una fecha específica, mostrando todas las franjas horarias libres según su horario configurado.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CON02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consultar todas las citas programadas del día para un médico específico, mostrando hora, paciente, especialidad y estado.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CON03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consultar el historial completo de citas de un paciente, incluyendo atendidas, canceladas y pendientes, ordenadas por fecha descendente.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CON04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buscar citas por especialidad y rango de fechas, mostrando todos los médicos de esa especialidad y sus citas asociadas.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CON05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permitir consultar las citas filtradas por estado (Pendiente, Confirmada, En Atención, Atendida, Cancelada) con opción de filtrar por médico y rango de fechas.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Media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7.5 Requerimientos de Reportes — PKG_REPORTES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13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Código</w:t>
            </w:r>
          </w:p>
        </w:tc>
        <w:tc>
          <w:tcPr>
            <w:tcW w:type="dxa" w:w="708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  <w:tc>
          <w:tcPr>
            <w:tcW w:type="dxa" w:w="102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Prioridad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REP01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generar un reporte de citas por médico en un rango de fechas, mostrando total, atendidas, canceladas y promedio diario de citas.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REP02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generar un reporte de citas por especialidad en un período, indicando la cantidad por especialidad para identificar las de mayor demanda.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REP03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generar un reporte de cancelaciones que muestre motivos frecuentes, tasa de cancelación por médico y tasa de cancelación por paciente.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REP04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generar un reporte de pacientes atendidos por período, clasificando pacientes nuevos vs. recurrentes y cantidad de visitas por paciente.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REP05</w:t>
            </w:r>
          </w:p>
        </w:tc>
        <w:tc>
          <w:tcPr>
            <w:tcW w:type="dxa" w:w="70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 sistema debe generar un reporte de ocupación por franja horaria, indicando qué horarios tienen mayor y menor demanda para optimizar la agenda médica.</w:t>
            </w:r>
          </w:p>
        </w:tc>
        <w:tc>
          <w:tcPr>
            <w:tcW w:type="dxa" w:w="102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Baja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8. Modelo Lógico de Datos</w:t>
      </w:r>
    </w:p>
    <w:p>
      <w:pPr>
        <w:spacing w:after="80"/>
        <w:jc w:val="both"/>
      </w:pPr>
      <w:r>
        <w:rPr>
          <w:b w:val="0"/>
          <w:i w:val="0"/>
          <w:sz w:val="22"/>
        </w:rPr>
        <w:t>El modelo lógico identifica las entidades del dominio de negocio, sus atributos clave, las relaciones entre ellas y las cardinalidades correspondientes. Se emplea el modelo Entidad-Relación (E-R) extendido.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8.1 Entidades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Entidad</w:t>
            </w:r>
          </w:p>
        </w:tc>
        <w:tc>
          <w:tcPr>
            <w:tcW w:type="dxa" w:w="3969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  <w:tc>
          <w:tcPr>
            <w:tcW w:type="dxa" w:w="328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Atributos Clave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Persona que opera el sistema con un rol asignado.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usuario_id (PK), username, rol_id (FK)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ROL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Categoría de acceso: Administrador, Recepcionista, Médico.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rol_id (PK), nombre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SESION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Registro de acceso activo con token criptográfico.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sesion_id (PK), usuario_id (FK), token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AUDITORIA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Bitácora de operaciones críticas del sistema.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auditoria_id (PK), usuario_id (FK), tabla, operacion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Profesional médico de la clínica con especialidad asignada.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medico_id (PK), nro_colegiatura, especialidad_id (FK)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ESPECIALIDAD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Rama médica disponible en la clínica.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especialidad_id (PK), nombre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HORARIO_MEDICO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Configuración de disponibilidad de un médico por día de la semana.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horario_id (PK), medico_id (FK), dia_semana, hora_inicio, hora_fin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PACIENTE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Persona que solicita atención médica.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paciente_id (PK), dni, nombres, apellidos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Reserva de atención médica entre un paciente y un médico en fecha/hora específica.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cita_id (PK), paciente_id (FK), medico_id (FK), fecha_cita, hora_inicio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ESTADO_CITA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Catálogo de estados posibles de una cita.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estado_cita_id (PK), nombre</w:t>
            </w:r>
          </w:p>
        </w:tc>
      </w:tr>
      <w:t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NOTIFICACION</w:t>
            </w:r>
          </w:p>
        </w:tc>
        <w:tc>
          <w:tcPr>
            <w:tcW w:type="dxa" w:w="396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Aviso generado automáticamente para un paciente sobre su cita.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notificacion_id (PK), cita_id (FK), paciente_id (FK), tipo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8.2 Relaciones y Cardinalidades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Relación</w:t>
            </w:r>
          </w:p>
        </w:tc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Cardinalidad</w:t>
            </w:r>
          </w:p>
        </w:tc>
        <w:tc>
          <w:tcPr>
            <w:tcW w:type="dxa" w:w="4082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 — ROL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(N:1) Muchos usuarios tienen un rol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Cada usuario pertenece a exactamente un rol.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 — MEDICO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(1:0..1) Un usuario puede ser médico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Solo usuarios con rol MÉDICO tienen MEDICO_ID.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 — ESPECIALIDAD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(N:1) Muchos médicos, una especialidad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Cada médico tiene una especialidad asignada.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 — HORARIO_MEDICO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(1:N) Un médico, muchos horarios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Configuración por día de semana.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 — PACIENTE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(N:1) Muchas citas, un paciente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Un paciente puede tener múltiples citas.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 — MEDICO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(N:1) Muchas citas, un médico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Sin solapamiento de franjas horarias.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 — ESPECIALIDAD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(N:1) Muchas citas, una especialidad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Especialidad de la cita (puede diferir del médico si aplica).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 — ESTADO_CITA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(N:1) Muchas citas, un estado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Estado actual del ciclo de vida de la cita.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NOTIFICACION — CITA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(N:1) Muchas notificaciones, una cita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Confirmación, cancelación, reprogramación, recordatorio.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AUDITORIA — USUARIO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(N:1) Muchos registros, un usuario</w:t>
            </w:r>
          </w:p>
        </w:tc>
        <w:tc>
          <w:tcPr>
            <w:tcW w:type="dxa" w:w="408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Trazabilidad de quién ejecutó cada operación.</w:t>
            </w:r>
          </w:p>
        </w:tc>
      </w:tr>
    </w:tbl>
    <w:p/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DIAGRAMA E-R — Insertar aquí el Diagrama_ER_Perfecto_HD.png generado en el repositorio ]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9. Modelo Físico de Datos</w:t>
      </w:r>
    </w:p>
    <w:p>
      <w:pPr>
        <w:spacing w:after="80"/>
        <w:jc w:val="both"/>
      </w:pPr>
      <w:r>
        <w:rPr>
          <w:b w:val="0"/>
          <w:i w:val="0"/>
          <w:sz w:val="22"/>
        </w:rPr>
        <w:t>El modelo físico implementa las entidades del modelo lógico en Oracle Database 19c, aplicando tipos de datos nativos, constraints de integridad y decisiones de implementación justificadas por los requerimientos del negocio.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DIAGRAMA DE ESQUEMAS — Insertar aquí el Diagrama_Esquemas_Separados_HD.png del repositorio ]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9.1 Resumen de Tablas por Esquema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81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Esquema</w:t>
            </w:r>
          </w:p>
        </w:tc>
        <w:tc>
          <w:tcPr>
            <w:tcW w:type="dxa" w:w="226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Tabla</w:t>
            </w:r>
          </w:p>
        </w:tc>
        <w:tc>
          <w:tcPr>
            <w:tcW w:type="dxa" w:w="5159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ROLES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Catálogo de roles del sistema.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USUARIOS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Usuarios con credenciales hasheadas y rol asignado.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SESIONES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Tokens de sesión activos con expiración controlada.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AUDITORIA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Bitácora central de operaciones críticas.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ESPECIALIDADES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Catálogo de especialidades médicas.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MEDICOS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Datos del médico: colegiatura, especialidad, contacto.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HORARIOS_MEDICO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Disponibilidad semanal por médico con duración de cita.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PACIENTES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Datos del paciente: DNI, nombre, contacto, estado.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ESTADOS_CITA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Catálogo de estados: Pendiente, Confirmada, Atendida, Cancelada.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CITAS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Registro central de citas con FK cruzada a SEG_CLINICA.USUARIOS.</w:t>
            </w:r>
          </w:p>
        </w:tc>
      </w:tr>
      <w:tr>
        <w:tc>
          <w:tcPr>
            <w:tcW w:type="dxa" w:w="181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NOTIFICACIONES</w:t>
            </w:r>
          </w:p>
        </w:tc>
        <w:tc>
          <w:tcPr>
            <w:tcW w:type="dxa" w:w="515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Avisos automáticos generados por el sistema.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9.2 Índices Implementados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26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Índice</w:t>
            </w:r>
          </w:p>
        </w:tc>
        <w:tc>
          <w:tcPr>
            <w:tcW w:type="dxa" w:w="198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Tabla</w:t>
            </w:r>
          </w:p>
        </w:tc>
        <w:tc>
          <w:tcPr>
            <w:tcW w:type="dxa" w:w="226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Columnas</w:t>
            </w:r>
          </w:p>
        </w:tc>
        <w:tc>
          <w:tcPr>
            <w:tcW w:type="dxa" w:w="272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Justificación (Requerimiento)</w:t>
            </w:r>
          </w:p>
        </w:tc>
      </w:tr>
      <w:t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IDX_CITAS_PACIENTE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CITAS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PACIENTE_ID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Optimiza historial de citas por paciente (CON03)</w:t>
            </w:r>
          </w:p>
        </w:tc>
      </w:tr>
      <w:t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IDX_CITAS_MEDICO_FECHA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CITAS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MEDICO_ID, FECHA_CITA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Vital para verificar disponibilidad y agenda diaria (VAL01, CON02)</w:t>
            </w:r>
          </w:p>
        </w:tc>
      </w:tr>
      <w:t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IDX_CITAS_ESTADO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CITAS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ESTADO_CITA_ID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Optimiza reportes por estado y cancelaciones (CON05, REP03)</w:t>
            </w:r>
          </w:p>
        </w:tc>
      </w:tr>
      <w:t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IDX_PACIENTES_DNI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PACIENTES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DNI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Búsquedas de paciente en recepción (ADM01)</w:t>
            </w:r>
          </w:p>
        </w:tc>
      </w:tr>
      <w:t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IDX_HORARIOS_DIA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HORARIOS_MEDICO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DIA_SEMANA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Acelera la búsqueda de franjas libres (CON01)</w:t>
            </w:r>
          </w:p>
        </w:tc>
      </w:tr>
      <w:t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IDX_AUDITORIA_USUARIO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AUDITORIA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USUARIO_ID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Filtra auditoría por usuario (SEG05)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10. Organización de Esquemas</w:t>
      </w:r>
    </w:p>
    <w:p>
      <w:pPr>
        <w:spacing w:after="80"/>
        <w:jc w:val="both"/>
      </w:pPr>
      <w:r>
        <w:rPr>
          <w:b w:val="0"/>
          <w:i w:val="0"/>
          <w:sz w:val="22"/>
        </w:rPr>
        <w:t>La solución se implementa en dos esquemas Oracle físicamente separados para garantizar el principio de mínimo privilegio, la separación de responsabilidades y la seguridad real a nivel de motor de base de datos.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10.1 Esquema SEG_CLINICA — Seguridad</w:t>
      </w:r>
    </w:p>
    <w:p>
      <w:pPr>
        <w:spacing w:after="80"/>
        <w:jc w:val="both"/>
      </w:pPr>
      <w:r>
        <w:rPr>
          <w:b w:val="0"/>
          <w:i w:val="0"/>
          <w:sz w:val="22"/>
        </w:rPr>
        <w:t>Contiene todos los objetos relacionados con identidad, autenticación y trazabilidad de operaciones. Ningún objeto de negocio reside en este esquema.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Objeto</w:t>
            </w:r>
          </w:p>
        </w:tc>
        <w:tc>
          <w:tcPr>
            <w:tcW w:type="dxa" w:w="5272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Responsabilidad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Tabla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ROLES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Catálogo de roles del sistema.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Tabla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USUARIOS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Credenciales hasheadas, estado y rol de cada usuario.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Tabla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SESIONES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Tokens de sesión con fecha de expiración.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Tabla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AUDITORIA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Log de todas las operaciones críticas.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Secuencia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SEQ_USUARIOS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Generación de PK para USUARIOS.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Secuencia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SEQ_AUDITORIA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Generación de PK para AUDITORIA.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Paquete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PKG_SEGURIDAD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Hashing, autenticación, sesiones, roles y auditoría.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Vista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VW_USUARIOS_ACTIVOS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Lista de usuarios sin exponer el hash de contraseña.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Job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JOB_EXPIRAR_SESIONES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Expira sesiones caducadas cada 30 minutos.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10.2 Esquema APP_CLINICA — Negocio</w:t>
      </w:r>
    </w:p>
    <w:p>
      <w:pPr>
        <w:spacing w:after="80"/>
        <w:jc w:val="both"/>
      </w:pPr>
      <w:r>
        <w:rPr>
          <w:b w:val="0"/>
          <w:i w:val="0"/>
          <w:sz w:val="22"/>
        </w:rPr>
        <w:t>Contiene toda la lógica del negocio clínico: pacientes, médicos, citas, notificaciones y los paquetes de valor, administración, consultas y reportes.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368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Objeto</w:t>
            </w:r>
          </w:p>
        </w:tc>
        <w:tc>
          <w:tcPr>
            <w:tcW w:type="dxa" w:w="4139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Responsabilidad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Tablas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ESPECIALIDADES, MEDICOS, HORARIOS_MEDICO, PACIENTES, ESTADOS_CITA, CITAS, NOTIFICACIONES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Datos operativos del negocio.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Secuencias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SEQ_ESPECIALIDADES … SEQ_NOTIFICACIONES (6)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PKs de todas las tablas de negocio.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Paquete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PKG_VALOR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Agendar, cancelar, reprogramar citas y recordatorios.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Paquete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PKG_ADMINISTRACION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CRUD de pacientes, médicos, especialidades, horarios y usuarios.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Paquete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PKG_CONSULTAS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Disponibilidad, agenda, historial y búsquedas operativas.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Paquete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PKG_REPORTES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Cinco reportes gerenciales con agregaciones y rankings.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Vistas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VW_AGENDA_DIARIA, VW_DISPONIBILIDAD_MEDICO, VW_HISTORIAL_PACIENTE, VW_RESUMEN_CITAS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Consultas preconstruidas para operación y reportes.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Triggers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TRG_IMPEDIR_EMPATE_CITA, TRG_AUDITORIA_CITAS, TRG_AUDITORIA_PACIENTES, TRG_FECHA_MODIFICACION, TRG_SEQ_CITA_ID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Integridad, auditoría y automatización.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Sinónimos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ROLES, USUARIOS, AUDITORIA, SESIONES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Acceso transparente a objetos de SEG_CLINICA.</w:t>
            </w:r>
          </w:p>
        </w:tc>
      </w:tr>
      <w:t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Job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JOB_RECORDATORIOS_24H</w:t>
            </w:r>
          </w:p>
        </w:tc>
        <w:tc>
          <w:tcPr>
            <w:tcW w:type="dxa" w:w="41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Genera recordatorios automáticos cada hora.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10.3 Comunicación entre Esquemas</w:t>
      </w:r>
    </w:p>
    <w:p>
      <w:pPr>
        <w:pStyle w:val="ListBullet"/>
        <w:spacing w:after="40"/>
      </w:pPr>
      <w:r>
        <w:rPr>
          <w:sz w:val="21"/>
        </w:rPr>
        <w:t>SEG_CLINICA → APP_CLINICA: GRANT REFERENCES ON MEDICOS para FK cruzada USUARIOS.MEDICO_ID.</w:t>
      </w:r>
    </w:p>
    <w:p>
      <w:pPr>
        <w:pStyle w:val="ListBullet"/>
        <w:spacing w:after="40"/>
      </w:pPr>
      <w:r>
        <w:rPr>
          <w:sz w:val="21"/>
        </w:rPr>
        <w:t>APP_CLINICA → SEG_CLINICA: GRANT SELECT/INSERT/UPDATE/DELETE en USUARIOS, ROLES, AUDITORIA, SESIONES.</w:t>
      </w:r>
    </w:p>
    <w:p>
      <w:pPr>
        <w:pStyle w:val="ListBullet"/>
        <w:spacing w:after="40"/>
      </w:pPr>
      <w:r>
        <w:rPr>
          <w:sz w:val="21"/>
        </w:rPr>
        <w:t>GRANT EXECUTE ON PKG_SEGURIDAD TO APP_CLINICA: permite que los paquetes de negocio invoquen funciones de seguridad.</w:t>
      </w:r>
    </w:p>
    <w:p>
      <w:pPr>
        <w:pStyle w:val="ListBullet"/>
        <w:spacing w:after="40"/>
      </w:pPr>
      <w:r>
        <w:rPr>
          <w:sz w:val="21"/>
        </w:rPr>
        <w:t>Sinónimos privados en APP_CLINICA para acceder a tablas de SEG_CLINICA sin prefijo de esquema.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11. Diccionario de Datos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SEG_CLINICA.ROLES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15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Columna</w:t>
            </w:r>
          </w:p>
        </w:tc>
        <w:tc>
          <w:tcPr>
            <w:tcW w:type="dxa" w:w="170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PK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Null</w:t>
            </w:r>
          </w:p>
        </w:tc>
        <w:tc>
          <w:tcPr>
            <w:tcW w:type="dxa" w:w="436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ROL_ID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Identificador único del rol.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NOMBRE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VARCHAR2(50)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Nombre del rol (UNIQUE): ADMINISTRADOR, RECEPCIONISTA, MEDICO.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DESCRIPCION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VARCHAR2(200)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Descripción funcional del rol.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ESTADO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CHAR(1)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A=Activo, I=Inactivo. CHECK IN (A, I).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SEG_CLINICA.USUARIOS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15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Columna</w:t>
            </w:r>
          </w:p>
        </w:tc>
        <w:tc>
          <w:tcPr>
            <w:tcW w:type="dxa" w:w="170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PK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Null</w:t>
            </w:r>
          </w:p>
        </w:tc>
        <w:tc>
          <w:tcPr>
            <w:tcW w:type="dxa" w:w="436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 generada por SEQ_USUARIOS.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VARCHAR2(50)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Nombre de login único (UNIQUE).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RAW(64)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Hash SHA-256 de la contraseña (DBMS_CRYPTO).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NOMBRE_COMPLETO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VARCHAR2(150)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Nombre y apellidos completos.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EMAIL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VARCHAR2(100)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Correo electrónico de contacto.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ROL_ID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FK → ROLES.ROL_ID.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FK → APP_CLINICA.MEDICOS.MEDICO_ID (solo si rol=MÉDICO).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ESTADO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CHAR(1)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A=Activo, I=Inactivo.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FECHA_CREACION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DEFAULT SYSTIMESTAMP.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ULTIMO_ACCESO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Actualizado en cada autenticación exitosa.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SEG_CLINICA.SESIONES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15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Columna</w:t>
            </w:r>
          </w:p>
        </w:tc>
        <w:tc>
          <w:tcPr>
            <w:tcW w:type="dxa" w:w="170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PK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Null</w:t>
            </w:r>
          </w:p>
        </w:tc>
        <w:tc>
          <w:tcPr>
            <w:tcW w:type="dxa" w:w="436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SESION_ID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 (IDENTITY)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 auto-generada por IDENTITY.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FK → USUARIOS.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TOKEN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VARCHAR2(128)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Token hexadecimal de 64 caracteres (UNIQUE).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FECHA_INICIO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DEFAULT SYSTIMESTAMP.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FECHA_EXPIRACION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SYSTIMESTAMP + 12 horas.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IP_CLIENTE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VARCHAR2(45)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Dirección IP del cliente (IPv4/IPv6).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ESTADO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CHAR(1)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A=Activa, E=Expirada, C=Cerrada.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SEG_CLINICA.AUDITORIA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15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Columna</w:t>
            </w:r>
          </w:p>
        </w:tc>
        <w:tc>
          <w:tcPr>
            <w:tcW w:type="dxa" w:w="170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PK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Null</w:t>
            </w:r>
          </w:p>
        </w:tc>
        <w:tc>
          <w:tcPr>
            <w:tcW w:type="dxa" w:w="436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AUDITORIA_ID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 generada por SEQ_AUDITORIA.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FK → USUARIOS (ID del actor, -1 si es sistema).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TABLA_AFECTADA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VARCHAR2(50)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Nombre de la tabla operada.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OPERACION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VARCHAR2(10)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CHECK IN (INSERT, UPDATE, DELETE).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REGISTRO_ID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 del registro afectado.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DATOS_ANTES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CLOB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JSON con valores anteriores (UPDATE/DELETE).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DATOS_DESPUES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CLOB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JSON con valores nuevos (INSERT/UPDATE).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FECHA_HORA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DEFAULT SYSTIMESTAMP.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IP_CLIENTE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VARCHAR2(45)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IP desde donde se ejecutó la operación.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APP_CLINICA.CITAS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15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Columna</w:t>
            </w:r>
          </w:p>
        </w:tc>
        <w:tc>
          <w:tcPr>
            <w:tcW w:type="dxa" w:w="170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PK</w:t>
            </w:r>
          </w:p>
        </w:tc>
        <w:tc>
          <w:tcPr>
            <w:tcW w:type="dxa" w:w="510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Null</w:t>
            </w:r>
          </w:p>
        </w:tc>
        <w:tc>
          <w:tcPr>
            <w:tcW w:type="dxa" w:w="436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 generada por SEQ_CITAS.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PACIENTE_ID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FK → PACIENTES.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FK → MEDICOS.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ESPECIALIDAD_ID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FK → ESPECIALIDADES.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FECHA_CITA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DATE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Fecha de la cita.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HORA_INICIO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VARCHAR2(5)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Formato HH24:MI.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HORA_FIN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VARCHAR2(5)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Formato HH24:MI.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ESTADO_CITA_ID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FK → ESTADOS_CITA.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MOTIVO_CONSULTA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VARCHAR2(500)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Motivo declarado por el paciente.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MOTIVO_CANCELACION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VARCHAR2(500)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Obligatorio si estado = Cancelada.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OBSERVACIONES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VARCHAR2(500)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Observaciones del médico post-atención.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USUARIO_CREACION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FK → SEG_CLINICA.USUARIOS (cross-schema FK).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FECHA_CREACION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DEFAULT SYSTIMESTAMP.</w:t>
            </w:r>
          </w:p>
        </w:tc>
      </w:tr>
      <w:t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FECHA_MODIFICACION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510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type="dxa" w:w="436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Actualizado automáticamente por TRG_FECHA_MODIFICACION.</w:t>
            </w:r>
          </w:p>
        </w:tc>
      </w:tr>
    </w:tbl>
    <w:p/>
    <w:p>
      <w:pPr>
        <w:spacing w:after="80"/>
        <w:jc w:val="both"/>
      </w:pPr>
      <w:r>
        <w:rPr>
          <w:b w:val="0"/>
          <w:i/>
          <w:sz w:val="22"/>
        </w:rPr>
        <w:t>Para las tablas restantes (ESPECIALIDADES, MEDICOS, HORARIOS_MEDICO, PACIENTES, ESTADOS_CITA, NOTIFICACIONES) ver el script 01_esquemas_y_tablas.sql en los Anexos.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12. Diseño de Paquetes PL/SQL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12.x PKG_SEGURIDAD (SEG_CLINICA) — SEG01–SEG05</w:t>
      </w:r>
    </w:p>
    <w:p>
      <w:pPr>
        <w:spacing w:after="80"/>
        <w:jc w:val="both"/>
      </w:pPr>
      <w:r>
        <w:rPr>
          <w:b w:val="0"/>
          <w:i w:val="0"/>
          <w:sz w:val="22"/>
        </w:rPr>
        <w:t>Centraliza hashing de contraseñas, autenticación, gestión de sesiones, validación de roles y registro de auditoría.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Procedimiento / Función</w:t>
            </w:r>
          </w:p>
        </w:tc>
        <w:tc>
          <w:tcPr>
            <w:tcW w:type="dxa" w:w="124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198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Parámetros entrada</w:t>
            </w:r>
          </w:p>
        </w:tc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Retorno</w:t>
            </w:r>
          </w:p>
        </w:tc>
        <w:tc>
          <w:tcPr>
            <w:tcW w:type="dxa" w:w="204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FN_HASH_PASSWORD(p_password)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RAW(64)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Genera hash SHA-256 con DBMS_CRYPTO.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FN_AUTENTICAR(p_user, p_pass)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VARCHAR2, VARCHAR2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Retorna USUARIO_ID o -1 si credenciales inválidas.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SP_CREAR_SESION(p_usuario_id, p_ip, p_token OUT)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NUMBER, VARCHAR2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Crea sesión con token aleatorio de 32 bytes.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SP_CERRAR_SESION(p_token)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Marca sesión como cerrada (ESTADO=C).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FN_VALIDAR_ROL(p_usuario_id, p_rol)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NUMBER, VARCHAR2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BOOLEAN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Verifica que el usuario tenga el rol indicado y esté activo.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FN_VALIDAR_TOKEN_SESION(p_token)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VARCHAR2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Retorna datos del usuario si el token es válido y no expiró.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SP_REGISTRAR_AUDITORIA(...)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Múltiples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Inserta registro en AUDITORIA. Llamado por triggers.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12.x PKG_ADMINISTRACION (APP_CLINICA) — ADM01–ADM05</w:t>
      </w:r>
    </w:p>
    <w:p>
      <w:pPr>
        <w:spacing w:after="80"/>
        <w:jc w:val="both"/>
      </w:pPr>
      <w:r>
        <w:rPr>
          <w:b w:val="0"/>
          <w:i w:val="0"/>
          <w:sz w:val="22"/>
        </w:rPr>
        <w:t>CRUD de entidades maestras: pacientes, médicos, especialidades, horarios y usuarios del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Procedimiento / Función</w:t>
            </w:r>
          </w:p>
        </w:tc>
        <w:tc>
          <w:tcPr>
            <w:tcW w:type="dxa" w:w="124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198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Parámetros entrada</w:t>
            </w:r>
          </w:p>
        </w:tc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Retorno</w:t>
            </w:r>
          </w:p>
        </w:tc>
        <w:tc>
          <w:tcPr>
            <w:tcW w:type="dxa" w:w="204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SP_GESTIONAR_PACIENTE(p_accion, ...)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CHAR(I/U), datos paciente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Insert o Update de paciente. Usa SEQ_PACIENTES.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SP_GESTIONAR_MEDICO(p_accion, ...)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CHAR(I/U), datos médico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Insert o Update de médico. Valida colegiatura única.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SP_GESTIONAR_ESPECIALIDAD(p_accion, ...)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CHAR(I/U), datos especialidad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CRUD de especialidades con validación de nombre único.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SP_GESTIONAR_HORARIO(p_accion, ...)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CHAR(I/U), días y horas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Configura horarios. Valida solapamiento antes de insertar.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SP_GESTIONAR_USUARIO(p_accion, ...)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CHAR(I/U), credenciales, rol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CRUD de usuarios. Llama a PKG_SEGURIDAD.FN_HASH_PASSWORD.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12.x PKG_VALOR (APP_CLINICA) — VAL01–VAL05</w:t>
      </w:r>
    </w:p>
    <w:p>
      <w:pPr>
        <w:spacing w:after="80"/>
        <w:jc w:val="both"/>
      </w:pPr>
      <w:r>
        <w:rPr>
          <w:b w:val="0"/>
          <w:i w:val="0"/>
          <w:sz w:val="22"/>
        </w:rPr>
        <w:t>Lógica central del negocio: agendamiento, cancelación, reprogramación atómica de citas y recordatorios automáticos.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Procedimiento / Función</w:t>
            </w:r>
          </w:p>
        </w:tc>
        <w:tc>
          <w:tcPr>
            <w:tcW w:type="dxa" w:w="124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198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Parámetros entrada</w:t>
            </w:r>
          </w:p>
        </w:tc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Retorno</w:t>
            </w:r>
          </w:p>
        </w:tc>
        <w:tc>
          <w:tcPr>
            <w:tcW w:type="dxa" w:w="204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FN_VERIFICAR_DISPONIBILIDAD(medico, fecha, h_ini, h_fin)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NUMBER, DATE, VARCHAR2, VARCHAR2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 (1/0)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Retorna 1 si el slot está libre, 0 si está ocupado.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SP_AGENDAR_CITA(..., p_cita_id OUT)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Paciente, médico, fecha, hora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Bloquea con FOR UPDATE NOWAIT, valida disponibilidad e inserta cita + notificación.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SP_CANCELAR_CITA(p_cita_id, motivo, usuario)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NUMBER, VARCHAR2, NUMBER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Cambia estado a Cancelada y genera notificación.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SP_REPROGRAMAR_CITA(..., p_nueva_cita_id OUT)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cita_id, nueva fecha/hora, usuario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SAVEPOINT → cancela original → agenda nueva. ROLLBACK si falla.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SP_PROCESAR_RECORDATORIOS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Procedimiento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Inserta notificaciones RECORDATORIO para citas del día siguiente sin aviso previo. Llamado por JOB.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12.x PKG_CONSULTAS (APP_CLINICA) — CON01–CON05</w:t>
      </w:r>
    </w:p>
    <w:p>
      <w:pPr>
        <w:spacing w:after="80"/>
        <w:jc w:val="both"/>
      </w:pPr>
      <w:r>
        <w:rPr>
          <w:b w:val="0"/>
          <w:i w:val="0"/>
          <w:sz w:val="22"/>
        </w:rPr>
        <w:t>Consultas operativas del día a día: disponibilidad, agenda, historial, búsquedas y filtros por estado.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Procedimiento / Función</w:t>
            </w:r>
          </w:p>
        </w:tc>
        <w:tc>
          <w:tcPr>
            <w:tcW w:type="dxa" w:w="124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198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Parámetros entrada</w:t>
            </w:r>
          </w:p>
        </w:tc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Retorno</w:t>
            </w:r>
          </w:p>
        </w:tc>
        <w:tc>
          <w:tcPr>
            <w:tcW w:type="dxa" w:w="204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FN_OBTENER_FRANJAS_LIBRES(medico_id, fecha)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Genera slots del horario con CONNECT BY LEVEL y filtra los ocupados (CON01).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FN_AGENDA_DIARIA(medico_id, fecha)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Retorna citas del día para el médico indicado (CON02).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FN_HISTORIAL_PACIENTE(paciente_id)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Historial completo ordenado por fecha DESC (CON03).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FN_CITAS_POR_ESPECIALIDAD(espec_id, f_ini, f_fin)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NUMBER, DATE,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Citas de una especialidad en rango de fechas (CON04).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FN_CITAS_POR_ESTADO(estado_id, medico_id, f_ini, f_fin)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NUMBER, NUMBER, DATE,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Filtra citas por estado, médico y rango (CON05).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12.x PKG_REPORTES (APP_CLINICA) — REP01–REP05</w:t>
      </w:r>
    </w:p>
    <w:p>
      <w:pPr>
        <w:spacing w:after="80"/>
        <w:jc w:val="both"/>
      </w:pPr>
      <w:r>
        <w:rPr>
          <w:b w:val="0"/>
          <w:i w:val="0"/>
          <w:sz w:val="22"/>
        </w:rPr>
        <w:t>Reportes gerenciales con agregaciones, indicadores, rankings y análisis por período.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Procedimiento / Función</w:t>
            </w:r>
          </w:p>
        </w:tc>
        <w:tc>
          <w:tcPr>
            <w:tcW w:type="dxa" w:w="124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Tipo</w:t>
            </w:r>
          </w:p>
        </w:tc>
        <w:tc>
          <w:tcPr>
            <w:tcW w:type="dxa" w:w="198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Parámetros entrada</w:t>
            </w:r>
          </w:p>
        </w:tc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Retorno</w:t>
            </w:r>
          </w:p>
        </w:tc>
        <w:tc>
          <w:tcPr>
            <w:tcW w:type="dxa" w:w="204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FN_RPT_CITAS_POR_MEDICO(f_ini, f_fin)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DATE,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Total, atendidas, canceladas y promedio diario por médico (REP01).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FN_RPT_CITAS_POR_ESPECIALIDAD(f_ini, f_fin)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DATE,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Ranking de especialidades por número de citas (REP02).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FN_RPT_CANCELACIONES(f_ini, f_fin)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DATE,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Motivos frecuentes de cancelación (REP03).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FN_RPT_CANCEL_POR_MEDICO(f_ini, f_fin)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DATE,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Tasa de cancelación por médico con porcentaje (REP03).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FN_RPT_CANCEL_POR_PACIENTE(f_ini, f_fin)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DATE,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Pacientes con mayor tasa de cancelación (REP03).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FN_RPT_PACIENTES_ATENDIDOS(f_ini, f_fin)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DATE,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Nuevos vs. recurrentes con conteo de visitas (REP04).</w:t>
            </w:r>
          </w:p>
        </w:tc>
      </w:tr>
      <w:tr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FN_RPT_OCUPACION_HORARIA(medico_id, f_ini, f_fin)</w:t>
            </w:r>
          </w:p>
        </w:tc>
        <w:tc>
          <w:tcPr>
            <w:tcW w:type="dxa" w:w="124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NUMBER, DATE, DATE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SYS_REFCURSOR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Franjas con mayor y menor demanda (REP05).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13. Matriz de Trazabilidad</w:t>
      </w:r>
    </w:p>
    <w:p>
      <w:pPr>
        <w:spacing w:after="80"/>
        <w:jc w:val="both"/>
      </w:pPr>
      <w:r>
        <w:rPr>
          <w:b w:val="0"/>
          <w:i w:val="0"/>
          <w:sz w:val="22"/>
        </w:rPr>
        <w:t>La matriz siguiente demuestra que cada uno de los 25 requerimientos fue analizado, diseñado, implementado y probado. La columna "Prueba" hace referencia al bloque correspondiente dentro del script 14_pruebas_requerimientos.sql.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79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Código</w:t>
            </w:r>
          </w:p>
        </w:tc>
        <w:tc>
          <w:tcPr>
            <w:tcW w:type="dxa" w:w="215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Requerimiento</w:t>
            </w:r>
          </w:p>
        </w:tc>
        <w:tc>
          <w:tcPr>
            <w:tcW w:type="dxa" w:w="238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Objetos de BD</w:t>
            </w:r>
          </w:p>
        </w:tc>
        <w:tc>
          <w:tcPr>
            <w:tcW w:type="dxa" w:w="238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Implementación PL/SQL</w:t>
            </w:r>
          </w:p>
        </w:tc>
        <w:tc>
          <w:tcPr>
            <w:tcW w:type="dxa" w:w="153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Prueba y Evidencia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VAL01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Agendar cita médica verificando disponibilidad.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NOTIFICACIONES, HORARIOS_MEDICO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PKG_VALOR.SP_AGENDAR_CITA + FN_VERIFICAR_DISPONIBILIDAD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VAL — DBMS_OUTPUT: "VAL01 | SP_AGENDAR_CITA"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VAL02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Cancelar cita liberando franja horaria.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NOTIFICACIONES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PKG_VALOR.SP_CANCELAR_CITA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VAL — "VAL02 | SP_CANCELAR_CITA"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VAL03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Reprogramar cita de forma atómica (SAVEPOINT).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NOTIFICACIONES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PKG_VALOR.SP_REPROGRAMAR_CITA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VAL — "VAL03 | SP_REPROGRAMAR_CITA"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VAL04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Recordatorios automáticos 24 h antes de la cita.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NOTIFICACIONES, CITAS; JOB_RECORDATORIOS_24H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PKG_VALOR.SP_PROCESAR_RECORDATORIOS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VAL — "VAL04 | SP_PROCESAR_RECORDATORIOS"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VAL05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Impedir citas solapadas (anti-colisión).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CITAS; TRG_IMPEDIR_EMPATE_CITA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PKG_VALOR.FN_VERIFICAR_DISPONIBILIDAD + trigger COMPOUND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VAL — "VAL05 | FN_VERIFICAR_DISPONIBILIDAD =&gt; OCUPADO"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SEG01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Autenticación con hash SHA-256 (DBMS_CRYPTO).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SEG_CLINICA: USUARIOS (PASSWORD_HASH RAW(64))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PKG_SEGURIDAD.FN_HASH_PASSWORD + FN_AUTENTICAR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SEG — "SEG01 | FN_HASH_PASSWORD"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SEG02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Roles diferenciados: Admin, Recepcionista, Médico.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SEG_CLINICA: ROLES, USUARIOS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PKG_SEGURIDAD.FN_VALIDAR_ROL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SEG — "SEG02 | FN_AUTENTICAR" + "SEG03 | FN_VALIDAR_ROL"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SEG03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Médico solo ve su propia agenda.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SEG_CLINICA: SESIONES, USUARIOS.MEDICO_ID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PKG_SEGURIDAD.FN_VALIDAR_TOKEN_SESION + backend check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SEG — verificación de rol en backend (línea 573 server.js)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SEG04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Sesiones con tokens criptográficos y expiración.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SEG_CLINICA: SESIONES; JOB_EXPIRAR_SESIONES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PKG_SEGURIDAD.SP_CREAR_SESION + SP_CERRAR_SESION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SEG — "SEG04 | SP_CREAR_SESION … SP_CERRAR_SESION"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SEG05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Auditoría automática de operaciones críticas.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SEG_CLINICA: AUDITORIA; TRG_AUDITORIA_CITAS, TRG_AUDITORIA_PACIENTES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PKG_SEGURIDAD.SP_REGISTRAR_AUDITORIA + FN_LISTAR_AUDITORIA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SEG — "SEG05 | FN_LISTAR_AUDITORIA"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ADM01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CRUD de pacientes con datos personales.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PACIENTES (SEQ_PACIENTES, IDX_PACIENTES_DNI)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PKG_ADMINISTRACION.SP_GESTIONAR_PACIENTE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ADM — "ADM01 | SP_GESTIONAR_PACIENTE (INSERT/UPDATE)"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ADM02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CRUD de médicos con colegiatura y especialidad.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MEDICOS, ESPECIALIDADES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PKG_ADMINISTRACION.SP_GESTIONAR_MEDICO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ADM — "ADM02 | SP_GESTIONAR_MEDICO"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ADM03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CRUD del catálogo de especialidades.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ESPECIALIDADES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PKG_ADMINISTRACION.SP_GESTIONAR_ESPECIALIDAD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ADM — "ADM03 | SP_GESTIONAR_ESPECIALIDAD"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ADM04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Configurar horarios de atención por médico.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HORARIOS_MEDICO (IDX_HORARIOS_DIA)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PKG_ADMINISTRACION.SP_GESTIONAR_HORARIO (valida solapamiento)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ADM — "ADM04 | SP_GESTIONAR_HORARIO"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ADM05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CRUD de usuarios del sistema con rol y credenciales.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SEG_CLINICA: USUARIOS, ROLES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PKG_ADMINISTRACION.SP_GESTIONAR_USUARIO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ADM — "ADM05 | SP_GESTIONAR_USUARIO"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CON01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Consultar disponibilidad (franjas libres) de un médico.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HORARIOS_MEDICO, CITAS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PKG_CONSULTAS.FN_OBTENER_FRANJAS_LIBRES (CONNECT BY LEVEL)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CON — "CON01 | FN_OBTENER_FRANJAS_LIBRES"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CON02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Consultar agenda diaria del médico.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PACIENTES, ESTADOS_CITA; VW_AGENDA_DIARIA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PKG_CONSULTAS.FN_AGENDA_DIARIA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CON — "CON02 | FN_AGENDA_DIARIA"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CON03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Historial completo de citas de un paciente.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MEDICOS, ESPECIALIDADES; VW_HISTORIAL_PACIENTE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PKG_CONSULTAS.FN_HISTORIAL_PACIENTE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CON — "CON03 | FN_HISTORIAL_PACIENTE"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CON04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Citas por especialidad en rango de fechas.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ESPECIALIDADES, MEDICOS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PKG_CONSULTAS.FN_CITAS_POR_ESPECIALIDAD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CON — "CON04 | FN_CITAS_POR_ESPECIALIDAD"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CON05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Citas filtradas por estado y médico.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ESTADOS_CITA; IDX_CITAS_ESTADO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PKG_CONSULTAS.FN_CITAS_POR_ESTADO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CON — "CON05 | FN_CITAS_POR_ESTADO"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REP01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Reporte de citas por médico (total, atendidas, promedio diario).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MEDICOS; IDX_CITAS_MEDICO_FECHA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PKG_REPORTES.FN_RPT_CITAS_POR_MEDICO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REP — "REP01 | FN_RPT_CITAS_POR_MEDICO"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REP02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Reporte de demanda por especialidad.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ESPECIALIDADES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PKG_REPORTES.FN_RPT_CITAS_POR_ESPECIALIDAD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REP — "REP02 | FN_RPT_CITAS_POR_ESPECIALIDAD"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REP03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Reporte de cancelaciones (motivos, tasa por médico y paciente).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 (MOTIVO_CANCELACION); IDX_CITAS_ESTADO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PKG_REPORTES.FN_RPT_CANCELACIONES + FN_RPT_CANCEL_POR_MEDICO + FN_RPT_CANCEL_POR_PACIENTE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REP — "REP03 | FN_RPT_CANCELACIONES"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REP04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Reporte de pacientes nuevos vs. recurrentes.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CITAS, PACIENTES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PKG_REPORTES.FN_RPT_PACIENTES_ATENDIDOS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REP — "REP04 | FN_RPT_PACIENTES_ATENDIDOS"</w:t>
            </w:r>
          </w:p>
        </w:tc>
      </w:tr>
      <w:tr>
        <w:tc>
          <w:tcPr>
            <w:tcW w:type="dxa" w:w="79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REP05</w:t>
            </w:r>
          </w:p>
        </w:tc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Reporte de ocupación por franja horaria.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APP_CLINICA: CITAS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PKG_REPORTES.FN_RPT_OCUPACION_HORARIA</w:t>
            </w:r>
          </w:p>
        </w:tc>
        <w:tc>
          <w:tcPr>
            <w:tcW w:type="dxa" w:w="153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Bloque REP — "REP05 | FN_RPT_OCUPACION_HORARIA"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14. Seguridad y Privilegios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14.1 Usuarios y Roles de Oracle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70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Usuario Oracle</w:t>
            </w:r>
          </w:p>
        </w:tc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Rol</w:t>
            </w:r>
          </w:p>
        </w:tc>
        <w:tc>
          <w:tcPr>
            <w:tcW w:type="dxa" w:w="283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Objetos propios</w:t>
            </w:r>
          </w:p>
        </w:tc>
        <w:tc>
          <w:tcPr>
            <w:tcW w:type="dxa" w:w="226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SEG_CLINICA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CONNECT, RESOURCE, CREATE VIEW, CREATE JOB</w:t>
            </w:r>
          </w:p>
        </w:tc>
        <w:tc>
          <w:tcPr>
            <w:tcW w:type="dxa" w:w="283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ROLES, USUARIOS, SESIONES, AUDITORIA, PKG_SEGURIDAD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Esquema de seguridad. Propietario de toda la lógica de autenticación.</w:t>
            </w:r>
          </w:p>
        </w:tc>
      </w:tr>
      <w:tr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APP_CLINICA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CONNECT, RESOURCE, CREATE VIEW, CREATE JOB, CREATE SYNONYM</w:t>
            </w:r>
          </w:p>
        </w:tc>
        <w:tc>
          <w:tcPr>
            <w:tcW w:type="dxa" w:w="283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MEDICOS, PACIENTES, CITAS, etc. PKG_VALOR, PKG_CONSULTAS, PKG_REPORTES, PKG_ADMINISTRACION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Esquema de negocio. Accede a SEG_CLINICA mediante GRANTs explícitos.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14.2 Roles Funcionales del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70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Rol Funcional</w:t>
            </w:r>
          </w:p>
        </w:tc>
        <w:tc>
          <w:tcPr>
            <w:tcW w:type="dxa" w:w="453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Operaciones permitidas</w:t>
            </w:r>
          </w:p>
        </w:tc>
        <w:tc>
          <w:tcPr>
            <w:tcW w:type="dxa" w:w="300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Restricciones</w:t>
            </w:r>
          </w:p>
        </w:tc>
      </w:tr>
      <w:tr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53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CRUD completo de usuarios, médicos, especialidades, horarios. Acceso a todos los reportes y auditoría.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Ninguna restricción adicional.</w:t>
            </w:r>
          </w:p>
        </w:tc>
      </w:tr>
      <w:tr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RECEPCIONISTA</w:t>
            </w:r>
          </w:p>
        </w:tc>
        <w:tc>
          <w:tcPr>
            <w:tcW w:type="dxa" w:w="453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Agendar, cancelar, reprogramar citas. CRUD de pacientes. Consultas y reportes.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 gestiona usuarios ni configuración de médicos.</w:t>
            </w:r>
          </w:p>
        </w:tc>
      </w:tr>
      <w:tr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MEDICO</w:t>
            </w:r>
          </w:p>
        </w:tc>
        <w:tc>
          <w:tcPr>
            <w:tcW w:type="dxa" w:w="453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Consulta exclusiva de su propia agenda del día.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No puede ver la agenda de otros médicos. El sistema filtra por MEDICO_ID del token.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14.3 Grants Aplicados entre Esquemas</w:t>
      </w:r>
    </w:p>
    <w:p>
      <w:pPr>
        <w:pStyle w:val="ListBullet"/>
        <w:spacing w:after="40"/>
      </w:pPr>
      <w:r>
        <w:rPr>
          <w:sz w:val="21"/>
        </w:rPr>
        <w:t>GRANT SELECT ON SEG_CLINICA.ROLES TO APP_CLINICA — para validar roles en paquetes de negocio.</w:t>
      </w:r>
    </w:p>
    <w:p>
      <w:pPr>
        <w:pStyle w:val="ListBullet"/>
        <w:spacing w:after="40"/>
      </w:pPr>
      <w:r>
        <w:rPr>
          <w:sz w:val="21"/>
        </w:rPr>
        <w:t>GRANT SELECT, INSERT, UPDATE, DELETE ON SEG_CLINICA.USUARIOS TO APP_CLINICA — para CRUD de usuarios desde PKG_ADMINISTRACION.</w:t>
      </w:r>
    </w:p>
    <w:p>
      <w:pPr>
        <w:pStyle w:val="ListBullet"/>
        <w:spacing w:after="40"/>
      </w:pPr>
      <w:r>
        <w:rPr>
          <w:sz w:val="21"/>
        </w:rPr>
        <w:t>GRANT INSERT ON SEG_CLINICA.AUDITORIA TO APP_CLINICA — para que los triggers de auditoría inserten registros.</w:t>
      </w:r>
    </w:p>
    <w:p>
      <w:pPr>
        <w:pStyle w:val="ListBullet"/>
        <w:spacing w:after="40"/>
      </w:pPr>
      <w:r>
        <w:rPr>
          <w:sz w:val="21"/>
        </w:rPr>
        <w:t>GRANT SELECT, UPDATE ON SEG_CLINICA.SESIONES TO APP_CLINICA — para validar tokens y cerrar sesiones.</w:t>
      </w:r>
    </w:p>
    <w:p>
      <w:pPr>
        <w:pStyle w:val="ListBullet"/>
        <w:spacing w:after="40"/>
      </w:pPr>
      <w:r>
        <w:rPr>
          <w:sz w:val="21"/>
        </w:rPr>
        <w:t>GRANT EXECUTE ON SEG_CLINICA.PKG_SEGURIDAD TO APP_CLINICA — concedido después de crear el paquete.</w:t>
      </w:r>
    </w:p>
    <w:p>
      <w:pPr>
        <w:pStyle w:val="ListBullet"/>
        <w:spacing w:after="40"/>
      </w:pPr>
      <w:r>
        <w:rPr>
          <w:sz w:val="21"/>
        </w:rPr>
        <w:t>GRANT SELECT ON SEG_CLINICA.SEQ_USUARIOS TO APP_CLINICA — para generar PKs de usuarios.</w:t>
      </w:r>
    </w:p>
    <w:p>
      <w:pPr>
        <w:pStyle w:val="ListBullet"/>
        <w:spacing w:after="40"/>
      </w:pPr>
      <w:r>
        <w:rPr>
          <w:sz w:val="21"/>
        </w:rPr>
        <w:t>GRANT REFERENCES ON APP_CLINICA.MEDICOS TO SEG_CLINICA — para la FK cruzada USUARIOS.MEDICO_ID.</w:t>
      </w:r>
    </w:p>
    <w:p>
      <w:pPr>
        <w:pStyle w:val="ListBullet"/>
        <w:spacing w:after="40"/>
      </w:pPr>
      <w:r>
        <w:rPr>
          <w:sz w:val="21"/>
        </w:rPr>
        <w:t>GRANT EXECUTE ON SYS.DBMS_CRYPTO TO SEG_CLINICA y APP_CLINICA — para operaciones criptográficas.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14.4 Principio de Mínimo Privilegio</w:t>
      </w:r>
    </w:p>
    <w:p>
      <w:pPr>
        <w:pStyle w:val="ListBullet"/>
        <w:spacing w:after="40"/>
      </w:pPr>
      <w:r>
        <w:rPr>
          <w:sz w:val="21"/>
        </w:rPr>
        <w:t>APP_CLINICA no tiene acceso directo a crear tablas o procedimientos en SEG_CLINICA.</w:t>
      </w:r>
    </w:p>
    <w:p>
      <w:pPr>
        <w:pStyle w:val="ListBullet"/>
        <w:spacing w:after="40"/>
      </w:pPr>
      <w:r>
        <w:rPr>
          <w:sz w:val="21"/>
        </w:rPr>
        <w:t>SEG_CLINICA no tiene acceso de escritura a las tablas de negocio de APP_CLINICA.</w:t>
      </w:r>
    </w:p>
    <w:p>
      <w:pPr>
        <w:pStyle w:val="ListBullet"/>
        <w:spacing w:after="40"/>
      </w:pPr>
      <w:r>
        <w:rPr>
          <w:sz w:val="21"/>
        </w:rPr>
        <w:t>La vista VW_USUARIOS_ACTIVOS expone datos de usuarios sin revelar PASSWORD_HASH.</w:t>
      </w:r>
    </w:p>
    <w:p>
      <w:pPr>
        <w:pStyle w:val="ListBullet"/>
        <w:spacing w:after="40"/>
      </w:pPr>
      <w:r>
        <w:rPr>
          <w:sz w:val="21"/>
        </w:rPr>
        <w:t>Los sinónimos privados en APP_CLINICA encapsulan las referencias a SEG_CLINICA.</w:t>
      </w:r>
    </w:p>
    <w:p>
      <w:pPr>
        <w:pStyle w:val="ListBullet"/>
        <w:spacing w:after="40"/>
      </w:pPr>
      <w:r>
        <w:rPr>
          <w:sz w:val="21"/>
        </w:rPr>
        <w:t>Los tokens de sesión son generados con DBMS_CRYPTO.RANDOMBYTES (verdadera aleatoriedad criptográfica).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15. Consultas Operativas</w:t>
      </w:r>
    </w:p>
    <w:p>
      <w:pPr>
        <w:spacing w:after="80"/>
        <w:jc w:val="both"/>
      </w:pPr>
      <w:r>
        <w:rPr>
          <w:b w:val="0"/>
          <w:i w:val="0"/>
          <w:sz w:val="22"/>
        </w:rPr>
        <w:t>Todas las consultas operativas están encapsuladas en PKG_CONSULTAS y retornan SYS_REFCURSOR, lo que permite consumirlas tanto desde SQL*Plus como desde la API Node.js.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CON01 — FN_OBTENER_FRANJAS_LIBRES</w:t>
      </w:r>
    </w:p>
    <w:p>
      <w:pPr>
        <w:spacing w:after="80"/>
        <w:jc w:val="both"/>
      </w:pPr>
      <w:r>
        <w:rPr>
          <w:b w:val="0"/>
          <w:i w:val="0"/>
          <w:sz w:val="22"/>
        </w:rPr>
        <w:t>Parámetros: medico_id NUMBER, fecha DATE</w:t>
      </w:r>
    </w:p>
    <w:p>
      <w:pPr>
        <w:spacing w:after="80"/>
        <w:jc w:val="both"/>
      </w:pPr>
      <w:r>
        <w:rPr>
          <w:b w:val="0"/>
          <w:i w:val="0"/>
          <w:sz w:val="22"/>
        </w:rPr>
        <w:t>Genera con CONNECT BY LEVEL todas las franjas del horario del médico para el día de la semana correspondiente, y filtra las que ya tienen una cita activa (Pendiente o Confirmada). Retorna FRANJA_INICIO, FRANJA_FIN, DURACION_CITA_MIN.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FN_OBTENER_FRANJAS_LIBRES en SQL*Plus / frontend ]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CON02 — FN_AGENDA_DIARIA</w:t>
      </w:r>
    </w:p>
    <w:p>
      <w:pPr>
        <w:spacing w:after="80"/>
        <w:jc w:val="both"/>
      </w:pPr>
      <w:r>
        <w:rPr>
          <w:b w:val="0"/>
          <w:i w:val="0"/>
          <w:sz w:val="22"/>
        </w:rPr>
        <w:t>Parámetros: medico_id NUMBER, fecha DATE</w:t>
      </w:r>
    </w:p>
    <w:p>
      <w:pPr>
        <w:spacing w:after="80"/>
        <w:jc w:val="both"/>
      </w:pPr>
      <w:r>
        <w:rPr>
          <w:b w:val="0"/>
          <w:i w:val="0"/>
          <w:sz w:val="22"/>
        </w:rPr>
        <w:t>Retorna todas las citas del día para el médico indicado: CITA_ID, HORA_INICIO, HORA_FIN, nombre del paciente, estado y motivo de consulta. Ordenado por hora.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FN_AGENDA_DIARIA en SQL*Plus / frontend ]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CON03 — FN_HISTORIAL_PACIENTE</w:t>
      </w:r>
    </w:p>
    <w:p>
      <w:pPr>
        <w:spacing w:after="80"/>
        <w:jc w:val="both"/>
      </w:pPr>
      <w:r>
        <w:rPr>
          <w:b w:val="0"/>
          <w:i w:val="0"/>
          <w:sz w:val="22"/>
        </w:rPr>
        <w:t>Parámetros: paciente_id NUMBER</w:t>
      </w:r>
    </w:p>
    <w:p>
      <w:pPr>
        <w:spacing w:after="80"/>
        <w:jc w:val="both"/>
      </w:pPr>
      <w:r>
        <w:rPr>
          <w:b w:val="0"/>
          <w:i w:val="0"/>
          <w:sz w:val="22"/>
        </w:rPr>
        <w:t>Retorna el historial completo de un paciente: fecha, hora, nombre del médico, especialidad, estado y observaciones. Ordenado por FECHA_CITA DESC.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FN_HISTORIAL_PACIENTE en SQL*Plus / frontend ]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CON04 — FN_CITAS_POR_ESPECIALIDAD</w:t>
      </w:r>
    </w:p>
    <w:p>
      <w:pPr>
        <w:spacing w:after="80"/>
        <w:jc w:val="both"/>
      </w:pPr>
      <w:r>
        <w:rPr>
          <w:b w:val="0"/>
          <w:i w:val="0"/>
          <w:sz w:val="22"/>
        </w:rPr>
        <w:t>Parámetros: especialidad_id NUMBER, fecha_ini DATE, fecha_fin DATE</w:t>
      </w:r>
    </w:p>
    <w:p>
      <w:pPr>
        <w:spacing w:after="80"/>
        <w:jc w:val="both"/>
      </w:pPr>
      <w:r>
        <w:rPr>
          <w:b w:val="0"/>
          <w:i w:val="0"/>
          <w:sz w:val="22"/>
        </w:rPr>
        <w:t>Retorna todas las citas de una especialidad en el rango indicado con nombre del médico, nombre del paciente y estado. Ordenado por fecha y hora.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FN_CITAS_POR_ESPECIALIDAD en SQL*Plus / frontend ]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CON05 — FN_CITAS_POR_ESTADO</w:t>
      </w:r>
    </w:p>
    <w:p>
      <w:pPr>
        <w:spacing w:after="80"/>
        <w:jc w:val="both"/>
      </w:pPr>
      <w:r>
        <w:rPr>
          <w:b w:val="0"/>
          <w:i w:val="0"/>
          <w:sz w:val="22"/>
        </w:rPr>
        <w:t>Parámetros: estado_id NUMBER, medico_id NUMBER, fecha_ini DATE, fecha_fin DATE</w:t>
      </w:r>
    </w:p>
    <w:p>
      <w:pPr>
        <w:spacing w:after="80"/>
        <w:jc w:val="both"/>
      </w:pPr>
      <w:r>
        <w:rPr>
          <w:b w:val="0"/>
          <w:i w:val="0"/>
          <w:sz w:val="22"/>
        </w:rPr>
        <w:t>Filtra citas por estado y opcionalmente por médico (NULL = todos). Retorna CITA_ID, FECHA_CITA, HORA_INICIO, HORA_FIN, nombre del médico y nombre del paciente.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FN_CITAS_POR_ESTADO en SQL*Plus / frontend ]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16. Reportes para Toma de Decisiones</w:t>
      </w:r>
    </w:p>
    <w:p>
      <w:pPr>
        <w:spacing w:after="80"/>
        <w:jc w:val="both"/>
      </w:pPr>
      <w:r>
        <w:rPr>
          <w:b w:val="0"/>
          <w:i w:val="0"/>
          <w:sz w:val="22"/>
        </w:rPr>
        <w:t>Los reportes gerenciales están implementados en PKG_REPORTES. Todos reciben un rango de fechas y retornan SYS_REFCURSOR con agregaciones, indicadores y rankings.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REP01 — FN_RPT_CITAS_POR_MEDICO</w:t>
      </w:r>
    </w:p>
    <w:p>
      <w:pPr>
        <w:spacing w:after="80"/>
        <w:jc w:val="both"/>
      </w:pPr>
      <w:r>
        <w:rPr>
          <w:b w:val="0"/>
          <w:i w:val="0"/>
          <w:sz w:val="22"/>
        </w:rPr>
        <w:t>Reporte de productividad por médico: TOTAL_CITAS, ATENDIDAS, CANCELADAS, PROMEDIO_DIARIO. Ordenado por TOTAL_CITAS DESC. Permite identificar los médicos con mayor y menor carga de trabajo.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FN_RPT_CITAS_POR_MEDICO en SQL*Plus / pantalla de reportes del frontend ]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REP02 — FN_RPT_CITAS_POR_ESPECIALIDAD</w:t>
      </w:r>
    </w:p>
    <w:p>
      <w:pPr>
        <w:spacing w:after="80"/>
        <w:jc w:val="both"/>
      </w:pPr>
      <w:r>
        <w:rPr>
          <w:b w:val="0"/>
          <w:i w:val="0"/>
          <w:sz w:val="22"/>
        </w:rPr>
        <w:t>Ranking de especialidades por número de citas en el período: ESPECIALIDAD, CANTIDAD_CITAS. Útil para decisiones de contratación y ampliación de servicios.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FN_RPT_CITAS_POR_ESPECIALIDAD en SQL*Plus / pantalla de reportes del frontend ]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REP03 — FN_RPT_CANCELACIONES / FN_RPT_CANCEL_POR_MEDICO / FN_RPT_CANCEL_POR_PACIENTE</w:t>
      </w:r>
    </w:p>
    <w:p>
      <w:pPr>
        <w:spacing w:after="80"/>
        <w:jc w:val="both"/>
      </w:pPr>
      <w:r>
        <w:rPr>
          <w:b w:val="0"/>
          <w:i w:val="0"/>
          <w:sz w:val="22"/>
        </w:rPr>
        <w:t>Tres vistas del análisis de cancelaciones: motivos más frecuentes, tasa de cancelación por médico (% sobre total de citas) y pacientes con mayor tasa de ausentismo.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FN_RPT_CANCELACIONES / FN_RPT_CANCEL_POR_MEDICO / FN_RPT_CANCEL_POR_PACIENTE en SQL*Plus / pantalla de reportes del frontend ]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REP04 — FN_RPT_PACIENTES_ATENDIDOS</w:t>
      </w:r>
    </w:p>
    <w:p>
      <w:pPr>
        <w:spacing w:after="80"/>
        <w:jc w:val="both"/>
      </w:pPr>
      <w:r>
        <w:rPr>
          <w:b w:val="0"/>
          <w:i w:val="0"/>
          <w:sz w:val="22"/>
        </w:rPr>
        <w:t>Clasifica los pacientes atendidos como NUEVO (1 visita) o RECURRENTE (&gt;1 visita) en el período. Retorna nombre, TOTAL_VISITAS y TIPO_PACIENTE.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FN_RPT_PACIENTES_ATENDIDOS en SQL*Plus / pantalla de reportes del frontend ]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REP05 — FN_RPT_OCUPACION_HORARIA</w:t>
      </w:r>
    </w:p>
    <w:p>
      <w:pPr>
        <w:spacing w:after="80"/>
        <w:jc w:val="both"/>
      </w:pPr>
      <w:r>
        <w:rPr>
          <w:b w:val="0"/>
          <w:i w:val="0"/>
          <w:sz w:val="22"/>
        </w:rPr>
        <w:t>Agrupa las citas por HORA_INICIO y cuenta la demanda total. Permite identificar las franjas con mayor ocupación para optimizar la agenda y los horarios de atención.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ejecución de FN_RPT_OCUPACION_HORARIA en SQL*Plus / pantalla de reportes del frontend ]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17. Pruebas y Evidencias</w:t>
      </w:r>
    </w:p>
    <w:p>
      <w:pPr>
        <w:spacing w:after="80"/>
        <w:jc w:val="both"/>
      </w:pPr>
      <w:r>
        <w:rPr>
          <w:b w:val="0"/>
          <w:i w:val="0"/>
          <w:sz w:val="22"/>
        </w:rPr>
        <w:t>Todas las pruebas se ejecutan mediante el script 14_pruebas_requerimientos.sql conectado como APP_CLINICA con SERVEROUTPUT ON. El script es idempotente: deshace los DML de prueba con ROLLBACK al finalizar, dejando la base de datos en el estado de semilla original.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17.1 Estructura del Script de Prueba</w:t>
      </w:r>
    </w:p>
    <w:p>
      <w:pPr>
        <w:pStyle w:val="ListBullet"/>
        <w:spacing w:after="40"/>
      </w:pPr>
      <w:r>
        <w:rPr>
          <w:sz w:val="21"/>
        </w:rPr>
        <w:t>Bloque 1 — PKG_VALOR (VAL01 a VAL05): agenda, cancela, reprograma y verifica anti-colisión.</w:t>
      </w:r>
    </w:p>
    <w:p>
      <w:pPr>
        <w:pStyle w:val="ListBullet"/>
        <w:spacing w:after="40"/>
      </w:pPr>
      <w:r>
        <w:rPr>
          <w:sz w:val="21"/>
        </w:rPr>
        <w:t>Bloque 2 — PKG_SEGURIDAD (SEG01 a SEG05): hash, autenticación, rol, sesión y auditoría.</w:t>
      </w:r>
    </w:p>
    <w:p>
      <w:pPr>
        <w:pStyle w:val="ListBullet"/>
        <w:spacing w:after="40"/>
      </w:pPr>
      <w:r>
        <w:rPr>
          <w:sz w:val="21"/>
        </w:rPr>
        <w:t>Bloque 3 — PKG_ADMINISTRACION (ADM01 a ADM05): CRUD de paciente, médico, especialidad, horario y usuario.</w:t>
      </w:r>
    </w:p>
    <w:p>
      <w:pPr>
        <w:pStyle w:val="ListBullet"/>
        <w:spacing w:after="40"/>
      </w:pPr>
      <w:r>
        <w:rPr>
          <w:sz w:val="21"/>
        </w:rPr>
        <w:t>Bloque 4 — PKG_CONSULTAS (CON01 a CON05): disponibilidad, agenda, historial, especialidad y estado.</w:t>
      </w:r>
    </w:p>
    <w:p>
      <w:pPr>
        <w:pStyle w:val="ListBullet"/>
        <w:spacing w:after="40"/>
      </w:pPr>
      <w:r>
        <w:rPr>
          <w:sz w:val="21"/>
        </w:rPr>
        <w:t>Bloque 5 — PKG_REPORTES (REP01 a REP05): los cinco reportes gerenciales.</w:t>
      </w:r>
    </w:p>
    <w:p>
      <w:pPr>
        <w:spacing w:after="80"/>
        <w:jc w:val="both"/>
      </w:pPr>
      <w:r>
        <w:rPr>
          <w:b/>
          <w:i w:val="0"/>
          <w:sz w:val="22"/>
        </w:rPr>
        <w:t>Para ejecutar el script de prueba completo:</w:t>
      </w:r>
    </w:p>
    <w:p>
      <w:pPr>
        <w:spacing w:after="80"/>
        <w:jc w:val="both"/>
      </w:pPr>
      <w:r>
        <w:rPr>
          <w:b w:val="0"/>
          <w:i/>
          <w:sz w:val="22"/>
        </w:rPr>
        <w:t>sqlplus APP_CLINICA/"AppClinica2026"@localhost/ORCL @14_pruebas_requerimientos.sql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17.2 Evidencias por Bloque</w:t>
      </w:r>
    </w:p>
    <w:p>
      <w:pPr>
        <w:pStyle w:val="Heading3"/>
        <w:spacing w:before="360" w:after="120"/>
      </w:pPr>
      <w:r>
        <w:rPr>
          <w:b/>
          <w:color w:val="1A3C6B"/>
          <w:sz w:val="22"/>
        </w:rPr>
        <w:t>Bloque 1 — PKG_VALOR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pantalla del DBMS_OUTPUT de VAL01 al VAL05 — ejecutar script y adjuntar aquí ]</w:t>
      </w:r>
    </w:p>
    <w:p>
      <w:pPr>
        <w:pStyle w:val="Heading3"/>
        <w:spacing w:before="360" w:after="120"/>
      </w:pPr>
      <w:r>
        <w:rPr>
          <w:b/>
          <w:color w:val="1A3C6B"/>
          <w:sz w:val="22"/>
        </w:rPr>
        <w:t>Bloque 2 — PKG_SEGURIDAD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pantalla del DBMS_OUTPUT de SEG01 al SEG05 — ejecutar script y adjuntar aquí ]</w:t>
      </w:r>
    </w:p>
    <w:p>
      <w:pPr>
        <w:pStyle w:val="Heading3"/>
        <w:spacing w:before="360" w:after="120"/>
      </w:pPr>
      <w:r>
        <w:rPr>
          <w:b/>
          <w:color w:val="1A3C6B"/>
          <w:sz w:val="22"/>
        </w:rPr>
        <w:t>Bloque 3 — PKG_ADMINISTRACION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pantalla del DBMS_OUTPUT de ADM01 al ADM05 — ejecutar script y adjuntar aquí ]</w:t>
      </w:r>
    </w:p>
    <w:p>
      <w:pPr>
        <w:pStyle w:val="Heading3"/>
        <w:spacing w:before="360" w:after="120"/>
      </w:pPr>
      <w:r>
        <w:rPr>
          <w:b/>
          <w:color w:val="1A3C6B"/>
          <w:sz w:val="22"/>
        </w:rPr>
        <w:t>Bloque 4 — PKG_CONSULTAS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pantalla del DBMS_OUTPUT de CON01 al CON05 — ejecutar script y adjuntar aquí ]</w:t>
      </w:r>
    </w:p>
    <w:p>
      <w:pPr>
        <w:pStyle w:val="Heading3"/>
        <w:spacing w:before="360" w:after="120"/>
      </w:pPr>
      <w:r>
        <w:rPr>
          <w:b/>
          <w:color w:val="1A3C6B"/>
          <w:sz w:val="22"/>
        </w:rPr>
        <w:t>Bloque 5 — PKG_REPORTES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Captura de pantalla del DBMS_OUTPUT de REP01 al REP05 — ejecutar script y adjuntar aquí ]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18. Conclusiones</w:t>
      </w:r>
    </w:p>
    <w:p>
      <w:pPr>
        <w:spacing w:before="160"/>
        <w:jc w:val="both"/>
      </w:pPr>
      <w:r>
        <w:rPr>
          <w:b/>
          <w:color w:val="1A3C6B"/>
          <w:sz w:val="22"/>
        </w:rPr>
        <w:t xml:space="preserve">C1 — Separación de Responsabilidades en Esquemas: </w:t>
      </w:r>
      <w:r>
        <w:rPr>
          <w:sz w:val="21"/>
        </w:rPr>
        <w:t>La organización en dos esquemas Oracle (SEG_CLINICA para seguridad y APP_CLINICA para negocio) demostró ser efectiva para implementar el principio de mínimo privilegio. Los GRANTS explícitos entre esquemas garantizan que ningún componente tenga acceso innecesario a datos ajenos a su responsabilidad, lo cual es la base de una arquitectura de base de datos segura y auditable.</w:t>
      </w:r>
    </w:p>
    <w:p>
      <w:pPr>
        <w:spacing w:before="160"/>
        <w:jc w:val="both"/>
      </w:pPr>
      <w:r>
        <w:rPr>
          <w:b/>
          <w:color w:val="1A3C6B"/>
          <w:sz w:val="22"/>
        </w:rPr>
        <w:t xml:space="preserve">C2 — Lógica de Negocio Centralizada en PL/SQL: </w:t>
      </w:r>
      <w:r>
        <w:rPr>
          <w:sz w:val="21"/>
        </w:rPr>
        <w:t>Delegar toda la lógica de negocio a paquetes PL/SQL en el motor Oracle eliminó las condiciones de carrera mediante FOR UPDATE NOWAIT y el trigger COMPOUND, garantizando la integridad de los datos independientemente de la cantidad de clientes concurrentes que accedan al sistema.</w:t>
      </w:r>
    </w:p>
    <w:p>
      <w:pPr>
        <w:spacing w:before="160"/>
        <w:jc w:val="both"/>
      </w:pPr>
      <w:r>
        <w:rPr>
          <w:b/>
          <w:color w:val="1A3C6B"/>
          <w:sz w:val="22"/>
        </w:rPr>
        <w:t xml:space="preserve">C3 — Seguridad Robusta con DBMS_CRYPTO: </w:t>
      </w:r>
      <w:r>
        <w:rPr>
          <w:sz w:val="21"/>
        </w:rPr>
        <w:t>El uso de DBMS_CRYPTO.HASH con algoritmo SHA-256 para el almacenamiento de contraseñas y DBMS_CRYPTO.RANDOMBYTES para la generación de tokens de sesión demuestra que Oracle 19c provee herramientas criptográficas nativas suficientes para implementar autenticación segura sin dependencias externas.</w:t>
      </w:r>
    </w:p>
    <w:p>
      <w:pPr>
        <w:spacing w:before="160"/>
        <w:jc w:val="both"/>
      </w:pPr>
      <w:r>
        <w:rPr>
          <w:b/>
          <w:color w:val="1A3C6B"/>
          <w:sz w:val="22"/>
        </w:rPr>
        <w:t xml:space="preserve">C4 — Trazabilidad Completa mediante Auditoría Automática: </w:t>
      </w:r>
      <w:r>
        <w:rPr>
          <w:sz w:val="21"/>
        </w:rPr>
        <w:t>Los triggers TRG_AUDITORIA_CITAS y TRG_AUDITORIA_PACIENTES registran automáticamente toda operación crítica en formato JSON, garantizando trazabilidad total sin modificar el código de los paquetes. Esta arquitectura permite auditar el sistema de forma transparente y es extensible a nuevas tablas con mínimo esfuerzo.</w:t>
      </w:r>
    </w:p>
    <w:p>
      <w:pPr>
        <w:spacing w:before="160"/>
        <w:jc w:val="both"/>
      </w:pPr>
      <w:r>
        <w:rPr>
          <w:b/>
          <w:color w:val="1A3C6B"/>
          <w:sz w:val="22"/>
        </w:rPr>
        <w:t xml:space="preserve">C5 — Reportes Gerenciales con SQL Analítico: </w:t>
      </w:r>
      <w:r>
        <w:rPr>
          <w:sz w:val="21"/>
        </w:rPr>
        <w:t>Los cinco reportes de PKG_REPORTES, basados en GROUP BY con funciones de agregación y CASE condicional, permiten al personal administrativo tomar decisiones sobre asignación de médicos, optimización de horarios e identificación de patrones de ausentismo, sin necesidad de extraer datos a herramientas externas.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19. Referencias</w:t>
      </w:r>
    </w:p>
    <w:p>
      <w:pPr>
        <w:pStyle w:val="ListNumber"/>
        <w:spacing w:after="80"/>
      </w:pPr>
      <w:r>
        <w:rPr>
          <w:sz w:val="20"/>
        </w:rPr>
        <w:t>Oracle Corporation. (2023). Oracle Database PL/SQL Language Reference, 19c. Oracle Documentation. https://docs.oracle.com/en/database/oracle/oracle-database/19/lnpls/</w:t>
      </w:r>
    </w:p>
    <w:p>
      <w:pPr>
        <w:pStyle w:val="ListNumber"/>
        <w:spacing w:after="80"/>
      </w:pPr>
      <w:r>
        <w:rPr>
          <w:sz w:val="20"/>
        </w:rPr>
        <w:t>Oracle Corporation. (2023). Oracle Database Security Guide, 19c. Oracle Documentation. https://docs.oracle.com/en/database/oracle/oracle-database/19/dbseg/</w:t>
      </w:r>
    </w:p>
    <w:p>
      <w:pPr>
        <w:pStyle w:val="ListNumber"/>
        <w:spacing w:after="80"/>
      </w:pPr>
      <w:r>
        <w:rPr>
          <w:sz w:val="20"/>
        </w:rPr>
        <w:t>Oracle Corporation. (2023). Oracle Database SQL Language Reference, 19c. Oracle Documentation. https://docs.oracle.com/en/database/oracle/oracle-database/19/sqlrf/</w:t>
      </w:r>
    </w:p>
    <w:p>
      <w:pPr>
        <w:pStyle w:val="ListNumber"/>
        <w:spacing w:after="80"/>
      </w:pPr>
      <w:r>
        <w:rPr>
          <w:sz w:val="20"/>
        </w:rPr>
        <w:t>Oracle Corporation. (2023). Oracle Database Administrator's Guide, 19c. Oracle Documentation. https://docs.oracle.com/en/database/oracle/oracle-database/19/admin/</w:t>
      </w:r>
    </w:p>
    <w:p>
      <w:pPr>
        <w:pStyle w:val="ListNumber"/>
        <w:spacing w:after="80"/>
      </w:pPr>
      <w:r>
        <w:rPr>
          <w:sz w:val="20"/>
        </w:rPr>
        <w:t>Coronel Castillo, E. G. (2026). Material del curso SW609 — Sistemas de Gestión de Base de Datos. Universidad Nacional de Ingeniería, Facultad de Ingeniería Industrial y de Sistemas.</w:t>
      </w:r>
    </w:p>
    <w:p>
      <w:pPr>
        <w:pStyle w:val="ListNumber"/>
        <w:spacing w:after="80"/>
      </w:pPr>
      <w:r>
        <w:rPr>
          <w:sz w:val="20"/>
        </w:rPr>
        <w:t>Feuerstein, S. &amp; Pribyl, B. (2014). Oracle PL/SQL Programming (6th ed.). O'Reilly Media.</w:t>
      </w:r>
    </w:p>
    <w:p>
      <w:pPr>
        <w:pStyle w:val="ListNumber"/>
        <w:spacing w:after="80"/>
      </w:pPr>
      <w:r>
        <w:rPr>
          <w:sz w:val="20"/>
        </w:rPr>
        <w:t>Date, C. J. (2004). An Introduction to Database Systems (8th ed.). Addison-Wesley.</w:t>
      </w:r>
    </w:p>
    <w:p>
      <w:pPr>
        <w:pStyle w:val="ListNumber"/>
        <w:spacing w:after="80"/>
      </w:pPr>
      <w:r>
        <w:rPr>
          <w:sz w:val="20"/>
        </w:rPr>
        <w:t>node-oracledb Team. (2024). node-oracledb 6.x Documentation. Oracle. https://node-oracledb.readthedocs.io/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A3C6B"/>
          <w:sz w:val="32"/>
        </w:rPr>
        <w:t>20. Anexos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Anexo A — Estructura del Repositorio</w:t>
      </w:r>
    </w:p>
    <w:p>
      <w:pPr>
        <w:pStyle w:val="ListBullet"/>
        <w:spacing w:after="40"/>
      </w:pPr>
      <w:r>
        <w:rPr>
          <w:sz w:val="21"/>
        </w:rPr>
        <w:t>database/00_drop_cleanup.sql — Eliminación controlada de objetos existentes.</w:t>
      </w:r>
    </w:p>
    <w:p>
      <w:pPr>
        <w:pStyle w:val="ListBullet"/>
        <w:spacing w:after="40"/>
      </w:pPr>
      <w:r>
        <w:rPr>
          <w:sz w:val="21"/>
        </w:rPr>
        <w:t>database/01_esquemas_y_tablas.sql — Creación de esquemas, secuencias, tablas e índices.</w:t>
      </w:r>
    </w:p>
    <w:p>
      <w:pPr>
        <w:pStyle w:val="ListBullet"/>
        <w:spacing w:after="40"/>
      </w:pPr>
      <w:r>
        <w:rPr>
          <w:sz w:val="21"/>
        </w:rPr>
        <w:t>database/02_grants_sinonimos.sql — Privilegios entre esquemas y sinónimos privados.</w:t>
      </w:r>
    </w:p>
    <w:p>
      <w:pPr>
        <w:pStyle w:val="ListBullet"/>
        <w:spacing w:after="40"/>
      </w:pPr>
      <w:r>
        <w:rPr>
          <w:sz w:val="21"/>
        </w:rPr>
        <w:t>database/03_datos_semilla.sql — Datos de prueba básicos (roles, especialidades, médicos, pacientes).</w:t>
      </w:r>
    </w:p>
    <w:p>
      <w:pPr>
        <w:pStyle w:val="ListBullet"/>
        <w:spacing w:after="40"/>
      </w:pPr>
      <w:r>
        <w:rPr>
          <w:sz w:val="21"/>
        </w:rPr>
        <w:t>database/packages/04_pkg_seguridad.sql — PKG_SEGURIDAD: spec + body + GRANT EXECUTE.</w:t>
      </w:r>
    </w:p>
    <w:p>
      <w:pPr>
        <w:pStyle w:val="ListBullet"/>
        <w:spacing w:after="40"/>
      </w:pPr>
      <w:r>
        <w:rPr>
          <w:sz w:val="21"/>
        </w:rPr>
        <w:t>database/packages/05_pkg_administracion.sql — PKG_ADMINISTRACION: spec + body.</w:t>
      </w:r>
    </w:p>
    <w:p>
      <w:pPr>
        <w:pStyle w:val="ListBullet"/>
        <w:spacing w:after="40"/>
      </w:pPr>
      <w:r>
        <w:rPr>
          <w:sz w:val="21"/>
        </w:rPr>
        <w:t>database/packages/06_pkg_valor.sql — PKG_VALOR: spec + body.</w:t>
      </w:r>
    </w:p>
    <w:p>
      <w:pPr>
        <w:pStyle w:val="ListBullet"/>
        <w:spacing w:after="40"/>
      </w:pPr>
      <w:r>
        <w:rPr>
          <w:sz w:val="21"/>
        </w:rPr>
        <w:t>database/packages/07_pkg_consultas.sql — PKG_CONSULTAS: spec + body (incluye FN_OBTENER_FRANJAS_LIBRES).</w:t>
      </w:r>
    </w:p>
    <w:p>
      <w:pPr>
        <w:pStyle w:val="ListBullet"/>
        <w:spacing w:after="40"/>
      </w:pPr>
      <w:r>
        <w:rPr>
          <w:sz w:val="21"/>
        </w:rPr>
        <w:t>database/packages/08_pkg_reportes.sql — PKG_REPORTES: spec + body.</w:t>
      </w:r>
    </w:p>
    <w:p>
      <w:pPr>
        <w:pStyle w:val="ListBullet"/>
        <w:spacing w:after="40"/>
      </w:pPr>
      <w:r>
        <w:rPr>
          <w:sz w:val="21"/>
        </w:rPr>
        <w:t>database/09_triggers_vistas_jobs.sql — 5 triggers, 5 vistas, 2 jobs programados.</w:t>
      </w:r>
    </w:p>
    <w:p>
      <w:pPr>
        <w:pStyle w:val="ListBullet"/>
        <w:spacing w:after="40"/>
      </w:pPr>
      <w:r>
        <w:rPr>
          <w:sz w:val="21"/>
        </w:rPr>
        <w:t>database/13_bulk_seed_data.sql — 400+ citas, 15 médicos, 80 pacientes para pruebas de carga.</w:t>
      </w:r>
    </w:p>
    <w:p>
      <w:pPr>
        <w:pStyle w:val="ListBullet"/>
        <w:spacing w:after="40"/>
      </w:pPr>
      <w:r>
        <w:rPr>
          <w:sz w:val="21"/>
        </w:rPr>
        <w:t>database/14_pruebas_requerimientos.sql — Script de prueba de los 25 requerimientos con DBMS_OUTPUT.</w:t>
      </w:r>
    </w:p>
    <w:p>
      <w:pPr>
        <w:pStyle w:val="ListBullet"/>
        <w:spacing w:after="40"/>
      </w:pPr>
      <w:r>
        <w:rPr>
          <w:sz w:val="21"/>
        </w:rPr>
        <w:t>database/instalar_bd.bat — Instalador automático con orden correcto de ejecución.</w:t>
      </w:r>
    </w:p>
    <w:p>
      <w:pPr>
        <w:pStyle w:val="ListBullet"/>
        <w:spacing w:after="40"/>
      </w:pPr>
      <w:r>
        <w:rPr>
          <w:sz w:val="21"/>
        </w:rPr>
        <w:t>backend/server.js — API REST en Node.js/Express con pool de conexiones Oracle.</w:t>
      </w:r>
    </w:p>
    <w:p>
      <w:pPr>
        <w:pStyle w:val="ListBullet"/>
        <w:spacing w:after="40"/>
      </w:pPr>
      <w:r>
        <w:rPr>
          <w:sz w:val="21"/>
        </w:rPr>
        <w:t>frontend/ — SPA React + Vite con rutas protegidas por rol.</w:t>
      </w:r>
    </w:p>
    <w:p>
      <w:pPr>
        <w:pStyle w:val="Heading2"/>
        <w:spacing w:before="360" w:after="120"/>
      </w:pPr>
      <w:r>
        <w:rPr>
          <w:b/>
          <w:color w:val="1A3C6B"/>
          <w:sz w:val="26"/>
        </w:rPr>
        <w:t>Anexo B — Orden de Ejecución de Scripts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56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Paso</w:t>
            </w:r>
          </w:p>
        </w:tc>
        <w:tc>
          <w:tcPr>
            <w:tcW w:type="dxa" w:w="3402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Script</w:t>
            </w:r>
          </w:p>
        </w:tc>
        <w:tc>
          <w:tcPr>
            <w:tcW w:type="dxa" w:w="5272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center"/>
            </w:pPr>
            <w:r>
              <w:rPr>
                <w:b/>
                <w:color w:val="1A3C6B"/>
                <w:sz w:val="19"/>
              </w:rPr>
              <w:t>Descripción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00_drop_cleanup.sql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Eliminación controlada de objetos previos.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01_esquemas_y_tablas.sql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Esquemas, secuencias, tablas, constraints, índices.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02_grants_sinonimos.sql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GRANTs base, sinónimos privados, FK cruzada.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03_datos_semilla.sql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Datos semilla básicos (roles, catálogos, usuarios).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packages/04_pkg_seguridad.sql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PKG_SEGURIDAD + GRANT EXECUTE al final.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packages/05_pkg_administracion.sql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PKG_ADMINISTRACION.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packages/06_pkg_valor.sql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PKG_VALOR.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packages/07_pkg_consultas.sql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PKG_CONSULTAS (incluye FN_OBTENER_FRANJAS_LIBRES).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packages/08_pkg_reportes.sql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PKG_REPORTES.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09_triggers_vistas_jobs.sql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Triggers, vistas y jobs programados.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13_bulk_seed_data.sql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Datos masivos para pruebas (opcional).</w:t>
            </w:r>
          </w:p>
        </w:tc>
      </w:tr>
      <w:tr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14_pruebas_requerimientos.sql</w:t>
            </w:r>
          </w:p>
        </w:tc>
        <w:tc>
          <w:tcPr>
            <w:tcW w:type="dxa" w:w="527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jc w:val="left"/>
            </w:pPr>
            <w:r>
              <w:rPr>
                <w:sz w:val="18"/>
              </w:rPr>
              <w:t>Verificación de los 25 requerimientos.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A3C6B"/>
          <w:sz w:val="26"/>
        </w:rPr>
        <w:t>Anexo C — Capturas Adicionales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Diagrama ER completo en alta resolución (Diagrama_ER_Perfecto_HD.png) ]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Diagrama de esquemas separados (Diagrama_Esquemas_Separados_HD.png) ]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Pantalla de login del frontend — React ]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Dashboard del Recepcionista — agenda del día ]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Pantalla de Agendar Cita — selección de franjas libres ]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Pantalla de Reportes — gráficos de citas por médico y especialidad ]</w:t>
      </w:r>
    </w:p>
    <w:p>
      <w:pPr>
        <w:spacing w:before="120" w:after="120"/>
        <w:jc w:val="center"/>
        <w:pBdr>
          <w:top w:val="single" w:sz="6" w:space="4" w:color="2E753D"/>
          <w:left w:val="single" w:sz="6" w:space="4" w:color="2E753D"/>
          <w:bottom w:val="single" w:sz="6" w:space="4" w:color="2E753D"/>
          <w:right w:val="single" w:sz="6" w:space="4" w:color="2E753D"/>
        </w:pBdr>
      </w:pPr>
      <w:r>
        <w:rPr>
          <w:b/>
          <w:i/>
          <w:color w:val="2E753D"/>
          <w:sz w:val="20"/>
        </w:rPr>
        <w:t>[ IMAGEN: Salida completa del script 14_pruebas_requerimientos.sql en SQL*Plus ]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