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6DB" w:rsidRPr="0026471C" w:rsidRDefault="00F206DB" w:rsidP="00F206DB">
      <w:pPr>
        <w:pStyle w:val="University"/>
        <w:jc w:val="center"/>
        <w:rPr>
          <w:rFonts w:ascii="Times New Roman" w:hAnsi="Times New Roman" w:cs="Times New Roman"/>
        </w:rPr>
      </w:pPr>
      <w:r w:rsidRPr="0026471C">
        <w:rPr>
          <w:rFonts w:ascii="Times New Roman" w:hAnsi="Times New Roman" w:cs="Times New Roman"/>
        </w:rPr>
        <w:t>Slovenská technická univerzita v Bratislave</w:t>
      </w:r>
    </w:p>
    <w:p w:rsidR="00F206DB" w:rsidRPr="0026471C" w:rsidRDefault="00F206DB" w:rsidP="00F206DB">
      <w:pPr>
        <w:pStyle w:val="Faculty"/>
        <w:jc w:val="center"/>
        <w:rPr>
          <w:rFonts w:ascii="Times New Roman" w:hAnsi="Times New Roman" w:cs="Times New Roman"/>
        </w:rPr>
      </w:pPr>
      <w:r w:rsidRPr="0026471C">
        <w:rPr>
          <w:rFonts w:ascii="Times New Roman" w:hAnsi="Times New Roman" w:cs="Times New Roman"/>
        </w:rPr>
        <w:t>Fakulta informatiky a informačných technológií</w:t>
      </w:r>
    </w:p>
    <w:p w:rsidR="00F206DB" w:rsidRPr="0026471C" w:rsidRDefault="00F206DB" w:rsidP="00F206DB">
      <w:pPr>
        <w:pStyle w:val="Address"/>
        <w:pBdr>
          <w:bottom w:val="single" w:sz="2" w:space="1" w:color="auto"/>
        </w:pBdr>
        <w:rPr>
          <w:rFonts w:ascii="Times New Roman" w:hAnsi="Times New Roman" w:cs="Times New Roman"/>
        </w:rPr>
      </w:pPr>
      <w:r w:rsidRPr="0026471C">
        <w:rPr>
          <w:rFonts w:ascii="Times New Roman" w:hAnsi="Times New Roman" w:cs="Times New Roman"/>
        </w:rPr>
        <w:t>Ilkovičova 2, 842 16 Bratislava 4</w:t>
      </w: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pStyle w:val="CoverHeading1"/>
        <w:rPr>
          <w:rFonts w:ascii="Times New Roman" w:hAnsi="Times New Roman" w:cs="Times New Roman"/>
        </w:rPr>
      </w:pPr>
      <w:r w:rsidRPr="0026471C">
        <w:rPr>
          <w:rFonts w:ascii="Times New Roman" w:hAnsi="Times New Roman" w:cs="Times New Roman"/>
        </w:rPr>
        <w:t>Analytický report</w:t>
      </w: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jc w:val="both"/>
        <w:rPr>
          <w:rFonts w:ascii="Times New Roman" w:hAnsi="Times New Roman" w:cs="Times New Roman"/>
          <w:szCs w:val="20"/>
        </w:rPr>
      </w:pPr>
    </w:p>
    <w:p w:rsidR="00F206DB" w:rsidRPr="0026471C" w:rsidRDefault="00F206DB" w:rsidP="00F206DB">
      <w:pPr>
        <w:pStyle w:val="CoverText1"/>
        <w:pBdr>
          <w:top w:val="single" w:sz="2" w:space="1" w:color="auto"/>
        </w:pBdr>
        <w:rPr>
          <w:rFonts w:ascii="Times New Roman" w:hAnsi="Times New Roman" w:cs="Times New Roman"/>
        </w:rPr>
      </w:pPr>
      <w:r w:rsidRPr="0026471C">
        <w:rPr>
          <w:rFonts w:ascii="Times New Roman" w:hAnsi="Times New Roman" w:cs="Times New Roman"/>
        </w:rPr>
        <w:t>Študijný program: Informatika</w:t>
      </w:r>
    </w:p>
    <w:p w:rsidR="00F206DB" w:rsidRPr="0026471C" w:rsidRDefault="00F206DB" w:rsidP="00F206DB">
      <w:pPr>
        <w:pStyle w:val="CoverText2"/>
        <w:rPr>
          <w:rFonts w:ascii="Times New Roman" w:hAnsi="Times New Roman" w:cs="Times New Roman"/>
          <w:color w:val="auto"/>
        </w:rPr>
      </w:pPr>
      <w:r w:rsidRPr="0026471C">
        <w:rPr>
          <w:rFonts w:ascii="Times New Roman" w:hAnsi="Times New Roman" w:cs="Times New Roman"/>
        </w:rPr>
        <w:t>Ročník: 2</w:t>
      </w:r>
    </w:p>
    <w:p w:rsidR="00F206DB" w:rsidRPr="0026471C" w:rsidRDefault="00F206DB" w:rsidP="00F206DB">
      <w:pPr>
        <w:pStyle w:val="CoverText2"/>
        <w:rPr>
          <w:rFonts w:ascii="Times New Roman" w:hAnsi="Times New Roman" w:cs="Times New Roman"/>
          <w:color w:val="auto"/>
        </w:rPr>
      </w:pPr>
      <w:proofErr w:type="spellStart"/>
      <w:r w:rsidRPr="0026471C">
        <w:rPr>
          <w:rFonts w:ascii="Times New Roman" w:hAnsi="Times New Roman" w:cs="Times New Roman"/>
          <w:lang w:val="en-US"/>
        </w:rPr>
        <w:t>Cvičenie</w:t>
      </w:r>
      <w:proofErr w:type="spellEnd"/>
      <w:r w:rsidRPr="0026471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33611D">
        <w:rPr>
          <w:rFonts w:ascii="Times New Roman" w:hAnsi="Times New Roman" w:cs="Times New Roman"/>
          <w:lang w:val="en-US"/>
        </w:rPr>
        <w:t>Štvrtok</w:t>
      </w:r>
      <w:proofErr w:type="spellEnd"/>
      <w:r w:rsidR="0033611D">
        <w:rPr>
          <w:rFonts w:ascii="Times New Roman" w:hAnsi="Times New Roman" w:cs="Times New Roman"/>
          <w:lang w:val="en-US"/>
        </w:rPr>
        <w:t xml:space="preserve"> 15:00</w:t>
      </w:r>
    </w:p>
    <w:p w:rsidR="00F206DB" w:rsidRPr="0026471C" w:rsidRDefault="00F206DB" w:rsidP="00F206DB">
      <w:pPr>
        <w:pStyle w:val="CoverText2"/>
        <w:rPr>
          <w:rFonts w:ascii="Times New Roman" w:hAnsi="Times New Roman" w:cs="Times New Roman"/>
          <w:color w:val="auto"/>
        </w:rPr>
      </w:pPr>
      <w:r w:rsidRPr="0026471C">
        <w:rPr>
          <w:rFonts w:ascii="Times New Roman" w:hAnsi="Times New Roman" w:cs="Times New Roman"/>
        </w:rPr>
        <w:t>Predmet: Databázové systémy</w:t>
      </w:r>
    </w:p>
    <w:p w:rsidR="00F206DB" w:rsidRPr="0026471C" w:rsidRDefault="00F206DB" w:rsidP="00F206DB">
      <w:pPr>
        <w:pStyle w:val="CoverText2"/>
        <w:rPr>
          <w:rFonts w:ascii="Times New Roman" w:hAnsi="Times New Roman" w:cs="Times New Roman"/>
          <w:color w:val="auto"/>
        </w:rPr>
      </w:pPr>
      <w:r w:rsidRPr="0026471C">
        <w:rPr>
          <w:rFonts w:ascii="Times New Roman" w:hAnsi="Times New Roman" w:cs="Times New Roman"/>
        </w:rPr>
        <w:t xml:space="preserve">Vedúci projektu: </w:t>
      </w:r>
      <w:r w:rsidR="0033611D">
        <w:rPr>
          <w:rFonts w:ascii="Times New Roman" w:hAnsi="Times New Roman" w:cs="Times New Roman"/>
        </w:rPr>
        <w:t xml:space="preserve">Ing. Matúš </w:t>
      </w:r>
      <w:proofErr w:type="spellStart"/>
      <w:r w:rsidR="0033611D">
        <w:rPr>
          <w:rFonts w:ascii="Times New Roman" w:hAnsi="Times New Roman" w:cs="Times New Roman"/>
        </w:rPr>
        <w:t>Pikuliak</w:t>
      </w:r>
      <w:proofErr w:type="spellEnd"/>
    </w:p>
    <w:p w:rsidR="00006549" w:rsidRPr="0026471C" w:rsidRDefault="00F206DB" w:rsidP="00006549">
      <w:pPr>
        <w:pStyle w:val="CoverText2"/>
        <w:rPr>
          <w:rFonts w:ascii="Times New Roman" w:hAnsi="Times New Roman" w:cs="Times New Roman"/>
        </w:rPr>
      </w:pPr>
      <w:r w:rsidRPr="0026471C">
        <w:rPr>
          <w:rFonts w:ascii="Times New Roman" w:hAnsi="Times New Roman" w:cs="Times New Roman"/>
        </w:rPr>
        <w:t>Ak. rok: 2017/2018</w:t>
      </w:r>
    </w:p>
    <w:p w:rsidR="0026471C" w:rsidRPr="0026471C" w:rsidRDefault="0026471C" w:rsidP="0026471C">
      <w:pPr>
        <w:rPr>
          <w:rFonts w:ascii="Times New Roman" w:hAnsi="Times New Roman" w:cs="Times New Roman"/>
        </w:rPr>
      </w:pPr>
      <w:r w:rsidRPr="0026471C">
        <w:rPr>
          <w:rFonts w:ascii="Times New Roman" w:hAnsi="Times New Roman" w:cs="Times New Roman"/>
        </w:rPr>
        <w:t>Vypracoval</w:t>
      </w:r>
      <w:r w:rsidR="0033611D">
        <w:rPr>
          <w:rFonts w:ascii="Times New Roman" w:hAnsi="Times New Roman" w:cs="Times New Roman"/>
        </w:rPr>
        <w:t>: Ján Lenický</w:t>
      </w:r>
    </w:p>
    <w:p w:rsidR="00006549" w:rsidRPr="00900CC4" w:rsidRDefault="00006549" w:rsidP="00900CC4">
      <w:pPr>
        <w:rPr>
          <w:rFonts w:ascii="Times New Roman" w:hAnsi="Times New Roman" w:cs="Times New Roman"/>
          <w:color w:val="000000"/>
          <w:szCs w:val="20"/>
        </w:rPr>
      </w:pPr>
      <w:r w:rsidRPr="0026471C">
        <w:rPr>
          <w:rFonts w:ascii="Times New Roman" w:hAnsi="Times New Roman" w:cs="Times New Roman"/>
        </w:rPr>
        <w:br w:type="page"/>
      </w:r>
    </w:p>
    <w:p w:rsidR="00006549" w:rsidRDefault="0033611D" w:rsidP="0033611D">
      <w:pPr>
        <w:pStyle w:val="Nzov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Tabuľky:</w:t>
      </w:r>
    </w:p>
    <w:p w:rsidR="00E14745" w:rsidRPr="00E14745" w:rsidRDefault="00E14745" w:rsidP="00E14745">
      <w:r>
        <w:t xml:space="preserve">Všetky tabuľky boli generované v jazyku </w:t>
      </w:r>
      <w:proofErr w:type="spellStart"/>
      <w:r>
        <w:t>python</w:t>
      </w:r>
      <w:proofErr w:type="spellEnd"/>
      <w:r>
        <w:t xml:space="preserve"> s využitím knižníc </w:t>
      </w:r>
      <w:proofErr w:type="spellStart"/>
      <w:r>
        <w:t>Faker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 a </w:t>
      </w:r>
      <w:proofErr w:type="spellStart"/>
      <w:r>
        <w:t>string</w:t>
      </w:r>
      <w:proofErr w:type="spellEnd"/>
      <w:r>
        <w:t xml:space="preserve"> a kombináciou dvoch vstupných textových dokumentov obsahujúcich: - krstné mená a priezviská, prvú a druhú časť názvu servisu.</w:t>
      </w:r>
    </w:p>
    <w:p w:rsidR="0026471C" w:rsidRPr="0033611D" w:rsidRDefault="006F1E0F" w:rsidP="0033611D">
      <w:pPr>
        <w:pStyle w:val="Odsekzoznamu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2"/>
        </w:rPr>
        <w:t>Servis</w:t>
      </w:r>
      <w:r w:rsidR="0026471C" w:rsidRPr="0033611D">
        <w:rPr>
          <w:rFonts w:ascii="Times New Roman" w:eastAsia="Times New Roman" w:hAnsi="Times New Roman" w:cs="Times New Roman"/>
          <w:b/>
          <w:color w:val="000000"/>
          <w:sz w:val="32"/>
          <w:szCs w:val="22"/>
        </w:rPr>
        <w:t>:</w:t>
      </w:r>
    </w:p>
    <w:p w:rsidR="006F1E0F" w:rsidRDefault="0033611D" w:rsidP="0033611D">
      <w:r>
        <w:t>Počet riadkov</w:t>
      </w:r>
      <w:r w:rsidR="006F1E0F">
        <w:t xml:space="preserve">: </w:t>
      </w:r>
      <w:r w:rsidR="006F1E0F" w:rsidRPr="006F1E0F">
        <w:t>1289958</w:t>
      </w:r>
    </w:p>
    <w:p w:rsidR="0026471C" w:rsidRDefault="006F1E0F" w:rsidP="0026471C">
      <w:r>
        <w:t xml:space="preserve">Počet unikátnych mien servisov: </w:t>
      </w:r>
      <w:r w:rsidRPr="006F1E0F">
        <w:t>1246375</w:t>
      </w:r>
    </w:p>
    <w:p w:rsidR="006F1E0F" w:rsidRDefault="006F1E0F" w:rsidP="0026471C">
      <w:r>
        <w:t xml:space="preserve">Dátum vzniku najstaršieho servisu: </w:t>
      </w:r>
      <w:r w:rsidR="006F57FF">
        <w:t>1970-01-01</w:t>
      </w:r>
    </w:p>
    <w:p w:rsidR="00E14745" w:rsidRPr="006F1E0F" w:rsidRDefault="006F57FF" w:rsidP="0026471C">
      <w:r>
        <w:t xml:space="preserve">Dátum vzniku najnovšieho servisu: </w:t>
      </w:r>
      <w:r w:rsidRPr="006F57FF">
        <w:t>2018-03-25</w:t>
      </w:r>
    </w:p>
    <w:p w:rsidR="0026471C" w:rsidRPr="0026471C" w:rsidRDefault="0026471C" w:rsidP="0026471C">
      <w:pPr>
        <w:rPr>
          <w:rFonts w:ascii="Times New Roman" w:eastAsia="Times New Roman" w:hAnsi="Times New Roman" w:cs="Times New Roman"/>
        </w:rPr>
      </w:pPr>
    </w:p>
    <w:p w:rsidR="0026471C" w:rsidRPr="0033611D" w:rsidRDefault="00E14745" w:rsidP="0033611D">
      <w:pPr>
        <w:pStyle w:val="Odsekzoznamu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2"/>
        </w:rPr>
        <w:t>Pobočka</w:t>
      </w:r>
      <w:r w:rsidR="0026471C" w:rsidRPr="0033611D">
        <w:rPr>
          <w:rFonts w:ascii="Times New Roman" w:eastAsia="Times New Roman" w:hAnsi="Times New Roman" w:cs="Times New Roman"/>
          <w:b/>
          <w:color w:val="000000"/>
          <w:sz w:val="32"/>
          <w:szCs w:val="22"/>
        </w:rPr>
        <w:t>:</w:t>
      </w:r>
    </w:p>
    <w:p w:rsidR="0026471C" w:rsidRDefault="00E14745" w:rsidP="00E14745">
      <w:r>
        <w:t xml:space="preserve">Počet riadkov: </w:t>
      </w:r>
      <w:r w:rsidRPr="00E14745">
        <w:t>1743977</w:t>
      </w:r>
    </w:p>
    <w:p w:rsidR="00BC26DA" w:rsidRDefault="00BC26DA" w:rsidP="00E14745">
      <w:r>
        <w:t xml:space="preserve">Počet unikátnych adries: </w:t>
      </w:r>
      <w:r w:rsidRPr="00BC26DA">
        <w:t>1560595</w:t>
      </w:r>
    </w:p>
    <w:p w:rsidR="00BC26DA" w:rsidRPr="0026471C" w:rsidRDefault="00BC26DA" w:rsidP="00E14745">
      <w:r>
        <w:t xml:space="preserve">Počet pobočiek servisu s maximálnym počtom pobočiek: </w:t>
      </w:r>
      <w:r w:rsidRPr="00BC26DA">
        <w:t>1289957</w:t>
      </w:r>
    </w:p>
    <w:p w:rsidR="00E80B62" w:rsidRPr="00E453EE" w:rsidRDefault="00E453EE" w:rsidP="0026471C">
      <w:r>
        <w:t>Počet pobočiek servisu s maximálnym počtom pobočiek: 0</w:t>
      </w:r>
    </w:p>
    <w:p w:rsidR="00E453EE" w:rsidRPr="0026471C" w:rsidRDefault="00E453EE" w:rsidP="0026471C">
      <w:pPr>
        <w:rPr>
          <w:rFonts w:ascii="Times New Roman" w:eastAsia="Times New Roman" w:hAnsi="Times New Roman" w:cs="Times New Roman"/>
        </w:rPr>
      </w:pPr>
    </w:p>
    <w:p w:rsidR="0026471C" w:rsidRPr="0033611D" w:rsidRDefault="00E453EE" w:rsidP="0033611D">
      <w:pPr>
        <w:pStyle w:val="Odsekzoznamu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2"/>
        </w:rPr>
        <w:t>Z</w:t>
      </w:r>
      <w:r w:rsidR="0026471C" w:rsidRPr="0033611D">
        <w:rPr>
          <w:rFonts w:ascii="Times New Roman" w:eastAsia="Times New Roman" w:hAnsi="Times New Roman" w:cs="Times New Roman"/>
          <w:b/>
          <w:color w:val="000000"/>
          <w:sz w:val="32"/>
          <w:szCs w:val="22"/>
        </w:rPr>
        <w:t>amestnanec:</w:t>
      </w:r>
    </w:p>
    <w:p w:rsidR="0026471C" w:rsidRDefault="0026471C" w:rsidP="0026471C">
      <w:pPr>
        <w:rPr>
          <w:rFonts w:ascii="Times New Roman" w:eastAsia="Times New Roman" w:hAnsi="Times New Roman" w:cs="Times New Roman"/>
        </w:rPr>
      </w:pPr>
    </w:p>
    <w:p w:rsidR="00E453EE" w:rsidRDefault="0026471C" w:rsidP="0026471C">
      <w:pPr>
        <w:rPr>
          <w:rFonts w:ascii="Times New Roman" w:eastAsia="Times New Roman" w:hAnsi="Times New Roman" w:cs="Times New Roman"/>
        </w:rPr>
      </w:pP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Počet riadkov: </w:t>
      </w:r>
      <w:r w:rsidR="00F32A47" w:rsidRPr="00F32A47">
        <w:rPr>
          <w:rFonts w:ascii="Times New Roman" w:eastAsia="Times New Roman" w:hAnsi="Times New Roman" w:cs="Times New Roman"/>
          <w:color w:val="000000"/>
          <w:sz w:val="22"/>
          <w:szCs w:val="22"/>
        </w:rPr>
        <w:t>3080887</w:t>
      </w:r>
    </w:p>
    <w:p w:rsidR="00F32A47" w:rsidRDefault="00F32A47" w:rsidP="0026471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Počet zamestnancov s unikátnym menom: </w:t>
      </w:r>
      <w:r w:rsidRPr="00F32A47">
        <w:rPr>
          <w:rFonts w:ascii="Times New Roman" w:eastAsia="Times New Roman" w:hAnsi="Times New Roman" w:cs="Times New Roman"/>
          <w:color w:val="000000"/>
          <w:sz w:val="22"/>
          <w:szCs w:val="22"/>
        </w:rPr>
        <w:t>2827803</w:t>
      </w:r>
    </w:p>
    <w:p w:rsidR="004656DF" w:rsidRPr="004656DF" w:rsidRDefault="0026471C" w:rsidP="004656DF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Dolný </w:t>
      </w:r>
      <w:proofErr w:type="spellStart"/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</w:rPr>
        <w:t>kvartil</w:t>
      </w:r>
      <w:proofErr w:type="spellEnd"/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F32A47">
        <w:rPr>
          <w:rFonts w:ascii="Times New Roman" w:eastAsia="Times New Roman" w:hAnsi="Times New Roman" w:cs="Times New Roman"/>
          <w:color w:val="000000"/>
          <w:sz w:val="22"/>
          <w:szCs w:val="22"/>
        </w:rPr>
        <w:t>mzdy zamestnancov</w:t>
      </w: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="004656DF" w:rsidRPr="004656DF">
        <w:rPr>
          <w:rFonts w:ascii="Times New Roman" w:eastAsia="Times New Roman" w:hAnsi="Times New Roman" w:cs="Times New Roman"/>
          <w:color w:val="000000"/>
          <w:sz w:val="22"/>
          <w:szCs w:val="22"/>
        </w:rPr>
        <w:t>875</w:t>
      </w:r>
    </w:p>
    <w:p w:rsidR="0026471C" w:rsidRPr="0026471C" w:rsidRDefault="0026471C" w:rsidP="0026471C">
      <w:pPr>
        <w:rPr>
          <w:rFonts w:ascii="Times New Roman" w:eastAsia="Times New Roman" w:hAnsi="Times New Roman" w:cs="Times New Roman"/>
        </w:rPr>
      </w:pP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Medián počtu odrobených rokov: </w:t>
      </w:r>
      <w:r w:rsidR="004656DF" w:rsidRPr="004656DF">
        <w:rPr>
          <w:rFonts w:ascii="Times New Roman" w:eastAsia="Times New Roman" w:hAnsi="Times New Roman" w:cs="Times New Roman"/>
          <w:color w:val="000000"/>
          <w:sz w:val="22"/>
          <w:szCs w:val="22"/>
        </w:rPr>
        <w:t>1250</w:t>
      </w:r>
    </w:p>
    <w:p w:rsidR="004656DF" w:rsidRDefault="0026471C" w:rsidP="0026471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Horný </w:t>
      </w:r>
      <w:proofErr w:type="spellStart"/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</w:rPr>
        <w:t>kvartil</w:t>
      </w:r>
      <w:proofErr w:type="spellEnd"/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počtu odrobených rokov: </w:t>
      </w:r>
      <w:r w:rsidR="004656DF" w:rsidRPr="004656DF">
        <w:rPr>
          <w:rFonts w:ascii="Times New Roman" w:eastAsia="Times New Roman" w:hAnsi="Times New Roman" w:cs="Times New Roman"/>
          <w:color w:val="000000"/>
          <w:sz w:val="22"/>
          <w:szCs w:val="22"/>
        </w:rPr>
        <w:t>1626</w:t>
      </w:r>
    </w:p>
    <w:p w:rsidR="004656DF" w:rsidRDefault="004656DF" w:rsidP="0026471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Priemerný plat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zamesntanca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4656DF">
        <w:rPr>
          <w:rFonts w:ascii="Times New Roman" w:eastAsia="Times New Roman" w:hAnsi="Times New Roman" w:cs="Times New Roman"/>
          <w:color w:val="000000"/>
          <w:sz w:val="22"/>
          <w:szCs w:val="22"/>
        </w:rPr>
        <w:t>1250</w:t>
      </w:r>
    </w:p>
    <w:p w:rsidR="004656DF" w:rsidRDefault="004656DF" w:rsidP="0026471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Najvýšší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plat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zamestnanaca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Pr="004656DF">
        <w:rPr>
          <w:rFonts w:ascii="Times New Roman" w:eastAsia="Times New Roman" w:hAnsi="Times New Roman" w:cs="Times New Roman"/>
          <w:color w:val="000000"/>
          <w:sz w:val="22"/>
          <w:szCs w:val="22"/>
        </w:rPr>
        <w:t>2000</w:t>
      </w:r>
    </w:p>
    <w:p w:rsidR="0026471C" w:rsidRPr="004656DF" w:rsidRDefault="004656DF" w:rsidP="0026471C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Najnižší plat zamestnanca: </w:t>
      </w:r>
      <w:r w:rsidRPr="004656DF">
        <w:rPr>
          <w:rFonts w:ascii="Times New Roman" w:eastAsia="Times New Roman" w:hAnsi="Times New Roman" w:cs="Times New Roman"/>
          <w:color w:val="000000"/>
          <w:sz w:val="22"/>
          <w:szCs w:val="22"/>
        </w:rPr>
        <w:t>500</w:t>
      </w:r>
      <w:r w:rsidR="0026471C" w:rsidRPr="0026471C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:rsidR="0026471C" w:rsidRPr="0026471C" w:rsidRDefault="0026471C" w:rsidP="0026471C">
      <w:pPr>
        <w:rPr>
          <w:rFonts w:ascii="Times New Roman" w:eastAsia="Times New Roman" w:hAnsi="Times New Roman" w:cs="Times New Roman"/>
        </w:rPr>
      </w:pPr>
    </w:p>
    <w:p w:rsidR="0026471C" w:rsidRPr="0033611D" w:rsidRDefault="00F42169" w:rsidP="0033611D">
      <w:pPr>
        <w:pStyle w:val="Odsekzoznamu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22"/>
        </w:rPr>
        <w:t>Zakaznik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22"/>
        </w:rPr>
        <w:t>:</w:t>
      </w:r>
      <w:r w:rsidR="0026471C" w:rsidRPr="0033611D">
        <w:rPr>
          <w:rFonts w:ascii="Times New Roman" w:eastAsia="Times New Roman" w:hAnsi="Times New Roman" w:cs="Times New Roman"/>
          <w:b/>
          <w:color w:val="000000"/>
          <w:sz w:val="32"/>
          <w:szCs w:val="22"/>
        </w:rPr>
        <w:t xml:space="preserve"> </w:t>
      </w:r>
    </w:p>
    <w:p w:rsidR="0026471C" w:rsidRDefault="0026471C" w:rsidP="0026471C">
      <w:pPr>
        <w:rPr>
          <w:rFonts w:ascii="Times New Roman" w:eastAsia="Times New Roman" w:hAnsi="Times New Roman" w:cs="Times New Roman"/>
        </w:rPr>
      </w:pPr>
    </w:p>
    <w:p w:rsidR="0026471C" w:rsidRDefault="00F42169" w:rsidP="00F42169">
      <w:r>
        <w:t xml:space="preserve">Počet riadkov: </w:t>
      </w:r>
      <w:r w:rsidRPr="00F42169">
        <w:t>2116649</w:t>
      </w:r>
    </w:p>
    <w:p w:rsidR="00F42169" w:rsidRDefault="00F42169" w:rsidP="00F42169">
      <w:r>
        <w:t xml:space="preserve">Počet </w:t>
      </w:r>
      <w:proofErr w:type="spellStart"/>
      <w:r>
        <w:t>zákzníkov</w:t>
      </w:r>
      <w:proofErr w:type="spellEnd"/>
      <w:r>
        <w:t xml:space="preserve"> s unikátnym menom: </w:t>
      </w:r>
      <w:r w:rsidRPr="00F42169">
        <w:t>1942769</w:t>
      </w:r>
    </w:p>
    <w:p w:rsidR="00F42169" w:rsidRDefault="00F42169" w:rsidP="00F42169">
      <w:r>
        <w:t xml:space="preserve">Najstarší zákazník: </w:t>
      </w:r>
      <w:r w:rsidRPr="00F42169">
        <w:t>1970-01-01</w:t>
      </w:r>
    </w:p>
    <w:p w:rsidR="00F42169" w:rsidRDefault="000D0B45" w:rsidP="00F42169">
      <w:r>
        <w:t xml:space="preserve">Počet áut zákazníka s najväčším počtom áut: </w:t>
      </w:r>
      <w:r w:rsidRPr="000D0B45">
        <w:t>47</w:t>
      </w:r>
    </w:p>
    <w:p w:rsidR="000D0B45" w:rsidRPr="0026471C" w:rsidRDefault="000D0B45" w:rsidP="00F42169"/>
    <w:p w:rsidR="0026471C" w:rsidRPr="0033611D" w:rsidRDefault="000D0B45" w:rsidP="0033611D">
      <w:pPr>
        <w:pStyle w:val="Odsekzoznamu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2"/>
          <w:shd w:val="clear" w:color="auto" w:fill="FFFFFF"/>
        </w:rPr>
        <w:t>Auto</w:t>
      </w:r>
      <w:r w:rsidR="0026471C" w:rsidRPr="0033611D">
        <w:rPr>
          <w:rFonts w:ascii="Times New Roman" w:eastAsia="Times New Roman" w:hAnsi="Times New Roman" w:cs="Times New Roman"/>
          <w:b/>
          <w:color w:val="000000"/>
          <w:sz w:val="32"/>
          <w:szCs w:val="22"/>
          <w:shd w:val="clear" w:color="auto" w:fill="FFFFFF"/>
        </w:rPr>
        <w:t xml:space="preserve">: </w:t>
      </w:r>
    </w:p>
    <w:p w:rsidR="00334C0F" w:rsidRPr="00334C0F" w:rsidRDefault="00334C0F" w:rsidP="0026471C">
      <w:pPr>
        <w:rPr>
          <w:rFonts w:ascii="Times New Roman" w:eastAsia="Times New Roman" w:hAnsi="Times New Roman" w:cs="Times New Roman"/>
        </w:rPr>
      </w:pPr>
    </w:p>
    <w:p w:rsidR="0026471C" w:rsidRPr="0026471C" w:rsidRDefault="0026471C" w:rsidP="0026471C">
      <w:pPr>
        <w:rPr>
          <w:rFonts w:ascii="Times New Roman" w:eastAsia="Times New Roman" w:hAnsi="Times New Roman" w:cs="Times New Roman"/>
        </w:rPr>
      </w:pP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Počet riadkov: </w:t>
      </w:r>
      <w:r w:rsidR="000D0B45" w:rsidRPr="000D0B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10012131</w:t>
      </w:r>
    </w:p>
    <w:p w:rsidR="0026471C" w:rsidRDefault="000D0B45" w:rsidP="0026471C">
      <w:pP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Počet áut s unikátnym id:</w:t>
      </w:r>
      <w:r w:rsidRPr="000D0B45">
        <w:t xml:space="preserve"> </w:t>
      </w:r>
      <w:r w:rsidRPr="000D0B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10012131</w:t>
      </w:r>
    </w:p>
    <w:p w:rsidR="000D0B45" w:rsidRDefault="000D0B45" w:rsidP="000D0B45">
      <w:r>
        <w:t xml:space="preserve">Počet áut s unikátnou ŠPZ: </w:t>
      </w:r>
      <w:r w:rsidRPr="000D0B45">
        <w:t>9903123</w:t>
      </w:r>
    </w:p>
    <w:p w:rsidR="000D0B45" w:rsidRPr="0026471C" w:rsidRDefault="000D0B45" w:rsidP="000D0B45">
      <w:r>
        <w:t xml:space="preserve">Dátum výroby najstaršieho auta: </w:t>
      </w:r>
      <w:r w:rsidRPr="000D0B45">
        <w:t>1970-01-01</w:t>
      </w:r>
    </w:p>
    <w:p w:rsidR="000D0B45" w:rsidRPr="0026471C" w:rsidRDefault="000D0B45" w:rsidP="000D0B45">
      <w:r>
        <w:t>Dátum výroby naj</w:t>
      </w:r>
      <w:r>
        <w:t>nov</w:t>
      </w:r>
      <w:r>
        <w:t>šieho auta:</w:t>
      </w:r>
      <w:r>
        <w:t xml:space="preserve"> </w:t>
      </w:r>
      <w:r w:rsidRPr="000D0B45">
        <w:t>2018-03-25</w:t>
      </w:r>
    </w:p>
    <w:p w:rsidR="0026471C" w:rsidRPr="0026471C" w:rsidRDefault="0026471C" w:rsidP="0026471C">
      <w:pPr>
        <w:rPr>
          <w:rFonts w:ascii="Times New Roman" w:eastAsia="Times New Roman" w:hAnsi="Times New Roman" w:cs="Times New Roman"/>
        </w:rPr>
      </w:pPr>
    </w:p>
    <w:p w:rsidR="0026471C" w:rsidRPr="0033611D" w:rsidRDefault="000D0B45" w:rsidP="0033611D">
      <w:pPr>
        <w:pStyle w:val="Odsekzoznamu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22"/>
          <w:shd w:val="clear" w:color="auto" w:fill="FFFFFF"/>
        </w:rPr>
        <w:t>Objednavka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22"/>
          <w:shd w:val="clear" w:color="auto" w:fill="FFFFFF"/>
        </w:rPr>
        <w:t>:</w:t>
      </w:r>
    </w:p>
    <w:p w:rsidR="000D0B45" w:rsidRDefault="000D0B45" w:rsidP="0026471C">
      <w:pPr>
        <w:rPr>
          <w:rFonts w:ascii="Times New Roman" w:eastAsia="Times New Roman" w:hAnsi="Times New Roman" w:cs="Times New Roman"/>
        </w:rPr>
      </w:pPr>
    </w:p>
    <w:p w:rsidR="0026471C" w:rsidRPr="0026471C" w:rsidRDefault="0026471C" w:rsidP="0026471C">
      <w:pPr>
        <w:rPr>
          <w:rFonts w:ascii="Times New Roman" w:eastAsia="Times New Roman" w:hAnsi="Times New Roman" w:cs="Times New Roman"/>
        </w:rPr>
      </w:pP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Počet riadkov: </w:t>
      </w:r>
      <w:r w:rsidR="000D0B45" w:rsidRPr="000D0B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2354488</w:t>
      </w:r>
    </w:p>
    <w:p w:rsidR="0026471C" w:rsidRPr="0026471C" w:rsidRDefault="0026471C" w:rsidP="0026471C">
      <w:pPr>
        <w:rPr>
          <w:rFonts w:ascii="Times New Roman" w:eastAsia="Times New Roman" w:hAnsi="Times New Roman" w:cs="Times New Roman"/>
        </w:rPr>
      </w:pP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Priemerná </w:t>
      </w:r>
      <w:r w:rsidR="000D0B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cena opravy</w:t>
      </w: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: </w:t>
      </w:r>
      <w:r w:rsidR="00843983" w:rsidRPr="0084398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5006</w:t>
      </w:r>
      <w:r w:rsidR="0084398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6</w:t>
      </w:r>
    </w:p>
    <w:p w:rsidR="0026471C" w:rsidRPr="0026471C" w:rsidRDefault="0026471C" w:rsidP="0026471C">
      <w:pPr>
        <w:rPr>
          <w:rFonts w:ascii="Times New Roman" w:eastAsia="Times New Roman" w:hAnsi="Times New Roman" w:cs="Times New Roman"/>
        </w:rPr>
      </w:pP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Dolný </w:t>
      </w:r>
      <w:proofErr w:type="spellStart"/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kvartil</w:t>
      </w:r>
      <w:proofErr w:type="spellEnd"/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doby výpožičky: </w:t>
      </w:r>
      <w:r w:rsidR="00843983" w:rsidRPr="0084398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25089</w:t>
      </w:r>
    </w:p>
    <w:p w:rsidR="0026471C" w:rsidRPr="0026471C" w:rsidRDefault="0026471C" w:rsidP="0026471C">
      <w:pPr>
        <w:rPr>
          <w:rFonts w:ascii="Times New Roman" w:eastAsia="Times New Roman" w:hAnsi="Times New Roman" w:cs="Times New Roman"/>
        </w:rPr>
      </w:pP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Medián doby výpožičky: </w:t>
      </w:r>
      <w:r w:rsidR="00843983" w:rsidRPr="0084398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50064</w:t>
      </w:r>
    </w:p>
    <w:p w:rsidR="0026471C" w:rsidRPr="0026471C" w:rsidRDefault="0026471C" w:rsidP="0026471C">
      <w:pPr>
        <w:rPr>
          <w:rFonts w:ascii="Times New Roman" w:eastAsia="Times New Roman" w:hAnsi="Times New Roman" w:cs="Times New Roman"/>
        </w:rPr>
      </w:pP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Horný </w:t>
      </w:r>
      <w:proofErr w:type="spellStart"/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kvartil</w:t>
      </w:r>
      <w:proofErr w:type="spellEnd"/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doby výpožičky: </w:t>
      </w:r>
      <w:r w:rsidR="00843983" w:rsidRPr="0084398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75027</w:t>
      </w:r>
    </w:p>
    <w:p w:rsidR="0026471C" w:rsidRPr="0026471C" w:rsidRDefault="0026471C" w:rsidP="0026471C">
      <w:pPr>
        <w:rPr>
          <w:rFonts w:ascii="Times New Roman" w:eastAsia="Times New Roman" w:hAnsi="Times New Roman" w:cs="Times New Roman"/>
        </w:rPr>
      </w:pP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Maximálna</w:t>
      </w:r>
      <w:r w:rsidR="0084398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cena opravy</w:t>
      </w: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: </w:t>
      </w:r>
      <w:r w:rsidR="00843983" w:rsidRPr="0084398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100000</w:t>
      </w:r>
    </w:p>
    <w:p w:rsidR="0026471C" w:rsidRDefault="0026471C" w:rsidP="0026471C">
      <w:pP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Minimálna </w:t>
      </w:r>
      <w:r w:rsidR="0084398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cena opravy</w:t>
      </w:r>
      <w:r w:rsidRPr="0026471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: </w:t>
      </w:r>
      <w:r w:rsidR="00843983" w:rsidRPr="00843983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150</w:t>
      </w:r>
    </w:p>
    <w:p w:rsidR="00843983" w:rsidRDefault="00843983" w:rsidP="00843983">
      <w:r>
        <w:t xml:space="preserve">Najstaršia oprava: </w:t>
      </w:r>
      <w:r w:rsidRPr="00843983">
        <w:t>1970-01-01</w:t>
      </w:r>
    </w:p>
    <w:p w:rsidR="00843983" w:rsidRDefault="00843983" w:rsidP="00843983">
      <w:r>
        <w:t xml:space="preserve">Najnovšia oprava: </w:t>
      </w:r>
      <w:r w:rsidRPr="00843983">
        <w:t>2018-03-25</w:t>
      </w:r>
    </w:p>
    <w:p w:rsidR="00843983" w:rsidRPr="00843983" w:rsidRDefault="00843983" w:rsidP="0026471C">
      <w:pPr>
        <w:rPr>
          <w:rFonts w:ascii="Times New Roman" w:eastAsia="Times New Roman" w:hAnsi="Times New Roman" w:cs="Times New Roman"/>
        </w:rPr>
      </w:pPr>
    </w:p>
    <w:p w:rsidR="0026471C" w:rsidRPr="0026471C" w:rsidRDefault="0026471C" w:rsidP="0026471C">
      <w:pPr>
        <w:rPr>
          <w:rFonts w:ascii="Times New Roman" w:eastAsia="Times New Roman" w:hAnsi="Times New Roman" w:cs="Times New Roman"/>
        </w:rPr>
      </w:pPr>
    </w:p>
    <w:p w:rsidR="00843983" w:rsidRDefault="00843983" w:rsidP="00843983">
      <w:pPr>
        <w:pStyle w:val="PredformtovanHTML"/>
        <w:shd w:val="clear" w:color="auto" w:fill="002B36"/>
        <w:rPr>
          <w:color w:val="839496"/>
        </w:rPr>
      </w:pPr>
      <w:proofErr w:type="spellStart"/>
      <w:r>
        <w:rPr>
          <w:b/>
          <w:bCs/>
          <w:color w:val="B58900"/>
        </w:rPr>
        <w:t>select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i/>
          <w:iCs/>
          <w:color w:val="2AA198"/>
        </w:rPr>
        <w:t>round</w:t>
      </w:r>
      <w:proofErr w:type="spellEnd"/>
      <w:r>
        <w:rPr>
          <w:color w:val="839496"/>
        </w:rPr>
        <w:t>(</w:t>
      </w:r>
      <w:proofErr w:type="spellStart"/>
      <w:r>
        <w:rPr>
          <w:i/>
          <w:iCs/>
          <w:color w:val="2AA198"/>
        </w:rPr>
        <w:t>avg</w:t>
      </w:r>
      <w:proofErr w:type="spellEnd"/>
      <w:r>
        <w:rPr>
          <w:color w:val="839496"/>
        </w:rPr>
        <w:t>(</w:t>
      </w:r>
      <w:proofErr w:type="spellStart"/>
      <w:r>
        <w:rPr>
          <w:b/>
          <w:bCs/>
          <w:color w:val="859900"/>
        </w:rPr>
        <w:t>cena_opravy</w:t>
      </w:r>
      <w:proofErr w:type="spellEnd"/>
      <w:r>
        <w:rPr>
          <w:color w:val="839496"/>
        </w:rPr>
        <w:t>))</w:t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from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color w:val="2AA198"/>
        </w:rPr>
        <w:t>objednavka</w:t>
      </w:r>
      <w:proofErr w:type="spellEnd"/>
      <w:r>
        <w:rPr>
          <w:color w:val="839496"/>
        </w:rPr>
        <w:t>;</w:t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select</w:t>
      </w:r>
      <w:proofErr w:type="spellEnd"/>
      <w:r>
        <w:rPr>
          <w:b/>
          <w:bCs/>
          <w:color w:val="B58900"/>
        </w:rPr>
        <w:br/>
        <w:t xml:space="preserve">  </w:t>
      </w:r>
      <w:proofErr w:type="spellStart"/>
      <w:r>
        <w:rPr>
          <w:i/>
          <w:iCs/>
          <w:color w:val="2AA198"/>
        </w:rPr>
        <w:t>percentile_cont</w:t>
      </w:r>
      <w:proofErr w:type="spellEnd"/>
      <w:r>
        <w:rPr>
          <w:color w:val="839496"/>
        </w:rPr>
        <w:t>(</w:t>
      </w:r>
      <w:r>
        <w:rPr>
          <w:color w:val="DC322F"/>
        </w:rPr>
        <w:t>0.25</w:t>
      </w:r>
      <w:r>
        <w:rPr>
          <w:color w:val="839496"/>
        </w:rPr>
        <w:t xml:space="preserve">) </w:t>
      </w:r>
      <w:proofErr w:type="spellStart"/>
      <w:r>
        <w:rPr>
          <w:b/>
          <w:bCs/>
          <w:color w:val="B58900"/>
        </w:rPr>
        <w:t>within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b/>
          <w:bCs/>
          <w:color w:val="B58900"/>
        </w:rPr>
        <w:t>group</w:t>
      </w:r>
      <w:proofErr w:type="spellEnd"/>
      <w:r>
        <w:rPr>
          <w:b/>
          <w:bCs/>
          <w:color w:val="B58900"/>
        </w:rPr>
        <w:t xml:space="preserve"> </w:t>
      </w:r>
      <w:r>
        <w:rPr>
          <w:color w:val="839496"/>
        </w:rPr>
        <w:t>(</w:t>
      </w:r>
      <w:proofErr w:type="spellStart"/>
      <w:r>
        <w:rPr>
          <w:b/>
          <w:bCs/>
          <w:color w:val="B58900"/>
        </w:rPr>
        <w:t>order</w:t>
      </w:r>
      <w:proofErr w:type="spellEnd"/>
      <w:r>
        <w:rPr>
          <w:b/>
          <w:bCs/>
          <w:color w:val="B58900"/>
        </w:rPr>
        <w:t xml:space="preserve"> by </w:t>
      </w:r>
      <w:proofErr w:type="spellStart"/>
      <w:r>
        <w:rPr>
          <w:b/>
          <w:bCs/>
          <w:color w:val="859900"/>
        </w:rPr>
        <w:t>cena_opravy</w:t>
      </w:r>
      <w:proofErr w:type="spellEnd"/>
      <w:r>
        <w:rPr>
          <w:b/>
          <w:bCs/>
          <w:color w:val="859900"/>
        </w:rPr>
        <w:t xml:space="preserve"> </w:t>
      </w:r>
      <w:proofErr w:type="spellStart"/>
      <w:r>
        <w:rPr>
          <w:b/>
          <w:bCs/>
          <w:color w:val="B58900"/>
        </w:rPr>
        <w:t>asc</w:t>
      </w:r>
      <w:proofErr w:type="spellEnd"/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as </w:t>
      </w:r>
      <w:r>
        <w:rPr>
          <w:color w:val="859900"/>
        </w:rPr>
        <w:t>percentile_25</w:t>
      </w:r>
      <w:r>
        <w:rPr>
          <w:color w:val="839496"/>
        </w:rPr>
        <w:t>,</w:t>
      </w:r>
      <w:r>
        <w:rPr>
          <w:color w:val="839496"/>
        </w:rPr>
        <w:br/>
        <w:t xml:space="preserve">  </w:t>
      </w:r>
      <w:proofErr w:type="spellStart"/>
      <w:r>
        <w:rPr>
          <w:i/>
          <w:iCs/>
          <w:color w:val="2AA198"/>
        </w:rPr>
        <w:t>percentile_cont</w:t>
      </w:r>
      <w:proofErr w:type="spellEnd"/>
      <w:r>
        <w:rPr>
          <w:color w:val="839496"/>
        </w:rPr>
        <w:t>(</w:t>
      </w:r>
      <w:r>
        <w:rPr>
          <w:color w:val="DC322F"/>
        </w:rPr>
        <w:t>0.50</w:t>
      </w:r>
      <w:r>
        <w:rPr>
          <w:color w:val="839496"/>
        </w:rPr>
        <w:t xml:space="preserve">) </w:t>
      </w:r>
      <w:proofErr w:type="spellStart"/>
      <w:r>
        <w:rPr>
          <w:b/>
          <w:bCs/>
          <w:color w:val="B58900"/>
        </w:rPr>
        <w:t>within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b/>
          <w:bCs/>
          <w:color w:val="B58900"/>
        </w:rPr>
        <w:t>group</w:t>
      </w:r>
      <w:proofErr w:type="spellEnd"/>
      <w:r>
        <w:rPr>
          <w:b/>
          <w:bCs/>
          <w:color w:val="B58900"/>
        </w:rPr>
        <w:t xml:space="preserve"> </w:t>
      </w:r>
      <w:r>
        <w:rPr>
          <w:color w:val="839496"/>
        </w:rPr>
        <w:t>(</w:t>
      </w:r>
      <w:proofErr w:type="spellStart"/>
      <w:r>
        <w:rPr>
          <w:b/>
          <w:bCs/>
          <w:color w:val="B58900"/>
        </w:rPr>
        <w:t>order</w:t>
      </w:r>
      <w:proofErr w:type="spellEnd"/>
      <w:r>
        <w:rPr>
          <w:b/>
          <w:bCs/>
          <w:color w:val="B58900"/>
        </w:rPr>
        <w:t xml:space="preserve"> by </w:t>
      </w:r>
      <w:proofErr w:type="spellStart"/>
      <w:r>
        <w:rPr>
          <w:b/>
          <w:bCs/>
          <w:color w:val="859900"/>
        </w:rPr>
        <w:t>cena_opravy</w:t>
      </w:r>
      <w:proofErr w:type="spellEnd"/>
      <w:r>
        <w:rPr>
          <w:b/>
          <w:bCs/>
          <w:color w:val="859900"/>
        </w:rPr>
        <w:t xml:space="preserve"> </w:t>
      </w:r>
      <w:proofErr w:type="spellStart"/>
      <w:r>
        <w:rPr>
          <w:b/>
          <w:bCs/>
          <w:color w:val="B58900"/>
        </w:rPr>
        <w:t>asc</w:t>
      </w:r>
      <w:proofErr w:type="spellEnd"/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as </w:t>
      </w:r>
      <w:r>
        <w:rPr>
          <w:color w:val="859900"/>
        </w:rPr>
        <w:t>percentile_50</w:t>
      </w:r>
      <w:r>
        <w:rPr>
          <w:color w:val="839496"/>
        </w:rPr>
        <w:t>,</w:t>
      </w:r>
      <w:r>
        <w:rPr>
          <w:color w:val="839496"/>
        </w:rPr>
        <w:br/>
        <w:t xml:space="preserve">  </w:t>
      </w:r>
      <w:proofErr w:type="spellStart"/>
      <w:r>
        <w:rPr>
          <w:i/>
          <w:iCs/>
          <w:color w:val="2AA198"/>
        </w:rPr>
        <w:t>percentile_cont</w:t>
      </w:r>
      <w:proofErr w:type="spellEnd"/>
      <w:r>
        <w:rPr>
          <w:color w:val="839496"/>
        </w:rPr>
        <w:t>(</w:t>
      </w:r>
      <w:r>
        <w:rPr>
          <w:color w:val="DC322F"/>
        </w:rPr>
        <w:t>0.75</w:t>
      </w:r>
      <w:r>
        <w:rPr>
          <w:color w:val="839496"/>
        </w:rPr>
        <w:t xml:space="preserve">) </w:t>
      </w:r>
      <w:proofErr w:type="spellStart"/>
      <w:r>
        <w:rPr>
          <w:b/>
          <w:bCs/>
          <w:color w:val="B58900"/>
        </w:rPr>
        <w:t>within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b/>
          <w:bCs/>
          <w:color w:val="B58900"/>
        </w:rPr>
        <w:t>group</w:t>
      </w:r>
      <w:proofErr w:type="spellEnd"/>
      <w:r>
        <w:rPr>
          <w:b/>
          <w:bCs/>
          <w:color w:val="B58900"/>
        </w:rPr>
        <w:t xml:space="preserve"> </w:t>
      </w:r>
      <w:r>
        <w:rPr>
          <w:color w:val="839496"/>
        </w:rPr>
        <w:t>(</w:t>
      </w:r>
      <w:proofErr w:type="spellStart"/>
      <w:r>
        <w:rPr>
          <w:b/>
          <w:bCs/>
          <w:color w:val="B58900"/>
        </w:rPr>
        <w:t>order</w:t>
      </w:r>
      <w:proofErr w:type="spellEnd"/>
      <w:r>
        <w:rPr>
          <w:b/>
          <w:bCs/>
          <w:color w:val="B58900"/>
        </w:rPr>
        <w:t xml:space="preserve"> by </w:t>
      </w:r>
      <w:proofErr w:type="spellStart"/>
      <w:r>
        <w:rPr>
          <w:b/>
          <w:bCs/>
          <w:color w:val="859900"/>
        </w:rPr>
        <w:t>cena_opravy</w:t>
      </w:r>
      <w:proofErr w:type="spellEnd"/>
      <w:r>
        <w:rPr>
          <w:b/>
          <w:bCs/>
          <w:color w:val="859900"/>
        </w:rPr>
        <w:t xml:space="preserve"> </w:t>
      </w:r>
      <w:proofErr w:type="spellStart"/>
      <w:r>
        <w:rPr>
          <w:b/>
          <w:bCs/>
          <w:color w:val="B58900"/>
        </w:rPr>
        <w:t>asc</w:t>
      </w:r>
      <w:proofErr w:type="spellEnd"/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as </w:t>
      </w:r>
      <w:r>
        <w:rPr>
          <w:color w:val="859900"/>
        </w:rPr>
        <w:t>percentile_75</w:t>
      </w:r>
      <w:r>
        <w:rPr>
          <w:color w:val="859900"/>
        </w:rPr>
        <w:br/>
      </w:r>
      <w:proofErr w:type="spellStart"/>
      <w:r>
        <w:rPr>
          <w:b/>
          <w:bCs/>
          <w:color w:val="B58900"/>
        </w:rPr>
        <w:t>from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color w:val="2AA198"/>
        </w:rPr>
        <w:t>objednavka</w:t>
      </w:r>
      <w:proofErr w:type="spellEnd"/>
      <w:r>
        <w:rPr>
          <w:color w:val="839496"/>
        </w:rPr>
        <w:t>;</w:t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select</w:t>
      </w:r>
      <w:proofErr w:type="spellEnd"/>
      <w:r>
        <w:rPr>
          <w:b/>
          <w:bCs/>
          <w:color w:val="B58900"/>
        </w:rPr>
        <w:t xml:space="preserve"> </w:t>
      </w:r>
      <w:r>
        <w:rPr>
          <w:i/>
          <w:iCs/>
          <w:color w:val="2AA198"/>
        </w:rPr>
        <w:t>max</w:t>
      </w:r>
      <w:r>
        <w:rPr>
          <w:color w:val="839496"/>
        </w:rPr>
        <w:t>(</w:t>
      </w:r>
      <w:proofErr w:type="spellStart"/>
      <w:r>
        <w:rPr>
          <w:b/>
          <w:bCs/>
          <w:color w:val="859900"/>
        </w:rPr>
        <w:t>cena_opravy</w:t>
      </w:r>
      <w:proofErr w:type="spellEnd"/>
      <w:r>
        <w:rPr>
          <w:color w:val="839496"/>
        </w:rPr>
        <w:t>)</w:t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from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color w:val="2AA198"/>
        </w:rPr>
        <w:t>objednavka</w:t>
      </w:r>
      <w:proofErr w:type="spellEnd"/>
      <w:r>
        <w:rPr>
          <w:color w:val="839496"/>
        </w:rPr>
        <w:t>;</w:t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select</w:t>
      </w:r>
      <w:proofErr w:type="spellEnd"/>
      <w:r>
        <w:rPr>
          <w:b/>
          <w:bCs/>
          <w:color w:val="B58900"/>
        </w:rPr>
        <w:t xml:space="preserve"> </w:t>
      </w:r>
      <w:r>
        <w:rPr>
          <w:i/>
          <w:iCs/>
          <w:color w:val="2AA198"/>
        </w:rPr>
        <w:t>min</w:t>
      </w:r>
      <w:r>
        <w:rPr>
          <w:color w:val="839496"/>
        </w:rPr>
        <w:t>(</w:t>
      </w:r>
      <w:proofErr w:type="spellStart"/>
      <w:r>
        <w:rPr>
          <w:b/>
          <w:bCs/>
          <w:color w:val="859900"/>
        </w:rPr>
        <w:t>cena_opravy</w:t>
      </w:r>
      <w:proofErr w:type="spellEnd"/>
      <w:r>
        <w:rPr>
          <w:color w:val="839496"/>
        </w:rPr>
        <w:t>)</w:t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from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color w:val="2AA198"/>
        </w:rPr>
        <w:t>objednavka</w:t>
      </w:r>
      <w:proofErr w:type="spellEnd"/>
      <w:r>
        <w:rPr>
          <w:color w:val="839496"/>
        </w:rPr>
        <w:t>;</w:t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select</w:t>
      </w:r>
      <w:proofErr w:type="spellEnd"/>
      <w:r>
        <w:rPr>
          <w:b/>
          <w:bCs/>
          <w:color w:val="B58900"/>
        </w:rPr>
        <w:t xml:space="preserve"> </w:t>
      </w:r>
      <w:r>
        <w:rPr>
          <w:i/>
          <w:iCs/>
          <w:color w:val="2AA198"/>
        </w:rPr>
        <w:t>min</w:t>
      </w:r>
      <w:r>
        <w:rPr>
          <w:color w:val="839496"/>
        </w:rPr>
        <w:t>(</w:t>
      </w:r>
      <w:proofErr w:type="spellStart"/>
      <w:r>
        <w:rPr>
          <w:b/>
          <w:bCs/>
          <w:color w:val="859900"/>
        </w:rPr>
        <w:t>created_at</w:t>
      </w:r>
      <w:proofErr w:type="spellEnd"/>
      <w:r>
        <w:rPr>
          <w:color w:val="839496"/>
        </w:rPr>
        <w:t>)</w:t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from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color w:val="2AA198"/>
        </w:rPr>
        <w:t>objednavka</w:t>
      </w:r>
      <w:proofErr w:type="spellEnd"/>
      <w:r>
        <w:rPr>
          <w:color w:val="839496"/>
        </w:rPr>
        <w:t>;</w:t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select</w:t>
      </w:r>
      <w:proofErr w:type="spellEnd"/>
      <w:r>
        <w:rPr>
          <w:b/>
          <w:bCs/>
          <w:color w:val="B58900"/>
        </w:rPr>
        <w:t xml:space="preserve"> </w:t>
      </w:r>
      <w:r>
        <w:rPr>
          <w:i/>
          <w:iCs/>
          <w:color w:val="2AA198"/>
        </w:rPr>
        <w:t>max</w:t>
      </w:r>
      <w:r>
        <w:rPr>
          <w:color w:val="839496"/>
        </w:rPr>
        <w:t>(</w:t>
      </w:r>
      <w:proofErr w:type="spellStart"/>
      <w:r>
        <w:rPr>
          <w:b/>
          <w:bCs/>
          <w:color w:val="859900"/>
        </w:rPr>
        <w:t>created_at</w:t>
      </w:r>
      <w:proofErr w:type="spellEnd"/>
      <w:r>
        <w:rPr>
          <w:color w:val="839496"/>
        </w:rPr>
        <w:t>)</w:t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from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color w:val="2AA198"/>
        </w:rPr>
        <w:t>objednavka</w:t>
      </w:r>
      <w:proofErr w:type="spellEnd"/>
      <w:r>
        <w:rPr>
          <w:color w:val="839496"/>
        </w:rPr>
        <w:t>;</w:t>
      </w:r>
    </w:p>
    <w:p w:rsidR="00334C0F" w:rsidRDefault="00334C0F" w:rsidP="00264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b/>
          <w:color w:val="000000"/>
          <w:sz w:val="32"/>
          <w:szCs w:val="22"/>
        </w:rPr>
      </w:pPr>
      <w:bookmarkStart w:id="0" w:name="_GoBack"/>
      <w:bookmarkEnd w:id="0"/>
    </w:p>
    <w:p w:rsidR="0026471C" w:rsidRPr="0033611D" w:rsidRDefault="00216B03" w:rsidP="0033611D">
      <w:pPr>
        <w:pStyle w:val="Odsekzoznamu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 w:cs="Times New Roman"/>
          <w:color w:val="00000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22"/>
        </w:rPr>
        <w:t>Dodavatel</w:t>
      </w:r>
      <w:proofErr w:type="spellEnd"/>
      <w:r w:rsidR="0026471C" w:rsidRPr="0033611D">
        <w:rPr>
          <w:rFonts w:ascii="Times New Roman" w:eastAsia="Times New Roman" w:hAnsi="Times New Roman" w:cs="Times New Roman"/>
          <w:b/>
          <w:color w:val="000000"/>
          <w:sz w:val="32"/>
          <w:szCs w:val="22"/>
        </w:rPr>
        <w:t>:</w:t>
      </w:r>
    </w:p>
    <w:p w:rsidR="00DD1BBA" w:rsidRDefault="00216B03" w:rsidP="00216B03">
      <w:r>
        <w:t xml:space="preserve">Počet riadkov: </w:t>
      </w:r>
      <w:r w:rsidRPr="00216B03">
        <w:t>5655248</w:t>
      </w:r>
    </w:p>
    <w:p w:rsidR="00216B03" w:rsidRDefault="00216B03" w:rsidP="00216B03">
      <w:r>
        <w:t xml:space="preserve">Počet unikátnych kódov: </w:t>
      </w:r>
      <w:r w:rsidRPr="00216B03">
        <w:t>5655248</w:t>
      </w:r>
    </w:p>
    <w:p w:rsidR="00216B03" w:rsidRDefault="00216B03" w:rsidP="00216B03">
      <w:r>
        <w:t xml:space="preserve">Najstarší dodávateľ od: </w:t>
      </w:r>
      <w:r w:rsidRPr="00216B03">
        <w:t>1970-01-01</w:t>
      </w:r>
    </w:p>
    <w:p w:rsidR="00216B03" w:rsidRDefault="00216B03" w:rsidP="00216B03">
      <w:r>
        <w:t xml:space="preserve">Najnovší dodávateľ od: </w:t>
      </w:r>
      <w:r w:rsidRPr="00216B03">
        <w:t>2018-03-25</w:t>
      </w:r>
    </w:p>
    <w:p w:rsidR="00216B03" w:rsidRDefault="00216B03" w:rsidP="00216B03">
      <w:r>
        <w:t xml:space="preserve">Počet max. objednávok od jedného dodávateľa: </w:t>
      </w:r>
      <w:r w:rsidRPr="00216B03">
        <w:t>7</w:t>
      </w:r>
    </w:p>
    <w:p w:rsidR="00216B03" w:rsidRDefault="00216B03" w:rsidP="00216B03">
      <w:r>
        <w:t>Počet m</w:t>
      </w:r>
      <w:r>
        <w:t>in</w:t>
      </w:r>
      <w:r>
        <w:t xml:space="preserve">. objednávok od jedného dodávateľa: </w:t>
      </w:r>
      <w:r>
        <w:t>1</w:t>
      </w:r>
    </w:p>
    <w:p w:rsidR="00216B03" w:rsidRDefault="00216B03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900CC4" w:rsidRDefault="00900CC4" w:rsidP="00216B03"/>
    <w:p w:rsidR="0033611D" w:rsidRDefault="00216B03" w:rsidP="00216B03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16B03">
        <w:rPr>
          <w:rFonts w:ascii="Times New Roman" w:hAnsi="Times New Roman" w:cs="Times New Roman"/>
          <w:b/>
          <w:sz w:val="32"/>
          <w:szCs w:val="32"/>
        </w:rPr>
        <w:lastRenderedPageBreak/>
        <w:t>Material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</w:p>
    <w:p w:rsidR="00216B03" w:rsidRDefault="00216B03" w:rsidP="00216B03">
      <w:pPr>
        <w:rPr>
          <w:lang w:val="en-US"/>
        </w:rPr>
      </w:pPr>
    </w:p>
    <w:p w:rsidR="00216B03" w:rsidRDefault="00216B03" w:rsidP="00216B03">
      <w:r>
        <w:rPr>
          <w:lang w:val="en-US"/>
        </w:rPr>
        <w:t>Po</w:t>
      </w:r>
      <w:proofErr w:type="spellStart"/>
      <w:r>
        <w:t>čet</w:t>
      </w:r>
      <w:proofErr w:type="spellEnd"/>
      <w:r>
        <w:t xml:space="preserve"> riadkov: </w:t>
      </w:r>
      <w:r w:rsidRPr="00216B03">
        <w:t>2356582</w:t>
      </w:r>
    </w:p>
    <w:p w:rsidR="00216B03" w:rsidRDefault="00216B03" w:rsidP="00216B03">
      <w:r>
        <w:t xml:space="preserve">Počet unikátnych kódov: </w:t>
      </w:r>
      <w:r w:rsidRPr="00216B03">
        <w:t>2356582</w:t>
      </w:r>
    </w:p>
    <w:p w:rsidR="00216B03" w:rsidRPr="00900CC4" w:rsidRDefault="00900CC4" w:rsidP="00216B03">
      <w:pPr>
        <w:rPr>
          <w:lang w:val="en-US"/>
        </w:rPr>
      </w:pPr>
      <w:proofErr w:type="spellStart"/>
      <w:r>
        <w:rPr>
          <w:lang w:val="en-US"/>
        </w:rPr>
        <w:t>Doln</w:t>
      </w:r>
      <w:proofErr w:type="spellEnd"/>
      <w:r>
        <w:t xml:space="preserve">ý </w:t>
      </w:r>
      <w:proofErr w:type="spellStart"/>
      <w:r>
        <w:t>kvartil</w:t>
      </w:r>
      <w:proofErr w:type="spellEnd"/>
      <w:r>
        <w:t xml:space="preserve">: </w:t>
      </w:r>
      <w:r w:rsidRPr="00900CC4">
        <w:t>250</w:t>
      </w:r>
    </w:p>
    <w:p w:rsidR="00900CC4" w:rsidRDefault="00900CC4" w:rsidP="00216B03">
      <w:r>
        <w:t xml:space="preserve">Medián: </w:t>
      </w:r>
      <w:r w:rsidRPr="00900CC4">
        <w:t>500</w:t>
      </w:r>
    </w:p>
    <w:p w:rsidR="00900CC4" w:rsidRDefault="00900CC4" w:rsidP="00216B03">
      <w:r>
        <w:t xml:space="preserve">Horný </w:t>
      </w:r>
      <w:proofErr w:type="spellStart"/>
      <w:r>
        <w:t>kvartil</w:t>
      </w:r>
      <w:proofErr w:type="spellEnd"/>
      <w:r>
        <w:t xml:space="preserve">: </w:t>
      </w:r>
      <w:r w:rsidRPr="00900CC4">
        <w:t>749</w:t>
      </w:r>
    </w:p>
    <w:p w:rsidR="00900CC4" w:rsidRDefault="00900CC4" w:rsidP="00216B03">
      <w:r>
        <w:t xml:space="preserve">Priemerná cena za kus: </w:t>
      </w:r>
      <w:r w:rsidRPr="00900CC4">
        <w:t>500</w:t>
      </w:r>
    </w:p>
    <w:p w:rsidR="00900CC4" w:rsidRPr="00900CC4" w:rsidRDefault="00900CC4" w:rsidP="00216B03">
      <w:pPr>
        <w:rPr>
          <w:lang w:val="en-US"/>
        </w:rPr>
      </w:pPr>
      <w:r>
        <w:t>Maximálny počet kusov:</w:t>
      </w:r>
      <w:r>
        <w:rPr>
          <w:lang w:val="en-US"/>
        </w:rPr>
        <w:t xml:space="preserve"> </w:t>
      </w:r>
      <w:r w:rsidRPr="00900CC4">
        <w:rPr>
          <w:lang w:val="en-US"/>
        </w:rPr>
        <w:t>19</w:t>
      </w:r>
    </w:p>
    <w:p w:rsidR="00900CC4" w:rsidRDefault="00900CC4" w:rsidP="00216B03">
      <w:r>
        <w:t xml:space="preserve">Minimálny počet kusov: </w:t>
      </w:r>
      <w:r w:rsidRPr="00900CC4">
        <w:t>0</w:t>
      </w:r>
    </w:p>
    <w:p w:rsidR="00900CC4" w:rsidRDefault="00900CC4" w:rsidP="00216B03"/>
    <w:p w:rsidR="00900CC4" w:rsidRDefault="00900CC4" w:rsidP="00900CC4">
      <w:pPr>
        <w:pStyle w:val="PredformtovanHTML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SELECT </w:t>
      </w:r>
      <w:proofErr w:type="spellStart"/>
      <w:r>
        <w:rPr>
          <w:i/>
          <w:iCs/>
          <w:color w:val="2AA198"/>
        </w:rPr>
        <w:t>count</w:t>
      </w:r>
      <w:proofErr w:type="spellEnd"/>
      <w:r>
        <w:rPr>
          <w:color w:val="839496"/>
        </w:rPr>
        <w:t>(</w:t>
      </w:r>
      <w:r>
        <w:rPr>
          <w:b/>
          <w:bCs/>
          <w:color w:val="859900"/>
        </w:rPr>
        <w:t>id</w:t>
      </w:r>
      <w:r>
        <w:rPr>
          <w:color w:val="839496"/>
        </w:rPr>
        <w:t>)</w:t>
      </w:r>
      <w:r>
        <w:rPr>
          <w:color w:val="839496"/>
        </w:rPr>
        <w:br/>
      </w:r>
      <w:r>
        <w:rPr>
          <w:b/>
          <w:bCs/>
          <w:color w:val="B58900"/>
        </w:rPr>
        <w:t xml:space="preserve">FROM </w:t>
      </w:r>
      <w:proofErr w:type="spellStart"/>
      <w:r>
        <w:rPr>
          <w:color w:val="2AA198"/>
        </w:rPr>
        <w:t>material</w:t>
      </w:r>
      <w:proofErr w:type="spellEnd"/>
      <w:r>
        <w:rPr>
          <w:color w:val="839496"/>
        </w:rPr>
        <w:t>;</w:t>
      </w:r>
      <w:r>
        <w:rPr>
          <w:color w:val="839496"/>
        </w:rPr>
        <w:br/>
      </w:r>
      <w:r>
        <w:rPr>
          <w:color w:val="839496"/>
        </w:rPr>
        <w:br/>
      </w:r>
      <w:r>
        <w:rPr>
          <w:b/>
          <w:bCs/>
          <w:color w:val="B58900"/>
        </w:rPr>
        <w:t xml:space="preserve">SELECT </w:t>
      </w:r>
      <w:proofErr w:type="spellStart"/>
      <w:r>
        <w:rPr>
          <w:i/>
          <w:iCs/>
          <w:color w:val="2AA198"/>
        </w:rPr>
        <w:t>count</w:t>
      </w:r>
      <w:proofErr w:type="spellEnd"/>
      <w:r>
        <w:rPr>
          <w:color w:val="839496"/>
        </w:rPr>
        <w:t>(</w:t>
      </w:r>
      <w:r>
        <w:rPr>
          <w:b/>
          <w:bCs/>
          <w:color w:val="B58900"/>
        </w:rPr>
        <w:t xml:space="preserve">DISTINCT </w:t>
      </w:r>
      <w:proofErr w:type="spellStart"/>
      <w:r>
        <w:rPr>
          <w:b/>
          <w:bCs/>
          <w:color w:val="859900"/>
        </w:rPr>
        <w:t>kod</w:t>
      </w:r>
      <w:proofErr w:type="spellEnd"/>
      <w:r>
        <w:rPr>
          <w:color w:val="839496"/>
        </w:rPr>
        <w:t>)</w:t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from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color w:val="2AA198"/>
        </w:rPr>
        <w:t>material</w:t>
      </w:r>
      <w:proofErr w:type="spellEnd"/>
      <w:r>
        <w:rPr>
          <w:color w:val="839496"/>
        </w:rPr>
        <w:t>;</w:t>
      </w:r>
      <w:r>
        <w:rPr>
          <w:color w:val="839496"/>
        </w:rPr>
        <w:br/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select</w:t>
      </w:r>
      <w:proofErr w:type="spellEnd"/>
      <w:r>
        <w:rPr>
          <w:b/>
          <w:bCs/>
          <w:color w:val="B58900"/>
        </w:rPr>
        <w:br/>
        <w:t xml:space="preserve">  </w:t>
      </w:r>
      <w:proofErr w:type="spellStart"/>
      <w:r>
        <w:rPr>
          <w:i/>
          <w:iCs/>
          <w:color w:val="2AA198"/>
        </w:rPr>
        <w:t>percentile_cont</w:t>
      </w:r>
      <w:proofErr w:type="spellEnd"/>
      <w:r>
        <w:rPr>
          <w:color w:val="839496"/>
        </w:rPr>
        <w:t>(</w:t>
      </w:r>
      <w:r>
        <w:rPr>
          <w:color w:val="DC322F"/>
        </w:rPr>
        <w:t>0.25</w:t>
      </w:r>
      <w:r>
        <w:rPr>
          <w:color w:val="839496"/>
        </w:rPr>
        <w:t xml:space="preserve">) </w:t>
      </w:r>
      <w:proofErr w:type="spellStart"/>
      <w:r>
        <w:rPr>
          <w:b/>
          <w:bCs/>
          <w:color w:val="B58900"/>
        </w:rPr>
        <w:t>within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b/>
          <w:bCs/>
          <w:color w:val="B58900"/>
        </w:rPr>
        <w:t>group</w:t>
      </w:r>
      <w:proofErr w:type="spellEnd"/>
      <w:r>
        <w:rPr>
          <w:b/>
          <w:bCs/>
          <w:color w:val="B58900"/>
        </w:rPr>
        <w:t xml:space="preserve"> </w:t>
      </w:r>
      <w:r>
        <w:rPr>
          <w:color w:val="839496"/>
        </w:rPr>
        <w:t>(</w:t>
      </w:r>
      <w:proofErr w:type="spellStart"/>
      <w:r>
        <w:rPr>
          <w:b/>
          <w:bCs/>
          <w:color w:val="B58900"/>
        </w:rPr>
        <w:t>order</w:t>
      </w:r>
      <w:proofErr w:type="spellEnd"/>
      <w:r>
        <w:rPr>
          <w:b/>
          <w:bCs/>
          <w:color w:val="B58900"/>
        </w:rPr>
        <w:t xml:space="preserve"> by </w:t>
      </w:r>
      <w:r>
        <w:rPr>
          <w:b/>
          <w:bCs/>
          <w:color w:val="859900"/>
        </w:rPr>
        <w:t xml:space="preserve">"cena/ks" </w:t>
      </w:r>
      <w:proofErr w:type="spellStart"/>
      <w:r>
        <w:rPr>
          <w:b/>
          <w:bCs/>
          <w:color w:val="B58900"/>
        </w:rPr>
        <w:t>asc</w:t>
      </w:r>
      <w:proofErr w:type="spellEnd"/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as </w:t>
      </w:r>
      <w:r>
        <w:rPr>
          <w:color w:val="859900"/>
        </w:rPr>
        <w:t>percentile_25</w:t>
      </w:r>
      <w:r>
        <w:rPr>
          <w:color w:val="839496"/>
        </w:rPr>
        <w:t>,</w:t>
      </w:r>
      <w:r>
        <w:rPr>
          <w:color w:val="839496"/>
        </w:rPr>
        <w:br/>
        <w:t xml:space="preserve">  </w:t>
      </w:r>
      <w:proofErr w:type="spellStart"/>
      <w:r>
        <w:rPr>
          <w:i/>
          <w:iCs/>
          <w:color w:val="2AA198"/>
        </w:rPr>
        <w:t>percentile_cont</w:t>
      </w:r>
      <w:proofErr w:type="spellEnd"/>
      <w:r>
        <w:rPr>
          <w:color w:val="839496"/>
        </w:rPr>
        <w:t>(</w:t>
      </w:r>
      <w:r>
        <w:rPr>
          <w:color w:val="DC322F"/>
        </w:rPr>
        <w:t>0.50</w:t>
      </w:r>
      <w:r>
        <w:rPr>
          <w:color w:val="839496"/>
        </w:rPr>
        <w:t xml:space="preserve">) </w:t>
      </w:r>
      <w:proofErr w:type="spellStart"/>
      <w:r>
        <w:rPr>
          <w:b/>
          <w:bCs/>
          <w:color w:val="B58900"/>
        </w:rPr>
        <w:t>within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b/>
          <w:bCs/>
          <w:color w:val="B58900"/>
        </w:rPr>
        <w:t>group</w:t>
      </w:r>
      <w:proofErr w:type="spellEnd"/>
      <w:r>
        <w:rPr>
          <w:b/>
          <w:bCs/>
          <w:color w:val="B58900"/>
        </w:rPr>
        <w:t xml:space="preserve"> </w:t>
      </w:r>
      <w:r>
        <w:rPr>
          <w:color w:val="839496"/>
        </w:rPr>
        <w:t>(</w:t>
      </w:r>
      <w:proofErr w:type="spellStart"/>
      <w:r>
        <w:rPr>
          <w:b/>
          <w:bCs/>
          <w:color w:val="B58900"/>
        </w:rPr>
        <w:t>order</w:t>
      </w:r>
      <w:proofErr w:type="spellEnd"/>
      <w:r>
        <w:rPr>
          <w:b/>
          <w:bCs/>
          <w:color w:val="B58900"/>
        </w:rPr>
        <w:t xml:space="preserve"> by </w:t>
      </w:r>
      <w:r>
        <w:rPr>
          <w:b/>
          <w:bCs/>
          <w:color w:val="859900"/>
        </w:rPr>
        <w:t xml:space="preserve">"cena/ks" </w:t>
      </w:r>
      <w:proofErr w:type="spellStart"/>
      <w:r>
        <w:rPr>
          <w:b/>
          <w:bCs/>
          <w:color w:val="B58900"/>
        </w:rPr>
        <w:t>asc</w:t>
      </w:r>
      <w:proofErr w:type="spellEnd"/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as </w:t>
      </w:r>
      <w:r>
        <w:rPr>
          <w:color w:val="859900"/>
        </w:rPr>
        <w:t>percentile_50</w:t>
      </w:r>
      <w:r>
        <w:rPr>
          <w:color w:val="839496"/>
        </w:rPr>
        <w:t>,</w:t>
      </w:r>
      <w:r>
        <w:rPr>
          <w:color w:val="839496"/>
        </w:rPr>
        <w:br/>
        <w:t xml:space="preserve">  </w:t>
      </w:r>
      <w:proofErr w:type="spellStart"/>
      <w:r>
        <w:rPr>
          <w:i/>
          <w:iCs/>
          <w:color w:val="2AA198"/>
        </w:rPr>
        <w:t>percentile_cont</w:t>
      </w:r>
      <w:proofErr w:type="spellEnd"/>
      <w:r>
        <w:rPr>
          <w:color w:val="839496"/>
        </w:rPr>
        <w:t>(</w:t>
      </w:r>
      <w:r>
        <w:rPr>
          <w:color w:val="DC322F"/>
        </w:rPr>
        <w:t>0.75</w:t>
      </w:r>
      <w:r>
        <w:rPr>
          <w:color w:val="839496"/>
        </w:rPr>
        <w:t xml:space="preserve">) </w:t>
      </w:r>
      <w:proofErr w:type="spellStart"/>
      <w:r>
        <w:rPr>
          <w:b/>
          <w:bCs/>
          <w:color w:val="B58900"/>
        </w:rPr>
        <w:t>within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b/>
          <w:bCs/>
          <w:color w:val="B58900"/>
        </w:rPr>
        <w:t>group</w:t>
      </w:r>
      <w:proofErr w:type="spellEnd"/>
      <w:r>
        <w:rPr>
          <w:b/>
          <w:bCs/>
          <w:color w:val="B58900"/>
        </w:rPr>
        <w:t xml:space="preserve"> </w:t>
      </w:r>
      <w:r>
        <w:rPr>
          <w:color w:val="839496"/>
        </w:rPr>
        <w:t>(</w:t>
      </w:r>
      <w:proofErr w:type="spellStart"/>
      <w:r>
        <w:rPr>
          <w:b/>
          <w:bCs/>
          <w:color w:val="B58900"/>
        </w:rPr>
        <w:t>order</w:t>
      </w:r>
      <w:proofErr w:type="spellEnd"/>
      <w:r>
        <w:rPr>
          <w:b/>
          <w:bCs/>
          <w:color w:val="B58900"/>
        </w:rPr>
        <w:t xml:space="preserve"> by </w:t>
      </w:r>
      <w:r>
        <w:rPr>
          <w:b/>
          <w:bCs/>
          <w:color w:val="859900"/>
        </w:rPr>
        <w:t xml:space="preserve">"cena/ks" </w:t>
      </w:r>
      <w:proofErr w:type="spellStart"/>
      <w:r>
        <w:rPr>
          <w:b/>
          <w:bCs/>
          <w:color w:val="B58900"/>
        </w:rPr>
        <w:t>asc</w:t>
      </w:r>
      <w:proofErr w:type="spellEnd"/>
      <w:r>
        <w:rPr>
          <w:color w:val="839496"/>
        </w:rPr>
        <w:t xml:space="preserve">) </w:t>
      </w:r>
      <w:r>
        <w:rPr>
          <w:b/>
          <w:bCs/>
          <w:color w:val="B58900"/>
        </w:rPr>
        <w:t xml:space="preserve">as </w:t>
      </w:r>
      <w:r>
        <w:rPr>
          <w:color w:val="859900"/>
        </w:rPr>
        <w:t>percentile_75</w:t>
      </w:r>
      <w:r>
        <w:rPr>
          <w:color w:val="859900"/>
        </w:rPr>
        <w:br/>
      </w:r>
      <w:proofErr w:type="spellStart"/>
      <w:r>
        <w:rPr>
          <w:b/>
          <w:bCs/>
          <w:color w:val="B58900"/>
        </w:rPr>
        <w:t>from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color w:val="2AA198"/>
        </w:rPr>
        <w:t>material</w:t>
      </w:r>
      <w:proofErr w:type="spellEnd"/>
      <w:r>
        <w:rPr>
          <w:color w:val="839496"/>
        </w:rPr>
        <w:t>;</w:t>
      </w:r>
      <w:r>
        <w:rPr>
          <w:color w:val="839496"/>
        </w:rPr>
        <w:br/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select</w:t>
      </w:r>
      <w:proofErr w:type="spellEnd"/>
      <w:r>
        <w:rPr>
          <w:b/>
          <w:bCs/>
          <w:color w:val="B58900"/>
        </w:rPr>
        <w:t xml:space="preserve"> </w:t>
      </w:r>
      <w:r>
        <w:rPr>
          <w:i/>
          <w:iCs/>
          <w:color w:val="2AA198"/>
        </w:rPr>
        <w:t>max</w:t>
      </w:r>
      <w:r>
        <w:rPr>
          <w:color w:val="839496"/>
        </w:rPr>
        <w:t>(</w:t>
      </w:r>
      <w:proofErr w:type="spellStart"/>
      <w:r>
        <w:rPr>
          <w:b/>
          <w:bCs/>
          <w:color w:val="859900"/>
        </w:rPr>
        <w:t>pocet_ks</w:t>
      </w:r>
      <w:proofErr w:type="spellEnd"/>
      <w:r>
        <w:rPr>
          <w:color w:val="839496"/>
        </w:rPr>
        <w:t>)</w:t>
      </w:r>
      <w:r>
        <w:rPr>
          <w:color w:val="839496"/>
        </w:rPr>
        <w:br/>
      </w:r>
      <w:r>
        <w:rPr>
          <w:b/>
          <w:bCs/>
          <w:color w:val="B58900"/>
        </w:rPr>
        <w:t xml:space="preserve">FROM </w:t>
      </w:r>
      <w:proofErr w:type="spellStart"/>
      <w:r>
        <w:rPr>
          <w:color w:val="2AA198"/>
        </w:rPr>
        <w:t>material</w:t>
      </w:r>
      <w:proofErr w:type="spellEnd"/>
      <w:r>
        <w:rPr>
          <w:color w:val="839496"/>
        </w:rPr>
        <w:t>;</w:t>
      </w:r>
      <w:r>
        <w:rPr>
          <w:color w:val="839496"/>
        </w:rPr>
        <w:br/>
      </w:r>
      <w:r>
        <w:rPr>
          <w:color w:val="839496"/>
        </w:rPr>
        <w:br/>
      </w:r>
      <w:r>
        <w:rPr>
          <w:b/>
          <w:bCs/>
          <w:color w:val="B58900"/>
        </w:rPr>
        <w:t xml:space="preserve">SELECT </w:t>
      </w:r>
      <w:r>
        <w:rPr>
          <w:i/>
          <w:iCs/>
          <w:color w:val="2AA198"/>
        </w:rPr>
        <w:t>min</w:t>
      </w:r>
      <w:r>
        <w:rPr>
          <w:color w:val="839496"/>
        </w:rPr>
        <w:t>(</w:t>
      </w:r>
      <w:proofErr w:type="spellStart"/>
      <w:r>
        <w:rPr>
          <w:b/>
          <w:bCs/>
          <w:color w:val="859900"/>
        </w:rPr>
        <w:t>pocet_ks</w:t>
      </w:r>
      <w:proofErr w:type="spellEnd"/>
      <w:r>
        <w:rPr>
          <w:color w:val="839496"/>
        </w:rPr>
        <w:t>)</w:t>
      </w:r>
      <w:r>
        <w:rPr>
          <w:color w:val="839496"/>
        </w:rPr>
        <w:br/>
      </w:r>
      <w:proofErr w:type="spellStart"/>
      <w:r>
        <w:rPr>
          <w:b/>
          <w:bCs/>
          <w:color w:val="B58900"/>
        </w:rPr>
        <w:t>from</w:t>
      </w:r>
      <w:proofErr w:type="spellEnd"/>
      <w:r>
        <w:rPr>
          <w:b/>
          <w:bCs/>
          <w:color w:val="B58900"/>
        </w:rPr>
        <w:t xml:space="preserve"> </w:t>
      </w:r>
      <w:proofErr w:type="spellStart"/>
      <w:r>
        <w:rPr>
          <w:color w:val="2AA198"/>
        </w:rPr>
        <w:t>material</w:t>
      </w:r>
      <w:proofErr w:type="spellEnd"/>
      <w:r>
        <w:rPr>
          <w:color w:val="839496"/>
        </w:rPr>
        <w:t>;</w:t>
      </w:r>
      <w:r>
        <w:rPr>
          <w:color w:val="839496"/>
        </w:rPr>
        <w:br/>
      </w:r>
      <w:r>
        <w:rPr>
          <w:color w:val="839496"/>
        </w:rPr>
        <w:br/>
      </w:r>
      <w:r>
        <w:rPr>
          <w:b/>
          <w:bCs/>
          <w:color w:val="B58900"/>
        </w:rPr>
        <w:t xml:space="preserve">SELECT </w:t>
      </w:r>
      <w:proofErr w:type="spellStart"/>
      <w:r>
        <w:rPr>
          <w:i/>
          <w:iCs/>
          <w:color w:val="2AA198"/>
        </w:rPr>
        <w:t>round</w:t>
      </w:r>
      <w:proofErr w:type="spellEnd"/>
      <w:r>
        <w:rPr>
          <w:color w:val="839496"/>
        </w:rPr>
        <w:t>(</w:t>
      </w:r>
      <w:proofErr w:type="spellStart"/>
      <w:r>
        <w:rPr>
          <w:i/>
          <w:iCs/>
          <w:color w:val="2AA198"/>
        </w:rPr>
        <w:t>avg</w:t>
      </w:r>
      <w:proofErr w:type="spellEnd"/>
      <w:r>
        <w:rPr>
          <w:color w:val="839496"/>
        </w:rPr>
        <w:t>(</w:t>
      </w:r>
      <w:r>
        <w:rPr>
          <w:b/>
          <w:bCs/>
          <w:color w:val="859900"/>
        </w:rPr>
        <w:t>"cena/ks"</w:t>
      </w:r>
      <w:r>
        <w:rPr>
          <w:color w:val="839496"/>
        </w:rPr>
        <w:t>),</w:t>
      </w:r>
      <w:r>
        <w:rPr>
          <w:color w:val="DC322F"/>
        </w:rPr>
        <w:t>0</w:t>
      </w:r>
      <w:r>
        <w:rPr>
          <w:color w:val="839496"/>
        </w:rPr>
        <w:t>)</w:t>
      </w:r>
      <w:r>
        <w:rPr>
          <w:color w:val="839496"/>
        </w:rPr>
        <w:br/>
      </w:r>
      <w:r>
        <w:rPr>
          <w:b/>
          <w:bCs/>
          <w:color w:val="B58900"/>
        </w:rPr>
        <w:t xml:space="preserve">FROM </w:t>
      </w:r>
      <w:proofErr w:type="spellStart"/>
      <w:r>
        <w:rPr>
          <w:color w:val="2AA198"/>
        </w:rPr>
        <w:t>material</w:t>
      </w:r>
      <w:proofErr w:type="spellEnd"/>
      <w:r>
        <w:rPr>
          <w:color w:val="839496"/>
        </w:rPr>
        <w:t>;</w:t>
      </w:r>
    </w:p>
    <w:p w:rsidR="00900CC4" w:rsidRPr="00900CC4" w:rsidRDefault="00900CC4" w:rsidP="00216B03"/>
    <w:sectPr w:rsidR="00900CC4" w:rsidRPr="00900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3FD1"/>
    <w:multiLevelType w:val="hybridMultilevel"/>
    <w:tmpl w:val="DA5EF6F2"/>
    <w:lvl w:ilvl="0" w:tplc="F6E6752A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DB"/>
    <w:rsid w:val="00006549"/>
    <w:rsid w:val="00016846"/>
    <w:rsid w:val="00024B6C"/>
    <w:rsid w:val="00055E48"/>
    <w:rsid w:val="000D0B45"/>
    <w:rsid w:val="000F6A3A"/>
    <w:rsid w:val="001E5687"/>
    <w:rsid w:val="00216B03"/>
    <w:rsid w:val="0026471C"/>
    <w:rsid w:val="002C321F"/>
    <w:rsid w:val="002D560C"/>
    <w:rsid w:val="00334C0F"/>
    <w:rsid w:val="0033611D"/>
    <w:rsid w:val="00456FE3"/>
    <w:rsid w:val="004656DF"/>
    <w:rsid w:val="004951EC"/>
    <w:rsid w:val="004E4B81"/>
    <w:rsid w:val="00506211"/>
    <w:rsid w:val="00513250"/>
    <w:rsid w:val="00566E10"/>
    <w:rsid w:val="00566FD8"/>
    <w:rsid w:val="00591EAF"/>
    <w:rsid w:val="00616129"/>
    <w:rsid w:val="00625CA0"/>
    <w:rsid w:val="00670EB7"/>
    <w:rsid w:val="006832B8"/>
    <w:rsid w:val="006D7FB5"/>
    <w:rsid w:val="006F1E0F"/>
    <w:rsid w:val="006F57FF"/>
    <w:rsid w:val="00756B6D"/>
    <w:rsid w:val="007B512B"/>
    <w:rsid w:val="00843983"/>
    <w:rsid w:val="008B17B9"/>
    <w:rsid w:val="00900CC4"/>
    <w:rsid w:val="0093099D"/>
    <w:rsid w:val="00A31C20"/>
    <w:rsid w:val="00A47BEB"/>
    <w:rsid w:val="00A6090D"/>
    <w:rsid w:val="00A824E8"/>
    <w:rsid w:val="00A97A43"/>
    <w:rsid w:val="00AC25C4"/>
    <w:rsid w:val="00BB7EF7"/>
    <w:rsid w:val="00BC26DA"/>
    <w:rsid w:val="00C35CBC"/>
    <w:rsid w:val="00C4220B"/>
    <w:rsid w:val="00C810C4"/>
    <w:rsid w:val="00D36A42"/>
    <w:rsid w:val="00DD1BBA"/>
    <w:rsid w:val="00E14745"/>
    <w:rsid w:val="00E453EE"/>
    <w:rsid w:val="00E80B62"/>
    <w:rsid w:val="00F206DB"/>
    <w:rsid w:val="00F32A47"/>
    <w:rsid w:val="00F42169"/>
    <w:rsid w:val="00F55F6D"/>
    <w:rsid w:val="00F8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793B"/>
  <w15:chartTrackingRefBased/>
  <w15:docId w15:val="{279F2DD4-CDE4-4923-BDD3-9A59B2B7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33611D"/>
    <w:pPr>
      <w:spacing w:after="0" w:line="240" w:lineRule="auto"/>
    </w:pPr>
    <w:rPr>
      <w:rFonts w:ascii="Arial" w:eastAsia="Arial" w:hAnsi="Arial" w:cs="Arial"/>
      <w:sz w:val="20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CoverHeading1">
    <w:name w:val="Cover Heading 1"/>
    <w:basedOn w:val="Normlny"/>
    <w:next w:val="Normlny"/>
    <w:rsid w:val="00F206DB"/>
    <w:pPr>
      <w:spacing w:before="240" w:after="240"/>
      <w:jc w:val="center"/>
    </w:pPr>
    <w:rPr>
      <w:b/>
      <w:sz w:val="60"/>
      <w:szCs w:val="60"/>
    </w:rPr>
  </w:style>
  <w:style w:type="paragraph" w:customStyle="1" w:styleId="CoverHeading2">
    <w:name w:val="Cover Heading 2"/>
    <w:basedOn w:val="Normlny"/>
    <w:next w:val="Normlny"/>
    <w:rsid w:val="00F206DB"/>
    <w:pPr>
      <w:jc w:val="center"/>
    </w:pPr>
    <w:rPr>
      <w:color w:val="000000"/>
      <w:sz w:val="48"/>
      <w:szCs w:val="48"/>
    </w:rPr>
  </w:style>
  <w:style w:type="paragraph" w:customStyle="1" w:styleId="CoverText1">
    <w:name w:val="Cover Text 1"/>
    <w:basedOn w:val="Normlny"/>
    <w:next w:val="Normlny"/>
    <w:rsid w:val="00F206DB"/>
    <w:pPr>
      <w:pBdr>
        <w:top w:val="single" w:sz="2" w:space="0" w:color="auto"/>
      </w:pBdr>
      <w:spacing w:before="20"/>
    </w:pPr>
    <w:rPr>
      <w:szCs w:val="20"/>
    </w:rPr>
  </w:style>
  <w:style w:type="paragraph" w:customStyle="1" w:styleId="CoverText2">
    <w:name w:val="Cover Text 2"/>
    <w:basedOn w:val="Normlny"/>
    <w:next w:val="Normlny"/>
    <w:rsid w:val="00F206DB"/>
    <w:rPr>
      <w:color w:val="000000"/>
      <w:szCs w:val="20"/>
    </w:rPr>
  </w:style>
  <w:style w:type="paragraph" w:customStyle="1" w:styleId="University">
    <w:name w:val="University"/>
    <w:basedOn w:val="Normlny"/>
    <w:next w:val="Normlny"/>
    <w:rsid w:val="00F206DB"/>
    <w:rPr>
      <w:sz w:val="44"/>
      <w:szCs w:val="44"/>
    </w:rPr>
  </w:style>
  <w:style w:type="paragraph" w:customStyle="1" w:styleId="Faculty">
    <w:name w:val="Faculty"/>
    <w:basedOn w:val="Normlny"/>
    <w:next w:val="Normlny"/>
    <w:rsid w:val="00F206DB"/>
    <w:rPr>
      <w:sz w:val="36"/>
      <w:szCs w:val="36"/>
    </w:rPr>
  </w:style>
  <w:style w:type="paragraph" w:customStyle="1" w:styleId="Address">
    <w:name w:val="Address"/>
    <w:basedOn w:val="Normlny"/>
    <w:next w:val="Normlny"/>
    <w:rsid w:val="00F206DB"/>
    <w:pPr>
      <w:pBdr>
        <w:bottom w:val="single" w:sz="2" w:space="0" w:color="auto"/>
      </w:pBdr>
      <w:spacing w:after="20"/>
      <w:jc w:val="center"/>
    </w:pPr>
    <w:rPr>
      <w:sz w:val="28"/>
      <w:szCs w:val="28"/>
    </w:rPr>
  </w:style>
  <w:style w:type="character" w:styleId="Hypertextovprepojenie">
    <w:name w:val="Hyperlink"/>
    <w:basedOn w:val="Predvolenpsmoodseku"/>
    <w:uiPriority w:val="99"/>
    <w:unhideWhenUsed/>
    <w:rsid w:val="00C810C4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810C4"/>
    <w:rPr>
      <w:color w:val="808080"/>
      <w:shd w:val="clear" w:color="auto" w:fill="E6E6E6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2C3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2C321F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647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zov">
    <w:name w:val="Title"/>
    <w:basedOn w:val="Normlny"/>
    <w:next w:val="Normlny"/>
    <w:link w:val="NzovChar"/>
    <w:uiPriority w:val="10"/>
    <w:qFormat/>
    <w:rsid w:val="003361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3611D"/>
    <w:rPr>
      <w:rFonts w:asciiTheme="majorHAnsi" w:eastAsiaTheme="majorEastAsia" w:hAnsiTheme="majorHAnsi" w:cstheme="majorBidi"/>
      <w:spacing w:val="-10"/>
      <w:kern w:val="28"/>
      <w:sz w:val="56"/>
      <w:szCs w:val="56"/>
      <w:lang w:eastAsia="sk-SK"/>
    </w:rPr>
  </w:style>
  <w:style w:type="paragraph" w:styleId="Odsekzoznamu">
    <w:name w:val="List Paragraph"/>
    <w:basedOn w:val="Normlny"/>
    <w:uiPriority w:val="34"/>
    <w:qFormat/>
    <w:rsid w:val="0033611D"/>
    <w:pPr>
      <w:ind w:left="720"/>
      <w:contextualSpacing/>
    </w:pPr>
  </w:style>
  <w:style w:type="paragraph" w:styleId="Bezriadkovania">
    <w:name w:val="No Spacing"/>
    <w:uiPriority w:val="1"/>
    <w:qFormat/>
    <w:rsid w:val="004656DF"/>
    <w:pPr>
      <w:spacing w:after="0" w:line="240" w:lineRule="auto"/>
    </w:pPr>
    <w:rPr>
      <w:rFonts w:ascii="Arial" w:eastAsia="Arial" w:hAnsi="Arial" w:cs="Arial"/>
      <w:sz w:val="20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Furioso</dc:creator>
  <cp:keywords/>
  <dc:description/>
  <cp:lastModifiedBy>Ján Lenický</cp:lastModifiedBy>
  <cp:revision>9</cp:revision>
  <dcterms:created xsi:type="dcterms:W3CDTF">2018-03-25T21:29:00Z</dcterms:created>
  <dcterms:modified xsi:type="dcterms:W3CDTF">2018-03-26T11:59:00Z</dcterms:modified>
</cp:coreProperties>
</file>