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F71" w:rsidRDefault="003C469A" w:rsidP="003C469A">
      <w:pPr>
        <w:pStyle w:val="1"/>
      </w:pPr>
      <w:proofErr w:type="spellStart"/>
      <w:proofErr w:type="gramStart"/>
      <w:r>
        <w:rPr>
          <w:rFonts w:hint="eastAsia"/>
        </w:rPr>
        <w:t>mstsc</w:t>
      </w:r>
      <w:proofErr w:type="spellEnd"/>
      <w:proofErr w:type="gramEnd"/>
    </w:p>
    <w:p w:rsidR="003C469A" w:rsidRDefault="003C469A" w:rsidP="003C469A">
      <w:pPr>
        <w:pStyle w:val="2"/>
      </w:pPr>
      <w:r>
        <w:rPr>
          <w:rFonts w:hint="eastAsia"/>
        </w:rPr>
        <w:t>默认端口</w:t>
      </w:r>
    </w:p>
    <w:p w:rsidR="003C469A" w:rsidRDefault="003C469A">
      <w:pPr>
        <w:rPr>
          <w:rFonts w:hint="eastAsia"/>
        </w:rPr>
      </w:pPr>
      <w:r>
        <w:rPr>
          <w:rFonts w:hint="eastAsia"/>
        </w:rPr>
        <w:t>3306</w:t>
      </w:r>
    </w:p>
    <w:p w:rsidR="00014DA8" w:rsidRDefault="00014DA8" w:rsidP="00014DA8">
      <w:pPr>
        <w:pStyle w:val="1"/>
      </w:pPr>
      <w:r>
        <w:rPr>
          <w:rFonts w:hint="eastAsia"/>
        </w:rPr>
        <w:t>网络环境</w:t>
      </w:r>
    </w:p>
    <w:p w:rsidR="00014DA8" w:rsidRDefault="00014DA8" w:rsidP="00014DA8">
      <w:pPr>
        <w:pStyle w:val="2"/>
      </w:pPr>
      <w:r>
        <w:rPr>
          <w:rFonts w:hint="eastAsia"/>
        </w:rPr>
        <w:t>路由器端口映射</w:t>
      </w:r>
    </w:p>
    <w:p w:rsidR="00014DA8" w:rsidRPr="00176C6C" w:rsidRDefault="00014DA8" w:rsidP="00014DA8">
      <w:r>
        <w:rPr>
          <w:rFonts w:hint="eastAsia"/>
        </w:rPr>
        <w:t>目的是通过公网</w:t>
      </w:r>
      <w:proofErr w:type="spellStart"/>
      <w:r>
        <w:rPr>
          <w:rFonts w:hint="eastAsia"/>
        </w:rPr>
        <w:t>ip</w:t>
      </w:r>
      <w:proofErr w:type="spellEnd"/>
      <w:r>
        <w:rPr>
          <w:rFonts w:hint="eastAsia"/>
        </w:rPr>
        <w:t>可以访问到内网</w:t>
      </w:r>
      <w:proofErr w:type="spellStart"/>
      <w:r>
        <w:rPr>
          <w:rFonts w:hint="eastAsia"/>
        </w:rPr>
        <w:t>ip</w:t>
      </w:r>
      <w:proofErr w:type="spellEnd"/>
      <w:r>
        <w:rPr>
          <w:rFonts w:hint="eastAsia"/>
        </w:rPr>
        <w:t>,</w:t>
      </w:r>
      <w:r>
        <w:rPr>
          <w:rFonts w:hint="eastAsia"/>
        </w:rPr>
        <w:t>否则没法用</w:t>
      </w:r>
      <w:r>
        <w:rPr>
          <w:rFonts w:hint="eastAsia"/>
        </w:rPr>
        <w:t>.</w:t>
      </w:r>
    </w:p>
    <w:p w:rsidR="00014DA8" w:rsidRPr="00AE4227" w:rsidRDefault="00014DA8" w:rsidP="00014DA8">
      <w:pPr>
        <w:widowControl/>
        <w:spacing w:line="330" w:lineRule="atLeast"/>
        <w:jc w:val="left"/>
        <w:rPr>
          <w:color w:val="333333"/>
        </w:rPr>
      </w:pPr>
      <w:r w:rsidRPr="00AE4227">
        <w:rPr>
          <w:color w:val="333333"/>
        </w:rPr>
        <w:t>本文就以</w:t>
      </w:r>
      <w:r w:rsidRPr="00AE4227">
        <w:rPr>
          <w:color w:val="333333"/>
        </w:rPr>
        <w:t>TD-W89841N</w:t>
      </w:r>
      <w:r w:rsidRPr="00AE4227">
        <w:rPr>
          <w:color w:val="333333"/>
        </w:rPr>
        <w:t>无线路由器为例做一个端口映射</w:t>
      </w:r>
      <w:r w:rsidRPr="00AE4227">
        <w:rPr>
          <w:color w:val="333333"/>
        </w:rPr>
        <w:t>80</w:t>
      </w:r>
      <w:r w:rsidRPr="00AE4227">
        <w:rPr>
          <w:color w:val="333333"/>
        </w:rPr>
        <w:t>端口号和映射</w:t>
      </w:r>
      <w:r w:rsidRPr="00AE4227">
        <w:rPr>
          <w:color w:val="333333"/>
        </w:rPr>
        <w:t>3389</w:t>
      </w:r>
      <w:r w:rsidRPr="00AE4227">
        <w:rPr>
          <w:color w:val="333333"/>
        </w:rPr>
        <w:t>端口号为例，希望能帮到局域网内想使用路由器做端口号映射到自己电脑的网友一个帮。</w:t>
      </w:r>
    </w:p>
    <w:p w:rsidR="00014DA8" w:rsidRDefault="00014DA8" w:rsidP="00014DA8">
      <w:pPr>
        <w:pStyle w:val="3"/>
      </w:pPr>
      <w:r>
        <w:rPr>
          <w:rFonts w:hint="eastAsia"/>
        </w:rPr>
        <w:t>方法</w:t>
      </w:r>
      <w:r>
        <w:rPr>
          <w:rFonts w:hint="eastAsia"/>
        </w:rPr>
        <w:t>/</w:t>
      </w:r>
      <w:r>
        <w:rPr>
          <w:rFonts w:hint="eastAsia"/>
        </w:rPr>
        <w:t>步骤</w:t>
      </w:r>
    </w:p>
    <w:p w:rsidR="00014DA8" w:rsidRDefault="00014DA8" w:rsidP="00014DA8">
      <w:pPr>
        <w:pStyle w:val="a5"/>
        <w:pBdr>
          <w:left w:val="dotted" w:sz="12" w:space="26" w:color="E4E4E4"/>
        </w:pBdr>
        <w:spacing w:before="0" w:beforeAutospacing="0" w:after="0" w:afterAutospacing="0" w:line="420" w:lineRule="atLeast"/>
        <w:jc w:val="both"/>
        <w:rPr>
          <w:color w:val="333333"/>
        </w:rPr>
      </w:pPr>
      <w:r>
        <w:rPr>
          <w:color w:val="333333"/>
        </w:rPr>
        <w:t>打开浏览器，在浏览器地址栏中输入网关地址回车之后即可打开连接到路由器的登录界面，输入路由器登录用户名和密码确定之后即可登录</w:t>
      </w:r>
    </w:p>
    <w:p w:rsidR="00014DA8" w:rsidRPr="00AE4227" w:rsidRDefault="00014DA8" w:rsidP="00014DA8">
      <w:pPr>
        <w:pBdr>
          <w:left w:val="dotted" w:sz="12" w:space="26" w:color="E4E4E4"/>
        </w:pBdr>
        <w:spacing w:line="420" w:lineRule="atLeast"/>
        <w:rPr>
          <w:color w:val="333333"/>
        </w:rPr>
      </w:pPr>
      <w:r>
        <w:rPr>
          <w:noProof/>
        </w:rPr>
        <w:drawing>
          <wp:inline distT="0" distB="0" distL="0" distR="0" wp14:anchorId="32D80986" wp14:editId="24F23AB7">
            <wp:extent cx="3143250" cy="3200400"/>
            <wp:effectExtent l="0" t="0" r="0" b="0"/>
            <wp:docPr id="19" name="图片 19" descr="说明: 教你路由器端口映射设置方法">
              <a:hlinkClick xmlns:a="http://schemas.openxmlformats.org/drawingml/2006/main" r:id="rId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8" descr="说明: 教你路由器端口映射设置方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3200400"/>
                    </a:xfrm>
                    <a:prstGeom prst="rect">
                      <a:avLst/>
                    </a:prstGeom>
                    <a:noFill/>
                    <a:ln>
                      <a:noFill/>
                    </a:ln>
                  </pic:spPr>
                </pic:pic>
              </a:graphicData>
            </a:graphic>
          </wp:inline>
        </w:drawing>
      </w:r>
    </w:p>
    <w:p w:rsidR="00014DA8" w:rsidRDefault="00014DA8" w:rsidP="00014DA8">
      <w:pPr>
        <w:pStyle w:val="a5"/>
        <w:pBdr>
          <w:left w:val="dotted" w:sz="12" w:space="26" w:color="E4E4E4"/>
        </w:pBdr>
        <w:spacing w:before="0" w:beforeAutospacing="0" w:after="0" w:afterAutospacing="0" w:line="420" w:lineRule="atLeast"/>
        <w:jc w:val="both"/>
        <w:rPr>
          <w:color w:val="333333"/>
        </w:rPr>
      </w:pPr>
      <w:r>
        <w:rPr>
          <w:color w:val="333333"/>
        </w:rPr>
        <w:lastRenderedPageBreak/>
        <w:t>在路由器管理界面左侧找到转发规则下面的【虚拟服务器】，即可出现右侧的相关设置。</w:t>
      </w:r>
    </w:p>
    <w:p w:rsidR="00014DA8" w:rsidRPr="007E10A1" w:rsidRDefault="00014DA8" w:rsidP="00014DA8">
      <w:pPr>
        <w:pStyle w:val="a7"/>
        <w:pBdr>
          <w:left w:val="dotted" w:sz="12" w:space="26" w:color="E4E4E4"/>
        </w:pBdr>
        <w:spacing w:line="420" w:lineRule="atLeast"/>
        <w:ind w:left="425" w:firstLineChars="0" w:firstLine="0"/>
        <w:rPr>
          <w:color w:val="333333"/>
        </w:rPr>
      </w:pPr>
      <w:r>
        <w:rPr>
          <w:noProof/>
        </w:rPr>
        <w:drawing>
          <wp:inline distT="0" distB="0" distL="0" distR="0" wp14:anchorId="7BC33A92" wp14:editId="0BAAE6CF">
            <wp:extent cx="4762500" cy="3295650"/>
            <wp:effectExtent l="0" t="0" r="0" b="0"/>
            <wp:docPr id="18" name="图片 18" descr="说明: 教你路由器端口映射设置方法">
              <a:hlinkClick xmlns:a="http://schemas.openxmlformats.org/drawingml/2006/main" r:id="rId9"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9" descr="说明: 教你路由器端口映射设置方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rsidR="00014DA8" w:rsidRDefault="00014DA8" w:rsidP="00014DA8">
      <w:pPr>
        <w:pStyle w:val="a5"/>
        <w:pBdr>
          <w:left w:val="dotted" w:sz="12" w:space="26" w:color="E4E4E4"/>
        </w:pBdr>
        <w:spacing w:before="0" w:beforeAutospacing="0" w:after="0" w:afterAutospacing="0" w:line="420" w:lineRule="atLeast"/>
        <w:ind w:left="425"/>
        <w:jc w:val="both"/>
        <w:rPr>
          <w:color w:val="333333"/>
        </w:rPr>
      </w:pPr>
      <w:r>
        <w:rPr>
          <w:color w:val="333333"/>
        </w:rPr>
        <w:t>在虚拟服务器这里，找到【增加新的条目】并单击。</w:t>
      </w:r>
    </w:p>
    <w:p w:rsidR="00014DA8" w:rsidRPr="007E10A1" w:rsidRDefault="00014DA8" w:rsidP="00014DA8">
      <w:pPr>
        <w:pStyle w:val="a7"/>
        <w:pBdr>
          <w:left w:val="dotted" w:sz="12" w:space="26" w:color="E4E4E4"/>
        </w:pBdr>
        <w:spacing w:line="420" w:lineRule="atLeast"/>
        <w:ind w:left="425" w:firstLineChars="0" w:firstLine="0"/>
        <w:rPr>
          <w:color w:val="333333"/>
        </w:rPr>
      </w:pPr>
      <w:r>
        <w:rPr>
          <w:noProof/>
        </w:rPr>
        <w:drawing>
          <wp:inline distT="0" distB="0" distL="0" distR="0" wp14:anchorId="366538BD" wp14:editId="643E8492">
            <wp:extent cx="4762500" cy="1571625"/>
            <wp:effectExtent l="0" t="0" r="0" b="9525"/>
            <wp:docPr id="17" name="图片 17" descr="说明: 教你路由器端口映射设置方法">
              <a:hlinkClick xmlns:a="http://schemas.openxmlformats.org/drawingml/2006/main" r:id="rId1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0" descr="说明: 教你路由器端口映射设置方法"/>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571625"/>
                    </a:xfrm>
                    <a:prstGeom prst="rect">
                      <a:avLst/>
                    </a:prstGeom>
                    <a:noFill/>
                    <a:ln>
                      <a:noFill/>
                    </a:ln>
                  </pic:spPr>
                </pic:pic>
              </a:graphicData>
            </a:graphic>
          </wp:inline>
        </w:drawing>
      </w:r>
      <w:r w:rsidRPr="007E10A1">
        <w:rPr>
          <w:color w:val="EEFFEE"/>
        </w:rPr>
        <w:t>4</w:t>
      </w:r>
    </w:p>
    <w:p w:rsidR="00014DA8" w:rsidRPr="009305E0" w:rsidRDefault="00014DA8" w:rsidP="00014DA8">
      <w:pPr>
        <w:pStyle w:val="a5"/>
        <w:pBdr>
          <w:left w:val="dotted" w:sz="12" w:space="26" w:color="E4E4E4"/>
        </w:pBdr>
        <w:spacing w:before="0" w:beforeAutospacing="0" w:after="0" w:afterAutospacing="0" w:line="420" w:lineRule="atLeast"/>
        <w:ind w:left="425"/>
        <w:jc w:val="both"/>
        <w:rPr>
          <w:color w:val="333333"/>
        </w:rPr>
      </w:pPr>
      <w:r>
        <w:rPr>
          <w:color w:val="333333"/>
        </w:rPr>
        <w:t>单击【虚拟服务器】按扭后，弹出如下图所示的界面，在下图的服务端口</w:t>
      </w:r>
      <w:proofErr w:type="gramStart"/>
      <w:r>
        <w:rPr>
          <w:color w:val="333333"/>
        </w:rPr>
        <w:t>号这里</w:t>
      </w:r>
      <w:proofErr w:type="gramEnd"/>
      <w:r>
        <w:rPr>
          <w:color w:val="333333"/>
        </w:rPr>
        <w:t>填写自己电脑的需要映射的端口，IP地址填写自己电脑的IP地址，其他的都选默认然后保存即可。</w:t>
      </w:r>
      <w:r>
        <w:rPr>
          <w:color w:val="EEFFEE"/>
        </w:rPr>
        <w:t>5</w:t>
      </w:r>
    </w:p>
    <w:p w:rsidR="00014DA8" w:rsidRDefault="00014DA8" w:rsidP="00014DA8">
      <w:pPr>
        <w:pStyle w:val="a5"/>
        <w:pBdr>
          <w:left w:val="dotted" w:sz="12" w:space="26" w:color="E4E4E4"/>
        </w:pBdr>
        <w:spacing w:before="0" w:beforeAutospacing="0" w:after="0" w:afterAutospacing="0" w:line="420" w:lineRule="atLeast"/>
        <w:ind w:left="425"/>
        <w:jc w:val="both"/>
        <w:rPr>
          <w:color w:val="333333"/>
        </w:rPr>
      </w:pPr>
      <w:r>
        <w:rPr>
          <w:color w:val="333333"/>
        </w:rPr>
        <w:t>TD-W89841N无线路由器成功添加完80端口和3389端口效果图。</w:t>
      </w:r>
    </w:p>
    <w:p w:rsidR="00014DA8" w:rsidRPr="007E10A1" w:rsidRDefault="00014DA8" w:rsidP="00014DA8">
      <w:pPr>
        <w:pStyle w:val="a7"/>
        <w:ind w:left="425" w:firstLineChars="0" w:firstLine="0"/>
        <w:rPr>
          <w:color w:val="2D64B3"/>
        </w:rPr>
      </w:pPr>
      <w:hyperlink r:id="rId13" w:tgtFrame="_self" w:history="1">
        <w:r>
          <w:rPr>
            <w:noProof/>
            <w:color w:val="2D64B3"/>
          </w:rPr>
          <w:drawing>
            <wp:inline distT="0" distB="0" distL="0" distR="0" wp14:anchorId="4D70D40B" wp14:editId="7C837F43">
              <wp:extent cx="4762500" cy="1638300"/>
              <wp:effectExtent l="0" t="0" r="0" b="0"/>
              <wp:docPr id="16" name="图片 16" descr="说明: 教你路由器端口映射设置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1" descr="说明: 教你路由器端口映射设置方法"/>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638300"/>
                      </a:xfrm>
                      <a:prstGeom prst="rect">
                        <a:avLst/>
                      </a:prstGeom>
                      <a:noFill/>
                      <a:ln>
                        <a:noFill/>
                      </a:ln>
                    </pic:spPr>
                  </pic:pic>
                </a:graphicData>
              </a:graphic>
            </wp:inline>
          </w:drawing>
        </w:r>
        <w:r w:rsidRPr="007E10A1">
          <w:rPr>
            <w:color w:val="2D64B3"/>
          </w:rPr>
          <w:br/>
        </w:r>
      </w:hyperlink>
    </w:p>
    <w:p w:rsidR="00014DA8" w:rsidRDefault="00014DA8" w:rsidP="00014DA8">
      <w:pPr>
        <w:pStyle w:val="2"/>
      </w:pPr>
      <w:r>
        <w:rPr>
          <w:rFonts w:hint="eastAsia"/>
        </w:rPr>
        <w:t>动态域名解析</w:t>
      </w:r>
    </w:p>
    <w:p w:rsidR="00014DA8" w:rsidRDefault="00014DA8" w:rsidP="00014DA8">
      <w:r>
        <w:rPr>
          <w:rFonts w:hint="eastAsia"/>
        </w:rPr>
        <w:t>可以通过公网</w:t>
      </w:r>
      <w:proofErr w:type="spellStart"/>
      <w:r>
        <w:rPr>
          <w:rFonts w:hint="eastAsia"/>
        </w:rPr>
        <w:t>ip</w:t>
      </w:r>
      <w:proofErr w:type="spellEnd"/>
      <w:r>
        <w:rPr>
          <w:rFonts w:hint="eastAsia"/>
        </w:rPr>
        <w:t>访问了之后</w:t>
      </w:r>
      <w:r>
        <w:rPr>
          <w:rFonts w:hint="eastAsia"/>
        </w:rPr>
        <w:t>,</w:t>
      </w:r>
      <w:r>
        <w:rPr>
          <w:rFonts w:hint="eastAsia"/>
        </w:rPr>
        <w:t>还有一个问题</w:t>
      </w:r>
      <w:r>
        <w:rPr>
          <w:rFonts w:hint="eastAsia"/>
        </w:rPr>
        <w:t>,</w:t>
      </w:r>
      <w:r>
        <w:rPr>
          <w:rFonts w:hint="eastAsia"/>
        </w:rPr>
        <w:t>就是公网</w:t>
      </w:r>
      <w:proofErr w:type="spellStart"/>
      <w:r>
        <w:rPr>
          <w:rFonts w:hint="eastAsia"/>
        </w:rPr>
        <w:t>ip</w:t>
      </w:r>
      <w:proofErr w:type="spellEnd"/>
      <w:r>
        <w:rPr>
          <w:rFonts w:hint="eastAsia"/>
        </w:rPr>
        <w:t>每次都会变</w:t>
      </w:r>
      <w:r>
        <w:rPr>
          <w:rFonts w:hint="eastAsia"/>
        </w:rPr>
        <w:t>,</w:t>
      </w:r>
      <w:r>
        <w:rPr>
          <w:rFonts w:hint="eastAsia"/>
        </w:rPr>
        <w:t>因此不可能每次重新输</w:t>
      </w:r>
      <w:proofErr w:type="spellStart"/>
      <w:r>
        <w:rPr>
          <w:rFonts w:hint="eastAsia"/>
        </w:rPr>
        <w:t>ip</w:t>
      </w:r>
      <w:proofErr w:type="spellEnd"/>
      <w:r>
        <w:rPr>
          <w:rFonts w:hint="eastAsia"/>
        </w:rPr>
        <w:t>,</w:t>
      </w:r>
      <w:r>
        <w:rPr>
          <w:rFonts w:hint="eastAsia"/>
        </w:rPr>
        <w:t>所幸</w:t>
      </w:r>
      <w:r>
        <w:rPr>
          <w:rFonts w:hint="eastAsia"/>
        </w:rPr>
        <w:t>java</w:t>
      </w:r>
      <w:r>
        <w:rPr>
          <w:rFonts w:hint="eastAsia"/>
        </w:rPr>
        <w:t>的</w:t>
      </w:r>
      <w:r>
        <w:rPr>
          <w:rFonts w:hint="eastAsia"/>
        </w:rPr>
        <w:t>socket</w:t>
      </w:r>
      <w:r>
        <w:rPr>
          <w:rFonts w:hint="eastAsia"/>
        </w:rPr>
        <w:t>初始化函数除了可以</w:t>
      </w:r>
      <w:r>
        <w:rPr>
          <w:rFonts w:hint="eastAsia"/>
        </w:rPr>
        <w:t>socket(</w:t>
      </w:r>
      <w:proofErr w:type="spellStart"/>
      <w:r>
        <w:rPr>
          <w:rFonts w:hint="eastAsia"/>
        </w:rPr>
        <w:t>ip,port</w:t>
      </w:r>
      <w:proofErr w:type="spellEnd"/>
      <w:r>
        <w:rPr>
          <w:rFonts w:hint="eastAsia"/>
        </w:rPr>
        <w:t>),</w:t>
      </w:r>
      <w:r>
        <w:rPr>
          <w:rFonts w:hint="eastAsia"/>
        </w:rPr>
        <w:t>还可以</w:t>
      </w:r>
      <w:r>
        <w:rPr>
          <w:rFonts w:hint="eastAsia"/>
        </w:rPr>
        <w:t>socket(</w:t>
      </w:r>
      <w:r>
        <w:rPr>
          <w:rFonts w:hint="eastAsia"/>
        </w:rPr>
        <w:t>域名</w:t>
      </w:r>
      <w:r>
        <w:rPr>
          <w:rFonts w:hint="eastAsia"/>
        </w:rPr>
        <w:t>,port),</w:t>
      </w:r>
      <w:r>
        <w:rPr>
          <w:rFonts w:hint="eastAsia"/>
        </w:rPr>
        <w:t>因此要把申请的域名与动态公网地址联系起来</w:t>
      </w:r>
      <w:r>
        <w:rPr>
          <w:rFonts w:hint="eastAsia"/>
        </w:rPr>
        <w:t>,</w:t>
      </w:r>
      <w:r>
        <w:rPr>
          <w:rFonts w:hint="eastAsia"/>
        </w:rPr>
        <w:t>目前可用的是花生壳</w:t>
      </w:r>
      <w:r>
        <w:rPr>
          <w:rFonts w:hint="eastAsia"/>
        </w:rPr>
        <w:t>.</w:t>
      </w:r>
      <w:r>
        <w:rPr>
          <w:rFonts w:hint="eastAsia"/>
        </w:rPr>
        <w:t>申请账号后就可以安卓客户端中用域名连接</w:t>
      </w:r>
      <w:r>
        <w:rPr>
          <w:rFonts w:hint="eastAsia"/>
        </w:rPr>
        <w:t>.</w:t>
      </w:r>
      <w:r>
        <w:rPr>
          <w:rFonts w:hint="eastAsia"/>
        </w:rPr>
        <w:t>服务端要用内网</w:t>
      </w:r>
      <w:proofErr w:type="spellStart"/>
      <w:r>
        <w:rPr>
          <w:rFonts w:hint="eastAsia"/>
        </w:rPr>
        <w:t>ip</w:t>
      </w:r>
      <w:proofErr w:type="spellEnd"/>
      <w:r>
        <w:rPr>
          <w:rFonts w:hint="eastAsia"/>
        </w:rPr>
        <w:t>绑定</w:t>
      </w:r>
    </w:p>
    <w:p w:rsidR="00014DA8" w:rsidRDefault="00014DA8" w:rsidP="00014DA8">
      <w:r>
        <w:rPr>
          <w:rFonts w:hint="eastAsia"/>
        </w:rPr>
        <w:t>用耐克尼斯也可以</w:t>
      </w:r>
      <w:r>
        <w:rPr>
          <w:rFonts w:hint="eastAsia"/>
        </w:rPr>
        <w:t>,</w:t>
      </w:r>
      <w:r>
        <w:rPr>
          <w:rFonts w:hint="eastAsia"/>
        </w:rPr>
        <w:t>动态域名解析中添加公网</w:t>
      </w:r>
      <w:proofErr w:type="spellStart"/>
      <w:r>
        <w:rPr>
          <w:rFonts w:hint="eastAsia"/>
        </w:rPr>
        <w:t>ip</w:t>
      </w:r>
      <w:proofErr w:type="spellEnd"/>
      <w:r>
        <w:t>…</w:t>
      </w:r>
    </w:p>
    <w:p w:rsidR="00014DA8" w:rsidRPr="00A00C11" w:rsidRDefault="00014DA8" w:rsidP="00014DA8"/>
    <w:p w:rsidR="00014DA8" w:rsidRPr="00014DA8" w:rsidRDefault="00014DA8">
      <w:bookmarkStart w:id="0" w:name="_GoBack"/>
      <w:bookmarkEnd w:id="0"/>
    </w:p>
    <w:p w:rsidR="003C469A" w:rsidRDefault="003C469A" w:rsidP="003C469A">
      <w:pPr>
        <w:pStyle w:val="1"/>
      </w:pPr>
      <w:proofErr w:type="spellStart"/>
      <w:proofErr w:type="gramStart"/>
      <w:r>
        <w:rPr>
          <w:rFonts w:hint="eastAsia"/>
        </w:rPr>
        <w:t>vnc</w:t>
      </w:r>
      <w:proofErr w:type="spellEnd"/>
      <w:proofErr w:type="gramEnd"/>
    </w:p>
    <w:p w:rsidR="003C469A" w:rsidRPr="003C469A" w:rsidRDefault="003C469A" w:rsidP="003C469A">
      <w:pPr>
        <w:pStyle w:val="2"/>
      </w:pPr>
      <w:r>
        <w:rPr>
          <w:rFonts w:hint="eastAsia"/>
        </w:rPr>
        <w:t>右键错误</w:t>
      </w:r>
    </w:p>
    <w:p w:rsidR="003C469A" w:rsidRDefault="003C469A" w:rsidP="003C469A">
      <w:pPr>
        <w:pStyle w:val="a5"/>
        <w:shd w:val="clear" w:color="auto" w:fill="FFFFFF"/>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初用</w:t>
      </w:r>
      <w:r>
        <w:rPr>
          <w:rFonts w:ascii="microsoft yahei" w:hAnsi="microsoft yahei"/>
          <w:color w:val="555555"/>
          <w:sz w:val="23"/>
          <w:szCs w:val="23"/>
        </w:rPr>
        <w:t>VNC-Viewer</w:t>
      </w:r>
      <w:r>
        <w:rPr>
          <w:rFonts w:ascii="microsoft yahei" w:hAnsi="microsoft yahei"/>
          <w:color w:val="555555"/>
          <w:sz w:val="23"/>
          <w:szCs w:val="23"/>
        </w:rPr>
        <w:t>时，发现鼠标</w:t>
      </w:r>
      <w:proofErr w:type="gramStart"/>
      <w:r>
        <w:rPr>
          <w:rFonts w:ascii="microsoft yahei" w:hAnsi="microsoft yahei"/>
          <w:color w:val="555555"/>
          <w:sz w:val="23"/>
          <w:szCs w:val="23"/>
        </w:rPr>
        <w:t>右键很</w:t>
      </w:r>
      <w:proofErr w:type="gramEnd"/>
      <w:r>
        <w:rPr>
          <w:rFonts w:ascii="microsoft yahei" w:hAnsi="microsoft yahei"/>
          <w:color w:val="555555"/>
          <w:sz w:val="23"/>
          <w:szCs w:val="23"/>
        </w:rPr>
        <w:t>气人，明明只点了一下右键，却是左右键连击的效果，又一次甚至把</w:t>
      </w:r>
      <w:r>
        <w:rPr>
          <w:rFonts w:ascii="microsoft yahei" w:hAnsi="microsoft yahei"/>
          <w:color w:val="555555"/>
          <w:sz w:val="23"/>
          <w:szCs w:val="23"/>
        </w:rPr>
        <w:t>eclipse</w:t>
      </w:r>
      <w:r>
        <w:rPr>
          <w:rFonts w:ascii="microsoft yahei" w:hAnsi="microsoft yahei"/>
          <w:color w:val="555555"/>
          <w:sz w:val="23"/>
          <w:szCs w:val="23"/>
        </w:rPr>
        <w:t>搞乱了。</w:t>
      </w:r>
    </w:p>
    <w:p w:rsidR="003C469A" w:rsidRDefault="003C469A" w:rsidP="003C469A">
      <w:pPr>
        <w:pStyle w:val="a5"/>
        <w:shd w:val="clear" w:color="auto" w:fill="FFFFFF"/>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后来发现其实设置一下就好了：</w:t>
      </w:r>
    </w:p>
    <w:p w:rsidR="003C469A" w:rsidRDefault="003C469A" w:rsidP="003C469A">
      <w:pPr>
        <w:pStyle w:val="a5"/>
        <w:shd w:val="clear" w:color="auto" w:fill="FFFFFF"/>
        <w:spacing w:before="0" w:beforeAutospacing="0" w:after="0" w:afterAutospacing="0" w:line="525" w:lineRule="atLeast"/>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3181985" cy="343535"/>
            <wp:effectExtent l="0" t="0" r="0" b="0"/>
            <wp:docPr id="2" name="图片 2" descr="http://img.my.csdn.net/uploads/201303/30/1364655980_4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30/1364655980_45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985" cy="343535"/>
                    </a:xfrm>
                    <a:prstGeom prst="rect">
                      <a:avLst/>
                    </a:prstGeom>
                    <a:noFill/>
                    <a:ln>
                      <a:noFill/>
                    </a:ln>
                  </pic:spPr>
                </pic:pic>
              </a:graphicData>
            </a:graphic>
          </wp:inline>
        </w:drawing>
      </w:r>
    </w:p>
    <w:p w:rsidR="003C469A" w:rsidRDefault="003C469A" w:rsidP="003C469A">
      <w:pPr>
        <w:pStyle w:val="a5"/>
        <w:shd w:val="clear" w:color="auto" w:fill="FFFFFF"/>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点击</w:t>
      </w:r>
      <w:r>
        <w:rPr>
          <w:rFonts w:ascii="microsoft yahei" w:hAnsi="microsoft yahei"/>
          <w:color w:val="555555"/>
          <w:sz w:val="23"/>
          <w:szCs w:val="23"/>
        </w:rPr>
        <w:t>Options</w:t>
      </w:r>
      <w:r>
        <w:rPr>
          <w:rFonts w:ascii="microsoft yahei" w:hAnsi="microsoft yahei"/>
          <w:color w:val="555555"/>
          <w:sz w:val="23"/>
          <w:szCs w:val="23"/>
        </w:rPr>
        <w:t>，弹出的窗口中点击</w:t>
      </w:r>
      <w:r>
        <w:rPr>
          <w:rFonts w:ascii="microsoft yahei" w:hAnsi="microsoft yahei"/>
          <w:color w:val="555555"/>
          <w:sz w:val="23"/>
          <w:szCs w:val="23"/>
        </w:rPr>
        <w:t>Advanced.</w:t>
      </w:r>
      <w:proofErr w:type="gramStart"/>
      <w:r>
        <w:rPr>
          <w:rFonts w:ascii="microsoft yahei" w:hAnsi="microsoft yahei"/>
          <w:color w:val="555555"/>
          <w:sz w:val="23"/>
          <w:szCs w:val="23"/>
        </w:rPr>
        <w:t>.-</w:t>
      </w:r>
      <w:proofErr w:type="gramEnd"/>
      <w:r>
        <w:rPr>
          <w:rFonts w:ascii="microsoft yahei" w:hAnsi="microsoft yahei"/>
          <w:color w:val="555555"/>
          <w:sz w:val="23"/>
          <w:szCs w:val="23"/>
        </w:rPr>
        <w:t>&gt;Inputs</w:t>
      </w:r>
    </w:p>
    <w:p w:rsidR="003C469A" w:rsidRDefault="003C469A" w:rsidP="003C469A">
      <w:pPr>
        <w:pStyle w:val="a5"/>
        <w:shd w:val="clear" w:color="auto" w:fill="FFFFFF"/>
        <w:spacing w:before="0" w:beforeAutospacing="0" w:after="0" w:afterAutospacing="0" w:line="525" w:lineRule="atLeast"/>
        <w:rPr>
          <w:rFonts w:ascii="microsoft yahei" w:hAnsi="microsoft yahei" w:hint="eastAsia"/>
          <w:color w:val="555555"/>
          <w:sz w:val="23"/>
          <w:szCs w:val="23"/>
        </w:rPr>
      </w:pPr>
      <w:r>
        <w:rPr>
          <w:rFonts w:ascii="microsoft yahei" w:hAnsi="microsoft yahei" w:hint="eastAsia"/>
          <w:noProof/>
          <w:color w:val="555555"/>
          <w:sz w:val="23"/>
          <w:szCs w:val="23"/>
        </w:rPr>
        <w:lastRenderedPageBreak/>
        <w:drawing>
          <wp:inline distT="0" distB="0" distL="0" distR="0">
            <wp:extent cx="3277235" cy="3942715"/>
            <wp:effectExtent l="0" t="0" r="0" b="635"/>
            <wp:docPr id="1" name="图片 1" descr="http://img.my.csdn.net/uploads/201303/30/1364656050_8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3/30/1364656050_887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7235" cy="3942715"/>
                    </a:xfrm>
                    <a:prstGeom prst="rect">
                      <a:avLst/>
                    </a:prstGeom>
                    <a:noFill/>
                    <a:ln>
                      <a:noFill/>
                    </a:ln>
                  </pic:spPr>
                </pic:pic>
              </a:graphicData>
            </a:graphic>
          </wp:inline>
        </w:drawing>
      </w:r>
    </w:p>
    <w:p w:rsidR="003C469A" w:rsidRDefault="003C469A" w:rsidP="003C469A">
      <w:pPr>
        <w:pStyle w:val="a5"/>
        <w:shd w:val="clear" w:color="auto" w:fill="FFFFFF"/>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选择</w:t>
      </w:r>
      <w:r>
        <w:rPr>
          <w:rFonts w:ascii="microsoft yahei" w:hAnsi="microsoft yahei"/>
          <w:color w:val="555555"/>
          <w:sz w:val="23"/>
          <w:szCs w:val="23"/>
        </w:rPr>
        <w:t>Enable 3-button mouse emulation</w:t>
      </w:r>
      <w:r>
        <w:rPr>
          <w:rFonts w:ascii="microsoft yahei" w:hAnsi="microsoft yahei"/>
          <w:color w:val="555555"/>
          <w:sz w:val="23"/>
          <w:szCs w:val="23"/>
        </w:rPr>
        <w:t>，我们现在用的鼠标基本都是三键的（中间有滚轮），如果不选这一项的话就会出现鼠标不听话的现象。</w:t>
      </w:r>
    </w:p>
    <w:p w:rsidR="003C469A" w:rsidRDefault="003C469A" w:rsidP="003C469A">
      <w:pPr>
        <w:pStyle w:val="a5"/>
        <w:shd w:val="clear" w:color="auto" w:fill="FFFFFF"/>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点击确定，</w:t>
      </w:r>
      <w:r>
        <w:rPr>
          <w:rFonts w:ascii="microsoft yahei" w:hAnsi="microsoft yahei"/>
          <w:color w:val="555555"/>
          <w:sz w:val="23"/>
          <w:szCs w:val="23"/>
        </w:rPr>
        <w:t>OK</w:t>
      </w:r>
      <w:r>
        <w:rPr>
          <w:rFonts w:ascii="microsoft yahei" w:hAnsi="microsoft yahei"/>
          <w:color w:val="555555"/>
          <w:sz w:val="23"/>
          <w:szCs w:val="23"/>
        </w:rPr>
        <w:t>了。</w:t>
      </w:r>
    </w:p>
    <w:p w:rsidR="003C469A" w:rsidRDefault="003C469A"/>
    <w:sectPr w:rsidR="003C46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BF2" w:rsidRDefault="004D6BF2" w:rsidP="003C469A">
      <w:r>
        <w:separator/>
      </w:r>
    </w:p>
  </w:endnote>
  <w:endnote w:type="continuationSeparator" w:id="0">
    <w:p w:rsidR="004D6BF2" w:rsidRDefault="004D6BF2" w:rsidP="003C4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BF2" w:rsidRDefault="004D6BF2" w:rsidP="003C469A">
      <w:r>
        <w:separator/>
      </w:r>
    </w:p>
  </w:footnote>
  <w:footnote w:type="continuationSeparator" w:id="0">
    <w:p w:rsidR="004D6BF2" w:rsidRDefault="004D6BF2" w:rsidP="003C46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F82"/>
    <w:rsid w:val="00014DA8"/>
    <w:rsid w:val="003C469A"/>
    <w:rsid w:val="004D6BF2"/>
    <w:rsid w:val="007E2F71"/>
    <w:rsid w:val="00BA1739"/>
    <w:rsid w:val="00E37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C46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4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46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46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469A"/>
    <w:rPr>
      <w:sz w:val="18"/>
      <w:szCs w:val="18"/>
    </w:rPr>
  </w:style>
  <w:style w:type="paragraph" w:styleId="a4">
    <w:name w:val="footer"/>
    <w:basedOn w:val="a"/>
    <w:link w:val="Char0"/>
    <w:uiPriority w:val="99"/>
    <w:unhideWhenUsed/>
    <w:rsid w:val="003C469A"/>
    <w:pPr>
      <w:tabs>
        <w:tab w:val="center" w:pos="4153"/>
        <w:tab w:val="right" w:pos="8306"/>
      </w:tabs>
      <w:snapToGrid w:val="0"/>
      <w:jc w:val="left"/>
    </w:pPr>
    <w:rPr>
      <w:sz w:val="18"/>
      <w:szCs w:val="18"/>
    </w:rPr>
  </w:style>
  <w:style w:type="character" w:customStyle="1" w:styleId="Char0">
    <w:name w:val="页脚 Char"/>
    <w:basedOn w:val="a0"/>
    <w:link w:val="a4"/>
    <w:uiPriority w:val="99"/>
    <w:rsid w:val="003C469A"/>
    <w:rPr>
      <w:sz w:val="18"/>
      <w:szCs w:val="18"/>
    </w:rPr>
  </w:style>
  <w:style w:type="paragraph" w:styleId="a5">
    <w:name w:val="Normal (Web)"/>
    <w:basedOn w:val="a"/>
    <w:uiPriority w:val="99"/>
    <w:unhideWhenUsed/>
    <w:rsid w:val="003C469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3C469A"/>
    <w:rPr>
      <w:sz w:val="18"/>
      <w:szCs w:val="18"/>
    </w:rPr>
  </w:style>
  <w:style w:type="character" w:customStyle="1" w:styleId="Char1">
    <w:name w:val="批注框文本 Char"/>
    <w:basedOn w:val="a0"/>
    <w:link w:val="a6"/>
    <w:uiPriority w:val="99"/>
    <w:semiHidden/>
    <w:rsid w:val="003C469A"/>
    <w:rPr>
      <w:sz w:val="18"/>
      <w:szCs w:val="18"/>
    </w:rPr>
  </w:style>
  <w:style w:type="character" w:customStyle="1" w:styleId="1Char">
    <w:name w:val="标题 1 Char"/>
    <w:basedOn w:val="a0"/>
    <w:link w:val="1"/>
    <w:uiPriority w:val="9"/>
    <w:rsid w:val="003C469A"/>
    <w:rPr>
      <w:b/>
      <w:bCs/>
      <w:kern w:val="44"/>
      <w:sz w:val="44"/>
      <w:szCs w:val="44"/>
    </w:rPr>
  </w:style>
  <w:style w:type="character" w:customStyle="1" w:styleId="2Char">
    <w:name w:val="标题 2 Char"/>
    <w:basedOn w:val="a0"/>
    <w:link w:val="2"/>
    <w:uiPriority w:val="9"/>
    <w:rsid w:val="003C46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469A"/>
    <w:rPr>
      <w:b/>
      <w:bCs/>
      <w:sz w:val="32"/>
      <w:szCs w:val="32"/>
    </w:rPr>
  </w:style>
  <w:style w:type="paragraph" w:styleId="a7">
    <w:name w:val="List Paragraph"/>
    <w:aliases w:val="标题7"/>
    <w:basedOn w:val="a"/>
    <w:qFormat/>
    <w:rsid w:val="00014DA8"/>
    <w:pPr>
      <w:ind w:firstLineChars="200" w:firstLine="420"/>
    </w:pPr>
    <w:rPr>
      <w:rFonts w:ascii="Calibri" w:eastAsia="楷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C46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4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46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46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469A"/>
    <w:rPr>
      <w:sz w:val="18"/>
      <w:szCs w:val="18"/>
    </w:rPr>
  </w:style>
  <w:style w:type="paragraph" w:styleId="a4">
    <w:name w:val="footer"/>
    <w:basedOn w:val="a"/>
    <w:link w:val="Char0"/>
    <w:uiPriority w:val="99"/>
    <w:unhideWhenUsed/>
    <w:rsid w:val="003C469A"/>
    <w:pPr>
      <w:tabs>
        <w:tab w:val="center" w:pos="4153"/>
        <w:tab w:val="right" w:pos="8306"/>
      </w:tabs>
      <w:snapToGrid w:val="0"/>
      <w:jc w:val="left"/>
    </w:pPr>
    <w:rPr>
      <w:sz w:val="18"/>
      <w:szCs w:val="18"/>
    </w:rPr>
  </w:style>
  <w:style w:type="character" w:customStyle="1" w:styleId="Char0">
    <w:name w:val="页脚 Char"/>
    <w:basedOn w:val="a0"/>
    <w:link w:val="a4"/>
    <w:uiPriority w:val="99"/>
    <w:rsid w:val="003C469A"/>
    <w:rPr>
      <w:sz w:val="18"/>
      <w:szCs w:val="18"/>
    </w:rPr>
  </w:style>
  <w:style w:type="paragraph" w:styleId="a5">
    <w:name w:val="Normal (Web)"/>
    <w:basedOn w:val="a"/>
    <w:uiPriority w:val="99"/>
    <w:unhideWhenUsed/>
    <w:rsid w:val="003C469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3C469A"/>
    <w:rPr>
      <w:sz w:val="18"/>
      <w:szCs w:val="18"/>
    </w:rPr>
  </w:style>
  <w:style w:type="character" w:customStyle="1" w:styleId="Char1">
    <w:name w:val="批注框文本 Char"/>
    <w:basedOn w:val="a0"/>
    <w:link w:val="a6"/>
    <w:uiPriority w:val="99"/>
    <w:semiHidden/>
    <w:rsid w:val="003C469A"/>
    <w:rPr>
      <w:sz w:val="18"/>
      <w:szCs w:val="18"/>
    </w:rPr>
  </w:style>
  <w:style w:type="character" w:customStyle="1" w:styleId="1Char">
    <w:name w:val="标题 1 Char"/>
    <w:basedOn w:val="a0"/>
    <w:link w:val="1"/>
    <w:uiPriority w:val="9"/>
    <w:rsid w:val="003C469A"/>
    <w:rPr>
      <w:b/>
      <w:bCs/>
      <w:kern w:val="44"/>
      <w:sz w:val="44"/>
      <w:szCs w:val="44"/>
    </w:rPr>
  </w:style>
  <w:style w:type="character" w:customStyle="1" w:styleId="2Char">
    <w:name w:val="标题 2 Char"/>
    <w:basedOn w:val="a0"/>
    <w:link w:val="2"/>
    <w:uiPriority w:val="9"/>
    <w:rsid w:val="003C46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469A"/>
    <w:rPr>
      <w:b/>
      <w:bCs/>
      <w:sz w:val="32"/>
      <w:szCs w:val="32"/>
    </w:rPr>
  </w:style>
  <w:style w:type="paragraph" w:styleId="a7">
    <w:name w:val="List Paragraph"/>
    <w:aliases w:val="标题7"/>
    <w:basedOn w:val="a"/>
    <w:qFormat/>
    <w:rsid w:val="00014DA8"/>
    <w:pPr>
      <w:ind w:firstLineChars="200" w:firstLine="420"/>
    </w:pPr>
    <w:rPr>
      <w:rFonts w:ascii="Calibri" w:eastAsia="楷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51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ingyan.baidu.com/album/1709ad80d599d24634c4f0c2.html?picindex=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ngyan.baidu.com/album/1709ad80d599d24634c4f0c2.html?picindex=1" TargetMode="External"/><Relationship Id="rId12" Type="http://schemas.openxmlformats.org/officeDocument/2006/relationships/image" Target="media/image3.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jingyan.baidu.com/album/1709ad80d599d24634c4f0c2.html?picindex=3"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jingyan.baidu.com/album/1709ad80d599d24634c4f0c2.html?picindex=2"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Words>
  <Characters>776</Characters>
  <Application>Microsoft Office Word</Application>
  <DocSecurity>0</DocSecurity>
  <Lines>6</Lines>
  <Paragraphs>1</Paragraphs>
  <ScaleCrop>false</ScaleCrop>
  <Company>china</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xlfd</cp:lastModifiedBy>
  <cp:revision>3</cp:revision>
  <dcterms:created xsi:type="dcterms:W3CDTF">2015-09-16T09:19:00Z</dcterms:created>
  <dcterms:modified xsi:type="dcterms:W3CDTF">2016-02-25T11:00:00Z</dcterms:modified>
</cp:coreProperties>
</file>