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5DAB" w14:textId="4AC400EE" w:rsidR="00783B85" w:rsidRPr="00C86F8A" w:rsidRDefault="00783B85" w:rsidP="00783B85">
      <w:pPr>
        <w:jc w:val="center"/>
        <w:rPr>
          <w:rFonts w:hint="eastAsia"/>
          <w:b/>
          <w:bCs/>
        </w:rPr>
      </w:pPr>
      <w:r w:rsidRPr="00C86F8A">
        <w:rPr>
          <w:rFonts w:hint="eastAsia"/>
          <w:b/>
          <w:bCs/>
        </w:rPr>
        <w:t>复旦管院商业知识</w:t>
      </w:r>
      <w:r w:rsidR="00E02D30">
        <w:rPr>
          <w:rFonts w:hint="eastAsia"/>
          <w:b/>
          <w:bCs/>
        </w:rPr>
        <w:t>及新闻稿</w:t>
      </w:r>
      <w:r w:rsidRPr="00C86F8A">
        <w:rPr>
          <w:rFonts w:hint="eastAsia"/>
          <w:b/>
          <w:bCs/>
        </w:rPr>
        <w:t>智能体</w:t>
      </w:r>
      <w:r w:rsidRPr="00C86F8A">
        <w:rPr>
          <w:b/>
          <w:bCs/>
        </w:rPr>
        <w:t>作品说明</w:t>
      </w:r>
    </w:p>
    <w:p w14:paraId="1F5A5372" w14:textId="2F0AD61E" w:rsidR="00783B85" w:rsidRPr="00481F3C" w:rsidRDefault="00783B85" w:rsidP="00481F3C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481F3C">
        <w:rPr>
          <w:b/>
          <w:bCs/>
        </w:rPr>
        <w:t>项目背景与初衷</w:t>
      </w:r>
    </w:p>
    <w:p w14:paraId="67400C96" w14:textId="6F5E1239" w:rsidR="00783B85" w:rsidRPr="00783B85" w:rsidRDefault="00783B85" w:rsidP="00783B85">
      <w:pPr>
        <w:rPr>
          <w:rFonts w:hint="eastAsia"/>
        </w:rPr>
      </w:pPr>
      <w:r>
        <w:rPr>
          <w:rFonts w:hint="eastAsia"/>
        </w:rPr>
        <w:t>在KDCC长期的运营中，</w:t>
      </w:r>
      <w:r w:rsidR="00481F3C">
        <w:rPr>
          <w:rFonts w:hint="eastAsia"/>
        </w:rPr>
        <w:t>复旦商业知识公众号发表了众多</w:t>
      </w:r>
      <w:r>
        <w:rPr>
          <w:rFonts w:hint="eastAsia"/>
        </w:rPr>
        <w:t>的</w:t>
      </w:r>
      <w:r w:rsidR="00481F3C">
        <w:rPr>
          <w:rFonts w:hint="eastAsia"/>
        </w:rPr>
        <w:t>优秀</w:t>
      </w:r>
      <w:r>
        <w:rPr>
          <w:rFonts w:hint="eastAsia"/>
        </w:rPr>
        <w:t>文章。</w:t>
      </w:r>
      <w:r w:rsidR="00481F3C">
        <w:rPr>
          <w:rFonts w:hint="eastAsia"/>
        </w:rPr>
        <w:t>同时，</w:t>
      </w:r>
      <w:r w:rsidRPr="00783B85">
        <w:t>在复旦管院的日常教研与行政工作中，</w:t>
      </w:r>
      <w:r w:rsidR="00481F3C">
        <w:rPr>
          <w:rFonts w:hint="eastAsia"/>
        </w:rPr>
        <w:t>也</w:t>
      </w:r>
      <w:r w:rsidRPr="00783B85">
        <w:t>积累了海量的新闻</w:t>
      </w:r>
      <w:proofErr w:type="gramStart"/>
      <w:r w:rsidRPr="00783B85">
        <w:t>及官微文章</w:t>
      </w:r>
      <w:proofErr w:type="gramEnd"/>
      <w:r w:rsidRPr="00783B85">
        <w:t>。然而，如何从海量碎片化信息中快速提取价值、提升知识流转效率，是师生与职能部门面临的挑战。本项目构建了一个集“深度检索、智能导读、创意转化”于一体的</w:t>
      </w:r>
      <w:r w:rsidRPr="00783B85">
        <w:rPr>
          <w:b/>
          <w:bCs/>
        </w:rPr>
        <w:t>AI知识管理平台</w:t>
      </w:r>
      <w:r w:rsidRPr="00783B85">
        <w:t>，旨在借助人工智能的力量，让学院的文化与科研沉淀“活”起来，辅助教学科研与行政工作。</w:t>
      </w:r>
    </w:p>
    <w:p w14:paraId="1F2FBDF8" w14:textId="4583EEF9" w:rsidR="00783B85" w:rsidRPr="00481F3C" w:rsidRDefault="00783B85" w:rsidP="00481F3C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481F3C">
        <w:rPr>
          <w:b/>
          <w:bCs/>
        </w:rPr>
        <w:t>AI工具的深度应用</w:t>
      </w:r>
    </w:p>
    <w:p w14:paraId="0597A704" w14:textId="3881AB18" w:rsidR="00783B85" w:rsidRPr="00783B85" w:rsidRDefault="00783B85" w:rsidP="00783B85">
      <w:pPr>
        <w:rPr>
          <w:rFonts w:hint="eastAsia"/>
        </w:rPr>
      </w:pPr>
      <w:r w:rsidRPr="00783B85">
        <w:t>本项目全链路应用了最前沿的</w:t>
      </w:r>
      <w:r w:rsidRPr="00783B85">
        <w:rPr>
          <w:b/>
          <w:bCs/>
        </w:rPr>
        <w:t>AI技术</w:t>
      </w:r>
      <w:r w:rsidRPr="00783B85">
        <w:t>，实现了对学院知识资产的智能赋能：</w:t>
      </w:r>
    </w:p>
    <w:p w14:paraId="25EF08B7" w14:textId="40C93FA4" w:rsidR="00783B85" w:rsidRPr="00783B85" w:rsidRDefault="00783B85" w:rsidP="00783B85">
      <w:pPr>
        <w:rPr>
          <w:rFonts w:hint="eastAsia"/>
        </w:rPr>
      </w:pPr>
      <w:r w:rsidRPr="00783B85">
        <w:t>•</w:t>
      </w:r>
      <w:r w:rsidR="00481F3C">
        <w:rPr>
          <w:rFonts w:hint="eastAsia"/>
        </w:rPr>
        <w:t xml:space="preserve"> </w:t>
      </w:r>
      <w:r w:rsidRPr="00783B85">
        <w:rPr>
          <w:b/>
          <w:bCs/>
        </w:rPr>
        <w:t>AI智能语义检索</w:t>
      </w:r>
      <w:r w:rsidR="00481F3C">
        <w:rPr>
          <w:rFonts w:hint="eastAsia"/>
          <w:b/>
          <w:bCs/>
        </w:rPr>
        <w:t>（RAG检索）</w:t>
      </w:r>
      <w:r w:rsidRPr="00783B85">
        <w:t>：区别于传统的关键词搜索，本项目利用AI强大的语义理解能力，构建了“类人脑”的知识索引。即使用户提问模糊或口语化，AI也能精准理解其背后的真实意图，并在海量数据库中匹配最相关的教研素材与行政文档。</w:t>
      </w:r>
    </w:p>
    <w:p w14:paraId="5E2E1A2A" w14:textId="6ED488F6" w:rsidR="00783B85" w:rsidRPr="00783B85" w:rsidRDefault="00783B85" w:rsidP="00783B85">
      <w:pPr>
        <w:rPr>
          <w:rFonts w:hint="eastAsia"/>
        </w:rPr>
      </w:pPr>
      <w:r w:rsidRPr="00783B85">
        <w:t>•</w:t>
      </w:r>
      <w:r w:rsidR="00481F3C">
        <w:rPr>
          <w:rFonts w:hint="eastAsia"/>
        </w:rPr>
        <w:t xml:space="preserve"> </w:t>
      </w:r>
      <w:r w:rsidRPr="00783B85">
        <w:rPr>
          <w:b/>
          <w:bCs/>
        </w:rPr>
        <w:t>高保真智能导读</w:t>
      </w:r>
      <w:r w:rsidRPr="00783B85">
        <w:t>：针对长篇商业评论与学术报道，AI能够自动生成“高保真浓缩摘要”。它能够精准提炼文章核心，在保留关键数据、论据与逻辑结构的基础上，输出流畅的短文，大幅提升了信息消化效率。</w:t>
      </w:r>
    </w:p>
    <w:p w14:paraId="29AE9440" w14:textId="2CD93C09" w:rsidR="00783B85" w:rsidRPr="00783B85" w:rsidRDefault="00783B85" w:rsidP="00783B85">
      <w:pPr>
        <w:rPr>
          <w:rFonts w:hint="eastAsia"/>
        </w:rPr>
      </w:pPr>
      <w:r w:rsidRPr="00783B85">
        <w:t>•</w:t>
      </w:r>
      <w:r w:rsidR="00481F3C">
        <w:rPr>
          <w:rFonts w:hint="eastAsia"/>
        </w:rPr>
        <w:t xml:space="preserve"> </w:t>
      </w:r>
      <w:r w:rsidRPr="00783B85">
        <w:rPr>
          <w:b/>
          <w:bCs/>
        </w:rPr>
        <w:t>“时光机”创意可视化</w:t>
      </w:r>
      <w:r w:rsidRPr="00783B85">
        <w:t>：将历史文章与</w:t>
      </w:r>
      <w:r w:rsidRPr="00783B85">
        <w:rPr>
          <w:b/>
          <w:bCs/>
        </w:rPr>
        <w:t>AI绘画</w:t>
      </w:r>
      <w:r w:rsidRPr="00783B85">
        <w:t>技术结合。AI能根据文章的核心内涵，自动创作出具有学院人文气息的治愈系插画，将沉闷的文字转化为富有视觉冲击力的艺术表达，让历史沉淀焕发新生。</w:t>
      </w:r>
    </w:p>
    <w:p w14:paraId="297A30AC" w14:textId="3DCE2ED1" w:rsidR="00783B85" w:rsidRPr="00481F3C" w:rsidRDefault="00783B85" w:rsidP="00481F3C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481F3C">
        <w:rPr>
          <w:b/>
          <w:bCs/>
        </w:rPr>
        <w:t>创新点与应用成效</w:t>
      </w:r>
    </w:p>
    <w:p w14:paraId="4FA9ECA8" w14:textId="0143D3EA" w:rsidR="00783B85" w:rsidRPr="00783B85" w:rsidRDefault="00783B85" w:rsidP="00783B85">
      <w:pPr>
        <w:rPr>
          <w:rFonts w:hint="eastAsia"/>
        </w:rPr>
      </w:pPr>
      <w:r w:rsidRPr="00783B85">
        <w:t>•</w:t>
      </w:r>
      <w:r w:rsidR="00481F3C">
        <w:rPr>
          <w:rFonts w:hint="eastAsia"/>
        </w:rPr>
        <w:t xml:space="preserve"> </w:t>
      </w:r>
      <w:r w:rsidRPr="00783B85">
        <w:rPr>
          <w:b/>
          <w:bCs/>
        </w:rPr>
        <w:t>深层次的语义理解</w:t>
      </w:r>
      <w:r w:rsidRPr="00783B85">
        <w:t>：通过自</w:t>
      </w:r>
      <w:proofErr w:type="gramStart"/>
      <w:r w:rsidRPr="00783B85">
        <w:t>研</w:t>
      </w:r>
      <w:proofErr w:type="gramEnd"/>
      <w:r w:rsidRPr="00783B85">
        <w:t>的AI融合算法，让搜索不再是简单的词语匹配，而是真正理解用户的需求，显著提升了信息获取的精准度。</w:t>
      </w:r>
    </w:p>
    <w:p w14:paraId="44E8CF62" w14:textId="7AAAB08C" w:rsidR="00783B85" w:rsidRPr="00783B85" w:rsidRDefault="00783B85" w:rsidP="00783B85">
      <w:pPr>
        <w:rPr>
          <w:rFonts w:hint="eastAsia"/>
        </w:rPr>
      </w:pPr>
      <w:r w:rsidRPr="00783B85">
        <w:t>•</w:t>
      </w:r>
      <w:r w:rsidR="00481F3C">
        <w:rPr>
          <w:rFonts w:hint="eastAsia"/>
        </w:rPr>
        <w:t xml:space="preserve"> </w:t>
      </w:r>
      <w:r w:rsidRPr="00783B85">
        <w:rPr>
          <w:b/>
          <w:bCs/>
        </w:rPr>
        <w:t>跨模态的知识传播</w:t>
      </w:r>
      <w:r w:rsidRPr="00783B85">
        <w:t>：不仅局限于文字，通过AI生成的金句与插画，为学院的社交媒体传播、成果展示提供了极具创意的新媒介，实现了知识传播的自动化与艺术化。</w:t>
      </w:r>
    </w:p>
    <w:p w14:paraId="3268C116" w14:textId="039B5F7B" w:rsidR="00783B85" w:rsidRPr="00783B85" w:rsidRDefault="00783B85" w:rsidP="00783B85">
      <w:pPr>
        <w:rPr>
          <w:rFonts w:hint="eastAsia"/>
        </w:rPr>
      </w:pPr>
      <w:r w:rsidRPr="00783B85">
        <w:t>•</w:t>
      </w:r>
      <w:r w:rsidR="00481F3C">
        <w:rPr>
          <w:rFonts w:hint="eastAsia"/>
        </w:rPr>
        <w:t xml:space="preserve"> </w:t>
      </w:r>
      <w:r w:rsidRPr="00783B85">
        <w:rPr>
          <w:b/>
          <w:bCs/>
        </w:rPr>
        <w:t>行政效能</w:t>
      </w:r>
      <w:proofErr w:type="gramStart"/>
      <w:r w:rsidRPr="00783B85">
        <w:rPr>
          <w:b/>
          <w:bCs/>
        </w:rPr>
        <w:t>的数智化</w:t>
      </w:r>
      <w:proofErr w:type="gramEnd"/>
      <w:r w:rsidRPr="00783B85">
        <w:rPr>
          <w:b/>
          <w:bCs/>
        </w:rPr>
        <w:t>升级</w:t>
      </w:r>
      <w:r w:rsidRPr="00783B85">
        <w:t>：该工具可直接应用于学院行政办公，辅助快速整理背景资料、调研历史档案，将繁杂的信息处理工作交给AI，真正实现了办公效能的跨越式提升。</w:t>
      </w:r>
    </w:p>
    <w:p w14:paraId="371512A3" w14:textId="77777777" w:rsidR="003D1255" w:rsidRDefault="003D1255">
      <w:pPr>
        <w:rPr>
          <w:rFonts w:hint="eastAsia"/>
        </w:rPr>
      </w:pPr>
    </w:p>
    <w:p w14:paraId="03276C5E" w14:textId="36A0D24B" w:rsidR="00783B85" w:rsidRPr="00385C15" w:rsidRDefault="00385C15">
      <w:pPr>
        <w:rPr>
          <w:rFonts w:hint="eastAsia"/>
          <w:b/>
          <w:bCs/>
        </w:rPr>
      </w:pPr>
      <w:r w:rsidRPr="00385C15">
        <w:rPr>
          <w:rFonts w:hint="eastAsia"/>
          <w:b/>
          <w:bCs/>
        </w:rPr>
        <w:t>体验网址：https://www.fdsmnewscollection.com/</w:t>
      </w:r>
    </w:p>
    <w:p w14:paraId="15AAC535" w14:textId="77777777" w:rsidR="00783B85" w:rsidRDefault="00783B85">
      <w:pPr>
        <w:rPr>
          <w:rFonts w:hint="eastAsia"/>
        </w:rPr>
      </w:pPr>
    </w:p>
    <w:p w14:paraId="16CD72D8" w14:textId="77777777" w:rsidR="00783B85" w:rsidRDefault="00783B85">
      <w:pPr>
        <w:rPr>
          <w:rFonts w:hint="eastAsia"/>
        </w:rPr>
      </w:pPr>
    </w:p>
    <w:p w14:paraId="5120DB76" w14:textId="77777777" w:rsidR="00783B85" w:rsidRDefault="00783B85">
      <w:pPr>
        <w:rPr>
          <w:rFonts w:hint="eastAsia"/>
        </w:rPr>
      </w:pPr>
    </w:p>
    <w:p w14:paraId="55ED57CE" w14:textId="72DC0ED6" w:rsidR="00783B85" w:rsidRDefault="00783B85">
      <w:pPr>
        <w:rPr>
          <w:rFonts w:hint="eastAsia"/>
        </w:rPr>
      </w:pPr>
      <w:r>
        <w:rPr>
          <w:rFonts w:hint="eastAsia"/>
        </w:rPr>
        <w:lastRenderedPageBreak/>
        <w:t>例图：</w:t>
      </w:r>
    </w:p>
    <w:p w14:paraId="4347343F" w14:textId="72936671" w:rsidR="00783B85" w:rsidRDefault="00783B85" w:rsidP="00783B8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首页</w:t>
      </w:r>
    </w:p>
    <w:p w14:paraId="45EFD596" w14:textId="585824FE" w:rsidR="00783B85" w:rsidRDefault="00783B85" w:rsidP="00783B85">
      <w:pPr>
        <w:rPr>
          <w:rFonts w:hint="eastAsia"/>
        </w:rPr>
      </w:pPr>
      <w:r w:rsidRPr="00783B85">
        <w:rPr>
          <w:noProof/>
        </w:rPr>
        <w:drawing>
          <wp:inline distT="0" distB="0" distL="0" distR="0" wp14:anchorId="52D74CBF" wp14:editId="766A5AED">
            <wp:extent cx="4609392" cy="2375729"/>
            <wp:effectExtent l="0" t="0" r="1270" b="5715"/>
            <wp:docPr id="207338014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0143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623" cy="238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B5F9" w14:textId="23450367" w:rsidR="00783B85" w:rsidRDefault="00783B85" w:rsidP="00783B8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精确搜索功能（按照关键字搜索）</w:t>
      </w:r>
    </w:p>
    <w:p w14:paraId="04218920" w14:textId="0098E630" w:rsidR="00783B85" w:rsidRDefault="00783B85" w:rsidP="00783B85">
      <w:pPr>
        <w:rPr>
          <w:rFonts w:hint="eastAsia"/>
        </w:rPr>
      </w:pPr>
      <w:r w:rsidRPr="00783B85">
        <w:rPr>
          <w:noProof/>
        </w:rPr>
        <w:drawing>
          <wp:inline distT="0" distB="0" distL="0" distR="0" wp14:anchorId="2DB534ED" wp14:editId="1CFECF7B">
            <wp:extent cx="4555004" cy="2243501"/>
            <wp:effectExtent l="0" t="0" r="0" b="4445"/>
            <wp:docPr id="468155334" name="图片 2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5334" name="图片 2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917" cy="225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259A" w14:textId="33F4222D" w:rsidR="00783B85" w:rsidRDefault="00783B85" w:rsidP="00783B8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RAG智能检索功能</w:t>
      </w:r>
    </w:p>
    <w:p w14:paraId="3BB99915" w14:textId="11D63DC3" w:rsidR="00783B85" w:rsidRDefault="00783B85" w:rsidP="00783B85">
      <w:pPr>
        <w:rPr>
          <w:rFonts w:hint="eastAsia"/>
        </w:rPr>
      </w:pPr>
      <w:r w:rsidRPr="00783B85">
        <w:rPr>
          <w:noProof/>
        </w:rPr>
        <w:drawing>
          <wp:inline distT="0" distB="0" distL="0" distR="0" wp14:anchorId="592B5F5D" wp14:editId="0759D9A2">
            <wp:extent cx="4534316" cy="2233312"/>
            <wp:effectExtent l="0" t="0" r="0" b="0"/>
            <wp:docPr id="1039619820" name="图片 3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9820" name="图片 3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002" cy="224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2B9C" w14:textId="57AAC6F3" w:rsidR="00783B85" w:rsidRDefault="00783B85" w:rsidP="00783B85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>
        <w:rPr>
          <w:rFonts w:hint="eastAsia"/>
        </w:rPr>
        <w:lastRenderedPageBreak/>
        <w:t>时光机</w:t>
      </w:r>
      <w:proofErr w:type="gramEnd"/>
      <w:r>
        <w:rPr>
          <w:rFonts w:hint="eastAsia"/>
        </w:rPr>
        <w:t>功能</w:t>
      </w:r>
    </w:p>
    <w:p w14:paraId="7343842D" w14:textId="1249CAB0" w:rsidR="00783B85" w:rsidRDefault="00783B85" w:rsidP="00783B85">
      <w:pPr>
        <w:rPr>
          <w:rFonts w:hint="eastAsia"/>
        </w:rPr>
      </w:pPr>
      <w:r w:rsidRPr="00783B85">
        <w:rPr>
          <w:noProof/>
        </w:rPr>
        <w:drawing>
          <wp:inline distT="0" distB="0" distL="0" distR="0" wp14:anchorId="625DFFAA" wp14:editId="2C3BA5F1">
            <wp:extent cx="4596431" cy="2263905"/>
            <wp:effectExtent l="0" t="0" r="0" b="3175"/>
            <wp:docPr id="1058606111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6111" name="图片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310" cy="226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E340" w14:textId="17B9783B" w:rsidR="00783B85" w:rsidRDefault="00783B85" w:rsidP="00783B8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AI总结功能</w:t>
      </w:r>
    </w:p>
    <w:p w14:paraId="3C11E6AB" w14:textId="6DA16D1E" w:rsidR="00783B85" w:rsidRDefault="00783B85" w:rsidP="00783B85">
      <w:pPr>
        <w:rPr>
          <w:rFonts w:hint="eastAsia"/>
        </w:rPr>
      </w:pPr>
      <w:r w:rsidRPr="00783B85">
        <w:rPr>
          <w:noProof/>
        </w:rPr>
        <w:drawing>
          <wp:inline distT="0" distB="0" distL="0" distR="0" wp14:anchorId="11D657F5" wp14:editId="126AF4BD">
            <wp:extent cx="4568601" cy="2250198"/>
            <wp:effectExtent l="0" t="0" r="3810" b="0"/>
            <wp:docPr id="315425077" name="图片 7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25077" name="图片 7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10" cy="225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2C30" w14:textId="6E6645E9" w:rsidR="00783B85" w:rsidRPr="00783B85" w:rsidRDefault="00783B85" w:rsidP="00783B85">
      <w:pPr>
        <w:rPr>
          <w:rFonts w:hint="eastAsia"/>
        </w:rPr>
      </w:pPr>
      <w:r w:rsidRPr="00783B85">
        <w:rPr>
          <w:noProof/>
        </w:rPr>
        <w:drawing>
          <wp:inline distT="0" distB="0" distL="0" distR="0" wp14:anchorId="4D096CB4" wp14:editId="243B4FA3">
            <wp:extent cx="4541216" cy="2236710"/>
            <wp:effectExtent l="0" t="0" r="0" b="0"/>
            <wp:docPr id="833385063" name="图片 8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5063" name="图片 8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780" cy="22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B85" w:rsidRPr="00783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763F6" w14:textId="77777777" w:rsidR="00C86F8A" w:rsidRDefault="00C86F8A" w:rsidP="00C86F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869928" w14:textId="77777777" w:rsidR="00C86F8A" w:rsidRDefault="00C86F8A" w:rsidP="00C86F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7AAD" w14:textId="77777777" w:rsidR="00C86F8A" w:rsidRDefault="00C86F8A" w:rsidP="00C86F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D444BB" w14:textId="77777777" w:rsidR="00C86F8A" w:rsidRDefault="00C86F8A" w:rsidP="00C86F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3B0"/>
    <w:multiLevelType w:val="hybridMultilevel"/>
    <w:tmpl w:val="29FAC6AA"/>
    <w:lvl w:ilvl="0" w:tplc="ACFA7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CA3BD7"/>
    <w:multiLevelType w:val="hybridMultilevel"/>
    <w:tmpl w:val="79F06E98"/>
    <w:lvl w:ilvl="0" w:tplc="EC9E23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285266">
    <w:abstractNumId w:val="0"/>
  </w:num>
  <w:num w:numId="2" w16cid:durableId="17573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55"/>
    <w:rsid w:val="00385C15"/>
    <w:rsid w:val="003D1255"/>
    <w:rsid w:val="00481F3C"/>
    <w:rsid w:val="004F6B1F"/>
    <w:rsid w:val="00783B85"/>
    <w:rsid w:val="00C86F8A"/>
    <w:rsid w:val="00E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7C4244F"/>
  <w15:chartTrackingRefBased/>
  <w15:docId w15:val="{420704EF-183F-4E07-A6B7-8D0A8B6A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12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2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2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2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2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2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2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2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12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1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12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12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12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12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12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12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12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1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1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2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1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2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6F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6F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6F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6F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807</Words>
  <Characters>875</Characters>
  <Application>Microsoft Office Word</Application>
  <DocSecurity>0</DocSecurity>
  <Lines>43</Lines>
  <Paragraphs>19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Li</dc:creator>
  <cp:keywords/>
  <dc:description/>
  <cp:lastModifiedBy>Xiangang Li</cp:lastModifiedBy>
  <cp:revision>5</cp:revision>
  <dcterms:created xsi:type="dcterms:W3CDTF">2026-01-07T10:04:00Z</dcterms:created>
  <dcterms:modified xsi:type="dcterms:W3CDTF">2026-01-07T10:20:00Z</dcterms:modified>
</cp:coreProperties>
</file>