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E2AB" w14:textId="77777777" w:rsidR="007C1948" w:rsidRDefault="007C1948" w:rsidP="007C1948">
      <w:pPr>
        <w:pStyle w:val="2"/>
        <w:rPr>
          <w:rFonts w:asciiTheme="minorEastAsia" w:eastAsiaTheme="minorEastAsia" w:hAnsiTheme="minorEastAsia" w:hint="eastAsia"/>
          <w:kern w:val="0"/>
        </w:rPr>
      </w:pPr>
      <w:bookmarkStart w:id="0" w:name="_Toc529976991"/>
      <w:bookmarkStart w:id="1" w:name="_Toc529890486"/>
      <w:r>
        <w:rPr>
          <w:rFonts w:asciiTheme="minorEastAsia" w:eastAsiaTheme="minorEastAsia" w:hAnsiTheme="minorEastAsia" w:hint="eastAsia"/>
          <w:kern w:val="0"/>
        </w:rPr>
        <w:t>习题</w:t>
      </w:r>
      <w:bookmarkEnd w:id="0"/>
      <w:bookmarkEnd w:id="1"/>
    </w:p>
    <w:p w14:paraId="7C4EBE11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bookmarkStart w:id="2" w:name="_Toc529976992"/>
      <w:bookmarkStart w:id="3" w:name="_Toc529890487"/>
      <w:r w:rsidRPr="00E11F64">
        <w:rPr>
          <w:rFonts w:asciiTheme="minorEastAsia" w:eastAsiaTheme="minorEastAsia" w:hAnsiTheme="minorEastAsia"/>
          <w:sz w:val="24"/>
          <w:szCs w:val="24"/>
        </w:rPr>
        <w:t>1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用HTML标记语言编写一个简单的网页，网页最基本的结构是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163FA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6D5A99"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73DE8D6E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&lt;html&gt; &lt;head&gt;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&lt;/head&gt; &lt;frame&gt;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&lt;/frame&gt; &lt;/html&gt;</w:t>
      </w:r>
    </w:p>
    <w:p w14:paraId="3BE4AD85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&lt;html&gt; &lt;title&gt;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&lt;/title&gt; &lt;body&gt;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&lt;/body&gt; &lt;/html&gt;</w:t>
      </w:r>
    </w:p>
    <w:p w14:paraId="4EE1AB32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&lt;html&gt; &lt;title&gt;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&lt;/title&gt; &lt;frame&gt;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&lt;/frame&gt; &lt;/html&gt;</w:t>
      </w:r>
    </w:p>
    <w:p w14:paraId="42717BE0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&lt;html&gt; &lt;head&gt;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&lt;/head&gt; &lt;body&gt;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&lt;/body&gt; &lt;/html&gt;</w:t>
      </w:r>
    </w:p>
    <w:p w14:paraId="16AA0AA2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2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创建最小的标题文本标签是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163FA">
        <w:rPr>
          <w:rFonts w:asciiTheme="minorEastAsia" w:eastAsiaTheme="minorEastAsia" w:hAnsiTheme="minorEastAsia"/>
          <w:sz w:val="24"/>
          <w:szCs w:val="24"/>
        </w:rPr>
        <w:t>A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14669C8E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&lt;pre&gt;&lt;/pre&gt;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&lt;h1&gt;&lt;/h1&gt;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&lt;h6&gt;&lt;/h6&gt;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&lt;b&gt;&lt;/b&gt;</w:t>
      </w:r>
    </w:p>
    <w:p w14:paraId="3F90B3CD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3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HTML</w:t>
      </w:r>
      <w:r w:rsidRPr="00E11F64">
        <w:rPr>
          <w:rFonts w:asciiTheme="minorEastAsia" w:eastAsiaTheme="minorEastAsia" w:hAnsiTheme="minorEastAsia"/>
          <w:sz w:val="24"/>
          <w:szCs w:val="24"/>
        </w:rPr>
        <w:t>中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，</w:t>
      </w:r>
      <w:r w:rsidRPr="00E11F64">
        <w:rPr>
          <w:rFonts w:asciiTheme="minorEastAsia" w:eastAsiaTheme="minorEastAsia" w:hAnsiTheme="minorEastAsia"/>
          <w:sz w:val="24"/>
          <w:szCs w:val="24"/>
        </w:rPr>
        <w:t>设置背景颜色的代码是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（</w:t>
      </w:r>
      <w:r w:rsidR="006163FA">
        <w:rPr>
          <w:rFonts w:asciiTheme="minorEastAsia" w:eastAsiaTheme="minorEastAsia" w:hAnsiTheme="minorEastAsia" w:hint="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2D4E8C80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&lt;body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bgcolor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&lt;body text=?&gt;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&lt;body link=?&gt;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&lt;body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vlink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=?&gt;</w:t>
      </w:r>
    </w:p>
    <w:p w14:paraId="3970D9DA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4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在HTML中，下面是段落标签的是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3D4A3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39624162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&lt;html&gt;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&lt;/html&gt;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  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&lt;head&gt;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&lt;/head&gt;</w:t>
      </w:r>
    </w:p>
    <w:p w14:paraId="0973277E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&lt;body&gt;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&lt;/body&gt;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 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&lt;p&gt;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…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&lt;/p&gt;</w:t>
      </w:r>
    </w:p>
    <w:p w14:paraId="21BECCEA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5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HTML文件中的图片标记是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3D4A3A">
        <w:rPr>
          <w:rFonts w:asciiTheme="minorEastAsia" w:eastAsiaTheme="minorEastAsia" w:hAnsiTheme="minorEastAsia" w:hint="eastAsia"/>
          <w:sz w:val="24"/>
          <w:szCs w:val="24"/>
        </w:rPr>
        <w:t>B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2FC7F311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&lt;a&gt;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&lt;link&gt;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&lt;picture&gt;</w:t>
      </w:r>
    </w:p>
    <w:p w14:paraId="24C4A6A6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6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HTML</w:t>
      </w:r>
      <w:r w:rsidRPr="00E11F64">
        <w:rPr>
          <w:rFonts w:asciiTheme="minorEastAsia" w:eastAsiaTheme="minorEastAsia" w:hAnsiTheme="minorEastAsia"/>
          <w:sz w:val="24"/>
          <w:szCs w:val="24"/>
        </w:rPr>
        <w:t>文本显示状态代码中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，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&lt;SUP&gt;&lt;/SUP&gt;</w:t>
      </w:r>
      <w:r w:rsidRPr="00E11F64">
        <w:rPr>
          <w:rFonts w:asciiTheme="minorEastAsia" w:eastAsiaTheme="minorEastAsia" w:hAnsiTheme="minorEastAsia"/>
          <w:sz w:val="24"/>
          <w:szCs w:val="24"/>
        </w:rPr>
        <w:t>表示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（</w:t>
      </w:r>
      <w:r w:rsidR="003D4A3A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2739EF1F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文本加注下标线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文本加注上标线</w:t>
      </w:r>
    </w:p>
    <w:p w14:paraId="7497304E" w14:textId="77777777" w:rsidR="0027108D" w:rsidRPr="00C25B26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C25B26">
        <w:rPr>
          <w:rFonts w:asciiTheme="minorEastAsia" w:eastAsiaTheme="minorEastAsia" w:hAnsiTheme="minorEastAsia"/>
          <w:sz w:val="24"/>
          <w:szCs w:val="24"/>
        </w:rPr>
        <w:t>C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文本闪烁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/>
          <w:sz w:val="24"/>
          <w:szCs w:val="24"/>
        </w:rPr>
        <w:t>D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文本或图片居中</w:t>
      </w:r>
    </w:p>
    <w:p w14:paraId="67251B71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7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创建一个位于文档内部位置的链接的代码是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3D4A3A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159AA8AD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&lt;a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href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="#NAME"&gt;&lt;/a&gt;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&lt;a name="NAME"&gt;&lt;/a&gt;</w:t>
      </w:r>
    </w:p>
    <w:p w14:paraId="6945BA87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&lt;a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href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mailtEMAIL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"&gt;&lt;/a&gt;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&lt;a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href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="URL"&gt;&lt;/a&gt;</w:t>
      </w:r>
    </w:p>
    <w:p w14:paraId="3311CA66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8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HTML</w:t>
      </w:r>
      <w:r w:rsidRPr="00E11F64">
        <w:rPr>
          <w:rFonts w:asciiTheme="minorEastAsia" w:eastAsiaTheme="minorEastAsia" w:hAnsiTheme="minorEastAsia"/>
          <w:sz w:val="24"/>
          <w:szCs w:val="24"/>
        </w:rPr>
        <w:t>中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，</w:t>
      </w:r>
      <w:r w:rsidRPr="00E11F64">
        <w:rPr>
          <w:rFonts w:asciiTheme="minorEastAsia" w:eastAsiaTheme="minorEastAsia" w:hAnsiTheme="minorEastAsia"/>
          <w:sz w:val="24"/>
          <w:szCs w:val="24"/>
        </w:rPr>
        <w:t>插入图像的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HTML</w:t>
      </w:r>
      <w:r w:rsidRPr="00E11F64">
        <w:rPr>
          <w:rFonts w:asciiTheme="minorEastAsia" w:eastAsiaTheme="minorEastAsia" w:hAnsiTheme="minorEastAsia"/>
          <w:sz w:val="24"/>
          <w:szCs w:val="24"/>
        </w:rPr>
        <w:t>代码是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"</w:t>
      </w:r>
      <w:r w:rsidRPr="007545D4">
        <w:rPr>
          <w:rFonts w:asciiTheme="minorEastAsia" w:eastAsiaTheme="minorEastAsia" w:hAnsiTheme="minorEastAsia" w:hint="cs"/>
          <w:sz w:val="24"/>
          <w:szCs w:val="24"/>
          <w:lang w:val="en-US"/>
        </w:rPr>
        <w:t> 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"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，</w:t>
      </w:r>
      <w:r w:rsidRPr="00E11F64">
        <w:rPr>
          <w:rFonts w:asciiTheme="minorEastAsia" w:eastAsiaTheme="minorEastAsia" w:hAnsiTheme="minorEastAsia"/>
          <w:sz w:val="24"/>
          <w:szCs w:val="24"/>
        </w:rPr>
        <w:t>其中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E11F64">
        <w:rPr>
          <w:rFonts w:asciiTheme="minorEastAsia" w:eastAsiaTheme="minorEastAsia" w:hAnsiTheme="minorEastAsia"/>
          <w:sz w:val="24"/>
          <w:szCs w:val="24"/>
        </w:rPr>
        <w:t>的含义是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（</w:t>
      </w:r>
      <w:r w:rsidR="003D4A3A">
        <w:rPr>
          <w:rFonts w:asciiTheme="minorEastAsia" w:eastAsiaTheme="minorEastAsia" w:hAnsiTheme="minorEastAsia" w:hint="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 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4C8E8079" w14:textId="77777777" w:rsidR="0027108D" w:rsidRPr="00C25B26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C25B26">
        <w:rPr>
          <w:rFonts w:asciiTheme="minorEastAsia" w:eastAsiaTheme="minorEastAsia" w:hAnsiTheme="minorEastAsia"/>
          <w:sz w:val="24"/>
          <w:szCs w:val="24"/>
        </w:rPr>
        <w:t>A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链接的地址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/>
          <w:sz w:val="24"/>
          <w:szCs w:val="24"/>
        </w:rPr>
        <w:t>B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图像的路径</w:t>
      </w:r>
    </w:p>
    <w:p w14:paraId="11E37E7F" w14:textId="77777777" w:rsidR="0027108D" w:rsidRPr="00C25B26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C25B26">
        <w:rPr>
          <w:rFonts w:asciiTheme="minorEastAsia" w:eastAsiaTheme="minorEastAsia" w:hAnsiTheme="minorEastAsia"/>
          <w:sz w:val="24"/>
          <w:szCs w:val="24"/>
        </w:rPr>
        <w:t>C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所插入图像的属性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/>
          <w:sz w:val="24"/>
          <w:szCs w:val="24"/>
        </w:rPr>
        <w:t>D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以上都正确</w:t>
      </w:r>
    </w:p>
    <w:p w14:paraId="5F788E20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9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设置围绕一个图像的边框的大小的标记是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E11F6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D4A3A">
        <w:rPr>
          <w:rFonts w:asciiTheme="minorEastAsia" w:eastAsiaTheme="minorEastAsia" w:hAnsiTheme="minorEastAsia"/>
          <w:sz w:val="24"/>
          <w:szCs w:val="24"/>
        </w:rPr>
        <w:t>B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2EF1401C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lastRenderedPageBreak/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="name" border=?&gt;&lt;/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="name" border=?&gt;</w:t>
      </w:r>
    </w:p>
    <w:p w14:paraId="78354DE2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="name" height=?&gt;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img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src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="name"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bordersize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=?&gt;</w:t>
      </w:r>
    </w:p>
    <w:p w14:paraId="2FF9BD88" w14:textId="77777777" w:rsidR="0027108D" w:rsidRPr="00E11F6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10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E11F64">
        <w:rPr>
          <w:rFonts w:asciiTheme="minorEastAsia" w:eastAsiaTheme="minorEastAsia" w:hAnsiTheme="minorEastAsia"/>
          <w:sz w:val="24"/>
          <w:szCs w:val="24"/>
        </w:rPr>
        <w:t>设置水平线高度的HTML代码是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3D4A3A">
        <w:rPr>
          <w:rFonts w:asciiTheme="minorEastAsia" w:eastAsiaTheme="minorEastAsia" w:hAnsiTheme="minorEastAsia" w:hint="eastAsia"/>
          <w:sz w:val="24"/>
          <w:szCs w:val="24"/>
        </w:rPr>
        <w:t>B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E11F6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E11F64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1AE8C993" w14:textId="77777777" w:rsidR="0027108D" w:rsidRPr="007545D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E11F64">
        <w:rPr>
          <w:rFonts w:asciiTheme="minorEastAsia" w:eastAsiaTheme="minorEastAsia" w:hAnsiTheme="minorEastAsia"/>
          <w:sz w:val="24"/>
          <w:szCs w:val="24"/>
        </w:rPr>
        <w:t>  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A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&gt;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ab/>
        <w:t>B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size=?&gt;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width=?&gt;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D</w:t>
      </w:r>
      <w:r w:rsidRPr="007545D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&lt;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hr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proofErr w:type="spellStart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noshade</w:t>
      </w:r>
      <w:proofErr w:type="spellEnd"/>
      <w:r w:rsidRPr="007545D4">
        <w:rPr>
          <w:rFonts w:asciiTheme="minorEastAsia" w:eastAsiaTheme="minorEastAsia" w:hAnsiTheme="minorEastAsia"/>
          <w:sz w:val="24"/>
          <w:szCs w:val="24"/>
          <w:lang w:val="en-US"/>
        </w:rPr>
        <w:t>&gt;</w:t>
      </w:r>
    </w:p>
    <w:p w14:paraId="6F89C499" w14:textId="77777777" w:rsidR="0027108D" w:rsidRPr="00EC61C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11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HTML</w:t>
      </w:r>
      <w:r w:rsidRPr="00E11F64">
        <w:rPr>
          <w:rFonts w:asciiTheme="minorEastAsia" w:eastAsiaTheme="minorEastAsia" w:hAnsiTheme="minorEastAsia"/>
          <w:sz w:val="24"/>
          <w:szCs w:val="24"/>
        </w:rPr>
        <w:t>代码</w:t>
      </w: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&lt;a name="NAME"&gt;&lt;/a&gt;</w:t>
      </w:r>
      <w:r w:rsidRPr="00E11F64">
        <w:rPr>
          <w:rFonts w:asciiTheme="minorEastAsia" w:eastAsiaTheme="minorEastAsia" w:hAnsiTheme="minorEastAsia"/>
          <w:sz w:val="24"/>
          <w:szCs w:val="24"/>
        </w:rPr>
        <w:t>表示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（ </w:t>
      </w:r>
      <w:r w:rsidR="003D4A3A">
        <w:rPr>
          <w:rFonts w:asciiTheme="minorEastAsia" w:eastAsiaTheme="minorEastAsia" w:hAnsiTheme="minorEastAsia"/>
          <w:sz w:val="24"/>
          <w:szCs w:val="24"/>
          <w:lang w:val="en-US"/>
        </w:rPr>
        <w:t>C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 xml:space="preserve"> </w:t>
      </w: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 xml:space="preserve"> 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>）</w:t>
      </w:r>
      <w:r w:rsidRPr="00E11F64">
        <w:rPr>
          <w:rFonts w:asciiTheme="minorEastAsia" w:eastAsiaTheme="minorEastAsia" w:hAnsiTheme="minorEastAsia"/>
          <w:sz w:val="24"/>
          <w:szCs w:val="24"/>
        </w:rPr>
        <w:t>。</w:t>
      </w:r>
    </w:p>
    <w:p w14:paraId="13480444" w14:textId="77777777" w:rsidR="0027108D" w:rsidRPr="00EC61C4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  A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创建一个超链接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ab/>
      </w: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B</w:t>
      </w:r>
      <w:r w:rsidRPr="00EC61C4">
        <w:rPr>
          <w:rFonts w:asciiTheme="minorEastAsia" w:eastAsiaTheme="minorEastAsia" w:hAnsiTheme="minorEastAsia" w:hint="eastAsia"/>
          <w:sz w:val="24"/>
          <w:szCs w:val="24"/>
          <w:lang w:val="en-US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创建一个自动发送电子邮件的链接</w:t>
      </w:r>
    </w:p>
    <w:p w14:paraId="4CD860B8" w14:textId="77777777" w:rsidR="0027108D" w:rsidRPr="00C25B26" w:rsidRDefault="0027108D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EC61C4">
        <w:rPr>
          <w:rFonts w:asciiTheme="minorEastAsia" w:eastAsiaTheme="minorEastAsia" w:hAnsiTheme="minorEastAsia"/>
          <w:sz w:val="24"/>
          <w:szCs w:val="24"/>
          <w:lang w:val="en-US"/>
        </w:rPr>
        <w:t>  </w:t>
      </w:r>
      <w:r w:rsidRPr="00C25B26">
        <w:rPr>
          <w:rFonts w:asciiTheme="minorEastAsia" w:eastAsiaTheme="minorEastAsia" w:hAnsiTheme="minorEastAsia"/>
          <w:sz w:val="24"/>
          <w:szCs w:val="24"/>
        </w:rPr>
        <w:t>C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创建一个位于文档内部的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链</w:t>
      </w:r>
      <w:r w:rsidRPr="00C25B26">
        <w:rPr>
          <w:rFonts w:asciiTheme="minorEastAsia" w:eastAsiaTheme="minorEastAsia" w:hAnsiTheme="minorEastAsia"/>
          <w:sz w:val="24"/>
          <w:szCs w:val="24"/>
        </w:rPr>
        <w:t>接点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C25B26">
        <w:rPr>
          <w:rFonts w:asciiTheme="minorEastAsia" w:eastAsiaTheme="minorEastAsia" w:hAnsiTheme="minorEastAsia"/>
          <w:sz w:val="24"/>
          <w:szCs w:val="24"/>
        </w:rPr>
        <w:t>D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．</w:t>
      </w:r>
      <w:r w:rsidRPr="00C25B26">
        <w:rPr>
          <w:rFonts w:asciiTheme="minorEastAsia" w:eastAsiaTheme="minorEastAsia" w:hAnsiTheme="minorEastAsia"/>
          <w:sz w:val="24"/>
          <w:szCs w:val="24"/>
        </w:rPr>
        <w:t>创建一个指向位于文档内部的</w:t>
      </w:r>
      <w:r w:rsidRPr="00C25B26">
        <w:rPr>
          <w:rFonts w:asciiTheme="minorEastAsia" w:eastAsiaTheme="minorEastAsia" w:hAnsiTheme="minorEastAsia" w:hint="eastAsia"/>
          <w:sz w:val="24"/>
          <w:szCs w:val="24"/>
        </w:rPr>
        <w:t>链</w:t>
      </w:r>
      <w:r w:rsidRPr="00C25B26">
        <w:rPr>
          <w:rFonts w:asciiTheme="minorEastAsia" w:eastAsiaTheme="minorEastAsia" w:hAnsiTheme="minorEastAsia"/>
          <w:sz w:val="24"/>
          <w:szCs w:val="24"/>
        </w:rPr>
        <w:t>接点</w:t>
      </w:r>
    </w:p>
    <w:p w14:paraId="24035FA4" w14:textId="77777777" w:rsidR="00225747" w:rsidRPr="00C25B26" w:rsidRDefault="00225747" w:rsidP="0000530B">
      <w:pPr>
        <w:tabs>
          <w:tab w:val="num" w:pos="1440"/>
        </w:tabs>
        <w:spacing w:line="360" w:lineRule="auto"/>
        <w:jc w:val="left"/>
        <w:rPr>
          <w:rFonts w:asciiTheme="minorEastAsia" w:hAnsiTheme="minorEastAsia" w:hint="eastAsia"/>
          <w:bCs/>
          <w:sz w:val="24"/>
          <w:szCs w:val="24"/>
        </w:rPr>
      </w:pPr>
    </w:p>
    <w:p w14:paraId="3078E687" w14:textId="77777777" w:rsidR="007C1948" w:rsidRDefault="007C1948" w:rsidP="007C1948">
      <w:pPr>
        <w:pStyle w:val="2"/>
        <w:rPr>
          <w:rFonts w:asciiTheme="minorEastAsia" w:eastAsiaTheme="minorEastAsia" w:hAnsiTheme="minorEastAsia" w:hint="eastAsia"/>
          <w:kern w:val="0"/>
        </w:rPr>
      </w:pPr>
      <w:r>
        <w:rPr>
          <w:rFonts w:asciiTheme="minorEastAsia" w:eastAsiaTheme="minorEastAsia" w:hAnsiTheme="minorEastAsia" w:hint="eastAsia"/>
          <w:kern w:val="0"/>
        </w:rPr>
        <w:t>上机指导</w:t>
      </w:r>
      <w:bookmarkEnd w:id="2"/>
      <w:bookmarkEnd w:id="3"/>
    </w:p>
    <w:p w14:paraId="29309B9E" w14:textId="77777777" w:rsidR="00015E2F" w:rsidRPr="00E11F64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1．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创建一个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HTML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，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文件名为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dangdang</w:t>
      </w:r>
      <w:r w:rsidRPr="00E11F64">
        <w:rPr>
          <w:rFonts w:asciiTheme="minorEastAsia" w:eastAsiaTheme="minorEastAsia" w:hAnsiTheme="minorEastAsia"/>
          <w:sz w:val="24"/>
          <w:szCs w:val="24"/>
          <w:lang w:val="en-US"/>
        </w:rPr>
        <w:t>Index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.html，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网页显示效果如图</w:t>
      </w:r>
      <w:r w:rsidR="00156BB8">
        <w:rPr>
          <w:rFonts w:asciiTheme="minorEastAsia" w:eastAsiaTheme="minorEastAsia" w:hAnsiTheme="minorEastAsia"/>
          <w:sz w:val="24"/>
          <w:szCs w:val="24"/>
          <w:lang w:val="en-US"/>
        </w:rPr>
        <w:t>1</w:t>
      </w:r>
      <w:r w:rsidRPr="0047008F">
        <w:rPr>
          <w:rFonts w:asciiTheme="minorEastAsia" w:eastAsiaTheme="minorEastAsia" w:hAnsiTheme="minorEastAsia"/>
          <w:sz w:val="24"/>
          <w:szCs w:val="24"/>
        </w:rPr>
        <w:t>所示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8CEB651" w14:textId="77777777" w:rsidR="00015E2F" w:rsidRDefault="00EC61C4" w:rsidP="00015E2F">
      <w:pPr>
        <w:pStyle w:val="a8"/>
        <w:spacing w:before="187" w:after="62"/>
        <w:ind w:left="1111" w:hanging="378"/>
        <w:rPr>
          <w:kern w:val="2"/>
        </w:rPr>
      </w:pPr>
      <w:r>
        <w:rPr>
          <w:noProof/>
          <w:color w:val="000000"/>
          <w:kern w:val="2"/>
        </w:rPr>
        <w:lastRenderedPageBreak/>
        <w:drawing>
          <wp:inline distT="0" distB="0" distL="0" distR="0" wp14:anchorId="493BD869" wp14:editId="17EA1195">
            <wp:extent cx="5448300" cy="5113052"/>
            <wp:effectExtent l="19050" t="19050" r="19050" b="11430"/>
            <wp:docPr id="3" name="图片 3" descr="2012-12-12_09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2012-12-12_0917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22" cy="512846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352AED" w14:textId="77777777" w:rsidR="00015E2F" w:rsidRDefault="00015E2F" w:rsidP="00015E2F">
      <w:pPr>
        <w:pStyle w:val="a9"/>
        <w:spacing w:after="156"/>
      </w:pPr>
      <w:r>
        <w:rPr>
          <w:bCs/>
          <w:color w:val="000000"/>
        </w:rPr>
        <w:t>图</w:t>
      </w:r>
      <w:r w:rsidR="00156BB8"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上机指导第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题网页显示效果</w:t>
      </w:r>
    </w:p>
    <w:p w14:paraId="3BBC9659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要求如下。</w:t>
      </w:r>
    </w:p>
    <w:p w14:paraId="4CE09C6A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1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）“首页”“我的当当”“37类商品”三个按钮链接到本页即可。</w:t>
      </w:r>
    </w:p>
    <w:p w14:paraId="5FDD5E4E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2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）要求marquee属性从下到上，高度为100，鼠标移动至上边后停止，离开后继续移动。使用无序列表内容包括：</w:t>
      </w:r>
    </w:p>
    <w:p w14:paraId="4A77C155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衬衫全场</w:t>
      </w:r>
      <w:proofErr w:type="gramStart"/>
      <w:r w:rsidRPr="0047008F">
        <w:rPr>
          <w:rFonts w:asciiTheme="minorEastAsia" w:eastAsiaTheme="minorEastAsia" w:hAnsiTheme="minorEastAsia"/>
          <w:sz w:val="24"/>
          <w:szCs w:val="24"/>
        </w:rPr>
        <w:t>满百返30元</w:t>
      </w:r>
      <w:proofErr w:type="gramEnd"/>
      <w:r w:rsidRPr="0047008F">
        <w:rPr>
          <w:rFonts w:asciiTheme="minorEastAsia" w:eastAsiaTheme="minorEastAsia" w:hAnsiTheme="minorEastAsia"/>
          <w:sz w:val="24"/>
          <w:szCs w:val="24"/>
        </w:rPr>
        <w:t>A</w:t>
      </w:r>
      <w:proofErr w:type="gramStart"/>
      <w:r w:rsidRPr="0047008F">
        <w:rPr>
          <w:rFonts w:asciiTheme="minorEastAsia" w:eastAsiaTheme="minorEastAsia" w:hAnsiTheme="minorEastAsia"/>
          <w:sz w:val="24"/>
          <w:szCs w:val="24"/>
        </w:rPr>
        <w:t>券</w:t>
      </w:r>
      <w:proofErr w:type="gramEnd"/>
    </w:p>
    <w:p w14:paraId="6F40C267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当当网图书短信比价服务</w:t>
      </w:r>
    </w:p>
    <w:p w14:paraId="226ED22B" w14:textId="77777777" w:rsidR="00015E2F" w:rsidRPr="0047008F" w:rsidRDefault="00015E2F" w:rsidP="00E11F64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发表评论，月月礼券等你拿</w:t>
      </w:r>
    </w:p>
    <w:p w14:paraId="10819311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雀巢矿泉水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47008F">
        <w:rPr>
          <w:rFonts w:asciiTheme="minorEastAsia" w:eastAsiaTheme="minorEastAsia" w:hAnsiTheme="minorEastAsia"/>
          <w:sz w:val="24"/>
          <w:szCs w:val="24"/>
        </w:rPr>
        <w:t>开盖赢大礼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”</w:t>
      </w:r>
    </w:p>
    <w:p w14:paraId="55F3A5AD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Pr="0047008F">
        <w:rPr>
          <w:rFonts w:asciiTheme="minorEastAsia" w:eastAsiaTheme="minorEastAsia" w:hAnsiTheme="minorEastAsia"/>
          <w:sz w:val="24"/>
          <w:szCs w:val="24"/>
        </w:rPr>
        <w:t>当有奖问答，69元抢购！</w:t>
      </w:r>
    </w:p>
    <w:p w14:paraId="7F27C804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当当玩具让利狂潮抢购中</w:t>
      </w:r>
    </w:p>
    <w:p w14:paraId="3431506B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/>
          <w:sz w:val="24"/>
          <w:szCs w:val="24"/>
        </w:rPr>
        <w:t>当当购物卡，送礼好选择</w:t>
      </w:r>
    </w:p>
    <w:p w14:paraId="62E6E239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lastRenderedPageBreak/>
        <w:t>（3）网页中所有的图片信息，存在</w:t>
      </w:r>
      <w:r w:rsidRPr="0047008F">
        <w:rPr>
          <w:rFonts w:asciiTheme="minorEastAsia" w:eastAsiaTheme="minorEastAsia" w:hAnsiTheme="minorEastAsia"/>
          <w:sz w:val="24"/>
          <w:szCs w:val="24"/>
        </w:rPr>
        <w:t>images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目录中。</w:t>
      </w:r>
    </w:p>
    <w:p w14:paraId="4E819E3D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&lt;!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html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DA07BD3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lang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A2ABD">
        <w:rPr>
          <w:rFonts w:ascii="Consolas" w:eastAsia="宋体" w:hAnsi="Consolas" w:cs="宋体"/>
          <w:color w:val="98C379"/>
          <w:kern w:val="0"/>
          <w:szCs w:val="21"/>
        </w:rPr>
        <w:t>zh</w:t>
      </w:r>
      <w:proofErr w:type="spellEnd"/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0BB3C8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A0E9A1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charset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"UTF-8"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D3AD027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name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"viewport"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content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"width=device-width, initial-scale=1.0"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45059E9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&gt;Document&lt;/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9960F4C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base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href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4A2ABD">
        <w:rPr>
          <w:rFonts w:ascii="Consolas" w:eastAsia="宋体" w:hAnsi="Consolas" w:cs="宋体"/>
          <w:color w:val="98C379"/>
          <w:kern w:val="0"/>
          <w:szCs w:val="21"/>
        </w:rPr>
        <w:t>"./</w:t>
      </w:r>
      <w:proofErr w:type="gramEnd"/>
      <w:r w:rsidRPr="004A2ABD">
        <w:rPr>
          <w:rFonts w:ascii="Consolas" w:eastAsia="宋体" w:hAnsi="Consolas" w:cs="宋体"/>
          <w:color w:val="98C379"/>
          <w:kern w:val="0"/>
          <w:szCs w:val="21"/>
        </w:rPr>
        <w:t>image/"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CD58D4E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79ADA1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4A2ABD">
        <w:rPr>
          <w:rFonts w:ascii="Consolas" w:eastAsia="宋体" w:hAnsi="Consolas" w:cs="宋体"/>
          <w:color w:val="D19A66"/>
          <w:kern w:val="0"/>
          <w:szCs w:val="21"/>
        </w:rPr>
        <w:t>.image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AADFF8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    float: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left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3076A0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    height: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200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E437B6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    width: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120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DE2808D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556A90C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44180F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4A2ABD">
        <w:rPr>
          <w:rFonts w:ascii="Consolas" w:eastAsia="宋体" w:hAnsi="Consolas" w:cs="宋体"/>
          <w:color w:val="D19A66"/>
          <w:kern w:val="0"/>
          <w:szCs w:val="21"/>
        </w:rPr>
        <w:t>.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ddiv</w:t>
      </w:r>
      <w:proofErr w:type="spellEnd"/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FFDF0B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    float: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left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08FDC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1FFD0FA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A4DD793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{</w:t>
      </w:r>
      <w:proofErr w:type="gramEnd"/>
    </w:p>
    <w:p w14:paraId="275409CE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    color: </w:t>
      </w:r>
      <w:proofErr w:type="spellStart"/>
      <w:r w:rsidRPr="004A2ABD">
        <w:rPr>
          <w:rFonts w:ascii="Consolas" w:eastAsia="宋体" w:hAnsi="Consolas" w:cs="宋体"/>
          <w:color w:val="ABB2BF"/>
          <w:kern w:val="0"/>
          <w:szCs w:val="21"/>
        </w:rPr>
        <w:t>darkred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E08F0C9" w14:textId="77777777" w:rsid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47D04021" w14:textId="77777777" w:rsidR="00EB04CC" w:rsidRDefault="00EB04CC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2DBF3FA" w14:textId="77777777" w:rsidR="00EB04CC" w:rsidRPr="00EB04CC" w:rsidRDefault="00EB04CC" w:rsidP="00EB0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04CC">
        <w:rPr>
          <w:rFonts w:ascii="Consolas" w:eastAsia="宋体" w:hAnsi="Consolas" w:cs="宋体"/>
          <w:color w:val="ABB2BF"/>
          <w:kern w:val="0"/>
          <w:szCs w:val="21"/>
        </w:rPr>
        <w:t>       </w:t>
      </w:r>
      <w:r w:rsidRPr="00EB04CC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proofErr w:type="gramStart"/>
      <w:r w:rsidRPr="00EB04CC">
        <w:rPr>
          <w:rFonts w:ascii="Consolas" w:eastAsia="宋体" w:hAnsi="Consolas" w:cs="宋体"/>
          <w:color w:val="E06C75"/>
          <w:kern w:val="0"/>
          <w:szCs w:val="21"/>
        </w:rPr>
        <w:t>marquee</w:t>
      </w:r>
      <w:r w:rsidRPr="00EB04CC">
        <w:rPr>
          <w:rFonts w:ascii="Consolas" w:eastAsia="宋体" w:hAnsi="Consolas" w:cs="宋体"/>
          <w:color w:val="ABB2BF"/>
          <w:kern w:val="0"/>
          <w:szCs w:val="21"/>
        </w:rPr>
        <w:t>{</w:t>
      </w:r>
      <w:proofErr w:type="gramEnd"/>
    </w:p>
    <w:p w14:paraId="4B2B80BB" w14:textId="77777777" w:rsidR="00EB04CC" w:rsidRPr="00EB04CC" w:rsidRDefault="00EB04CC" w:rsidP="00EB0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04CC">
        <w:rPr>
          <w:rFonts w:ascii="Consolas" w:eastAsia="宋体" w:hAnsi="Consolas" w:cs="宋体"/>
          <w:color w:val="ABB2BF"/>
          <w:kern w:val="0"/>
          <w:szCs w:val="21"/>
        </w:rPr>
        <w:t>            width: 300px;</w:t>
      </w:r>
    </w:p>
    <w:p w14:paraId="5EF667A4" w14:textId="77777777" w:rsidR="00EB04CC" w:rsidRPr="00EB04CC" w:rsidRDefault="00EB04CC" w:rsidP="00EB0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04CC">
        <w:rPr>
          <w:rFonts w:ascii="Consolas" w:eastAsia="宋体" w:hAnsi="Consolas" w:cs="宋体"/>
          <w:color w:val="ABB2BF"/>
          <w:kern w:val="0"/>
          <w:szCs w:val="21"/>
        </w:rPr>
        <w:t>            height: 100px;</w:t>
      </w:r>
    </w:p>
    <w:p w14:paraId="2DF2EA07" w14:textId="77777777" w:rsidR="00EB04CC" w:rsidRPr="00EB04CC" w:rsidRDefault="00EB04CC" w:rsidP="00EB04C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B04CC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7656B7E2" w14:textId="64CF9869" w:rsidR="00EB04CC" w:rsidRPr="00EB04CC" w:rsidRDefault="00EB04CC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</w:p>
    <w:p w14:paraId="180A3DC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BF04D83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CDA751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3CB5078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9DAE64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"./3.gif"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 &gt;</w:t>
      </w:r>
      <w:proofErr w:type="gramEnd"/>
    </w:p>
    <w:p w14:paraId="1DC04393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"./3-1.jpg"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3ED30D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"./3-2.jpg"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D76E0FF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"./3-3.jpg"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4A28875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A59A0AE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"./3-1.gif"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B762B8D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F7168C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marquee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behavior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direction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"up"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onmouseout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 w:rsidRPr="004A2AB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.</w:t>
      </w:r>
      <w:r w:rsidRPr="004A2ABD">
        <w:rPr>
          <w:rFonts w:ascii="Consolas" w:eastAsia="宋体" w:hAnsi="Consolas" w:cs="宋体"/>
          <w:color w:val="61AFEF"/>
          <w:kern w:val="0"/>
          <w:szCs w:val="21"/>
        </w:rPr>
        <w:t>start</w:t>
      </w:r>
      <w:proofErr w:type="spellEnd"/>
      <w:proofErr w:type="gramEnd"/>
      <w:r w:rsidRPr="004A2ABD">
        <w:rPr>
          <w:rFonts w:ascii="Consolas" w:eastAsia="宋体" w:hAnsi="Consolas" w:cs="宋体"/>
          <w:color w:val="98C379"/>
          <w:kern w:val="0"/>
          <w:szCs w:val="21"/>
        </w:rPr>
        <w:t>()"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onmouseover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A2ABD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.</w:t>
      </w:r>
      <w:r w:rsidRPr="004A2ABD">
        <w:rPr>
          <w:rFonts w:ascii="Consolas" w:eastAsia="宋体" w:hAnsi="Consolas" w:cs="宋体"/>
          <w:color w:val="56B6C2"/>
          <w:kern w:val="0"/>
          <w:szCs w:val="21"/>
        </w:rPr>
        <w:t>stop</w:t>
      </w:r>
      <w:proofErr w:type="spellEnd"/>
      <w:r w:rsidRPr="004A2ABD">
        <w:rPr>
          <w:rFonts w:ascii="Consolas" w:eastAsia="宋体" w:hAnsi="Consolas" w:cs="宋体"/>
          <w:color w:val="98C379"/>
          <w:kern w:val="0"/>
          <w:szCs w:val="21"/>
        </w:rPr>
        <w:t>()"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CCCBE95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ul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5B82761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衬衫全场</w:t>
      </w:r>
      <w:proofErr w:type="gramStart"/>
      <w:r w:rsidRPr="004A2ABD">
        <w:rPr>
          <w:rFonts w:ascii="Consolas" w:eastAsia="宋体" w:hAnsi="Consolas" w:cs="宋体"/>
          <w:color w:val="ABB2BF"/>
          <w:kern w:val="0"/>
          <w:szCs w:val="21"/>
        </w:rPr>
        <w:t>满百返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30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元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A</w:t>
      </w:r>
      <w:proofErr w:type="gramStart"/>
      <w:r w:rsidRPr="004A2ABD">
        <w:rPr>
          <w:rFonts w:ascii="Consolas" w:eastAsia="宋体" w:hAnsi="Consolas" w:cs="宋体"/>
          <w:color w:val="ABB2BF"/>
          <w:kern w:val="0"/>
          <w:szCs w:val="21"/>
        </w:rPr>
        <w:t>券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4CB987E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lastRenderedPageBreak/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当当网图书短信比价服务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1A5F4F5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发表评论，月月礼券等你拿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6B35D6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雀巢矿泉水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“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开盖赢大礼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”&lt;/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A122E2D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当当有奖问答，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69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元抢购！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682495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当当玩具让利狂潮抢购中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F438185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当当购物卡，送礼好选择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BCC7DA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&lt;/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ul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EFDE55B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marquee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D54C4F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8157A78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"./arrow.gif"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&gt; </w:t>
      </w:r>
    </w:p>
    <w:p w14:paraId="4B082AA8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最全的图书、最低的价格尽在当当网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点击进入图书频道主页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&gt;&gt;&lt;/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3593970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0FD3F53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"./book1.jpg"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E73317C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"./book2.jpg"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43E562F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"./book3.jpg"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67D37E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CD61878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"./arrow.gif"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C758A2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图书详细说明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44132B0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44258FD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"image"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"./book4.jpg"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05CAD96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&lt;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class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</w:t>
      </w:r>
      <w:proofErr w:type="spellStart"/>
      <w:r w:rsidRPr="004A2ABD">
        <w:rPr>
          <w:rFonts w:ascii="Consolas" w:eastAsia="宋体" w:hAnsi="Consolas" w:cs="宋体"/>
          <w:color w:val="98C379"/>
          <w:kern w:val="0"/>
          <w:szCs w:val="21"/>
        </w:rPr>
        <w:t>ddiv</w:t>
      </w:r>
      <w:proofErr w:type="spellEnd"/>
      <w:r w:rsidRPr="004A2AB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proofErr w:type="gramStart"/>
      <w:r w:rsidRPr="004A2ABD">
        <w:rPr>
          <w:rFonts w:ascii="Consolas" w:eastAsia="宋体" w:hAnsi="Consolas" w:cs="宋体"/>
          <w:color w:val="ABB2BF"/>
          <w:kern w:val="0"/>
          <w:szCs w:val="21"/>
        </w:rPr>
        <w:t>雅思阅读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真经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E7C3EDE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定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价：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36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元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F84894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当当价格：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28.4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元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A93B007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折扣：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78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折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ED4D5B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其他相关书类：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6176070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1.</w:t>
      </w:r>
      <w:proofErr w:type="gramStart"/>
      <w:r w:rsidRPr="004A2ABD">
        <w:rPr>
          <w:rFonts w:ascii="Consolas" w:eastAsia="宋体" w:hAnsi="Consolas" w:cs="宋体"/>
          <w:color w:val="ABB2BF"/>
          <w:kern w:val="0"/>
          <w:szCs w:val="21"/>
        </w:rPr>
        <w:t>雅思阅读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真经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9DB80E2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2.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朗文外</w:t>
      </w:r>
      <w:proofErr w:type="gramStart"/>
      <w:r w:rsidRPr="004A2ABD">
        <w:rPr>
          <w:rFonts w:ascii="Consolas" w:eastAsia="宋体" w:hAnsi="Consolas" w:cs="宋体"/>
          <w:color w:val="ABB2BF"/>
          <w:kern w:val="0"/>
          <w:szCs w:val="21"/>
        </w:rPr>
        <w:t>研</w:t>
      </w:r>
      <w:proofErr w:type="gramEnd"/>
      <w:r w:rsidRPr="004A2ABD">
        <w:rPr>
          <w:rFonts w:ascii="Consolas" w:eastAsia="宋体" w:hAnsi="Consolas" w:cs="宋体"/>
          <w:color w:val="ABB2BF"/>
          <w:kern w:val="0"/>
          <w:szCs w:val="21"/>
        </w:rPr>
        <w:t>社新概念英语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4EC098F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3.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快乐学英语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E379A47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4.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捷径日语会话</w:t>
      </w:r>
    </w:p>
    <w:p w14:paraId="26265BC7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89BADCC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767300A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br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CAAF408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hr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560AF3F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&gt;copyright (C) 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当当网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2004-2008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，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All Rights Reserved&lt;/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92FE3A4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&gt;&lt;</w:t>
      </w:r>
      <w:proofErr w:type="spellStart"/>
      <w:r w:rsidRPr="004A2ABD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A2ABD">
        <w:rPr>
          <w:rFonts w:ascii="Consolas" w:eastAsia="宋体" w:hAnsi="Consolas" w:cs="宋体"/>
          <w:color w:val="D19A66"/>
          <w:kern w:val="0"/>
          <w:szCs w:val="21"/>
        </w:rPr>
        <w:t>src</w:t>
      </w:r>
      <w:proofErr w:type="spellEnd"/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"./validate.gif"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A2ABD">
        <w:rPr>
          <w:rFonts w:ascii="Consolas" w:eastAsia="宋体" w:hAnsi="Consolas" w:cs="宋体"/>
          <w:color w:val="D19A66"/>
          <w:kern w:val="0"/>
          <w:szCs w:val="21"/>
        </w:rPr>
        <w:t>alt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A2ABD">
        <w:rPr>
          <w:rFonts w:ascii="Consolas" w:eastAsia="宋体" w:hAnsi="Consolas" w:cs="宋体"/>
          <w:color w:val="98C379"/>
          <w:kern w:val="0"/>
          <w:szCs w:val="21"/>
        </w:rPr>
        <w:t>""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 xml:space="preserve"> &gt;&lt;/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D3D1007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        &lt;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京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ICP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证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041189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号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FFFFFF"/>
          <w:kern w:val="0"/>
          <w:szCs w:val="21"/>
        </w:rPr>
        <w:t>center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A9CA359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16338020" w14:textId="77777777" w:rsidR="004A2ABD" w:rsidRPr="004A2ABD" w:rsidRDefault="004A2ABD" w:rsidP="004A2A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A2ABD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4A2ABD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4A2ABD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0C70997" w14:textId="77777777" w:rsidR="007E4E1B" w:rsidRPr="007E4E1B" w:rsidRDefault="007E4E1B" w:rsidP="007E4E1B">
      <w:pPr>
        <w:topLinePunct/>
        <w:adjustRightInd w:val="0"/>
        <w:spacing w:line="329" w:lineRule="atLeast"/>
        <w:ind w:firstLineChars="200" w:firstLine="420"/>
        <w:rPr>
          <w:rFonts w:ascii="Times New Roman" w:eastAsia="方正宋一简体" w:hAnsi="Times New Roman" w:cs="Times New Roman"/>
          <w:color w:val="000000"/>
          <w:szCs w:val="24"/>
        </w:rPr>
      </w:pPr>
    </w:p>
    <w:p w14:paraId="7EC7C802" w14:textId="77777777" w:rsidR="00015E2F" w:rsidRPr="00E11F64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  <w:lang w:val="en-US"/>
        </w:rPr>
      </w:pP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2．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创建一个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HTML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文件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，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文件名为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work</w:t>
      </w:r>
      <w:r w:rsidRPr="00E11F64">
        <w:rPr>
          <w:rFonts w:asciiTheme="minorEastAsia" w:eastAsiaTheme="minorEastAsia" w:hAnsiTheme="minorEastAsia"/>
          <w:sz w:val="24"/>
          <w:szCs w:val="24"/>
          <w:lang w:val="en-US"/>
        </w:rPr>
        <w:t>Index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.html，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网页显示效果如图</w:t>
      </w:r>
      <w:r w:rsidRPr="00E11F64">
        <w:rPr>
          <w:rFonts w:asciiTheme="minorEastAsia" w:eastAsiaTheme="minorEastAsia" w:hAnsiTheme="minorEastAsia" w:hint="eastAsia"/>
          <w:sz w:val="24"/>
          <w:szCs w:val="24"/>
          <w:lang w:val="en-US"/>
        </w:rPr>
        <w:t>2</w:t>
      </w:r>
      <w:r w:rsidRPr="0047008F">
        <w:rPr>
          <w:rFonts w:asciiTheme="minorEastAsia" w:eastAsiaTheme="minorEastAsia" w:hAnsiTheme="minorEastAsia"/>
          <w:sz w:val="24"/>
          <w:szCs w:val="24"/>
        </w:rPr>
        <w:t>所示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150F2FB" w14:textId="77777777" w:rsidR="00015E2F" w:rsidRDefault="000844B7" w:rsidP="00015E2F">
      <w:pPr>
        <w:pStyle w:val="a8"/>
        <w:spacing w:before="187" w:after="62"/>
        <w:ind w:left="1111" w:hanging="378"/>
        <w:rPr>
          <w:kern w:val="2"/>
        </w:rPr>
      </w:pPr>
      <w:r>
        <w:rPr>
          <w:noProof/>
          <w:color w:val="000000"/>
          <w:kern w:val="2"/>
        </w:rPr>
        <w:lastRenderedPageBreak/>
        <w:drawing>
          <wp:inline distT="0" distB="0" distL="0" distR="0" wp14:anchorId="09B14804" wp14:editId="71246E7B">
            <wp:extent cx="3931920" cy="3931920"/>
            <wp:effectExtent l="0" t="0" r="0" b="0"/>
            <wp:docPr id="4" name="图片 4" descr="..\19-0574图\02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19-0574图\0228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6392" w14:textId="77777777" w:rsidR="00015E2F" w:rsidRDefault="00015E2F" w:rsidP="00015E2F">
      <w:pPr>
        <w:pStyle w:val="a9"/>
        <w:spacing w:after="156"/>
      </w:pPr>
      <w:r>
        <w:rPr>
          <w:bCs/>
          <w:color w:val="000000"/>
        </w:rPr>
        <w:t>图</w:t>
      </w:r>
      <w:r>
        <w:rPr>
          <w:rFonts w:hint="eastAsia"/>
          <w:bCs/>
          <w:color w:val="000000"/>
        </w:rPr>
        <w:t xml:space="preserve">2 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上机指导第</w:t>
      </w:r>
      <w:r>
        <w:rPr>
          <w:bCs/>
          <w:color w:val="000000"/>
        </w:rPr>
        <w:t>2</w:t>
      </w:r>
      <w:r>
        <w:rPr>
          <w:rFonts w:hint="eastAsia"/>
          <w:bCs/>
          <w:color w:val="000000"/>
        </w:rPr>
        <w:t>题网页显示效果</w:t>
      </w:r>
    </w:p>
    <w:p w14:paraId="23A6B075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要求如下。</w:t>
      </w:r>
    </w:p>
    <w:p w14:paraId="4CCC38DE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1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）单击“工作室简介”跳转到“工作室简介”位置。</w:t>
      </w:r>
    </w:p>
    <w:p w14:paraId="51AE779C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2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）单击“设计作品”跳转到“设计作品”位置。</w:t>
      </w:r>
    </w:p>
    <w:p w14:paraId="2D2F8925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3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）单击“广告知识”跳转到“广告知识”位置。</w:t>
      </w:r>
    </w:p>
    <w:p w14:paraId="13AD1262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4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）单击“E-mail站长”可以给自己的某一个qq邮箱发送邮件。</w:t>
      </w:r>
    </w:p>
    <w:p w14:paraId="71A6E715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5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）“欢迎光临梦幻美术工作室！！”从右向左移动，并要求来回移动，当鼠标移动上去的时候停止，鼠标移开继续移动。</w:t>
      </w:r>
    </w:p>
    <w:p w14:paraId="2AFBF449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6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）广告知识下的链接都链接到本页即可。</w:t>
      </w:r>
    </w:p>
    <w:p w14:paraId="1ED75E7A" w14:textId="77777777" w:rsidR="00015E2F" w:rsidRPr="0047008F" w:rsidRDefault="00015E2F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  <w:r w:rsidRPr="0047008F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47008F">
        <w:rPr>
          <w:rFonts w:asciiTheme="minorEastAsia" w:eastAsiaTheme="minorEastAsia" w:hAnsiTheme="minorEastAsia"/>
          <w:sz w:val="24"/>
          <w:szCs w:val="24"/>
        </w:rPr>
        <w:t>7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）网页中所有的图片信息，存在目录</w:t>
      </w:r>
      <w:r w:rsidRPr="0047008F">
        <w:rPr>
          <w:rFonts w:asciiTheme="minorEastAsia" w:eastAsiaTheme="minorEastAsia" w:hAnsiTheme="minorEastAsia"/>
          <w:sz w:val="24"/>
          <w:szCs w:val="24"/>
        </w:rPr>
        <w:t>images</w:t>
      </w:r>
      <w:r w:rsidRPr="0047008F">
        <w:rPr>
          <w:rFonts w:asciiTheme="minorEastAsia" w:eastAsiaTheme="minorEastAsia" w:hAnsiTheme="minorEastAsia" w:hint="eastAsia"/>
          <w:sz w:val="24"/>
          <w:szCs w:val="24"/>
        </w:rPr>
        <w:t>中。</w:t>
      </w:r>
    </w:p>
    <w:p w14:paraId="47502C83" w14:textId="77777777" w:rsidR="00A303FB" w:rsidRPr="0047008F" w:rsidRDefault="00A303FB" w:rsidP="0047008F">
      <w:pPr>
        <w:pStyle w:val="1"/>
        <w:spacing w:line="360" w:lineRule="auto"/>
        <w:ind w:left="1165" w:hanging="432"/>
        <w:rPr>
          <w:rFonts w:asciiTheme="minorEastAsia" w:eastAsiaTheme="minorEastAsia" w:hAnsiTheme="minorEastAsia" w:hint="eastAsia"/>
          <w:sz w:val="24"/>
          <w:szCs w:val="24"/>
        </w:rPr>
      </w:pPr>
    </w:p>
    <w:p w14:paraId="69C86E49" w14:textId="77777777" w:rsidR="00454474" w:rsidRPr="007E4E1B" w:rsidRDefault="00454474" w:rsidP="007E4E1B">
      <w:pPr>
        <w:topLinePunct/>
        <w:adjustRightInd w:val="0"/>
        <w:spacing w:line="329" w:lineRule="atLeast"/>
        <w:ind w:firstLineChars="200" w:firstLine="420"/>
        <w:rPr>
          <w:rFonts w:ascii="Times New Roman" w:eastAsia="方正宋一简体" w:hAnsi="Times New Roman" w:cs="Times New Roman"/>
          <w:color w:val="000000"/>
          <w:szCs w:val="24"/>
        </w:rPr>
      </w:pPr>
    </w:p>
    <w:sectPr w:rsidR="00454474" w:rsidRPr="007E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CA965" w14:textId="77777777" w:rsidR="0069080A" w:rsidRDefault="0069080A" w:rsidP="00141DE9">
      <w:r>
        <w:separator/>
      </w:r>
    </w:p>
  </w:endnote>
  <w:endnote w:type="continuationSeparator" w:id="0">
    <w:p w14:paraId="1E73EA94" w14:textId="77777777" w:rsidR="0069080A" w:rsidRDefault="0069080A" w:rsidP="0014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方正宋一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兰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8C24D" w14:textId="77777777" w:rsidR="0069080A" w:rsidRDefault="0069080A" w:rsidP="00141DE9">
      <w:r>
        <w:separator/>
      </w:r>
    </w:p>
  </w:footnote>
  <w:footnote w:type="continuationSeparator" w:id="0">
    <w:p w14:paraId="0FD007EF" w14:textId="77777777" w:rsidR="0069080A" w:rsidRDefault="0069080A" w:rsidP="00141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55FEE"/>
    <w:multiLevelType w:val="hybridMultilevel"/>
    <w:tmpl w:val="356E0894"/>
    <w:lvl w:ilvl="0" w:tplc="E52EB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C326B"/>
    <w:multiLevelType w:val="hybridMultilevel"/>
    <w:tmpl w:val="E4E49978"/>
    <w:lvl w:ilvl="0" w:tplc="A6406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5801106">
    <w:abstractNumId w:val="0"/>
  </w:num>
  <w:num w:numId="2" w16cid:durableId="112794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030"/>
    <w:rsid w:val="0000530B"/>
    <w:rsid w:val="00015E2F"/>
    <w:rsid w:val="000442B3"/>
    <w:rsid w:val="00060634"/>
    <w:rsid w:val="000844B7"/>
    <w:rsid w:val="000C060E"/>
    <w:rsid w:val="000E6732"/>
    <w:rsid w:val="000F2270"/>
    <w:rsid w:val="000F775D"/>
    <w:rsid w:val="00141DE9"/>
    <w:rsid w:val="00145E2F"/>
    <w:rsid w:val="00156BB8"/>
    <w:rsid w:val="001C516E"/>
    <w:rsid w:val="001E15D1"/>
    <w:rsid w:val="001E72C2"/>
    <w:rsid w:val="00225747"/>
    <w:rsid w:val="00225B53"/>
    <w:rsid w:val="0027108D"/>
    <w:rsid w:val="002967AC"/>
    <w:rsid w:val="002A44D7"/>
    <w:rsid w:val="00304863"/>
    <w:rsid w:val="003150D2"/>
    <w:rsid w:val="00333FE7"/>
    <w:rsid w:val="00365DD3"/>
    <w:rsid w:val="003B1578"/>
    <w:rsid w:val="003C7BE6"/>
    <w:rsid w:val="003D4A3A"/>
    <w:rsid w:val="003E1DBE"/>
    <w:rsid w:val="00431C7E"/>
    <w:rsid w:val="00454474"/>
    <w:rsid w:val="00463FBA"/>
    <w:rsid w:val="00467CF0"/>
    <w:rsid w:val="0047008F"/>
    <w:rsid w:val="004A1DA6"/>
    <w:rsid w:val="004A2ABD"/>
    <w:rsid w:val="004D01FD"/>
    <w:rsid w:val="004D1689"/>
    <w:rsid w:val="004D1C8A"/>
    <w:rsid w:val="004E35AF"/>
    <w:rsid w:val="004F00AA"/>
    <w:rsid w:val="00500343"/>
    <w:rsid w:val="00583E3E"/>
    <w:rsid w:val="005A402B"/>
    <w:rsid w:val="005A5F71"/>
    <w:rsid w:val="005A7577"/>
    <w:rsid w:val="006163FA"/>
    <w:rsid w:val="00630030"/>
    <w:rsid w:val="00641BED"/>
    <w:rsid w:val="0069080A"/>
    <w:rsid w:val="0069101F"/>
    <w:rsid w:val="006958C2"/>
    <w:rsid w:val="006B3470"/>
    <w:rsid w:val="006C01FC"/>
    <w:rsid w:val="006C7C46"/>
    <w:rsid w:val="006D5A99"/>
    <w:rsid w:val="00727F90"/>
    <w:rsid w:val="007545D4"/>
    <w:rsid w:val="007B2EA7"/>
    <w:rsid w:val="007C1948"/>
    <w:rsid w:val="007D497D"/>
    <w:rsid w:val="007E4E1B"/>
    <w:rsid w:val="007F32C6"/>
    <w:rsid w:val="007F48AE"/>
    <w:rsid w:val="008111F3"/>
    <w:rsid w:val="00843AA2"/>
    <w:rsid w:val="00883480"/>
    <w:rsid w:val="00891B20"/>
    <w:rsid w:val="00893D05"/>
    <w:rsid w:val="008960D9"/>
    <w:rsid w:val="00897BB9"/>
    <w:rsid w:val="008D022B"/>
    <w:rsid w:val="008E6738"/>
    <w:rsid w:val="00946288"/>
    <w:rsid w:val="00A1333B"/>
    <w:rsid w:val="00A303FB"/>
    <w:rsid w:val="00A96027"/>
    <w:rsid w:val="00AD056C"/>
    <w:rsid w:val="00AD1430"/>
    <w:rsid w:val="00B44484"/>
    <w:rsid w:val="00BA7DF0"/>
    <w:rsid w:val="00C06CCF"/>
    <w:rsid w:val="00C17BD3"/>
    <w:rsid w:val="00C25B26"/>
    <w:rsid w:val="00C65F0E"/>
    <w:rsid w:val="00CB2B11"/>
    <w:rsid w:val="00D53F0A"/>
    <w:rsid w:val="00DA0519"/>
    <w:rsid w:val="00DB56F2"/>
    <w:rsid w:val="00DF0526"/>
    <w:rsid w:val="00E04528"/>
    <w:rsid w:val="00E11F64"/>
    <w:rsid w:val="00E176EA"/>
    <w:rsid w:val="00E25AB8"/>
    <w:rsid w:val="00E430DD"/>
    <w:rsid w:val="00E46D39"/>
    <w:rsid w:val="00E76368"/>
    <w:rsid w:val="00EB04CC"/>
    <w:rsid w:val="00EC61C4"/>
    <w:rsid w:val="00F1362F"/>
    <w:rsid w:val="00F37B6E"/>
    <w:rsid w:val="00F46D93"/>
    <w:rsid w:val="00F51568"/>
    <w:rsid w:val="00F6244A"/>
    <w:rsid w:val="00F877F7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4F75"/>
  <w15:docId w15:val="{A45D4B36-8EA5-4CA9-8722-F64ADC76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94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94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qFormat/>
    <w:rsid w:val="007C19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775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14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1D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1DE9"/>
    <w:rPr>
      <w:sz w:val="18"/>
      <w:szCs w:val="18"/>
    </w:rPr>
  </w:style>
  <w:style w:type="paragraph" w:customStyle="1" w:styleId="1">
    <w:name w:val="正文 1"/>
    <w:basedOn w:val="a"/>
    <w:rsid w:val="0027108D"/>
    <w:pPr>
      <w:tabs>
        <w:tab w:val="left" w:pos="2700"/>
        <w:tab w:val="left" w:pos="4700"/>
        <w:tab w:val="left" w:pos="6500"/>
      </w:tabs>
      <w:suppressAutoHyphens/>
      <w:topLinePunct/>
      <w:adjustRightInd w:val="0"/>
      <w:spacing w:line="329" w:lineRule="atLeast"/>
      <w:ind w:leftChars="349" w:left="529" w:hangingChars="180" w:hanging="180"/>
      <w:textAlignment w:val="center"/>
    </w:pPr>
    <w:rPr>
      <w:rFonts w:ascii="Times New Roman" w:eastAsia="方正宋一简体" w:hAnsi="Times New Roman" w:cs="Times New Roman"/>
      <w:szCs w:val="20"/>
      <w:lang w:val="zh-CN"/>
    </w:rPr>
  </w:style>
  <w:style w:type="paragraph" w:customStyle="1" w:styleId="a8">
    <w:name w:val="图"/>
    <w:basedOn w:val="a"/>
    <w:rsid w:val="00015E2F"/>
    <w:pPr>
      <w:topLinePunct/>
      <w:adjustRightInd w:val="0"/>
      <w:snapToGrid w:val="0"/>
      <w:spacing w:beforeLines="60" w:before="199" w:afterLines="20" w:after="66" w:line="329" w:lineRule="atLeast"/>
      <w:jc w:val="center"/>
    </w:pPr>
    <w:rPr>
      <w:rFonts w:ascii="Times New Roman" w:eastAsia="方正宋一简体" w:hAnsi="Times New Roman" w:cs="Times New Roman"/>
      <w:kern w:val="20"/>
      <w:szCs w:val="24"/>
    </w:rPr>
  </w:style>
  <w:style w:type="paragraph" w:customStyle="1" w:styleId="a9">
    <w:name w:val="图题"/>
    <w:basedOn w:val="a"/>
    <w:rsid w:val="00015E2F"/>
    <w:pPr>
      <w:suppressAutoHyphens/>
      <w:topLinePunct/>
      <w:adjustRightInd w:val="0"/>
      <w:spacing w:afterLines="50" w:after="50" w:line="329" w:lineRule="atLeast"/>
      <w:jc w:val="center"/>
      <w:textAlignment w:val="center"/>
    </w:pPr>
    <w:rPr>
      <w:rFonts w:ascii="Arial" w:eastAsia="方正兰亭黑简体" w:hAnsi="Arial" w:cs="Arial"/>
      <w:sz w:val="16"/>
      <w:szCs w:val="16"/>
      <w:lang w:val="zh-CN"/>
    </w:rPr>
  </w:style>
  <w:style w:type="paragraph" w:styleId="aa">
    <w:name w:val="Balloon Text"/>
    <w:basedOn w:val="a"/>
    <w:link w:val="ab"/>
    <w:uiPriority w:val="99"/>
    <w:semiHidden/>
    <w:unhideWhenUsed/>
    <w:rsid w:val="00583E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83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姬忠红</dc:creator>
  <cp:keywords/>
  <dc:description/>
  <cp:lastModifiedBy>李 布</cp:lastModifiedBy>
  <cp:revision>83</cp:revision>
  <dcterms:created xsi:type="dcterms:W3CDTF">2018-12-26T15:30:00Z</dcterms:created>
  <dcterms:modified xsi:type="dcterms:W3CDTF">2024-10-18T13:02:00Z</dcterms:modified>
</cp:coreProperties>
</file>