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471DDF" w14:textId="29717BBC" w:rsidR="002615AB" w:rsidRDefault="00A22090" w:rsidP="00A22090">
      <w:pPr>
        <w:pStyle w:val="2"/>
      </w:pPr>
      <w:r>
        <w:rPr>
          <w:rFonts w:hint="eastAsia"/>
        </w:rPr>
        <w:t>必修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扫盲清单</w:t>
      </w:r>
    </w:p>
    <w:p w14:paraId="3E6DEB38" w14:textId="29C03B7C" w:rsidR="00232E39" w:rsidRPr="00232E39" w:rsidRDefault="00232E39" w:rsidP="00232E39">
      <w:pPr>
        <w:pStyle w:val="3"/>
        <w:rPr>
          <w:rFonts w:hint="eastAsia"/>
        </w:rPr>
      </w:pPr>
      <w:r>
        <w:rPr>
          <w:rFonts w:hint="eastAsia"/>
        </w:rPr>
        <w:t>第一章 运动的描述</w:t>
      </w:r>
    </w:p>
    <w:p w14:paraId="790EAD2A" w14:textId="4F38EF8F" w:rsidR="00232E39" w:rsidRDefault="00232E39" w:rsidP="00232E39">
      <w:pPr>
        <w:rPr>
          <w:rFonts w:hint="eastAsia"/>
        </w:rPr>
      </w:pPr>
      <w:r>
        <w:rPr>
          <w:rFonts w:hint="eastAsia"/>
        </w:rPr>
        <w:t>1.</w:t>
      </w:r>
      <w:r>
        <w:rPr>
          <w:rFonts w:hint="eastAsia"/>
        </w:rPr>
        <w:t>1</w:t>
      </w:r>
      <w:r w:rsidRPr="00232E39">
        <w:rPr>
          <w:rFonts w:hint="eastAsia"/>
          <w:b/>
        </w:rPr>
        <w:t>质点</w:t>
      </w:r>
      <w:r>
        <w:rPr>
          <w:rFonts w:hint="eastAsia"/>
        </w:rPr>
        <w:t>：忽略物体的大小和形状，把它简化为一个具有质量的点。</w:t>
      </w:r>
    </w:p>
    <w:p w14:paraId="2DC39E84" w14:textId="698903A1" w:rsidR="00A22090" w:rsidRDefault="00232E39" w:rsidP="00232E39">
      <w:r>
        <w:rPr>
          <w:rFonts w:hint="eastAsia"/>
        </w:rPr>
        <w:t xml:space="preserve">  </w:t>
      </w:r>
      <w:r w:rsidRPr="00232E39">
        <w:rPr>
          <w:rFonts w:hint="eastAsia"/>
          <w:b/>
          <w:bCs/>
        </w:rPr>
        <w:t>参</w:t>
      </w:r>
      <w:r w:rsidRPr="00232E39">
        <w:rPr>
          <w:rFonts w:hint="eastAsia"/>
          <w:b/>
        </w:rPr>
        <w:t>考系</w:t>
      </w:r>
      <w:r>
        <w:rPr>
          <w:rFonts w:hint="eastAsia"/>
        </w:rPr>
        <w:t>：描述物体运动时，选</w:t>
      </w:r>
      <w:proofErr w:type="gramStart"/>
      <w:r>
        <w:rPr>
          <w:rFonts w:hint="eastAsia"/>
        </w:rPr>
        <w:t>来作</w:t>
      </w:r>
      <w:proofErr w:type="gramEnd"/>
      <w:r>
        <w:rPr>
          <w:rFonts w:hint="eastAsia"/>
        </w:rPr>
        <w:t>为参考假定不动的“其它物体”。</w:t>
      </w:r>
    </w:p>
    <w:p w14:paraId="5A5F38ED" w14:textId="1DAD00EB" w:rsidR="00232E39" w:rsidRDefault="00232E39" w:rsidP="00232E39">
      <w:pPr>
        <w:rPr>
          <w:rFonts w:hint="eastAsia"/>
        </w:rPr>
      </w:pPr>
      <w:r>
        <w:rPr>
          <w:rFonts w:hint="eastAsia"/>
        </w:rPr>
        <w:t>1.2</w:t>
      </w:r>
      <w:r w:rsidRPr="00232E39">
        <w:rPr>
          <w:rFonts w:hint="eastAsia"/>
          <w:b/>
        </w:rPr>
        <w:t>时间</w:t>
      </w:r>
      <w:r>
        <w:rPr>
          <w:rFonts w:hint="eastAsia"/>
          <w:b/>
        </w:rPr>
        <w:t>t</w:t>
      </w:r>
      <w:r>
        <w:rPr>
          <w:rFonts w:hint="eastAsia"/>
        </w:rPr>
        <w:t>：在表示时间的数轴上，时刻用点表示，时间间隔用线段表示。</w:t>
      </w:r>
    </w:p>
    <w:p w14:paraId="5611123F" w14:textId="564EDD3F" w:rsidR="00232E39" w:rsidRDefault="00232E39" w:rsidP="00232E39">
      <w:r w:rsidRPr="00232E39">
        <w:drawing>
          <wp:anchor distT="0" distB="0" distL="114300" distR="114300" simplePos="0" relativeHeight="251658240" behindDoc="1" locked="0" layoutInCell="1" allowOverlap="1" wp14:anchorId="313B95BB" wp14:editId="242397C9">
            <wp:simplePos x="0" y="0"/>
            <wp:positionH relativeFrom="column">
              <wp:posOffset>3368040</wp:posOffset>
            </wp:positionH>
            <wp:positionV relativeFrom="paragraph">
              <wp:posOffset>33020</wp:posOffset>
            </wp:positionV>
            <wp:extent cx="1036320" cy="253365"/>
            <wp:effectExtent l="0" t="0" r="0" b="0"/>
            <wp:wrapTight wrapText="bothSides">
              <wp:wrapPolygon edited="0">
                <wp:start x="0" y="0"/>
                <wp:lineTo x="0" y="19489"/>
                <wp:lineTo x="21044" y="19489"/>
                <wp:lineTo x="21044" y="0"/>
                <wp:lineTo x="0" y="0"/>
              </wp:wrapPolygon>
            </wp:wrapTight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36320" cy="2533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eastAsia"/>
        </w:rPr>
        <w:t xml:space="preserve">   </w:t>
      </w:r>
      <w:r w:rsidRPr="00232E39">
        <w:rPr>
          <w:rFonts w:hint="eastAsia"/>
          <w:b/>
        </w:rPr>
        <w:t>位移</w:t>
      </w:r>
      <w:r>
        <w:rPr>
          <w:rFonts w:hint="eastAsia"/>
        </w:rPr>
        <w:t>：由初位置指向末位置的有向线段（</w:t>
      </w:r>
      <w:r w:rsidRPr="00232E39">
        <w:rPr>
          <w:rFonts w:hint="eastAsia"/>
          <w:b/>
          <w:bCs/>
        </w:rPr>
        <w:t>矢量</w:t>
      </w:r>
      <w:r>
        <w:rPr>
          <w:rFonts w:hint="eastAsia"/>
        </w:rPr>
        <w:t>）。</w:t>
      </w:r>
    </w:p>
    <w:p w14:paraId="01B3FAE6" w14:textId="727E61D2" w:rsidR="00232E39" w:rsidRDefault="00232E39" w:rsidP="00232E39">
      <w:pPr>
        <w:rPr>
          <w:rFonts w:hint="eastAsia"/>
        </w:rPr>
      </w:pPr>
      <w:r w:rsidRPr="00232E39">
        <w:drawing>
          <wp:anchor distT="0" distB="0" distL="114300" distR="114300" simplePos="0" relativeHeight="251659264" behindDoc="1" locked="0" layoutInCell="1" allowOverlap="1" wp14:anchorId="7A7AF8D6" wp14:editId="25CED5DF">
            <wp:simplePos x="0" y="0"/>
            <wp:positionH relativeFrom="column">
              <wp:posOffset>3810000</wp:posOffset>
            </wp:positionH>
            <wp:positionV relativeFrom="paragraph">
              <wp:posOffset>31750</wp:posOffset>
            </wp:positionV>
            <wp:extent cx="510540" cy="281940"/>
            <wp:effectExtent l="0" t="0" r="3810" b="3810"/>
            <wp:wrapTight wrapText="bothSides">
              <wp:wrapPolygon edited="0">
                <wp:start x="0" y="0"/>
                <wp:lineTo x="0" y="20432"/>
                <wp:lineTo x="20955" y="20432"/>
                <wp:lineTo x="20955" y="0"/>
                <wp:lineTo x="0" y="0"/>
              </wp:wrapPolygon>
            </wp:wrapTight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0540" cy="2819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eastAsia"/>
        </w:rPr>
        <w:t>1.</w:t>
      </w:r>
      <w:r>
        <w:rPr>
          <w:rFonts w:hint="eastAsia"/>
        </w:rPr>
        <w:t>3</w:t>
      </w:r>
      <w:r w:rsidRPr="000B1EBB">
        <w:rPr>
          <w:rFonts w:hint="eastAsia"/>
          <w:b/>
          <w:bCs/>
        </w:rPr>
        <w:t>速度v</w:t>
      </w:r>
      <w:r>
        <w:rPr>
          <w:rFonts w:hint="eastAsia"/>
        </w:rPr>
        <w:t>：位移与发生这段位移所用时间之比。</w:t>
      </w:r>
    </w:p>
    <w:p w14:paraId="524F3C89" w14:textId="1790B739" w:rsidR="00232E39" w:rsidRDefault="00232E39" w:rsidP="00232E39">
      <w:r w:rsidRPr="00232E39">
        <w:drawing>
          <wp:anchor distT="0" distB="0" distL="114300" distR="114300" simplePos="0" relativeHeight="251660288" behindDoc="1" locked="0" layoutInCell="1" allowOverlap="1" wp14:anchorId="2D97B6AD" wp14:editId="7BDF190B">
            <wp:simplePos x="0" y="0"/>
            <wp:positionH relativeFrom="column">
              <wp:posOffset>3947160</wp:posOffset>
            </wp:positionH>
            <wp:positionV relativeFrom="paragraph">
              <wp:posOffset>140335</wp:posOffset>
            </wp:positionV>
            <wp:extent cx="584835" cy="432435"/>
            <wp:effectExtent l="0" t="0" r="5715" b="5715"/>
            <wp:wrapTight wrapText="bothSides">
              <wp:wrapPolygon edited="0">
                <wp:start x="0" y="0"/>
                <wp:lineTo x="0" y="20934"/>
                <wp:lineTo x="21107" y="20934"/>
                <wp:lineTo x="21107" y="0"/>
                <wp:lineTo x="0" y="0"/>
              </wp:wrapPolygon>
            </wp:wrapTight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835" cy="4324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eastAsia"/>
        </w:rPr>
        <w:t xml:space="preserve">  Δt大，平均速度；Δt小，瞬时速度，大小叫速率。</w:t>
      </w:r>
    </w:p>
    <w:p w14:paraId="5D5346FE" w14:textId="3F0887A2" w:rsidR="00232E39" w:rsidRDefault="00232E39" w:rsidP="00232E39">
      <w:r>
        <w:rPr>
          <w:rFonts w:hint="eastAsia"/>
        </w:rPr>
        <w:t>1.</w:t>
      </w:r>
      <w:r w:rsidRPr="00232E39">
        <w:rPr>
          <w:rFonts w:hint="eastAsia"/>
        </w:rPr>
        <w:t>4</w:t>
      </w:r>
      <w:r w:rsidRPr="000B1EBB">
        <w:rPr>
          <w:rFonts w:hint="eastAsia"/>
          <w:b/>
          <w:bCs/>
        </w:rPr>
        <w:t>加速度a</w:t>
      </w:r>
      <w:r w:rsidRPr="00232E39">
        <w:rPr>
          <w:rFonts w:hint="eastAsia"/>
        </w:rPr>
        <w:t>：把速度的变化量与发生这一变化所用时间之比。</w:t>
      </w:r>
    </w:p>
    <w:p w14:paraId="72AA3960" w14:textId="1BEB38F6" w:rsidR="00232E39" w:rsidRDefault="00232E39" w:rsidP="00232E39">
      <w:pPr>
        <w:pStyle w:val="3"/>
      </w:pPr>
      <w:r>
        <w:rPr>
          <w:rFonts w:hint="eastAsia"/>
        </w:rPr>
        <w:t>第二章 匀变速直线运动研究</w:t>
      </w:r>
    </w:p>
    <w:p w14:paraId="6AD75D2A" w14:textId="32A27B37" w:rsidR="00232E39" w:rsidRDefault="00232E39" w:rsidP="00232E39">
      <w:r>
        <w:rPr>
          <w:rFonts w:hint="eastAsia"/>
        </w:rPr>
        <w:t>2.1</w:t>
      </w:r>
      <w:r w:rsidRPr="000B1EBB">
        <w:rPr>
          <w:rFonts w:hint="eastAsia"/>
          <w:b/>
          <w:bCs/>
        </w:rPr>
        <w:t>匀变速直线运动</w:t>
      </w:r>
      <w:r w:rsidRPr="00232E39">
        <w:rPr>
          <w:rFonts w:hint="eastAsia"/>
        </w:rPr>
        <w:t>：沿着一条直线，且加速度不变的运动，</w:t>
      </w:r>
      <w:proofErr w:type="gramStart"/>
      <w:r w:rsidRPr="00232E39">
        <w:rPr>
          <w:rFonts w:hint="eastAsia"/>
        </w:rPr>
        <w:t>叫作</w:t>
      </w:r>
      <w:proofErr w:type="gramEnd"/>
      <w:r w:rsidRPr="00232E39">
        <w:rPr>
          <w:rFonts w:hint="eastAsia"/>
        </w:rPr>
        <w:t>匀变速直线运动。匀变速直线运动的v-t 图像是一条倾斜的直线。</w:t>
      </w:r>
    </w:p>
    <w:p w14:paraId="1E9233BF" w14:textId="190CB43B" w:rsidR="00232E39" w:rsidRDefault="000B1EBB" w:rsidP="00232E39">
      <w:r w:rsidRPr="000B1EBB">
        <w:drawing>
          <wp:anchor distT="0" distB="0" distL="114300" distR="114300" simplePos="0" relativeHeight="251664384" behindDoc="1" locked="0" layoutInCell="1" allowOverlap="1" wp14:anchorId="65F7375E" wp14:editId="7BA71A76">
            <wp:simplePos x="0" y="0"/>
            <wp:positionH relativeFrom="column">
              <wp:posOffset>3362325</wp:posOffset>
            </wp:positionH>
            <wp:positionV relativeFrom="paragraph">
              <wp:posOffset>428625</wp:posOffset>
            </wp:positionV>
            <wp:extent cx="2053590" cy="1120140"/>
            <wp:effectExtent l="0" t="0" r="3810" b="3810"/>
            <wp:wrapTight wrapText="bothSides">
              <wp:wrapPolygon edited="0">
                <wp:start x="0" y="0"/>
                <wp:lineTo x="0" y="21306"/>
                <wp:lineTo x="21440" y="21306"/>
                <wp:lineTo x="21440" y="0"/>
                <wp:lineTo x="0" y="0"/>
              </wp:wrapPolygon>
            </wp:wrapTight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53590" cy="11201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B1EBB">
        <w:drawing>
          <wp:anchor distT="0" distB="0" distL="114300" distR="114300" simplePos="0" relativeHeight="251661312" behindDoc="1" locked="0" layoutInCell="1" allowOverlap="1" wp14:anchorId="31E2E813" wp14:editId="6B6162A2">
            <wp:simplePos x="0" y="0"/>
            <wp:positionH relativeFrom="column">
              <wp:posOffset>1043940</wp:posOffset>
            </wp:positionH>
            <wp:positionV relativeFrom="paragraph">
              <wp:posOffset>497205</wp:posOffset>
            </wp:positionV>
            <wp:extent cx="931545" cy="354965"/>
            <wp:effectExtent l="0" t="0" r="1905" b="6985"/>
            <wp:wrapTight wrapText="bothSides">
              <wp:wrapPolygon edited="0">
                <wp:start x="0" y="0"/>
                <wp:lineTo x="0" y="20866"/>
                <wp:lineTo x="21202" y="20866"/>
                <wp:lineTo x="21202" y="0"/>
                <wp:lineTo x="0" y="0"/>
              </wp:wrapPolygon>
            </wp:wrapTight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31545" cy="3549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32E39">
        <w:rPr>
          <w:rFonts w:hint="eastAsia"/>
        </w:rPr>
        <w:t>2.</w:t>
      </w:r>
      <w:r w:rsidR="00232E39" w:rsidRPr="00232E39">
        <w:rPr>
          <w:rFonts w:hint="eastAsia"/>
        </w:rPr>
        <w:t>2速度随时间均匀增加，叫匀加速直线运动；速度随时间均匀减小，叫匀减速直线运动。（指速度大小）</w:t>
      </w:r>
    </w:p>
    <w:p w14:paraId="1A570AB4" w14:textId="095CADE5" w:rsidR="00232E39" w:rsidRDefault="000B1EBB" w:rsidP="00232E39">
      <w:r w:rsidRPr="000B1EBB">
        <w:drawing>
          <wp:anchor distT="0" distB="0" distL="114300" distR="114300" simplePos="0" relativeHeight="251662336" behindDoc="1" locked="0" layoutInCell="1" allowOverlap="1" wp14:anchorId="12AE1E95" wp14:editId="4DE83F73">
            <wp:simplePos x="0" y="0"/>
            <wp:positionH relativeFrom="column">
              <wp:posOffset>2217420</wp:posOffset>
            </wp:positionH>
            <wp:positionV relativeFrom="paragraph">
              <wp:posOffset>249555</wp:posOffset>
            </wp:positionV>
            <wp:extent cx="999490" cy="379730"/>
            <wp:effectExtent l="0" t="0" r="0" b="1270"/>
            <wp:wrapTight wrapText="bothSides">
              <wp:wrapPolygon edited="0">
                <wp:start x="0" y="0"/>
                <wp:lineTo x="0" y="20589"/>
                <wp:lineTo x="20996" y="20589"/>
                <wp:lineTo x="20996" y="0"/>
                <wp:lineTo x="0" y="0"/>
              </wp:wrapPolygon>
            </wp:wrapTight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9490" cy="3797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eastAsia"/>
        </w:rPr>
        <w:t>2.</w:t>
      </w:r>
      <w:r w:rsidR="00232E39" w:rsidRPr="00232E39">
        <w:rPr>
          <w:rFonts w:hint="eastAsia"/>
        </w:rPr>
        <w:t>3</w:t>
      </w:r>
      <w:r w:rsidR="00232E39" w:rsidRPr="00232E39">
        <w:t xml:space="preserve"> </w:t>
      </w:r>
      <w:r w:rsidR="00232E39" w:rsidRPr="00232E39">
        <w:rPr>
          <w:rFonts w:hint="eastAsia"/>
          <w:b/>
          <w:bCs/>
        </w:rPr>
        <w:t>v-t</w:t>
      </w:r>
      <w:r w:rsidR="00232E39" w:rsidRPr="00232E39">
        <w:rPr>
          <w:b/>
          <w:bCs/>
        </w:rPr>
        <w:t xml:space="preserve"> </w:t>
      </w:r>
      <w:r w:rsidR="00232E39" w:rsidRPr="00232E39">
        <w:rPr>
          <w:rFonts w:hint="eastAsia"/>
        </w:rPr>
        <w:t>关系</w:t>
      </w:r>
      <w:r>
        <w:rPr>
          <w:rFonts w:hint="eastAsia"/>
        </w:rPr>
        <w:t>：</w:t>
      </w:r>
      <w:r w:rsidR="00232E39" w:rsidRPr="00232E39">
        <w:t xml:space="preserve"> </w:t>
      </w:r>
    </w:p>
    <w:p w14:paraId="478A293A" w14:textId="59FE1F0B" w:rsidR="000B1EBB" w:rsidRPr="000B1EBB" w:rsidRDefault="000B1EBB" w:rsidP="000B1EBB">
      <w:r w:rsidRPr="000B1EBB">
        <w:drawing>
          <wp:anchor distT="0" distB="0" distL="114300" distR="114300" simplePos="0" relativeHeight="251663360" behindDoc="1" locked="0" layoutInCell="1" allowOverlap="1" wp14:anchorId="0FF35DBB" wp14:editId="7C3BA2D8">
            <wp:simplePos x="0" y="0"/>
            <wp:positionH relativeFrom="column">
              <wp:posOffset>1051560</wp:posOffset>
            </wp:positionH>
            <wp:positionV relativeFrom="paragraph">
              <wp:posOffset>276225</wp:posOffset>
            </wp:positionV>
            <wp:extent cx="1008380" cy="321945"/>
            <wp:effectExtent l="0" t="0" r="1270" b="1905"/>
            <wp:wrapTight wrapText="bothSides">
              <wp:wrapPolygon edited="0">
                <wp:start x="0" y="0"/>
                <wp:lineTo x="0" y="20450"/>
                <wp:lineTo x="21219" y="20450"/>
                <wp:lineTo x="21219" y="0"/>
                <wp:lineTo x="0" y="0"/>
              </wp:wrapPolygon>
            </wp:wrapTight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8380" cy="3219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</w:rPr>
        <w:t>2.4</w:t>
      </w:r>
      <w:r w:rsidRPr="000B1EBB">
        <w:rPr>
          <w:rFonts w:hint="eastAsia"/>
        </w:rPr>
        <w:t>匀变速直线运动的</w:t>
      </w:r>
      <w:r w:rsidRPr="000B1EBB">
        <w:t xml:space="preserve"> </w:t>
      </w:r>
      <w:r w:rsidRPr="000B1EBB">
        <w:rPr>
          <w:rFonts w:hint="eastAsia"/>
          <w:b/>
          <w:bCs/>
        </w:rPr>
        <w:t>x-t</w:t>
      </w:r>
      <w:r w:rsidRPr="000B1EBB">
        <w:rPr>
          <w:b/>
          <w:bCs/>
        </w:rPr>
        <w:t xml:space="preserve"> </w:t>
      </w:r>
      <w:r w:rsidRPr="000B1EBB">
        <w:rPr>
          <w:rFonts w:hint="eastAsia"/>
        </w:rPr>
        <w:t>关系:</w:t>
      </w:r>
      <w:r w:rsidRPr="000B1EBB">
        <w:t xml:space="preserve"> </w:t>
      </w:r>
    </w:p>
    <w:p w14:paraId="7CF9114B" w14:textId="16AA3A37" w:rsidR="000B1EBB" w:rsidRPr="000B1EBB" w:rsidRDefault="000B1EBB" w:rsidP="000B1EBB">
      <w:r>
        <w:rPr>
          <w:rFonts w:hint="eastAsia"/>
        </w:rPr>
        <w:t>2.5</w:t>
      </w:r>
      <w:r w:rsidRPr="000B1EBB">
        <w:t xml:space="preserve"> </w:t>
      </w:r>
      <w:r w:rsidRPr="000B1EBB">
        <w:rPr>
          <w:rFonts w:hint="eastAsia"/>
          <w:b/>
          <w:bCs/>
        </w:rPr>
        <w:t>v-x</w:t>
      </w:r>
      <w:r w:rsidRPr="000B1EBB">
        <w:t xml:space="preserve"> </w:t>
      </w:r>
      <w:r w:rsidRPr="000B1EBB">
        <w:rPr>
          <w:rFonts w:hint="eastAsia"/>
        </w:rPr>
        <w:t>关系：</w:t>
      </w:r>
      <w:r w:rsidRPr="000B1EBB">
        <w:t xml:space="preserve"> </w:t>
      </w:r>
    </w:p>
    <w:p w14:paraId="115C6294" w14:textId="684E206F" w:rsidR="000B1EBB" w:rsidRDefault="000B1EBB" w:rsidP="00232E39">
      <w:r>
        <w:rPr>
          <w:rFonts w:hint="eastAsia"/>
        </w:rPr>
        <w:t>2.6</w:t>
      </w:r>
      <w:r w:rsidRPr="000B1EBB">
        <w:rPr>
          <w:rFonts w:hint="eastAsia"/>
          <w:b/>
          <w:bCs/>
        </w:rPr>
        <w:t>自由落体运动</w:t>
      </w:r>
      <w:r w:rsidRPr="000B1EBB">
        <w:rPr>
          <w:rFonts w:hint="eastAsia"/>
        </w:rPr>
        <w:t>:物体只在重力作用下从静止开始下落的运动。</w:t>
      </w:r>
    </w:p>
    <w:p w14:paraId="2A658757" w14:textId="7793649B" w:rsidR="000B1EBB" w:rsidRPr="000B1EBB" w:rsidRDefault="000B1EBB" w:rsidP="000B1EBB">
      <w:pPr>
        <w:pStyle w:val="3"/>
      </w:pPr>
      <w:r w:rsidRPr="000B1EBB">
        <w:drawing>
          <wp:anchor distT="0" distB="0" distL="114300" distR="114300" simplePos="0" relativeHeight="251665408" behindDoc="1" locked="0" layoutInCell="1" allowOverlap="1" wp14:anchorId="24B15BFC" wp14:editId="27256CC1">
            <wp:simplePos x="0" y="0"/>
            <wp:positionH relativeFrom="margin">
              <wp:posOffset>4427220</wp:posOffset>
            </wp:positionH>
            <wp:positionV relativeFrom="paragraph">
              <wp:posOffset>212725</wp:posOffset>
            </wp:positionV>
            <wp:extent cx="294005" cy="527050"/>
            <wp:effectExtent l="0" t="0" r="0" b="6350"/>
            <wp:wrapTight wrapText="bothSides">
              <wp:wrapPolygon edited="0">
                <wp:start x="0" y="0"/>
                <wp:lineTo x="0" y="21080"/>
                <wp:lineTo x="19594" y="21080"/>
                <wp:lineTo x="19594" y="0"/>
                <wp:lineTo x="0" y="0"/>
              </wp:wrapPolygon>
            </wp:wrapTight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005" cy="527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eastAsia"/>
        </w:rPr>
        <w:t>第三章 相互作用——力</w:t>
      </w:r>
    </w:p>
    <w:p w14:paraId="358BE08D" w14:textId="088E77BE" w:rsidR="000B1EBB" w:rsidRPr="000B1EBB" w:rsidRDefault="000B1EBB" w:rsidP="000B1EBB">
      <w:pPr>
        <w:rPr>
          <w:rFonts w:hint="eastAsia"/>
        </w:rPr>
      </w:pPr>
      <w:r>
        <w:rPr>
          <w:rFonts w:hint="eastAsia"/>
        </w:rPr>
        <w:t>3.1</w:t>
      </w:r>
      <w:r w:rsidRPr="004A78ED">
        <w:rPr>
          <w:rFonts w:hint="eastAsia"/>
          <w:b/>
          <w:bCs/>
        </w:rPr>
        <w:t>重力</w:t>
      </w:r>
      <w:r w:rsidRPr="000B1EBB">
        <w:rPr>
          <w:rFonts w:hint="eastAsia"/>
        </w:rPr>
        <w:t>：由于地球的吸引而使物体受到的力。（G＝mg，竖直向下）</w:t>
      </w:r>
      <w:r>
        <w:rPr>
          <w:rFonts w:hint="eastAsia"/>
        </w:rPr>
        <w:t>。</w:t>
      </w:r>
    </w:p>
    <w:p w14:paraId="4840642C" w14:textId="02F15A3C" w:rsidR="000B1EBB" w:rsidRPr="000B1EBB" w:rsidRDefault="000B1EBB" w:rsidP="000B1EBB">
      <w:r w:rsidRPr="000B1EBB">
        <w:drawing>
          <wp:anchor distT="0" distB="0" distL="114300" distR="114300" simplePos="0" relativeHeight="251666432" behindDoc="1" locked="0" layoutInCell="1" allowOverlap="1" wp14:anchorId="292B1C08" wp14:editId="4F7822DF">
            <wp:simplePos x="0" y="0"/>
            <wp:positionH relativeFrom="column">
              <wp:posOffset>1051560</wp:posOffset>
            </wp:positionH>
            <wp:positionV relativeFrom="paragraph">
              <wp:posOffset>303530</wp:posOffset>
            </wp:positionV>
            <wp:extent cx="579120" cy="304800"/>
            <wp:effectExtent l="0" t="0" r="0" b="0"/>
            <wp:wrapTight wrapText="bothSides">
              <wp:wrapPolygon edited="0">
                <wp:start x="0" y="0"/>
                <wp:lineTo x="0" y="20250"/>
                <wp:lineTo x="20605" y="20250"/>
                <wp:lineTo x="20605" y="0"/>
                <wp:lineTo x="0" y="0"/>
              </wp:wrapPolygon>
            </wp:wrapTight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12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eastAsia"/>
        </w:rPr>
        <w:t>3.</w:t>
      </w:r>
      <w:r w:rsidRPr="000B1EBB">
        <w:rPr>
          <w:rFonts w:hint="eastAsia"/>
        </w:rPr>
        <w:t>2</w:t>
      </w:r>
      <w:r w:rsidRPr="000B1EBB">
        <w:rPr>
          <w:rFonts w:hint="eastAsia"/>
          <w:b/>
          <w:bCs/>
        </w:rPr>
        <w:t>弹力</w:t>
      </w:r>
      <w:r w:rsidRPr="000B1EBB">
        <w:t xml:space="preserve"> </w:t>
      </w:r>
      <w:r w:rsidRPr="000B1EBB">
        <w:rPr>
          <w:rFonts w:hint="eastAsia"/>
        </w:rPr>
        <w:t>：发生形变的物体</w:t>
      </w:r>
      <w:r>
        <w:rPr>
          <w:rFonts w:hint="eastAsia"/>
        </w:rPr>
        <w:t>，</w:t>
      </w:r>
      <w:r w:rsidRPr="000B1EBB">
        <w:rPr>
          <w:rFonts w:hint="eastAsia"/>
        </w:rPr>
        <w:t>要恢复原状，对与它接触的物体会产生力的作用。</w:t>
      </w:r>
      <w:r w:rsidRPr="000B1EBB">
        <w:t xml:space="preserve"> </w:t>
      </w:r>
    </w:p>
    <w:p w14:paraId="3D7B379B" w14:textId="3AF966A7" w:rsidR="000B1EBB" w:rsidRPr="000B1EBB" w:rsidRDefault="000B1EBB" w:rsidP="000B1EBB">
      <w:r w:rsidRPr="000B1EBB">
        <w:drawing>
          <wp:anchor distT="0" distB="0" distL="114300" distR="114300" simplePos="0" relativeHeight="251667456" behindDoc="1" locked="0" layoutInCell="1" allowOverlap="1" wp14:anchorId="2D7EA501" wp14:editId="20EE0FA2">
            <wp:simplePos x="0" y="0"/>
            <wp:positionH relativeFrom="column">
              <wp:posOffset>1165860</wp:posOffset>
            </wp:positionH>
            <wp:positionV relativeFrom="paragraph">
              <wp:posOffset>314960</wp:posOffset>
            </wp:positionV>
            <wp:extent cx="495300" cy="234315"/>
            <wp:effectExtent l="0" t="0" r="0" b="0"/>
            <wp:wrapTight wrapText="bothSides">
              <wp:wrapPolygon edited="0">
                <wp:start x="0" y="0"/>
                <wp:lineTo x="0" y="19317"/>
                <wp:lineTo x="20769" y="19317"/>
                <wp:lineTo x="20769" y="0"/>
                <wp:lineTo x="0" y="0"/>
              </wp:wrapPolygon>
            </wp:wrapTight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2343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eastAsia"/>
        </w:rPr>
        <w:t>3.</w:t>
      </w:r>
      <w:r w:rsidRPr="000B1EBB">
        <w:rPr>
          <w:rFonts w:hint="eastAsia"/>
        </w:rPr>
        <w:t>3</w:t>
      </w:r>
      <w:r w:rsidRPr="000B1EBB">
        <w:rPr>
          <w:rFonts w:hint="eastAsia"/>
          <w:b/>
          <w:bCs/>
        </w:rPr>
        <w:t>胡克定律</w:t>
      </w:r>
      <w:r w:rsidRPr="000B1EBB">
        <w:rPr>
          <w:rFonts w:hint="eastAsia"/>
        </w:rPr>
        <w:t>：</w:t>
      </w:r>
      <w:r w:rsidRPr="000B1EBB">
        <w:t xml:space="preserve"> </w:t>
      </w:r>
    </w:p>
    <w:p w14:paraId="383C466A" w14:textId="1B880F26" w:rsidR="000B1EBB" w:rsidRPr="000B1EBB" w:rsidRDefault="004A78ED" w:rsidP="000B1EBB">
      <w:r w:rsidRPr="004A78ED">
        <w:drawing>
          <wp:anchor distT="0" distB="0" distL="114300" distR="114300" simplePos="0" relativeHeight="251668480" behindDoc="1" locked="0" layoutInCell="1" allowOverlap="1" wp14:anchorId="5DD71136" wp14:editId="10003337">
            <wp:simplePos x="0" y="0"/>
            <wp:positionH relativeFrom="column">
              <wp:posOffset>1310640</wp:posOffset>
            </wp:positionH>
            <wp:positionV relativeFrom="paragraph">
              <wp:posOffset>296545</wp:posOffset>
            </wp:positionV>
            <wp:extent cx="807720" cy="291465"/>
            <wp:effectExtent l="0" t="0" r="0" b="0"/>
            <wp:wrapTight wrapText="bothSides">
              <wp:wrapPolygon edited="0">
                <wp:start x="0" y="0"/>
                <wp:lineTo x="0" y="19765"/>
                <wp:lineTo x="20887" y="19765"/>
                <wp:lineTo x="20887" y="0"/>
                <wp:lineTo x="0" y="0"/>
              </wp:wrapPolygon>
            </wp:wrapTight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7720" cy="2914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B1EBB">
        <w:rPr>
          <w:rFonts w:hint="eastAsia"/>
        </w:rPr>
        <w:t>3.</w:t>
      </w:r>
      <w:r w:rsidR="000B1EBB" w:rsidRPr="000B1EBB">
        <w:rPr>
          <w:rFonts w:hint="eastAsia"/>
        </w:rPr>
        <w:t>4</w:t>
      </w:r>
      <w:r w:rsidR="000B1EBB" w:rsidRPr="000B1EBB">
        <w:rPr>
          <w:rFonts w:hint="eastAsia"/>
          <w:b/>
          <w:bCs/>
        </w:rPr>
        <w:t>滑动摩擦力</w:t>
      </w:r>
      <w:r w:rsidR="000B1EBB" w:rsidRPr="000B1EBB">
        <w:rPr>
          <w:rFonts w:hint="eastAsia"/>
        </w:rPr>
        <w:t xml:space="preserve">： </w:t>
      </w:r>
      <w:r w:rsidR="000B1EBB">
        <w:rPr>
          <w:rFonts w:hint="eastAsia"/>
        </w:rPr>
        <w:t xml:space="preserve">      </w:t>
      </w:r>
      <w:r w:rsidR="000B1EBB" w:rsidRPr="000B1EBB">
        <w:rPr>
          <w:rFonts w:hint="eastAsia"/>
        </w:rPr>
        <w:t>方向沿接触面阻碍相对运动</w:t>
      </w:r>
      <w:r>
        <w:rPr>
          <w:rFonts w:hint="eastAsia"/>
        </w:rPr>
        <w:t>。</w:t>
      </w:r>
      <w:r w:rsidR="000B1EBB" w:rsidRPr="000B1EBB">
        <w:t xml:space="preserve"> </w:t>
      </w:r>
    </w:p>
    <w:p w14:paraId="557539BB" w14:textId="501285A5" w:rsidR="004A78ED" w:rsidRPr="004A78ED" w:rsidRDefault="004A78ED" w:rsidP="004A78ED">
      <w:r>
        <w:rPr>
          <w:rFonts w:hint="eastAsia"/>
        </w:rPr>
        <w:t>3.</w:t>
      </w:r>
      <w:r w:rsidRPr="004A78ED">
        <w:rPr>
          <w:rFonts w:hint="eastAsia"/>
        </w:rPr>
        <w:t>5</w:t>
      </w:r>
      <w:r w:rsidRPr="004A78ED">
        <w:rPr>
          <w:rFonts w:hint="eastAsia"/>
          <w:b/>
          <w:bCs/>
        </w:rPr>
        <w:t>静摩擦力</w:t>
      </w:r>
      <w:r w:rsidRPr="004A78ED">
        <w:rPr>
          <w:rFonts w:hint="eastAsia"/>
        </w:rPr>
        <w:t>：一般 方向沿接触面阻碍相对运动趋势</w:t>
      </w:r>
      <w:r>
        <w:rPr>
          <w:rFonts w:hint="eastAsia"/>
        </w:rPr>
        <w:t>。</w:t>
      </w:r>
      <w:r w:rsidRPr="004A78ED">
        <w:t xml:space="preserve"> </w:t>
      </w:r>
    </w:p>
    <w:p w14:paraId="4F9F55DA" w14:textId="79F0EAD5" w:rsidR="00232E39" w:rsidRDefault="004A78ED" w:rsidP="00232E39">
      <w:r>
        <w:rPr>
          <w:rFonts w:hint="eastAsia"/>
        </w:rPr>
        <w:t>3.6</w:t>
      </w:r>
      <w:r w:rsidRPr="004A78ED">
        <w:rPr>
          <w:rFonts w:hint="eastAsia"/>
          <w:b/>
          <w:bCs/>
        </w:rPr>
        <w:t>牛顿第三定律</w:t>
      </w:r>
      <w:r>
        <w:rPr>
          <w:rFonts w:hint="eastAsia"/>
        </w:rPr>
        <w:t>：</w:t>
      </w:r>
      <w:r w:rsidRPr="004A78ED">
        <w:rPr>
          <w:rFonts w:hint="eastAsia"/>
        </w:rPr>
        <w:t>两个物体之间的作用力和反作用力总是大小相等</w:t>
      </w:r>
      <w:r>
        <w:rPr>
          <w:rFonts w:hint="eastAsia"/>
        </w:rPr>
        <w:t>，</w:t>
      </w:r>
      <w:r w:rsidRPr="004A78ED">
        <w:rPr>
          <w:rFonts w:hint="eastAsia"/>
        </w:rPr>
        <w:t>方向相反</w:t>
      </w:r>
      <w:r>
        <w:rPr>
          <w:rFonts w:hint="eastAsia"/>
        </w:rPr>
        <w:t>，</w:t>
      </w:r>
      <w:r w:rsidRPr="004A78ED">
        <w:rPr>
          <w:rFonts w:hint="eastAsia"/>
        </w:rPr>
        <w:t>作用在同一条直线上。</w:t>
      </w:r>
    </w:p>
    <w:p w14:paraId="7026484A" w14:textId="755A3930" w:rsidR="004A78ED" w:rsidRPr="004A78ED" w:rsidRDefault="004A78ED" w:rsidP="004A78ED">
      <w:r>
        <w:rPr>
          <w:rFonts w:hint="eastAsia"/>
          <w:noProof/>
        </w:rPr>
        <w:lastRenderedPageBreak/>
        <w:drawing>
          <wp:anchor distT="0" distB="0" distL="114300" distR="114300" simplePos="0" relativeHeight="251669504" behindDoc="1" locked="0" layoutInCell="1" allowOverlap="1" wp14:anchorId="252C4FC1" wp14:editId="5CFA78FC">
            <wp:simplePos x="0" y="0"/>
            <wp:positionH relativeFrom="column">
              <wp:posOffset>2979420</wp:posOffset>
            </wp:positionH>
            <wp:positionV relativeFrom="paragraph">
              <wp:posOffset>320040</wp:posOffset>
            </wp:positionV>
            <wp:extent cx="1460500" cy="815975"/>
            <wp:effectExtent l="0" t="0" r="6350" b="3175"/>
            <wp:wrapTight wrapText="bothSides">
              <wp:wrapPolygon edited="0">
                <wp:start x="0" y="0"/>
                <wp:lineTo x="0" y="21180"/>
                <wp:lineTo x="21412" y="21180"/>
                <wp:lineTo x="21412" y="0"/>
                <wp:lineTo x="0" y="0"/>
              </wp:wrapPolygon>
            </wp:wrapTight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0500" cy="815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eastAsia"/>
        </w:rPr>
        <w:t>3.7</w:t>
      </w:r>
      <w:r w:rsidRPr="004A78ED">
        <w:rPr>
          <w:rFonts w:hint="eastAsia"/>
          <w:b/>
          <w:bCs/>
        </w:rPr>
        <w:t>平行四边形定则</w:t>
      </w:r>
      <w:r>
        <w:rPr>
          <w:rFonts w:hint="eastAsia"/>
        </w:rPr>
        <w:t>：</w:t>
      </w:r>
      <w:r w:rsidRPr="004A78ED">
        <w:rPr>
          <w:rFonts w:hint="eastAsia"/>
        </w:rPr>
        <w:t>将两分力尾</w:t>
      </w:r>
      <w:proofErr w:type="gramStart"/>
      <w:r w:rsidRPr="004A78ED">
        <w:rPr>
          <w:rFonts w:hint="eastAsia"/>
        </w:rPr>
        <w:t>尾</w:t>
      </w:r>
      <w:proofErr w:type="gramEnd"/>
      <w:r w:rsidRPr="004A78ED">
        <w:rPr>
          <w:rFonts w:hint="eastAsia"/>
        </w:rPr>
        <w:t>相连，以二力为邻边作平行四边形</w:t>
      </w:r>
      <w:r>
        <w:rPr>
          <w:rFonts w:hint="eastAsia"/>
        </w:rPr>
        <w:t>，</w:t>
      </w:r>
      <w:r w:rsidRPr="004A78ED">
        <w:rPr>
          <w:rFonts w:hint="eastAsia"/>
        </w:rPr>
        <w:t>两个邻边之间的对角线就代表合力的大小和方向。</w:t>
      </w:r>
      <w:r w:rsidRPr="004A78ED">
        <w:t xml:space="preserve"> </w:t>
      </w:r>
    </w:p>
    <w:p w14:paraId="31C539A1" w14:textId="4FAB2FEB" w:rsidR="004A78ED" w:rsidRPr="004A78ED" w:rsidRDefault="004A78ED" w:rsidP="004A78ED">
      <w:r>
        <w:rPr>
          <w:rFonts w:hint="eastAsia"/>
        </w:rPr>
        <w:t>3.</w:t>
      </w:r>
      <w:r w:rsidRPr="004A78ED">
        <w:rPr>
          <w:rFonts w:hint="eastAsia"/>
        </w:rPr>
        <w:t>8</w:t>
      </w:r>
      <w:r w:rsidRPr="004A78ED">
        <w:rPr>
          <w:rFonts w:hint="eastAsia"/>
          <w:b/>
          <w:bCs/>
        </w:rPr>
        <w:t>力的分解</w:t>
      </w:r>
      <w:r w:rsidRPr="004A78ED">
        <w:rPr>
          <w:rFonts w:hint="eastAsia"/>
        </w:rPr>
        <w:t>：按作用效果方向进行分解</w:t>
      </w:r>
      <w:r>
        <w:rPr>
          <w:rFonts w:hint="eastAsia"/>
        </w:rPr>
        <w:t>。</w:t>
      </w:r>
    </w:p>
    <w:p w14:paraId="6817C23E" w14:textId="088AECC9" w:rsidR="004A78ED" w:rsidRPr="004A78ED" w:rsidRDefault="004A78ED" w:rsidP="004A78ED">
      <w:r>
        <w:rPr>
          <w:rFonts w:hint="eastAsia"/>
        </w:rPr>
        <w:t>3.</w:t>
      </w:r>
      <w:r w:rsidRPr="004A78ED">
        <w:rPr>
          <w:rFonts w:hint="eastAsia"/>
        </w:rPr>
        <w:t>9</w:t>
      </w:r>
      <w:r w:rsidRPr="004A78ED">
        <w:rPr>
          <w:rFonts w:hint="eastAsia"/>
          <w:b/>
          <w:bCs/>
        </w:rPr>
        <w:t>共点力平衡条件</w:t>
      </w:r>
      <w:r w:rsidRPr="004A78ED">
        <w:rPr>
          <w:rFonts w:hint="eastAsia"/>
        </w:rPr>
        <w:t>：</w:t>
      </w:r>
      <w:r w:rsidRPr="004A78ED">
        <w:t xml:space="preserve"> </w:t>
      </w:r>
      <w:r w:rsidRPr="004A78ED">
        <w:rPr>
          <w:rFonts w:hint="eastAsia"/>
        </w:rPr>
        <w:t>F合=0</w:t>
      </w:r>
      <w:r w:rsidRPr="004A78ED">
        <w:t xml:space="preserve"> </w:t>
      </w:r>
      <w:r w:rsidRPr="004A78ED">
        <w:rPr>
          <w:rFonts w:hint="eastAsia"/>
        </w:rPr>
        <w:t>，平衡指保持</w:t>
      </w:r>
      <w:r w:rsidRPr="004A78ED">
        <w:t xml:space="preserve"> </w:t>
      </w:r>
      <w:r w:rsidRPr="004A78ED">
        <w:rPr>
          <w:rFonts w:hint="eastAsia"/>
        </w:rPr>
        <w:t xml:space="preserve">静止或匀速直线运动状态。 </w:t>
      </w:r>
    </w:p>
    <w:p w14:paraId="7283BCDB" w14:textId="77777777" w:rsidR="004A78ED" w:rsidRPr="004A78ED" w:rsidRDefault="004A78ED" w:rsidP="004A78ED">
      <w:r w:rsidRPr="004A78ED">
        <w:rPr>
          <w:rFonts w:hint="eastAsia"/>
        </w:rPr>
        <w:t>10.</w:t>
      </w:r>
      <w:r w:rsidRPr="004A78ED">
        <w:rPr>
          <w:rFonts w:hint="eastAsia"/>
          <w:b/>
          <w:bCs/>
        </w:rPr>
        <w:t>方法</w:t>
      </w:r>
      <w:r w:rsidRPr="004A78ED">
        <w:rPr>
          <w:rFonts w:hint="eastAsia"/>
        </w:rPr>
        <w:t>：合成法、分解法、正交分解法。</w:t>
      </w:r>
      <w:r w:rsidRPr="004A78ED">
        <w:t xml:space="preserve"> </w:t>
      </w:r>
    </w:p>
    <w:p w14:paraId="541E1772" w14:textId="633004EE" w:rsidR="004A78ED" w:rsidRDefault="004A78ED" w:rsidP="004A78ED">
      <w:pPr>
        <w:pStyle w:val="3"/>
      </w:pPr>
      <w:r>
        <w:rPr>
          <w:rFonts w:hint="eastAsia"/>
        </w:rPr>
        <w:t>第四章 运动和力的关系</w:t>
      </w:r>
    </w:p>
    <w:p w14:paraId="2586B612" w14:textId="6483F4C1" w:rsidR="004A78ED" w:rsidRPr="004A78ED" w:rsidRDefault="004A78ED" w:rsidP="004A78ED">
      <w:r>
        <w:rPr>
          <w:rFonts w:hint="eastAsia"/>
        </w:rPr>
        <w:t>4.</w:t>
      </w:r>
      <w:r w:rsidRPr="004A78ED">
        <w:rPr>
          <w:rFonts w:hint="eastAsia"/>
        </w:rPr>
        <w:t>1</w:t>
      </w:r>
      <w:r w:rsidRPr="004A78ED">
        <w:rPr>
          <w:rFonts w:hint="eastAsia"/>
          <w:b/>
          <w:bCs/>
        </w:rPr>
        <w:t>牛顿第一定律</w:t>
      </w:r>
      <w:r w:rsidRPr="004A78ED">
        <w:rPr>
          <w:rFonts w:hint="eastAsia"/>
        </w:rPr>
        <w:t xml:space="preserve">：一切物体总保持匀速直线运动状态或静止状态，除非作用在它上面的力迫使它改变这种状态。 </w:t>
      </w:r>
    </w:p>
    <w:p w14:paraId="3C03861D" w14:textId="35517A70" w:rsidR="004A78ED" w:rsidRPr="004A78ED" w:rsidRDefault="004A78ED" w:rsidP="004A78ED">
      <w:r>
        <w:rPr>
          <w:rFonts w:hint="eastAsia"/>
        </w:rPr>
        <w:t>4.2</w:t>
      </w:r>
      <w:r w:rsidRPr="004A78ED">
        <w:rPr>
          <w:rFonts w:hint="eastAsia"/>
          <w:b/>
          <w:bCs/>
        </w:rPr>
        <w:t>惯性</w:t>
      </w:r>
      <w:r w:rsidRPr="004A78ED">
        <w:t xml:space="preserve"> </w:t>
      </w:r>
      <w:r w:rsidRPr="004A78ED">
        <w:rPr>
          <w:rFonts w:hint="eastAsia"/>
        </w:rPr>
        <w:t>：保持原来匀速直线运动状态或静止状态的性质，描述物体惯性的物理量是它的质量</w:t>
      </w:r>
      <w:r w:rsidRPr="004A78ED">
        <w:t xml:space="preserve"> </w:t>
      </w:r>
      <w:r w:rsidRPr="004A78ED">
        <w:rPr>
          <w:rFonts w:hint="eastAsia"/>
        </w:rPr>
        <w:t>。</w:t>
      </w:r>
      <w:r w:rsidRPr="004A78ED">
        <w:t xml:space="preserve"> </w:t>
      </w:r>
    </w:p>
    <w:p w14:paraId="209D67B0" w14:textId="4FA8F301" w:rsidR="004A78ED" w:rsidRDefault="004A78ED" w:rsidP="004A78ED">
      <w:pPr>
        <w:rPr>
          <w:b/>
          <w:bCs/>
        </w:rPr>
      </w:pPr>
      <w:r>
        <w:rPr>
          <w:rFonts w:hint="eastAsia"/>
        </w:rPr>
        <w:t>4.</w:t>
      </w:r>
      <w:r w:rsidRPr="004A78ED">
        <w:rPr>
          <w:rFonts w:hint="eastAsia"/>
        </w:rPr>
        <w:t>3</w:t>
      </w:r>
      <w:r w:rsidRPr="004A78ED">
        <w:rPr>
          <w:rFonts w:hint="eastAsia"/>
          <w:b/>
          <w:bCs/>
        </w:rPr>
        <w:t>牛顿第二定律</w:t>
      </w:r>
      <w:r w:rsidRPr="004A78ED">
        <w:rPr>
          <w:rFonts w:hint="eastAsia"/>
        </w:rPr>
        <w:t>：</w:t>
      </w:r>
      <w:r w:rsidRPr="004A78ED">
        <w:rPr>
          <w:rFonts w:hint="eastAsia"/>
          <w:b/>
          <w:bCs/>
          <w:sz w:val="28"/>
          <w:szCs w:val="28"/>
        </w:rPr>
        <w:t>F</w:t>
      </w:r>
      <w:r w:rsidRPr="004A78ED">
        <w:rPr>
          <w:rFonts w:hint="eastAsia"/>
          <w:b/>
          <w:bCs/>
          <w:sz w:val="28"/>
          <w:szCs w:val="28"/>
          <w:vertAlign w:val="subscript"/>
        </w:rPr>
        <w:t>合</w:t>
      </w:r>
      <w:r w:rsidRPr="004A78ED">
        <w:rPr>
          <w:rFonts w:hint="eastAsia"/>
          <w:b/>
          <w:bCs/>
          <w:sz w:val="28"/>
          <w:szCs w:val="28"/>
        </w:rPr>
        <w:t>=ma</w:t>
      </w:r>
      <w:r w:rsidRPr="004A78ED">
        <w:rPr>
          <w:rFonts w:hint="eastAsia"/>
          <w:b/>
          <w:bCs/>
        </w:rPr>
        <w:t xml:space="preserve"> </w:t>
      </w:r>
      <w:r w:rsidR="00A10D76">
        <w:rPr>
          <w:rFonts w:hint="eastAsia"/>
          <w:b/>
          <w:bCs/>
        </w:rPr>
        <w:t>。</w:t>
      </w:r>
    </w:p>
    <w:p w14:paraId="342F9E08" w14:textId="65217596" w:rsidR="004A78ED" w:rsidRDefault="004A78ED" w:rsidP="004A78ED">
      <w:r w:rsidRPr="004A78ED">
        <w:rPr>
          <w:rFonts w:hint="eastAsia"/>
        </w:rPr>
        <w:t>4.</w:t>
      </w:r>
      <w:r>
        <w:rPr>
          <w:rFonts w:hint="eastAsia"/>
        </w:rPr>
        <w:t>4</w:t>
      </w:r>
      <w:r w:rsidRPr="004A78ED">
        <w:rPr>
          <w:rFonts w:hint="eastAsia"/>
          <w:b/>
          <w:bCs/>
        </w:rPr>
        <w:t>基本量和基本单位</w:t>
      </w:r>
      <w:r w:rsidRPr="004A78ED">
        <w:rPr>
          <w:rFonts w:hint="eastAsia"/>
        </w:rPr>
        <w:t xml:space="preserve">： </w:t>
      </w:r>
      <w:r>
        <w:rPr>
          <w:rFonts w:hint="eastAsia"/>
        </w:rPr>
        <w:t>长度l(m),质量m(kg),时间t(s)等等</w:t>
      </w:r>
      <w:r w:rsidR="00A10D76">
        <w:rPr>
          <w:rFonts w:hint="eastAsia"/>
        </w:rPr>
        <w:t>。</w:t>
      </w:r>
    </w:p>
    <w:p w14:paraId="462784C2" w14:textId="5DC83837" w:rsidR="00A10D76" w:rsidRPr="00A10D76" w:rsidRDefault="00A10D76" w:rsidP="004A78ED">
      <w:pPr>
        <w:rPr>
          <w:rFonts w:hint="eastAsia"/>
          <w:sz w:val="21"/>
          <w:szCs w:val="21"/>
        </w:rPr>
      </w:pPr>
      <w:r>
        <w:rPr>
          <w:rFonts w:hint="eastAsia"/>
        </w:rPr>
        <w:t>4.5</w:t>
      </w:r>
      <w:r w:rsidRPr="00A10D76">
        <w:rPr>
          <w:rFonts w:hint="eastAsia"/>
          <w:b/>
          <w:bCs/>
        </w:rPr>
        <w:t>纸带和打点计时器</w:t>
      </w:r>
      <w:r>
        <w:rPr>
          <w:rFonts w:hint="eastAsia"/>
          <w:b/>
          <w:bCs/>
        </w:rPr>
        <w:t>：</w:t>
      </w:r>
      <w:r w:rsidRPr="00A10D76">
        <w:rPr>
          <w:rFonts w:hint="eastAsia"/>
          <w:b/>
          <w:bCs/>
          <w:sz w:val="30"/>
          <w:szCs w:val="30"/>
        </w:rPr>
        <w:t>Δx=aT</w:t>
      </w:r>
      <w:r w:rsidRPr="00A10D76">
        <w:rPr>
          <w:rFonts w:hint="eastAsia"/>
          <w:b/>
          <w:bCs/>
          <w:sz w:val="30"/>
          <w:szCs w:val="30"/>
          <w:vertAlign w:val="superscript"/>
        </w:rPr>
        <w:t>2</w:t>
      </w:r>
      <w:r>
        <w:rPr>
          <w:rFonts w:hint="eastAsia"/>
          <w:b/>
          <w:bCs/>
          <w:sz w:val="30"/>
          <w:szCs w:val="30"/>
        </w:rPr>
        <w:t>,</w:t>
      </w:r>
      <w:r w:rsidRPr="00A10D76">
        <w:rPr>
          <w:rFonts w:hint="eastAsia"/>
          <w:sz w:val="21"/>
          <w:szCs w:val="21"/>
        </w:rPr>
        <w:t>某点瞬时速度等于相邻两段位移之和的平均速度</w:t>
      </w:r>
      <w:r>
        <w:rPr>
          <w:rFonts w:hint="eastAsia"/>
          <w:sz w:val="21"/>
          <w:szCs w:val="21"/>
        </w:rPr>
        <w:t>。</w:t>
      </w:r>
    </w:p>
    <w:p w14:paraId="3C8420BD" w14:textId="1A219C18" w:rsidR="004A78ED" w:rsidRPr="004A78ED" w:rsidRDefault="004A78ED" w:rsidP="004A78ED">
      <w:r>
        <w:rPr>
          <w:rFonts w:hint="eastAsia"/>
        </w:rPr>
        <w:t>4.</w:t>
      </w:r>
      <w:r w:rsidRPr="004A78ED">
        <w:rPr>
          <w:rFonts w:hint="eastAsia"/>
        </w:rPr>
        <w:t>6</w:t>
      </w:r>
      <w:r w:rsidRPr="004A78ED">
        <w:rPr>
          <w:rFonts w:hint="eastAsia"/>
          <w:b/>
          <w:bCs/>
        </w:rPr>
        <w:t>失重</w:t>
      </w:r>
      <w:r w:rsidRPr="004A78ED">
        <w:rPr>
          <w:b/>
          <w:bCs/>
        </w:rPr>
        <w:t xml:space="preserve"> </w:t>
      </w:r>
      <w:r w:rsidRPr="004A78ED">
        <w:rPr>
          <w:rFonts w:hint="eastAsia"/>
          <w:b/>
          <w:bCs/>
        </w:rPr>
        <w:t>：</w:t>
      </w:r>
      <w:r w:rsidRPr="004A78ED">
        <w:rPr>
          <w:rFonts w:hint="eastAsia"/>
        </w:rPr>
        <w:t xml:space="preserve">物体对支持物压力（或对悬挂物拉力）小于物体所受重力的现象。 </w:t>
      </w:r>
    </w:p>
    <w:p w14:paraId="33E8D74A" w14:textId="166C8A18" w:rsidR="004A78ED" w:rsidRPr="004A78ED" w:rsidRDefault="004A78ED" w:rsidP="00A10D76">
      <w:r w:rsidRPr="004A78ED">
        <w:rPr>
          <w:rFonts w:hint="eastAsia"/>
          <w:b/>
          <w:bCs/>
        </w:rPr>
        <w:t>超重</w:t>
      </w:r>
      <w:r w:rsidRPr="004A78ED">
        <w:rPr>
          <w:b/>
          <w:bCs/>
        </w:rPr>
        <w:t xml:space="preserve"> </w:t>
      </w:r>
      <w:r w:rsidRPr="004A78ED">
        <w:rPr>
          <w:rFonts w:hint="eastAsia"/>
          <w:b/>
          <w:bCs/>
        </w:rPr>
        <w:t>：</w:t>
      </w:r>
      <w:r w:rsidRPr="004A78ED">
        <w:rPr>
          <w:rFonts w:hint="eastAsia"/>
        </w:rPr>
        <w:t xml:space="preserve">物体对支持物压力（或对悬挂物拉力）大于物体所受重力的现象。 </w:t>
      </w:r>
    </w:p>
    <w:p w14:paraId="6E244B1A" w14:textId="77777777" w:rsidR="004A78ED" w:rsidRPr="004A78ED" w:rsidRDefault="004A78ED" w:rsidP="004A78ED">
      <w:pPr>
        <w:rPr>
          <w:rFonts w:hint="eastAsia"/>
        </w:rPr>
      </w:pPr>
    </w:p>
    <w:p w14:paraId="5184B3DD" w14:textId="77777777" w:rsidR="004A78ED" w:rsidRPr="004A78ED" w:rsidRDefault="004A78ED" w:rsidP="004A78ED"/>
    <w:p w14:paraId="2AC96366" w14:textId="77777777" w:rsidR="004A78ED" w:rsidRPr="004A78ED" w:rsidRDefault="004A78ED" w:rsidP="004A78ED">
      <w:pPr>
        <w:rPr>
          <w:rFonts w:hint="eastAsia"/>
        </w:rPr>
      </w:pPr>
    </w:p>
    <w:p w14:paraId="3DC3FC5F" w14:textId="77777777" w:rsidR="004A78ED" w:rsidRPr="004A78ED" w:rsidRDefault="004A78ED" w:rsidP="004A78ED">
      <w:pPr>
        <w:rPr>
          <w:rFonts w:hint="eastAsia"/>
        </w:rPr>
      </w:pPr>
    </w:p>
    <w:sectPr w:rsidR="004A78ED" w:rsidRPr="004A78E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2BF9"/>
    <w:rsid w:val="0007744D"/>
    <w:rsid w:val="000B1EBB"/>
    <w:rsid w:val="00232E39"/>
    <w:rsid w:val="002615AB"/>
    <w:rsid w:val="004A78ED"/>
    <w:rsid w:val="00512BF9"/>
    <w:rsid w:val="007E728D"/>
    <w:rsid w:val="00A10D76"/>
    <w:rsid w:val="00A220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379895"/>
  <w15:chartTrackingRefBased/>
  <w15:docId w15:val="{95294CA9-546D-4F31-A313-ACF931CDC2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12BF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512B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512BF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12BF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12BF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12BF9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12BF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12BF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12BF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12BF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512B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512B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12BF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12BF9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12BF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12BF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12BF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12BF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12BF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12B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12BF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12BF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12B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12BF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12BF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12BF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12B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12BF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12BF9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0B1EBB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232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3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0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60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20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15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65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60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59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61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47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27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93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64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08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43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07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59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79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46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21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86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27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75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3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27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11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159</Words>
  <Characters>909</Characters>
  <Application>Microsoft Office Word</Application>
  <DocSecurity>0</DocSecurity>
  <Lines>7</Lines>
  <Paragraphs>2</Paragraphs>
  <ScaleCrop>false</ScaleCrop>
  <Company/>
  <LinksUpToDate>false</LinksUpToDate>
  <CharactersWithSpaces>1066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Linbo Feng</dc:creator>
  <cp:keywords/>
  <dc:description/>
  <cp:lastModifiedBy>Linbo Feng</cp:lastModifiedBy>
  <cp:revision>2</cp:revision>
  <dcterms:created xsi:type="dcterms:W3CDTF">2025-12-18T03:14:00Z</dcterms:created>
  <dcterms:modified xsi:type="dcterms:W3CDTF">2025-12-18T03:14:00Z</dcterms:modified>
</cp:coreProperties>
</file>