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D6C9" w14:textId="011CAA5E" w:rsidR="00FE3E8E" w:rsidRDefault="00960629" w:rsidP="00960629">
      <w:pPr>
        <w:pStyle w:val="2"/>
      </w:pPr>
      <w:r>
        <w:rPr>
          <w:rFonts w:hint="eastAsia"/>
        </w:rPr>
        <w:t>抛体运动规律讲课</w:t>
      </w:r>
    </w:p>
    <w:p w14:paraId="74166F3E" w14:textId="6C7D1100" w:rsidR="00960629" w:rsidRPr="00ED6360" w:rsidRDefault="00960629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1.2.</w:t>
      </w:r>
      <w:r w:rsidR="00212F47" w:rsidRPr="00ED6360">
        <w:rPr>
          <w:rFonts w:hint="eastAsia"/>
          <w:sz w:val="18"/>
          <w:szCs w:val="18"/>
        </w:rPr>
        <w:t>上节课我们通过实验探究了平抛运动的特点，这节课我们要从理论分析角度来探究抛体运动的规律。在西游记的世界中，假设玉兔想要让绣球砸中唐僧，该用多大的初速度把绣球丢出去呢，学完这节课同学们就知道了。</w:t>
      </w:r>
    </w:p>
    <w:p w14:paraId="7732F7DA" w14:textId="47A567BC" w:rsidR="00212F47" w:rsidRPr="00ED6360" w:rsidRDefault="00212F47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3.上节课我们学习了抛体运动定义，我们来看下有哪些有意思的现象。第四幅</w:t>
      </w:r>
      <w:proofErr w:type="gramStart"/>
      <w:r w:rsidRPr="00ED6360">
        <w:rPr>
          <w:rFonts w:hint="eastAsia"/>
          <w:sz w:val="18"/>
          <w:szCs w:val="18"/>
        </w:rPr>
        <w:t>图强调</w:t>
      </w:r>
      <w:proofErr w:type="gramEnd"/>
      <w:r w:rsidR="00D74E82" w:rsidRPr="00ED6360">
        <w:rPr>
          <w:rFonts w:hint="eastAsia"/>
          <w:sz w:val="18"/>
          <w:szCs w:val="18"/>
        </w:rPr>
        <w:t>因为炮弹速度太快，只显示出了射出的速度方向，不能看到完整轨迹。</w:t>
      </w:r>
    </w:p>
    <w:p w14:paraId="49AE9BE4" w14:textId="7F0DB9D4" w:rsidR="00D74E82" w:rsidRPr="00ED6360" w:rsidRDefault="00D74E82" w:rsidP="00960629">
      <w:pPr>
        <w:rPr>
          <w:rFonts w:hint="eastAsia"/>
          <w:b/>
          <w:bCs/>
          <w:sz w:val="18"/>
          <w:szCs w:val="18"/>
        </w:rPr>
      </w:pPr>
      <w:r w:rsidRPr="00ED6360">
        <w:rPr>
          <w:rFonts w:hint="eastAsia"/>
          <w:sz w:val="18"/>
          <w:szCs w:val="18"/>
        </w:rPr>
        <w:t>4.让我们再来回顾一下</w:t>
      </w:r>
      <w:r w:rsidR="00ED6360" w:rsidRPr="00ED6360">
        <w:rPr>
          <w:rFonts w:hint="eastAsia"/>
          <w:b/>
          <w:bCs/>
          <w:sz w:val="18"/>
          <w:szCs w:val="18"/>
        </w:rPr>
        <w:t>1.</w:t>
      </w:r>
      <w:r w:rsidRPr="00ED6360">
        <w:rPr>
          <w:rFonts w:hint="eastAsia"/>
          <w:b/>
          <w:bCs/>
          <w:sz w:val="18"/>
          <w:szCs w:val="18"/>
        </w:rPr>
        <w:t>平抛运动定义</w:t>
      </w:r>
      <w:r w:rsidRPr="00ED6360">
        <w:rPr>
          <w:rFonts w:hint="eastAsia"/>
          <w:sz w:val="18"/>
          <w:szCs w:val="18"/>
        </w:rPr>
        <w:t>：</w:t>
      </w:r>
      <w:r w:rsidRPr="00ED6360">
        <w:rPr>
          <w:rFonts w:hint="eastAsia"/>
          <w:sz w:val="18"/>
          <w:szCs w:val="18"/>
        </w:rPr>
        <w:t>以一定的速度将物体水平抛出，在空气阻力可以忽略的情况下，物体只受重力作用的运动。</w:t>
      </w:r>
      <w:r w:rsidRPr="00ED6360">
        <w:rPr>
          <w:rFonts w:hint="eastAsia"/>
          <w:sz w:val="18"/>
          <w:szCs w:val="18"/>
        </w:rPr>
        <w:t>通过这张照片中的信息，我们可以知道</w:t>
      </w:r>
      <w:r w:rsidRPr="00ED6360">
        <w:rPr>
          <w:rFonts w:hint="eastAsia"/>
          <w:sz w:val="18"/>
          <w:szCs w:val="18"/>
        </w:rPr>
        <w:t>平抛运动在水平方向是匀速直线运动，在竖直方向是自由落体运动</w:t>
      </w:r>
      <w:r w:rsidRPr="00ED6360">
        <w:rPr>
          <w:rFonts w:hint="eastAsia"/>
          <w:sz w:val="18"/>
          <w:szCs w:val="18"/>
        </w:rPr>
        <w:t>。那么整个平抛运动的图景是怎样的呢？请同学们花</w:t>
      </w:r>
      <w:r w:rsidR="008D193E" w:rsidRPr="00ED6360">
        <w:rPr>
          <w:rFonts w:hint="eastAsia"/>
          <w:sz w:val="18"/>
          <w:szCs w:val="18"/>
        </w:rPr>
        <w:t>2</w:t>
      </w:r>
      <w:r w:rsidRPr="00ED6360">
        <w:rPr>
          <w:rFonts w:hint="eastAsia"/>
          <w:sz w:val="18"/>
          <w:szCs w:val="18"/>
        </w:rPr>
        <w:t>分钟时间通读教材</w:t>
      </w:r>
      <w:r w:rsidR="008D193E" w:rsidRPr="00ED6360">
        <w:rPr>
          <w:rFonts w:hint="eastAsia"/>
          <w:sz w:val="18"/>
          <w:szCs w:val="18"/>
        </w:rPr>
        <w:t>相互讨论</w:t>
      </w:r>
      <w:r w:rsidRPr="00ED6360">
        <w:rPr>
          <w:rFonts w:hint="eastAsia"/>
          <w:sz w:val="18"/>
          <w:szCs w:val="18"/>
        </w:rPr>
        <w:t>完成表格中的内容。</w:t>
      </w:r>
      <w:r w:rsidR="00ED6360" w:rsidRPr="00ED6360">
        <w:rPr>
          <w:rFonts w:hint="eastAsia"/>
          <w:b/>
          <w:bCs/>
          <w:sz w:val="18"/>
          <w:szCs w:val="18"/>
        </w:rPr>
        <w:t>2.</w:t>
      </w:r>
      <w:r w:rsidR="00ED6360" w:rsidRPr="00ED6360">
        <w:rPr>
          <w:rFonts w:ascii="宋体" w:eastAsia="宋体" w:hAnsi="宋体" w:cs="宋体" w:hint="eastAsia"/>
          <w:b/>
          <w:bCs/>
          <w:sz w:val="18"/>
          <w:szCs w:val="18"/>
        </w:rPr>
        <w:t xml:space="preserve"> </w:t>
      </w:r>
      <w:r w:rsidR="00ED6360" w:rsidRPr="00ED6360">
        <w:rPr>
          <w:rFonts w:ascii="宋体" w:eastAsia="宋体" w:hAnsi="宋体" w:cs="宋体" w:hint="eastAsia"/>
          <w:b/>
          <w:bCs/>
          <w:sz w:val="18"/>
          <w:szCs w:val="18"/>
        </w:rPr>
        <w:t>分运动规律：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2525"/>
        <w:gridCol w:w="2525"/>
      </w:tblGrid>
      <w:tr w:rsidR="008D193E" w:rsidRPr="008D193E" w14:paraId="0CA206F9" w14:textId="77777777" w:rsidTr="008D193E">
        <w:trPr>
          <w:jc w:val="center"/>
        </w:trPr>
        <w:tc>
          <w:tcPr>
            <w:tcW w:w="2524" w:type="dxa"/>
          </w:tcPr>
          <w:p w14:paraId="128EB1CA" w14:textId="77777777" w:rsidR="008D193E" w:rsidRPr="008D193E" w:rsidRDefault="008D193E" w:rsidP="008D193E">
            <w:pPr>
              <w:spacing w:line="360" w:lineRule="auto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525" w:type="dxa"/>
          </w:tcPr>
          <w:p w14:paraId="074746FC" w14:textId="77777777" w:rsidR="008D193E" w:rsidRPr="008D193E" w:rsidRDefault="008D193E" w:rsidP="008D193E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速度</w:t>
            </w:r>
          </w:p>
        </w:tc>
        <w:tc>
          <w:tcPr>
            <w:tcW w:w="2525" w:type="dxa"/>
          </w:tcPr>
          <w:p w14:paraId="547AF8A7" w14:textId="77777777" w:rsidR="008D193E" w:rsidRPr="008D193E" w:rsidRDefault="008D193E" w:rsidP="008D193E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位移</w:t>
            </w:r>
          </w:p>
        </w:tc>
      </w:tr>
      <w:tr w:rsidR="008D193E" w:rsidRPr="008D193E" w14:paraId="1C0EDD20" w14:textId="77777777" w:rsidTr="008D193E">
        <w:trPr>
          <w:jc w:val="center"/>
        </w:trPr>
        <w:tc>
          <w:tcPr>
            <w:tcW w:w="2524" w:type="dxa"/>
          </w:tcPr>
          <w:p w14:paraId="3EF22BF0" w14:textId="77777777" w:rsidR="008D193E" w:rsidRPr="008D193E" w:rsidRDefault="008D193E" w:rsidP="008D193E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水平方向</w:t>
            </w:r>
          </w:p>
        </w:tc>
        <w:tc>
          <w:tcPr>
            <w:tcW w:w="2525" w:type="dxa"/>
          </w:tcPr>
          <w:p w14:paraId="6B8C79D7" w14:textId="77777777" w:rsidR="008D193E" w:rsidRPr="008D193E" w:rsidRDefault="008D193E" w:rsidP="00C11FB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Vx=V</w:t>
            </w: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2525" w:type="dxa"/>
          </w:tcPr>
          <w:p w14:paraId="072B1D47" w14:textId="77777777" w:rsidR="008D193E" w:rsidRPr="008D193E" w:rsidRDefault="008D193E" w:rsidP="00C11FB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X= V</w:t>
            </w: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  <w:vertAlign w:val="subscript"/>
              </w:rPr>
              <w:t>0</w:t>
            </w: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t</w:t>
            </w:r>
          </w:p>
        </w:tc>
      </w:tr>
      <w:tr w:rsidR="008D193E" w:rsidRPr="008D193E" w14:paraId="1171E013" w14:textId="77777777" w:rsidTr="008D193E">
        <w:trPr>
          <w:jc w:val="center"/>
        </w:trPr>
        <w:tc>
          <w:tcPr>
            <w:tcW w:w="2524" w:type="dxa"/>
          </w:tcPr>
          <w:p w14:paraId="0145CE2D" w14:textId="77777777" w:rsidR="008D193E" w:rsidRPr="008D193E" w:rsidRDefault="008D193E" w:rsidP="008D193E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竖直方向</w:t>
            </w:r>
          </w:p>
        </w:tc>
        <w:tc>
          <w:tcPr>
            <w:tcW w:w="2525" w:type="dxa"/>
          </w:tcPr>
          <w:p w14:paraId="6E0334A4" w14:textId="77777777" w:rsidR="008D193E" w:rsidRPr="008D193E" w:rsidRDefault="008D193E" w:rsidP="00C11FB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Vy</w:t>
            </w:r>
            <w:proofErr w:type="spellEnd"/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=</w:t>
            </w:r>
            <w:proofErr w:type="spellStart"/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gt</w:t>
            </w:r>
            <w:proofErr w:type="spellEnd"/>
          </w:p>
        </w:tc>
        <w:tc>
          <w:tcPr>
            <w:tcW w:w="2525" w:type="dxa"/>
          </w:tcPr>
          <w:p w14:paraId="0C075C70" w14:textId="2DEAB549" w:rsidR="008D193E" w:rsidRPr="008D193E" w:rsidRDefault="008D193E" w:rsidP="00C11FB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y=</w:t>
            </w:r>
            <m:oMath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/>
                      <w:sz w:val="18"/>
                      <w:szCs w:val="1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/>
                      <w:sz w:val="18"/>
                      <w:szCs w:val="18"/>
                    </w:rPr>
                    <m:t>2</m:t>
                  </m:r>
                </m:den>
              </m:f>
            </m:oMath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gt</w:t>
            </w:r>
            <w:r w:rsidRPr="008D193E">
              <w:rPr>
                <w:rFonts w:ascii="宋体" w:hAnsi="宋体" w:cs="宋体" w:hint="eastAsia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</w:tr>
    </w:tbl>
    <w:p w14:paraId="4E59E19F" w14:textId="77777777" w:rsidR="008D193E" w:rsidRPr="00ED6360" w:rsidRDefault="008D193E" w:rsidP="00960629">
      <w:pPr>
        <w:rPr>
          <w:rFonts w:hint="eastAsia"/>
          <w:sz w:val="18"/>
          <w:szCs w:val="18"/>
        </w:rPr>
      </w:pPr>
    </w:p>
    <w:p w14:paraId="01C65051" w14:textId="3293067F" w:rsidR="00D74E82" w:rsidRPr="00ED6360" w:rsidRDefault="00D74E82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5.</w:t>
      </w:r>
      <w:r w:rsidR="008D193E" w:rsidRPr="00ED6360">
        <w:rPr>
          <w:rFonts w:hint="eastAsia"/>
          <w:sz w:val="18"/>
          <w:szCs w:val="18"/>
        </w:rPr>
        <w:t>6.下去巡视指导，这里不需要拍照，</w:t>
      </w:r>
      <w:proofErr w:type="gramStart"/>
      <w:r w:rsidR="008D193E" w:rsidRPr="00ED6360">
        <w:rPr>
          <w:rFonts w:hint="eastAsia"/>
          <w:sz w:val="18"/>
          <w:szCs w:val="18"/>
        </w:rPr>
        <w:t>正常指导即</w:t>
      </w:r>
      <w:proofErr w:type="gramEnd"/>
      <w:r w:rsidR="008D193E" w:rsidRPr="00ED6360">
        <w:rPr>
          <w:rFonts w:hint="eastAsia"/>
          <w:sz w:val="18"/>
          <w:szCs w:val="18"/>
        </w:rPr>
        <w:t>可，表扬同学们都完成的不错。</w:t>
      </w:r>
    </w:p>
    <w:p w14:paraId="50E290B5" w14:textId="521C9A8F" w:rsidR="008D193E" w:rsidRPr="00ED6360" w:rsidRDefault="008D193E" w:rsidP="00960629">
      <w:pPr>
        <w:rPr>
          <w:b/>
          <w:bCs/>
          <w:sz w:val="18"/>
          <w:szCs w:val="18"/>
        </w:rPr>
      </w:pPr>
      <w:r w:rsidRPr="00ED6360">
        <w:rPr>
          <w:rFonts w:hint="eastAsia"/>
          <w:sz w:val="18"/>
          <w:szCs w:val="18"/>
        </w:rPr>
        <w:t>7.GGB演示v=5,g=10，在演示的过程中，说明蓝色部分是水平方向的位移和速度，红色部分是竖直方向的位移和速度，黑色部分是合位移和合速度，仔细观察</w:t>
      </w:r>
      <w:proofErr w:type="spellStart"/>
      <w:r w:rsidRPr="00ED6360">
        <w:rPr>
          <w:rFonts w:hint="eastAsia"/>
          <w:sz w:val="18"/>
          <w:szCs w:val="18"/>
        </w:rPr>
        <w:t>vy</w:t>
      </w:r>
      <w:proofErr w:type="spellEnd"/>
      <w:r w:rsidRPr="00ED6360">
        <w:rPr>
          <w:rFonts w:hint="eastAsia"/>
          <w:sz w:val="18"/>
          <w:szCs w:val="18"/>
        </w:rPr>
        <w:t>会均匀增加，y随t增加的越来越快。是抛物线，是切线。花2分钟时间</w:t>
      </w:r>
      <w:r w:rsidR="00C11FB7" w:rsidRPr="00ED6360">
        <w:rPr>
          <w:rFonts w:hint="eastAsia"/>
          <w:sz w:val="18"/>
          <w:szCs w:val="18"/>
        </w:rPr>
        <w:t>根据表格公式</w:t>
      </w:r>
      <w:proofErr w:type="gramStart"/>
      <w:r w:rsidRPr="00ED6360">
        <w:rPr>
          <w:rFonts w:hint="eastAsia"/>
          <w:sz w:val="18"/>
          <w:szCs w:val="18"/>
        </w:rPr>
        <w:t>完成学案</w:t>
      </w:r>
      <w:proofErr w:type="gramEnd"/>
      <w:r w:rsidRPr="00ED6360">
        <w:rPr>
          <w:rFonts w:hint="eastAsia"/>
          <w:sz w:val="18"/>
          <w:szCs w:val="18"/>
        </w:rPr>
        <w:t>上题目。这里需要</w:t>
      </w:r>
      <w:r w:rsidRPr="00ED6360">
        <w:rPr>
          <w:rFonts w:hint="eastAsia"/>
          <w:b/>
          <w:bCs/>
          <w:sz w:val="18"/>
          <w:szCs w:val="18"/>
        </w:rPr>
        <w:t>拍照展示，例如贺梦涵。</w:t>
      </w:r>
    </w:p>
    <w:p w14:paraId="4F5F6934" w14:textId="2E62324C" w:rsidR="00C11FB7" w:rsidRPr="00ED6360" w:rsidRDefault="00C11FB7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8.对答案，提醒要单位。</w:t>
      </w:r>
    </w:p>
    <w:p w14:paraId="41D2B169" w14:textId="27D9E2DA" w:rsidR="00C11FB7" w:rsidRPr="00ED6360" w:rsidRDefault="00C11FB7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9.让同学们花2分钟时间</w:t>
      </w:r>
      <w:proofErr w:type="gramStart"/>
      <w:r w:rsidRPr="00ED6360">
        <w:rPr>
          <w:rFonts w:hint="eastAsia"/>
          <w:sz w:val="18"/>
          <w:szCs w:val="18"/>
        </w:rPr>
        <w:t>根据学案提示</w:t>
      </w:r>
      <w:proofErr w:type="gramEnd"/>
      <w:r w:rsidRPr="00ED6360">
        <w:rPr>
          <w:rFonts w:hint="eastAsia"/>
          <w:sz w:val="18"/>
          <w:szCs w:val="18"/>
        </w:rPr>
        <w:t>完成</w:t>
      </w:r>
      <w:r w:rsidRPr="00ED6360">
        <w:rPr>
          <w:rFonts w:hint="eastAsia"/>
          <w:b/>
          <w:bCs/>
          <w:sz w:val="18"/>
          <w:szCs w:val="18"/>
        </w:rPr>
        <w:t>抛物线轨迹推导。同样拍照，例如马雨</w:t>
      </w:r>
      <w:proofErr w:type="gramStart"/>
      <w:r w:rsidRPr="00ED6360">
        <w:rPr>
          <w:rFonts w:hint="eastAsia"/>
          <w:b/>
          <w:bCs/>
          <w:sz w:val="18"/>
          <w:szCs w:val="18"/>
        </w:rPr>
        <w:t>馨</w:t>
      </w:r>
      <w:proofErr w:type="gramEnd"/>
      <w:r w:rsidRPr="00ED6360">
        <w:rPr>
          <w:rFonts w:hint="eastAsia"/>
          <w:b/>
          <w:bCs/>
          <w:sz w:val="18"/>
          <w:szCs w:val="18"/>
        </w:rPr>
        <w:t>。</w:t>
      </w:r>
      <w:r w:rsidR="00ED6360" w:rsidRPr="00ED6360">
        <w:rPr>
          <w:rFonts w:hint="eastAsia"/>
          <w:b/>
          <w:bCs/>
          <w:sz w:val="18"/>
          <w:szCs w:val="18"/>
        </w:rPr>
        <w:t>3.</w:t>
      </w:r>
      <w:r w:rsidR="00ED6360" w:rsidRPr="00ED6360">
        <w:rPr>
          <w:rFonts w:ascii="宋体" w:eastAsia="宋体" w:hAnsi="宋体" w:cs="宋体" w:hint="eastAsia"/>
          <w:b/>
          <w:bCs/>
          <w:sz w:val="18"/>
          <w:szCs w:val="18"/>
        </w:rPr>
        <w:t>轨迹方程：</w:t>
      </w:r>
      <m:oMath>
        <m:r>
          <m:rPr>
            <m:sty m:val="bi"/>
          </m:rPr>
          <w:rPr>
            <w:rFonts w:ascii="Cambria Math" w:eastAsia="宋体" w:hAnsi="Cambria Math" w:cs="宋体" w:hint="eastAsia"/>
            <w:sz w:val="18"/>
            <w:szCs w:val="18"/>
          </w:rPr>
          <m:t>y</m:t>
        </m:r>
        <m:r>
          <m:rPr>
            <m:sty m:val="bi"/>
          </m:rPr>
          <w:rPr>
            <w:rFonts w:ascii="Cambria Math" w:eastAsia="宋体" w:hAnsi="Cambria Math" w:cs="宋体"/>
            <w:sz w:val="18"/>
            <w:szCs w:val="18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宋体"/>
                <w:sz w:val="18"/>
                <w:szCs w:val="18"/>
              </w:rPr>
              <m:t>g</m:t>
            </m:r>
          </m:num>
          <m:den>
            <m:sSup>
              <m:s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18"/>
                    <w:szCs w:val="1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18"/>
                        <w:szCs w:val="18"/>
                      </w:rPr>
                      <m:t>0</m:t>
                    </m:r>
                  </m:sub>
                </m:sSub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18"/>
                    <w:szCs w:val="18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 w:val="18"/>
                <w:szCs w:val="1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 w:val="18"/>
                <w:szCs w:val="18"/>
              </w:rPr>
              <m:t>2</m:t>
            </m:r>
          </m:sup>
        </m:sSup>
      </m:oMath>
    </w:p>
    <w:p w14:paraId="2E377BBB" w14:textId="735F0DB9" w:rsidR="00C11FB7" w:rsidRPr="00ED6360" w:rsidRDefault="00C11FB7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10.11快速过，演示为主。根据同学们所学的抛物线知识，我们知道开口。。。定性画出，不说出时间，实际一分钟左右。演示v0从5到8以及v0取5</w:t>
      </w:r>
      <w:proofErr w:type="gramStart"/>
      <w:r w:rsidRPr="00ED6360">
        <w:rPr>
          <w:rFonts w:hint="eastAsia"/>
          <w:sz w:val="18"/>
          <w:szCs w:val="18"/>
        </w:rPr>
        <w:t>一</w:t>
      </w:r>
      <w:proofErr w:type="gramEnd"/>
      <w:r w:rsidRPr="00ED6360">
        <w:rPr>
          <w:rFonts w:hint="eastAsia"/>
          <w:sz w:val="18"/>
          <w:szCs w:val="18"/>
        </w:rPr>
        <w:t>遍，然后g取8</w:t>
      </w:r>
      <w:proofErr w:type="gramStart"/>
      <w:r w:rsidRPr="00ED6360">
        <w:rPr>
          <w:rFonts w:hint="eastAsia"/>
          <w:sz w:val="18"/>
          <w:szCs w:val="18"/>
        </w:rPr>
        <w:t>一</w:t>
      </w:r>
      <w:proofErr w:type="gramEnd"/>
      <w:r w:rsidRPr="00ED6360">
        <w:rPr>
          <w:rFonts w:hint="eastAsia"/>
          <w:sz w:val="18"/>
          <w:szCs w:val="18"/>
        </w:rPr>
        <w:t>遍。快速过。</w:t>
      </w:r>
    </w:p>
    <w:p w14:paraId="752E4ACA" w14:textId="02297718" w:rsidR="00C11FB7" w:rsidRPr="00ED6360" w:rsidRDefault="00C11FB7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12.</w:t>
      </w:r>
      <w:r w:rsidR="00ED6360" w:rsidRPr="00ED6360">
        <w:rPr>
          <w:rFonts w:hint="eastAsia"/>
          <w:sz w:val="18"/>
          <w:szCs w:val="18"/>
        </w:rPr>
        <w:t>13.</w:t>
      </w:r>
      <w:r w:rsidRPr="00ED6360">
        <w:rPr>
          <w:rFonts w:hint="eastAsia"/>
          <w:sz w:val="18"/>
          <w:szCs w:val="18"/>
        </w:rPr>
        <w:t>过渡，</w:t>
      </w:r>
      <w:r w:rsidR="00ED6360" w:rsidRPr="00ED6360">
        <w:rPr>
          <w:rFonts w:hint="eastAsia"/>
          <w:sz w:val="18"/>
          <w:szCs w:val="18"/>
        </w:rPr>
        <w:t>指出水平和竖直通过时间t紧密联系，同学们花2分钟时间填写三角函数内容。</w:t>
      </w:r>
    </w:p>
    <w:p w14:paraId="2BD67188" w14:textId="05499C6A" w:rsidR="00ED6360" w:rsidRPr="00ED6360" w:rsidRDefault="00ED6360" w:rsidP="00960629">
      <w:pPr>
        <w:rPr>
          <w:b/>
          <w:bCs/>
          <w:sz w:val="18"/>
          <w:szCs w:val="18"/>
        </w:rPr>
      </w:pPr>
      <w:r w:rsidRPr="00ED6360">
        <w:rPr>
          <w:rFonts w:hint="eastAsia"/>
          <w:sz w:val="18"/>
          <w:szCs w:val="18"/>
        </w:rPr>
        <w:t>14.15.直接推导演示，让同学们观看即可。说明这个结论很有用。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4.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几何关系：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tan(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θ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)=2tan(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α</w:t>
      </w:r>
      <w:r w:rsidRPr="00ED6360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)</w:t>
      </w:r>
    </w:p>
    <w:p w14:paraId="50449CF9" w14:textId="285D055E" w:rsidR="00ED6360" w:rsidRPr="00ED6360" w:rsidRDefault="00ED6360" w:rsidP="00960629">
      <w:pPr>
        <w:rPr>
          <w:sz w:val="18"/>
          <w:szCs w:val="18"/>
        </w:rPr>
      </w:pPr>
      <w:r w:rsidRPr="00ED6360">
        <w:rPr>
          <w:rFonts w:hint="eastAsia"/>
          <w:sz w:val="18"/>
          <w:szCs w:val="18"/>
        </w:rPr>
        <w:t>16.快速演示过，关注AC横坐标。</w:t>
      </w:r>
    </w:p>
    <w:p w14:paraId="0BE4BEF3" w14:textId="28EDE4D4" w:rsidR="00ED6360" w:rsidRPr="00ED6360" w:rsidRDefault="00ED6360" w:rsidP="00960629">
      <w:pPr>
        <w:rPr>
          <w:rFonts w:hint="eastAsia"/>
          <w:sz w:val="18"/>
          <w:szCs w:val="18"/>
        </w:rPr>
      </w:pPr>
      <w:r w:rsidRPr="00ED6360">
        <w:rPr>
          <w:rFonts w:hint="eastAsia"/>
          <w:sz w:val="18"/>
          <w:szCs w:val="18"/>
        </w:rPr>
        <w:t>17.18.直接让</w:t>
      </w:r>
      <w:proofErr w:type="gramStart"/>
      <w:r w:rsidRPr="00ED6360">
        <w:rPr>
          <w:rFonts w:hint="eastAsia"/>
          <w:b/>
          <w:bCs/>
          <w:sz w:val="18"/>
          <w:szCs w:val="18"/>
        </w:rPr>
        <w:t>刘俊熙上去</w:t>
      </w:r>
      <w:proofErr w:type="gramEnd"/>
      <w:r w:rsidRPr="00ED6360">
        <w:rPr>
          <w:rFonts w:hint="eastAsia"/>
          <w:b/>
          <w:bCs/>
          <w:sz w:val="18"/>
          <w:szCs w:val="18"/>
        </w:rPr>
        <w:t>做</w:t>
      </w:r>
      <w:r w:rsidRPr="00ED6360">
        <w:rPr>
          <w:rFonts w:hint="eastAsia"/>
          <w:sz w:val="18"/>
          <w:szCs w:val="18"/>
        </w:rPr>
        <w:t>，同学们在下面做，刘做完顶多一分钟后对答案。</w:t>
      </w:r>
    </w:p>
    <w:p w14:paraId="30C9185B" w14:textId="264E22EB" w:rsidR="00ED6360" w:rsidRDefault="00ED6360" w:rsidP="00960629">
      <w:pPr>
        <w:rPr>
          <w:rFonts w:hint="eastAsia"/>
        </w:rPr>
      </w:pPr>
      <w:r w:rsidRPr="00ED6360">
        <w:rPr>
          <w:rFonts w:hint="eastAsia"/>
          <w:sz w:val="18"/>
          <w:szCs w:val="18"/>
        </w:rPr>
        <w:t>19.20.同学们课后有兴趣可以完成这道题。21.22.课后作业是这个。</w:t>
      </w:r>
    </w:p>
    <w:p w14:paraId="74B04918" w14:textId="77777777" w:rsidR="00ED6360" w:rsidRPr="00960629" w:rsidRDefault="00ED6360" w:rsidP="00960629">
      <w:pPr>
        <w:rPr>
          <w:rFonts w:hint="eastAsia"/>
        </w:rPr>
      </w:pPr>
    </w:p>
    <w:sectPr w:rsidR="00ED6360" w:rsidRPr="00960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8E"/>
    <w:rsid w:val="00212F47"/>
    <w:rsid w:val="003327D7"/>
    <w:rsid w:val="008D193E"/>
    <w:rsid w:val="00960629"/>
    <w:rsid w:val="00AC13CD"/>
    <w:rsid w:val="00C11FB7"/>
    <w:rsid w:val="00D74E82"/>
    <w:rsid w:val="00ED6360"/>
    <w:rsid w:val="00FE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A40E"/>
  <w15:chartTrackingRefBased/>
  <w15:docId w15:val="{F77CC596-0085-4047-B1B0-CE840CD6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E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E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E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E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E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E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E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E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E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E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E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E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E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E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E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8D193E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2025-12-14T19:16:00Z</dcterms:created>
  <dcterms:modified xsi:type="dcterms:W3CDTF">2025-12-14T19:16:00Z</dcterms:modified>
</cp:coreProperties>
</file>