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E94F6" w14:textId="0F3D8597" w:rsidR="002615AB" w:rsidRDefault="008C14C3" w:rsidP="008C14C3">
      <w:pPr>
        <w:pStyle w:val="2"/>
      </w:pPr>
      <w:r>
        <w:rPr>
          <w:rFonts w:hint="eastAsia"/>
        </w:rPr>
        <w:t>圆周运动</w:t>
      </w:r>
    </w:p>
    <w:p w14:paraId="37D9BDD2" w14:textId="10C882F8" w:rsidR="008C14C3" w:rsidRDefault="00700A3D" w:rsidP="00700A3D">
      <w:r>
        <w:rPr>
          <w:rFonts w:hint="eastAsia"/>
        </w:rPr>
        <w:t>1.</w:t>
      </w:r>
      <w:r w:rsidR="008C14C3">
        <w:rPr>
          <w:rFonts w:hint="eastAsia"/>
        </w:rPr>
        <w:t>讲述</w:t>
      </w:r>
      <w:proofErr w:type="gramStart"/>
      <w:r w:rsidR="008C14C3">
        <w:rPr>
          <w:rFonts w:hint="eastAsia"/>
        </w:rPr>
        <w:t>之前平</w:t>
      </w:r>
      <w:proofErr w:type="gramEnd"/>
      <w:r w:rsidR="008C14C3">
        <w:rPr>
          <w:rFonts w:hint="eastAsia"/>
        </w:rPr>
        <w:t>抛斜抛运动都是匀变速曲线运动，物体只受重力作用，速度在竖直方向均匀增加。那么圆周运动又具有什么样的特点呢，它在实际生活中有什么应用呢？让我们进入今天这堂课的学习。</w:t>
      </w:r>
    </w:p>
    <w:p w14:paraId="63AEEFC3" w14:textId="4E5FD60E" w:rsidR="008C14C3" w:rsidRDefault="00700A3D" w:rsidP="00700A3D">
      <w:r>
        <w:rPr>
          <w:rFonts w:hint="eastAsia"/>
        </w:rPr>
        <w:t>2.</w:t>
      </w:r>
      <w:r w:rsidR="008C14C3">
        <w:rPr>
          <w:rFonts w:hint="eastAsia"/>
        </w:rPr>
        <w:t>同学们日常生活中见到过哪些圆周运动呢？第一个是摩天轮，这是一个竖直方向的圆周运动，在</w:t>
      </w:r>
      <w:proofErr w:type="gramStart"/>
      <w:r w:rsidR="008C14C3">
        <w:rPr>
          <w:rFonts w:hint="eastAsia"/>
        </w:rPr>
        <w:t>摩天轮里看看</w:t>
      </w:r>
      <w:proofErr w:type="gramEnd"/>
      <w:r w:rsidR="008C14C3">
        <w:rPr>
          <w:rFonts w:hint="eastAsia"/>
        </w:rPr>
        <w:t>夜景很浪漫。第二个是</w:t>
      </w:r>
      <w:r w:rsidR="00C20326">
        <w:rPr>
          <w:rFonts w:hint="eastAsia"/>
        </w:rPr>
        <w:t>空中秋千，请同学们仔细观察这是一个圆周运动吗？是的，人们在绳子的牵引下在水平方向做圆周运动。第三个是汽车转弯，这也是一个圆周运动的一部分，同学们在日常生活中或者在影视剧中都听说过在过弯道时要减速慢行，那么这其中的原理是为啥呢？当我们学完后面向心力一节就知道了。</w:t>
      </w:r>
    </w:p>
    <w:p w14:paraId="5198D9D8" w14:textId="5CBD2A9A" w:rsidR="00C20326" w:rsidRDefault="00700A3D" w:rsidP="00700A3D">
      <w:r>
        <w:rPr>
          <w:rFonts w:hint="eastAsia"/>
        </w:rPr>
        <w:t>3.</w:t>
      </w:r>
      <w:r w:rsidR="007B4DD6">
        <w:rPr>
          <w:rFonts w:hint="eastAsia"/>
        </w:rPr>
        <w:t>我们以同学们都熟悉的自行车为引导来进行探究，</w:t>
      </w:r>
      <w:r w:rsidR="002F73BD">
        <w:rPr>
          <w:rFonts w:hint="eastAsia"/>
        </w:rPr>
        <w:t>同学们想象一下，在自行车骑行的过程中，大小齿轮边缘上的点，哪个运动的更快些？讨论环节，让同学们说说理由。（转动的快慢，大齿轮转一圈，小齿轮可能要转两圈）（转动的距离有什么关系）</w:t>
      </w:r>
    </w:p>
    <w:p w14:paraId="249A4135" w14:textId="1F16F390" w:rsidR="002F73BD" w:rsidRDefault="00700A3D" w:rsidP="00700A3D">
      <w:r>
        <w:rPr>
          <w:rFonts w:hint="eastAsia"/>
        </w:rPr>
        <w:t>4.5.</w:t>
      </w:r>
      <w:r w:rsidR="002F73BD">
        <w:rPr>
          <w:rFonts w:hint="eastAsia"/>
        </w:rPr>
        <w:t>从转动的快慢来</w:t>
      </w:r>
      <w:r>
        <w:rPr>
          <w:rFonts w:hint="eastAsia"/>
        </w:rPr>
        <w:t>看，小齿轮转动的更快。从单位时间运动的距离来看，因为大小齿轮都是套在同一根传送带上，所以它们是一样快的。</w:t>
      </w:r>
    </w:p>
    <w:p w14:paraId="15E6542E" w14:textId="7E67F963" w:rsidR="00700A3D" w:rsidRDefault="00700A3D" w:rsidP="00700A3D">
      <w:r>
        <w:rPr>
          <w:rFonts w:hint="eastAsia"/>
        </w:rPr>
        <w:t>6.这说明了我们研究圆周运动有两种思路，第一种是研究转动，从而得到角速度的概念；第二种是研究</w:t>
      </w:r>
      <w:r w:rsidR="00D01B86">
        <w:rPr>
          <w:rFonts w:hint="eastAsia"/>
        </w:rPr>
        <w:t>轮缘实际移动的距离，从而得到线速度的概念。</w:t>
      </w:r>
    </w:p>
    <w:p w14:paraId="5DD634AD" w14:textId="2F967953" w:rsidR="00D01B86" w:rsidRDefault="00D01B86" w:rsidP="00700A3D">
      <w:r>
        <w:rPr>
          <w:rFonts w:hint="eastAsia"/>
        </w:rPr>
        <w:t>7.让我们先从线速度的角度来描述圆周运动。</w:t>
      </w:r>
      <w:r w:rsidRPr="00D01B86">
        <w:rPr>
          <w:rFonts w:hint="eastAsia"/>
          <w:b/>
          <w:bCs/>
        </w:rPr>
        <w:t>一、线速度：v=Δs/Δt（Δt→0，瞬时速度）</w:t>
      </w:r>
      <w:r w:rsidR="001363B2">
        <w:rPr>
          <w:rFonts w:hint="eastAsia"/>
        </w:rPr>
        <w:t>指出当Δt趋于0时，</w:t>
      </w:r>
      <w:r w:rsidR="001363B2" w:rsidRPr="001363B2">
        <w:rPr>
          <w:rFonts w:hint="eastAsia"/>
          <w:b/>
          <w:bCs/>
        </w:rPr>
        <w:t>Δl=Δs</w:t>
      </w:r>
      <w:r w:rsidR="001363B2">
        <w:rPr>
          <w:rFonts w:hint="eastAsia"/>
          <w:b/>
          <w:bCs/>
        </w:rPr>
        <w:t>（看教材），方向：沿切线方向；单位：m/s.</w:t>
      </w:r>
      <w:r w:rsidR="001363B2">
        <w:rPr>
          <w:rFonts w:hint="eastAsia"/>
        </w:rPr>
        <w:t>进行GGB演示，先让学生猜测是</w:t>
      </w:r>
      <w:proofErr w:type="gramStart"/>
      <w:r w:rsidR="001363B2">
        <w:rPr>
          <w:rFonts w:hint="eastAsia"/>
        </w:rPr>
        <w:t>直还是</w:t>
      </w:r>
      <w:proofErr w:type="gramEnd"/>
      <w:r w:rsidR="001363B2">
        <w:rPr>
          <w:rFonts w:hint="eastAsia"/>
        </w:rPr>
        <w:t>曲，然后不断缩小，显示化曲为直思想，然后演示</w:t>
      </w:r>
      <w:proofErr w:type="gramStart"/>
      <w:r w:rsidR="001363B2">
        <w:rPr>
          <w:rFonts w:hint="eastAsia"/>
        </w:rPr>
        <w:t>当角度</w:t>
      </w:r>
      <w:proofErr w:type="gramEnd"/>
      <w:r w:rsidR="001363B2">
        <w:rPr>
          <w:rFonts w:hint="eastAsia"/>
        </w:rPr>
        <w:t>大概取多少的时候，弧长会约等于线长。总结微观里面还有微观，可以直接用Δl线长取代弧长（可适当自由发挥）。</w:t>
      </w:r>
    </w:p>
    <w:p w14:paraId="79765022" w14:textId="2C10198A" w:rsidR="00390799" w:rsidRDefault="00390799" w:rsidP="00700A3D">
      <w:r>
        <w:rPr>
          <w:rFonts w:hint="eastAsia"/>
        </w:rPr>
        <w:t>8.</w:t>
      </w:r>
      <w:r w:rsidR="008C6F9E" w:rsidRPr="008C6F9E">
        <w:rPr>
          <w:rFonts w:hint="eastAsia"/>
          <w:b/>
          <w:bCs/>
        </w:rPr>
        <w:t>二、</w:t>
      </w:r>
      <w:r w:rsidRPr="00390799">
        <w:rPr>
          <w:rFonts w:hint="eastAsia"/>
          <w:b/>
          <w:bCs/>
        </w:rPr>
        <w:t>匀速圆周运动：线速度大小不变的圆周运动。</w:t>
      </w:r>
      <w:r>
        <w:rPr>
          <w:rFonts w:hint="eastAsia"/>
        </w:rPr>
        <w:t>匀速意思实质上是匀速率。（</w:t>
      </w:r>
      <w:r w:rsidRPr="00390799">
        <w:rPr>
          <w:rFonts w:hint="eastAsia"/>
          <w:b/>
          <w:bCs/>
        </w:rPr>
        <w:t>变速！！！</w:t>
      </w:r>
      <w:r>
        <w:rPr>
          <w:rFonts w:hint="eastAsia"/>
        </w:rPr>
        <w:t>）</w:t>
      </w:r>
    </w:p>
    <w:p w14:paraId="6EC07CA4" w14:textId="7B13ABE6" w:rsidR="008C6F9E" w:rsidRDefault="008C6F9E" w:rsidP="00700A3D">
      <w:pPr>
        <w:rPr>
          <w:rFonts w:eastAsiaTheme="minorHAnsi"/>
        </w:rPr>
      </w:pPr>
      <w:r>
        <w:rPr>
          <w:rFonts w:hint="eastAsia"/>
        </w:rPr>
        <w:t>9.阅读教材，回答出角速度的定义。</w:t>
      </w:r>
      <w:r w:rsidRPr="008C6F9E">
        <w:rPr>
          <w:rFonts w:hint="eastAsia"/>
          <w:b/>
          <w:bCs/>
        </w:rPr>
        <w:t>三、角速度：</w:t>
      </w:r>
      <w:r w:rsidR="00230E2C">
        <w:rPr>
          <w:rFonts w:eastAsiaTheme="minorHAnsi"/>
          <w:b/>
          <w:bCs/>
        </w:rPr>
        <w:t>ω</w:t>
      </w:r>
      <w:r w:rsidRPr="008C6F9E">
        <w:rPr>
          <w:rFonts w:hint="eastAsia"/>
          <w:b/>
          <w:bCs/>
        </w:rPr>
        <w:t>=Δθ/Δt</w:t>
      </w:r>
      <w:r>
        <w:rPr>
          <w:rFonts w:hint="eastAsia"/>
        </w:rPr>
        <w:t>。讲解弧度定义：Δθ=Δs/r。直接算几个特殊情况，例如</w:t>
      </w:r>
      <w:r w:rsidR="00230E2C">
        <w:rPr>
          <w:rFonts w:hint="eastAsia"/>
        </w:rPr>
        <w:t>90°的情况，对应</w:t>
      </w:r>
      <w:r w:rsidR="00230E2C">
        <w:rPr>
          <w:rFonts w:eastAsiaTheme="minorHAnsi"/>
        </w:rPr>
        <w:t>π</w:t>
      </w:r>
      <w:r w:rsidR="00230E2C">
        <w:rPr>
          <w:rFonts w:eastAsiaTheme="minorHAnsi" w:hint="eastAsia"/>
        </w:rPr>
        <w:t>/2，180°的情况对应</w:t>
      </w:r>
      <w:r w:rsidR="00230E2C">
        <w:rPr>
          <w:rFonts w:eastAsiaTheme="minorHAnsi"/>
        </w:rPr>
        <w:t>π</w:t>
      </w:r>
      <w:r w:rsidR="00230E2C">
        <w:rPr>
          <w:rFonts w:eastAsiaTheme="minorHAnsi" w:hint="eastAsia"/>
        </w:rPr>
        <w:t>，360°的情况对应2</w:t>
      </w:r>
      <w:r w:rsidR="00230E2C">
        <w:rPr>
          <w:rFonts w:eastAsiaTheme="minorHAnsi"/>
        </w:rPr>
        <w:t>π</w:t>
      </w:r>
      <w:r w:rsidR="00230E2C">
        <w:rPr>
          <w:rFonts w:eastAsiaTheme="minorHAnsi" w:hint="eastAsia"/>
        </w:rPr>
        <w:t>。所以sin30°就是sin</w:t>
      </w:r>
      <w:r w:rsidR="00230E2C">
        <w:rPr>
          <w:rFonts w:eastAsiaTheme="minorHAnsi"/>
        </w:rPr>
        <w:t>π</w:t>
      </w:r>
      <w:r w:rsidR="00230E2C">
        <w:rPr>
          <w:rFonts w:eastAsiaTheme="minorHAnsi" w:hint="eastAsia"/>
        </w:rPr>
        <w:t>/6=1/2，sin60°=sin</w:t>
      </w:r>
      <w:r w:rsidR="00230E2C">
        <w:rPr>
          <w:rFonts w:eastAsiaTheme="minorHAnsi"/>
        </w:rPr>
        <w:t>π</w:t>
      </w:r>
      <w:r w:rsidR="00230E2C">
        <w:rPr>
          <w:rFonts w:eastAsiaTheme="minorHAnsi" w:hint="eastAsia"/>
        </w:rPr>
        <w:t>/</w:t>
      </w:r>
      <w:r w:rsidR="00230E2C">
        <w:rPr>
          <w:rFonts w:eastAsiaTheme="minorHAnsi" w:hint="eastAsia"/>
        </w:rPr>
        <w:t>3=sqrt(3)/2。统一写弧度制。</w:t>
      </w:r>
      <w:r w:rsidR="00230E2C" w:rsidRPr="00230E2C">
        <w:rPr>
          <w:rFonts w:eastAsiaTheme="minorHAnsi" w:hint="eastAsia"/>
          <w:b/>
          <w:bCs/>
        </w:rPr>
        <w:t>弧度单位：rad</w:t>
      </w:r>
      <w:r w:rsidR="00230E2C">
        <w:rPr>
          <w:rFonts w:eastAsiaTheme="minorHAnsi" w:hint="eastAsia"/>
        </w:rPr>
        <w:t>。看个视频，说下弧度制好处，以后尽量用弧度。</w:t>
      </w:r>
    </w:p>
    <w:p w14:paraId="40332B4B" w14:textId="67D4AFD0" w:rsidR="00230E2C" w:rsidRDefault="00230E2C" w:rsidP="00700A3D">
      <w:pPr>
        <w:rPr>
          <w:rFonts w:eastAsiaTheme="minorHAnsi"/>
          <w:b/>
          <w:bCs/>
          <w:color w:val="C00000"/>
        </w:rPr>
      </w:pPr>
      <w:r>
        <w:rPr>
          <w:rFonts w:eastAsiaTheme="minorHAnsi" w:hint="eastAsia"/>
        </w:rPr>
        <w:t>10.</w:t>
      </w:r>
      <w:r w:rsidR="00F35892" w:rsidRPr="00F35892">
        <w:rPr>
          <w:rFonts w:eastAsiaTheme="minorHAnsi" w:hint="eastAsia"/>
          <w:b/>
          <w:bCs/>
        </w:rPr>
        <w:t>四：{周期\\转速；类比f</w:t>
      </w:r>
      <w:r w:rsidR="00F35892">
        <w:rPr>
          <w:rFonts w:eastAsiaTheme="minorHAnsi" w:hint="eastAsia"/>
        </w:rPr>
        <w:t>（汽车上一般多少转每分钟）T=1/</w:t>
      </w:r>
      <w:proofErr w:type="spellStart"/>
      <w:r w:rsidR="00F35892">
        <w:rPr>
          <w:rFonts w:eastAsiaTheme="minorHAnsi" w:hint="eastAsia"/>
        </w:rPr>
        <w:t>f;T</w:t>
      </w:r>
      <w:proofErr w:type="spellEnd"/>
      <w:r w:rsidR="00F35892">
        <w:rPr>
          <w:rFonts w:eastAsiaTheme="minorHAnsi" w:hint="eastAsia"/>
        </w:rPr>
        <w:t>=1/n。做笔记。回到一开始问题，问大齿轮和小齿轮分别</w:t>
      </w:r>
      <w:r w:rsidR="00F35892" w:rsidRPr="00F35892">
        <w:rPr>
          <w:rFonts w:eastAsiaTheme="minorHAnsi" w:hint="eastAsia"/>
          <w:b/>
          <w:bCs/>
        </w:rPr>
        <w:t>比较v,</w:t>
      </w:r>
      <w:r w:rsidR="00F35892" w:rsidRPr="00F35892">
        <w:rPr>
          <w:rFonts w:eastAsiaTheme="minorHAnsi"/>
          <w:b/>
          <w:bCs/>
        </w:rPr>
        <w:t xml:space="preserve"> </w:t>
      </w:r>
      <w:r w:rsidR="00F35892" w:rsidRPr="00F35892">
        <w:rPr>
          <w:rFonts w:eastAsiaTheme="minorHAnsi"/>
          <w:b/>
          <w:bCs/>
        </w:rPr>
        <w:t>ω</w:t>
      </w:r>
      <w:r w:rsidR="00F35892" w:rsidRPr="00F35892">
        <w:rPr>
          <w:rFonts w:eastAsiaTheme="minorHAnsi" w:hint="eastAsia"/>
          <w:b/>
          <w:bCs/>
        </w:rPr>
        <w:t>，</w:t>
      </w:r>
      <w:proofErr w:type="spellStart"/>
      <w:r w:rsidR="00F35892" w:rsidRPr="00F35892">
        <w:rPr>
          <w:rFonts w:eastAsiaTheme="minorHAnsi" w:hint="eastAsia"/>
          <w:b/>
          <w:bCs/>
        </w:rPr>
        <w:t>T,n</w:t>
      </w:r>
      <w:proofErr w:type="spellEnd"/>
      <w:r w:rsidR="00F35892" w:rsidRPr="00F35892">
        <w:rPr>
          <w:rFonts w:eastAsiaTheme="minorHAnsi" w:hint="eastAsia"/>
          <w:b/>
          <w:bCs/>
        </w:rPr>
        <w:t>的大小关系。</w:t>
      </w:r>
      <w:r w:rsidR="00F35892">
        <w:rPr>
          <w:rFonts w:eastAsiaTheme="minorHAnsi" w:hint="eastAsia"/>
        </w:rPr>
        <w:t>进行推导，得出它们的关系。v和</w:t>
      </w:r>
      <w:r w:rsidR="00F35892">
        <w:rPr>
          <w:rFonts w:eastAsiaTheme="minorHAnsi"/>
          <w:b/>
          <w:bCs/>
        </w:rPr>
        <w:t>ω</w:t>
      </w:r>
      <w:r w:rsidR="00F35892">
        <w:rPr>
          <w:rFonts w:eastAsiaTheme="minorHAnsi" w:hint="eastAsia"/>
          <w:b/>
          <w:bCs/>
        </w:rPr>
        <w:t>关系</w:t>
      </w:r>
      <w:r w:rsidR="00F35892">
        <w:rPr>
          <w:rFonts w:eastAsiaTheme="minorHAnsi" w:hint="eastAsia"/>
        </w:rPr>
        <w:t>推导。</w:t>
      </w:r>
      <w:r w:rsidR="00F35892" w:rsidRPr="00AC60DD">
        <w:rPr>
          <w:rFonts w:hint="eastAsia"/>
        </w:rPr>
        <w:t>慢推，做笔记，根据整个问题情景来推</w:t>
      </w:r>
      <w:r w:rsidR="00AC60DD" w:rsidRPr="00AC60DD">
        <w:rPr>
          <w:rFonts w:hint="eastAsia"/>
        </w:rPr>
        <w:t>。例如Δs=Δθ×r，周期是转一个圈所用时间T，</w:t>
      </w:r>
      <w:r w:rsidR="00AC60DD" w:rsidRPr="00F35892">
        <w:rPr>
          <w:rFonts w:eastAsiaTheme="minorHAnsi"/>
          <w:b/>
          <w:bCs/>
        </w:rPr>
        <w:t>ω</w:t>
      </w:r>
      <w:r w:rsidR="00AC60DD">
        <w:rPr>
          <w:rFonts w:eastAsiaTheme="minorHAnsi" w:hint="eastAsia"/>
          <w:b/>
          <w:bCs/>
        </w:rPr>
        <w:t>是</w:t>
      </w:r>
      <w:r w:rsidR="00AC60DD">
        <w:rPr>
          <w:rFonts w:eastAsiaTheme="minorHAnsi" w:hint="eastAsia"/>
        </w:rPr>
        <w:t>1s所转的角度，</w:t>
      </w:r>
      <w:r w:rsidR="00AC60DD">
        <w:rPr>
          <w:rFonts w:asciiTheme="minorEastAsia" w:hAnsiTheme="minorEastAsia" w:hint="eastAsia"/>
        </w:rPr>
        <w:t>所以</w:t>
      </w:r>
      <w:r w:rsidR="00AC60DD" w:rsidRPr="00F35892">
        <w:rPr>
          <w:rFonts w:eastAsiaTheme="minorHAnsi"/>
          <w:b/>
          <w:bCs/>
        </w:rPr>
        <w:t>ω</w:t>
      </w:r>
      <w:r w:rsidR="00AC60DD">
        <w:rPr>
          <w:rFonts w:asciiTheme="minorEastAsia" w:hAnsiTheme="minorEastAsia" w:hint="eastAsia"/>
        </w:rPr>
        <w:t>就是2</w:t>
      </w:r>
      <w:r w:rsidR="00AC60DD">
        <w:rPr>
          <w:rFonts w:eastAsiaTheme="minorHAnsi"/>
        </w:rPr>
        <w:t>π</w:t>
      </w:r>
      <w:r w:rsidR="00AC60DD">
        <w:rPr>
          <w:rFonts w:eastAsiaTheme="minorHAnsi" w:hint="eastAsia"/>
        </w:rPr>
        <w:t>/T，</w:t>
      </w:r>
      <w:r w:rsidR="00AC60DD">
        <w:rPr>
          <w:rFonts w:eastAsiaTheme="minorHAnsi" w:hint="eastAsia"/>
        </w:rPr>
        <w:t>n是1s所转的圈数，</w:t>
      </w:r>
      <w:r w:rsidR="00AC60DD">
        <w:rPr>
          <w:rFonts w:asciiTheme="minorEastAsia" w:hAnsiTheme="minorEastAsia" w:hint="eastAsia"/>
        </w:rPr>
        <w:t>所以</w:t>
      </w:r>
      <w:r w:rsidR="00AC60DD" w:rsidRPr="00F35892">
        <w:rPr>
          <w:rFonts w:eastAsiaTheme="minorHAnsi"/>
          <w:b/>
          <w:bCs/>
        </w:rPr>
        <w:t>ω</w:t>
      </w:r>
      <w:r w:rsidR="00AC60DD">
        <w:rPr>
          <w:rFonts w:asciiTheme="minorEastAsia" w:hAnsiTheme="minorEastAsia" w:hint="eastAsia"/>
        </w:rPr>
        <w:t>就是2</w:t>
      </w:r>
      <w:r w:rsidR="00AC60DD">
        <w:rPr>
          <w:rFonts w:eastAsiaTheme="minorHAnsi"/>
        </w:rPr>
        <w:t>π</w:t>
      </w:r>
      <w:r w:rsidR="00AC60DD">
        <w:rPr>
          <w:rFonts w:eastAsiaTheme="minorHAnsi" w:hint="eastAsia"/>
        </w:rPr>
        <w:t>n,线速度大小就是1s所走的距离。</w:t>
      </w:r>
      <w:r w:rsidR="00AC60DD" w:rsidRPr="00AC60DD">
        <w:rPr>
          <w:rFonts w:eastAsiaTheme="minorHAnsi" w:hint="eastAsia"/>
          <w:b/>
          <w:bCs/>
          <w:color w:val="C00000"/>
        </w:rPr>
        <w:t>v=</w:t>
      </w:r>
      <w:proofErr w:type="spellStart"/>
      <w:r w:rsidR="00AC60DD" w:rsidRPr="00AC60DD">
        <w:rPr>
          <w:rFonts w:eastAsiaTheme="minorHAnsi"/>
          <w:b/>
          <w:bCs/>
          <w:color w:val="C00000"/>
        </w:rPr>
        <w:t>ω</w:t>
      </w:r>
      <w:r w:rsidR="00AC60DD" w:rsidRPr="00AC60DD">
        <w:rPr>
          <w:rFonts w:eastAsiaTheme="minorHAnsi" w:hint="eastAsia"/>
          <w:b/>
          <w:bCs/>
          <w:color w:val="C00000"/>
        </w:rPr>
        <w:t>r</w:t>
      </w:r>
      <w:proofErr w:type="spellEnd"/>
      <w:r w:rsidR="00AC60DD" w:rsidRPr="00AC60DD">
        <w:rPr>
          <w:rFonts w:eastAsiaTheme="minorHAnsi" w:hint="eastAsia"/>
          <w:b/>
          <w:bCs/>
          <w:color w:val="C00000"/>
        </w:rPr>
        <w:t>=</w:t>
      </w:r>
      <w:r w:rsidR="00AC60DD" w:rsidRPr="00AC60DD">
        <w:rPr>
          <w:rFonts w:eastAsiaTheme="minorHAnsi" w:hint="eastAsia"/>
          <w:b/>
          <w:bCs/>
          <w:color w:val="C00000"/>
        </w:rPr>
        <w:t>2</w:t>
      </w:r>
      <w:r w:rsidR="00AC60DD" w:rsidRPr="00AC60DD">
        <w:rPr>
          <w:rFonts w:eastAsiaTheme="minorHAnsi"/>
          <w:b/>
          <w:bCs/>
          <w:color w:val="C00000"/>
        </w:rPr>
        <w:t>π</w:t>
      </w:r>
      <w:r w:rsidR="00AC60DD" w:rsidRPr="00AC60DD">
        <w:rPr>
          <w:rFonts w:eastAsiaTheme="minorHAnsi" w:hint="eastAsia"/>
          <w:b/>
          <w:bCs/>
          <w:color w:val="C00000"/>
        </w:rPr>
        <w:t>r/T=2</w:t>
      </w:r>
      <w:r w:rsidR="00AC60DD" w:rsidRPr="00AC60DD">
        <w:rPr>
          <w:rFonts w:eastAsiaTheme="minorHAnsi"/>
          <w:b/>
          <w:bCs/>
          <w:color w:val="C00000"/>
        </w:rPr>
        <w:t>π</w:t>
      </w:r>
      <w:r w:rsidR="00AC60DD" w:rsidRPr="00AC60DD">
        <w:rPr>
          <w:rFonts w:eastAsiaTheme="minorHAnsi" w:hint="eastAsia"/>
          <w:b/>
          <w:bCs/>
          <w:color w:val="C00000"/>
        </w:rPr>
        <w:t>nr。</w:t>
      </w:r>
    </w:p>
    <w:p w14:paraId="1F5FFA8B" w14:textId="1388A36B" w:rsidR="001E6042" w:rsidRDefault="001E6042" w:rsidP="00700A3D">
      <w:pPr>
        <w:rPr>
          <w:rFonts w:eastAsiaTheme="minorHAnsi"/>
          <w:color w:val="000000" w:themeColor="text1"/>
        </w:rPr>
      </w:pPr>
      <w:r>
        <w:rPr>
          <w:rFonts w:eastAsiaTheme="minorHAnsi" w:hint="eastAsia"/>
          <w:color w:val="000000" w:themeColor="text1"/>
        </w:rPr>
        <w:lastRenderedPageBreak/>
        <w:t>11.12过就行。</w:t>
      </w:r>
    </w:p>
    <w:p w14:paraId="0C9B68CD" w14:textId="2963707E" w:rsidR="001E6042" w:rsidRDefault="001E6042" w:rsidP="00700A3D">
      <w:pPr>
        <w:rPr>
          <w:rFonts w:eastAsiaTheme="minorHAnsi"/>
          <w:color w:val="000000" w:themeColor="text1"/>
        </w:rPr>
      </w:pPr>
      <w:r>
        <w:rPr>
          <w:rFonts w:eastAsiaTheme="minorHAnsi" w:hint="eastAsia"/>
          <w:color w:val="000000" w:themeColor="text1"/>
        </w:rPr>
        <w:t>13.14.三种传动方式：皮带传动；齿轮传动；同轴传动。分别探究哪个量不变时</w:t>
      </w:r>
      <w:proofErr w:type="spellStart"/>
      <w:r>
        <w:rPr>
          <w:rFonts w:eastAsiaTheme="minorHAnsi" w:hint="eastAsia"/>
          <w:color w:val="000000" w:themeColor="text1"/>
        </w:rPr>
        <w:t>v,w,r</w:t>
      </w:r>
      <w:proofErr w:type="spellEnd"/>
      <w:r>
        <w:rPr>
          <w:rFonts w:eastAsiaTheme="minorHAnsi" w:hint="eastAsia"/>
          <w:color w:val="000000" w:themeColor="text1"/>
        </w:rPr>
        <w:t>三者关系。</w:t>
      </w:r>
    </w:p>
    <w:p w14:paraId="2030E5C0" w14:textId="0FAD5C77" w:rsidR="001E6042" w:rsidRPr="001E6042" w:rsidRDefault="001E6042" w:rsidP="00700A3D">
      <w:pPr>
        <w:rPr>
          <w:rFonts w:asciiTheme="minorEastAsia" w:hAnsiTheme="minorEastAsia" w:hint="eastAsia"/>
          <w:color w:val="000000" w:themeColor="text1"/>
        </w:rPr>
      </w:pPr>
      <w:r>
        <w:rPr>
          <w:rFonts w:eastAsiaTheme="minorHAnsi" w:hint="eastAsia"/>
          <w:color w:val="000000" w:themeColor="text1"/>
        </w:rPr>
        <w:t>15.过。</w:t>
      </w:r>
    </w:p>
    <w:sectPr w:rsidR="001E6042" w:rsidRPr="001E604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E243A8"/>
    <w:multiLevelType w:val="hybridMultilevel"/>
    <w:tmpl w:val="61C43AD6"/>
    <w:lvl w:ilvl="0" w:tplc="063448A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4838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8B5"/>
    <w:rsid w:val="000568B5"/>
    <w:rsid w:val="0007744D"/>
    <w:rsid w:val="001363B2"/>
    <w:rsid w:val="00162239"/>
    <w:rsid w:val="001E6042"/>
    <w:rsid w:val="00230E2C"/>
    <w:rsid w:val="002615AB"/>
    <w:rsid w:val="002F73BD"/>
    <w:rsid w:val="00390799"/>
    <w:rsid w:val="00700A3D"/>
    <w:rsid w:val="007B4DD6"/>
    <w:rsid w:val="008C14C3"/>
    <w:rsid w:val="008C6F9E"/>
    <w:rsid w:val="00AC60DD"/>
    <w:rsid w:val="00BA74D7"/>
    <w:rsid w:val="00C20326"/>
    <w:rsid w:val="00D01B86"/>
    <w:rsid w:val="00F358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92465"/>
  <w15:chartTrackingRefBased/>
  <w15:docId w15:val="{62ABF4FB-E345-42D6-82AA-A491EA06A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568B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568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568B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568B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568B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568B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568B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68B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568B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68B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568B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568B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568B5"/>
    <w:rPr>
      <w:rFonts w:cstheme="majorBidi"/>
      <w:color w:val="0F4761" w:themeColor="accent1" w:themeShade="BF"/>
      <w:sz w:val="28"/>
      <w:szCs w:val="28"/>
    </w:rPr>
  </w:style>
  <w:style w:type="character" w:customStyle="1" w:styleId="50">
    <w:name w:val="标题 5 字符"/>
    <w:basedOn w:val="a0"/>
    <w:link w:val="5"/>
    <w:uiPriority w:val="9"/>
    <w:semiHidden/>
    <w:rsid w:val="000568B5"/>
    <w:rPr>
      <w:rFonts w:cstheme="majorBidi"/>
      <w:color w:val="0F4761" w:themeColor="accent1" w:themeShade="BF"/>
      <w:sz w:val="24"/>
    </w:rPr>
  </w:style>
  <w:style w:type="character" w:customStyle="1" w:styleId="60">
    <w:name w:val="标题 6 字符"/>
    <w:basedOn w:val="a0"/>
    <w:link w:val="6"/>
    <w:uiPriority w:val="9"/>
    <w:semiHidden/>
    <w:rsid w:val="000568B5"/>
    <w:rPr>
      <w:rFonts w:cstheme="majorBidi"/>
      <w:b/>
      <w:bCs/>
      <w:color w:val="0F4761" w:themeColor="accent1" w:themeShade="BF"/>
    </w:rPr>
  </w:style>
  <w:style w:type="character" w:customStyle="1" w:styleId="70">
    <w:name w:val="标题 7 字符"/>
    <w:basedOn w:val="a0"/>
    <w:link w:val="7"/>
    <w:uiPriority w:val="9"/>
    <w:semiHidden/>
    <w:rsid w:val="000568B5"/>
    <w:rPr>
      <w:rFonts w:cstheme="majorBidi"/>
      <w:b/>
      <w:bCs/>
      <w:color w:val="595959" w:themeColor="text1" w:themeTint="A6"/>
    </w:rPr>
  </w:style>
  <w:style w:type="character" w:customStyle="1" w:styleId="80">
    <w:name w:val="标题 8 字符"/>
    <w:basedOn w:val="a0"/>
    <w:link w:val="8"/>
    <w:uiPriority w:val="9"/>
    <w:semiHidden/>
    <w:rsid w:val="000568B5"/>
    <w:rPr>
      <w:rFonts w:cstheme="majorBidi"/>
      <w:color w:val="595959" w:themeColor="text1" w:themeTint="A6"/>
    </w:rPr>
  </w:style>
  <w:style w:type="character" w:customStyle="1" w:styleId="90">
    <w:name w:val="标题 9 字符"/>
    <w:basedOn w:val="a0"/>
    <w:link w:val="9"/>
    <w:uiPriority w:val="9"/>
    <w:semiHidden/>
    <w:rsid w:val="000568B5"/>
    <w:rPr>
      <w:rFonts w:eastAsiaTheme="majorEastAsia" w:cstheme="majorBidi"/>
      <w:color w:val="595959" w:themeColor="text1" w:themeTint="A6"/>
    </w:rPr>
  </w:style>
  <w:style w:type="paragraph" w:styleId="a3">
    <w:name w:val="Title"/>
    <w:basedOn w:val="a"/>
    <w:next w:val="a"/>
    <w:link w:val="a4"/>
    <w:uiPriority w:val="10"/>
    <w:qFormat/>
    <w:rsid w:val="000568B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68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68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568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68B5"/>
    <w:pPr>
      <w:spacing w:before="160"/>
      <w:jc w:val="center"/>
    </w:pPr>
    <w:rPr>
      <w:i/>
      <w:iCs/>
      <w:color w:val="404040" w:themeColor="text1" w:themeTint="BF"/>
    </w:rPr>
  </w:style>
  <w:style w:type="character" w:customStyle="1" w:styleId="a8">
    <w:name w:val="引用 字符"/>
    <w:basedOn w:val="a0"/>
    <w:link w:val="a7"/>
    <w:uiPriority w:val="29"/>
    <w:rsid w:val="000568B5"/>
    <w:rPr>
      <w:i/>
      <w:iCs/>
      <w:color w:val="404040" w:themeColor="text1" w:themeTint="BF"/>
    </w:rPr>
  </w:style>
  <w:style w:type="paragraph" w:styleId="a9">
    <w:name w:val="List Paragraph"/>
    <w:basedOn w:val="a"/>
    <w:uiPriority w:val="34"/>
    <w:qFormat/>
    <w:rsid w:val="000568B5"/>
    <w:pPr>
      <w:ind w:left="720"/>
      <w:contextualSpacing/>
    </w:pPr>
  </w:style>
  <w:style w:type="character" w:styleId="aa">
    <w:name w:val="Intense Emphasis"/>
    <w:basedOn w:val="a0"/>
    <w:uiPriority w:val="21"/>
    <w:qFormat/>
    <w:rsid w:val="000568B5"/>
    <w:rPr>
      <w:i/>
      <w:iCs/>
      <w:color w:val="0F4761" w:themeColor="accent1" w:themeShade="BF"/>
    </w:rPr>
  </w:style>
  <w:style w:type="paragraph" w:styleId="ab">
    <w:name w:val="Intense Quote"/>
    <w:basedOn w:val="a"/>
    <w:next w:val="a"/>
    <w:link w:val="ac"/>
    <w:uiPriority w:val="30"/>
    <w:qFormat/>
    <w:rsid w:val="00056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568B5"/>
    <w:rPr>
      <w:i/>
      <w:iCs/>
      <w:color w:val="0F4761" w:themeColor="accent1" w:themeShade="BF"/>
    </w:rPr>
  </w:style>
  <w:style w:type="character" w:styleId="ad">
    <w:name w:val="Intense Reference"/>
    <w:basedOn w:val="a0"/>
    <w:uiPriority w:val="32"/>
    <w:qFormat/>
    <w:rsid w:val="000568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180</Words>
  <Characters>1026</Characters>
  <Application>Microsoft Office Word</Application>
  <DocSecurity>0</DocSecurity>
  <Lines>8</Lines>
  <Paragraphs>2</Paragraphs>
  <ScaleCrop>false</ScaleCrop>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Linbo Feng</dc:creator>
  <cp:keywords/>
  <dc:description/>
  <cp:lastModifiedBy>Linbo Feng</cp:lastModifiedBy>
  <cp:revision>2</cp:revision>
  <dcterms:created xsi:type="dcterms:W3CDTF">2025-12-26T08:11:00Z</dcterms:created>
  <dcterms:modified xsi:type="dcterms:W3CDTF">2025-12-26T08:11:00Z</dcterms:modified>
</cp:coreProperties>
</file>