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ED4A" w14:textId="6CC11140" w:rsidR="002615AB" w:rsidRDefault="00325AB8" w:rsidP="00325AB8">
      <w:pPr>
        <w:pStyle w:val="2"/>
        <w:rPr>
          <w:rFonts w:hint="eastAsia"/>
        </w:rPr>
      </w:pPr>
      <w:r>
        <w:rPr>
          <w:rFonts w:hint="eastAsia"/>
        </w:rPr>
        <w:t>闭合电路的欧姆定律</w:t>
      </w:r>
    </w:p>
    <w:p w14:paraId="357D7B47" w14:textId="72D03987" w:rsidR="00325AB8" w:rsidRDefault="00325AB8" w:rsidP="005D30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在上一节中，我们学习了电路中的能量转化，并知道了</w:t>
      </w:r>
      <w:r w:rsidR="005D3009">
        <w:rPr>
          <w:rFonts w:hint="eastAsia"/>
        </w:rPr>
        <w:t>电功率和热功率的区别，电功率的计算是UI，热功率的计算是I²R，在电能完全转化为内能时，欧姆定律成立，这两个相等，否则欧姆定律不成立，电功率大于热功率。不过，同学们，在上节中，我们关注的仅仅是电能如何转化为其它形式的能，但是电能自己又是如何来的呢？例如灯管发光，将电能转化为光能和内能，但是这个电能怎么来的？（发电厂来的）是电源提供了总的能量来源。本节课我们将从能量转化的角度重新认识电源。</w:t>
      </w:r>
    </w:p>
    <w:p w14:paraId="115B336B" w14:textId="2DFB002E" w:rsidR="005D3009" w:rsidRDefault="005F2AC8" w:rsidP="005D30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复习电源原理：搬运电荷（将正电荷从负极搬运到正极）。在之后的学习中，我们会将实际的电子的移动等效为正电荷的移动，即电流，这样更方便研究。</w:t>
      </w:r>
    </w:p>
    <w:p w14:paraId="48195E75" w14:textId="11169C11" w:rsidR="005F2AC8" w:rsidRDefault="005F2AC8" w:rsidP="005F2AC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在外电路中，正电荷在恒定电场的作用下从正极移动到负极，在这个过程中，电荷的电势能如何变化？正电荷在电源内部时，静电力指向什么方向？实际的正电荷又是怎么移动的？在这个过程中，电势能得到了补充吗？既然静电力阻碍了移动，又是什么力促成了电荷的移动呢？（来源很多，性质很杂，我们将这个力统称为非静电力）</w:t>
      </w:r>
      <w:r w:rsidRPr="005F2AC8">
        <w:rPr>
          <w:rFonts w:hint="eastAsia"/>
          <w:b/>
          <w:bCs/>
        </w:rPr>
        <w:t>一、电源原理：电源是通过非静电力做功把其他形式的能转化为电势能的装置</w:t>
      </w:r>
      <w:r>
        <w:rPr>
          <w:rFonts w:hint="eastAsia"/>
          <w:b/>
          <w:bCs/>
        </w:rPr>
        <w:t>。</w:t>
      </w:r>
      <w:r w:rsidR="003620E4">
        <w:rPr>
          <w:rFonts w:hint="eastAsia"/>
        </w:rPr>
        <w:t>类比抽水机抽水，多少水下去，就把多少水抽上来。</w:t>
      </w:r>
    </w:p>
    <w:p w14:paraId="0FDADD9E" w14:textId="1C03DD19" w:rsidR="005F2AC8" w:rsidRPr="005F2AC8" w:rsidRDefault="005F2AC8" w:rsidP="005F2AC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有哪些形式的能呢？化学能、机械能、光能。</w:t>
      </w:r>
    </w:p>
    <w:p w14:paraId="1C927620" w14:textId="326FC6F6" w:rsidR="005F2AC8" w:rsidRDefault="0036384A" w:rsidP="005F2AC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假设你是一个公司的采购员，在资金充足的情况下，需要购买做功本领最强转化能力最强的电池，你会选择哪一种呢？</w:t>
      </w:r>
      <w:r w:rsidR="003620E4">
        <w:rPr>
          <w:rFonts w:hint="eastAsia"/>
        </w:rPr>
        <w:t>（在搬运同样多的电荷时，谁做的</w:t>
      </w:r>
      <w:proofErr w:type="gramStart"/>
      <w:r w:rsidR="003620E4">
        <w:rPr>
          <w:rFonts w:hint="eastAsia"/>
        </w:rPr>
        <w:t>功最多呢</w:t>
      </w:r>
      <w:proofErr w:type="gramEnd"/>
      <w:r w:rsidR="003620E4">
        <w:rPr>
          <w:rFonts w:hint="eastAsia"/>
        </w:rPr>
        <w:t>？）如何描述电源非静电力做功本领？（</w:t>
      </w:r>
      <w:r w:rsidR="00CE7FFA" w:rsidRPr="00CE7FFA">
        <w:rPr>
          <w:rFonts w:hint="eastAsia"/>
          <w:b/>
          <w:bCs/>
        </w:rPr>
        <w:t>二、</w:t>
      </w:r>
      <w:r w:rsidR="003620E4" w:rsidRPr="00CE7FFA">
        <w:rPr>
          <w:rFonts w:hint="eastAsia"/>
          <w:b/>
          <w:bCs/>
        </w:rPr>
        <w:t>比值定义法，定义式，引入</w:t>
      </w:r>
      <w:r w:rsidR="003620E4" w:rsidRPr="003620E4">
        <w:rPr>
          <w:rFonts w:hint="eastAsia"/>
          <w:b/>
          <w:bCs/>
        </w:rPr>
        <w:t>电动势E=W/q,单位J/C,V</w:t>
      </w:r>
      <w:r w:rsidR="003620E4">
        <w:rPr>
          <w:rFonts w:hint="eastAsia"/>
        </w:rPr>
        <w:t>）通过W=</w:t>
      </w:r>
      <w:proofErr w:type="spellStart"/>
      <w:r w:rsidR="003620E4">
        <w:rPr>
          <w:rFonts w:hint="eastAsia"/>
        </w:rPr>
        <w:t>qU</w:t>
      </w:r>
      <w:proofErr w:type="spellEnd"/>
      <w:r w:rsidR="003620E4">
        <w:rPr>
          <w:rFonts w:hint="eastAsia"/>
        </w:rPr>
        <w:t>类比，指出单位</w:t>
      </w:r>
      <w:r w:rsidR="00430EBD">
        <w:rPr>
          <w:rFonts w:hint="eastAsia"/>
        </w:rPr>
        <w:t>伏</w:t>
      </w:r>
      <w:r w:rsidR="003620E4">
        <w:rPr>
          <w:rFonts w:hint="eastAsia"/>
        </w:rPr>
        <w:t>特，以及它可能的作用，给电路中提供电压。</w:t>
      </w:r>
      <w:r w:rsidR="00CE7FFA" w:rsidRPr="00CE7FFA">
        <w:rPr>
          <w:rFonts w:hint="eastAsia"/>
          <w:b/>
          <w:bCs/>
        </w:rPr>
        <w:t>物理意义：反映非静电力做功本领。</w:t>
      </w:r>
      <w:r w:rsidR="00CE7FFA">
        <w:rPr>
          <w:rFonts w:hint="eastAsia"/>
          <w:b/>
          <w:bCs/>
        </w:rPr>
        <w:t xml:space="preserve"> 固有属性，跟体积与外部电路无关。</w:t>
      </w:r>
    </w:p>
    <w:p w14:paraId="70F65512" w14:textId="0C03521B" w:rsidR="002F2A99" w:rsidRPr="00430EBD" w:rsidRDefault="002F2A99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快速过。</w:t>
      </w:r>
    </w:p>
    <w:p w14:paraId="35615DE3" w14:textId="7C6B073F" w:rsidR="00430EBD" w:rsidRDefault="00776D5E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在一个完整电路中，能量又是如何转化的呢？在内电路中，非静电力做功，将其他形式能转为电能。在外电路中，电流做功将电能转为其他形式能。这两者会相等吗？</w:t>
      </w:r>
      <w:r w:rsidRPr="00776D5E">
        <w:t>干电池工作时自己也会发热</w:t>
      </w:r>
      <w:r>
        <w:rPr>
          <w:rFonts w:hint="eastAsia"/>
        </w:rPr>
        <w:t>（可以举例直接用导线短接电池）</w:t>
      </w:r>
      <w:r w:rsidRPr="00776D5E">
        <w:t>，说明电源内部也有能量损耗。所以电源转化的总能量大于外电路消耗的能量。这个内部损耗可以看成电阻发热，于是我们猜测电源内部有电阻。画电路图时，就把实际电源等效成一个理想电源串联一个内阻</w:t>
      </w:r>
      <w:r>
        <w:rPr>
          <w:rFonts w:hint="eastAsia"/>
        </w:rPr>
        <w:t>。</w:t>
      </w:r>
    </w:p>
    <w:p w14:paraId="34C64961" w14:textId="5367AF7D" w:rsidR="00776D5E" w:rsidRPr="00892D7A" w:rsidRDefault="00776D5E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板书画图。</w:t>
      </w:r>
      <w:r w:rsidRPr="00892D7A">
        <w:rPr>
          <w:rFonts w:hint="eastAsia"/>
          <w:b/>
          <w:bCs/>
        </w:rPr>
        <w:t>三、闭合电路能量转化 W总=W非=Eq=</w:t>
      </w:r>
      <w:proofErr w:type="spellStart"/>
      <w:r w:rsidRPr="00892D7A">
        <w:rPr>
          <w:rFonts w:hint="eastAsia"/>
          <w:b/>
          <w:bCs/>
        </w:rPr>
        <w:t>EIt</w:t>
      </w:r>
      <w:proofErr w:type="spellEnd"/>
      <w:r w:rsidRPr="00892D7A">
        <w:rPr>
          <w:rFonts w:hint="eastAsia"/>
          <w:b/>
          <w:bCs/>
        </w:rPr>
        <w:t xml:space="preserve"> \n</w:t>
      </w:r>
      <w:r w:rsidR="00892D7A" w:rsidRPr="00892D7A">
        <w:rPr>
          <w:rFonts w:hint="eastAsia"/>
          <w:b/>
          <w:bCs/>
        </w:rPr>
        <w:t xml:space="preserve"> W外=</w:t>
      </w:r>
      <w:proofErr w:type="spellStart"/>
      <w:r w:rsidR="00892D7A" w:rsidRPr="00892D7A">
        <w:rPr>
          <w:rFonts w:hint="eastAsia"/>
          <w:b/>
          <w:bCs/>
        </w:rPr>
        <w:t>UIt</w:t>
      </w:r>
      <w:proofErr w:type="spellEnd"/>
      <w:r w:rsidR="00892D7A" w:rsidRPr="00892D7A">
        <w:rPr>
          <w:rFonts w:hint="eastAsia"/>
          <w:b/>
          <w:bCs/>
        </w:rPr>
        <w:t>(强调这个更保险，可能是电动机) \n W内=I²rt \n W总=W外+W内 \n E=</w:t>
      </w:r>
      <w:proofErr w:type="spellStart"/>
      <w:r w:rsidR="00892D7A" w:rsidRPr="00892D7A">
        <w:rPr>
          <w:rFonts w:hint="eastAsia"/>
          <w:b/>
          <w:bCs/>
        </w:rPr>
        <w:t>U+Ir</w:t>
      </w:r>
      <w:proofErr w:type="spellEnd"/>
      <w:r w:rsidR="00892D7A" w:rsidRPr="00892D7A">
        <w:rPr>
          <w:rFonts w:hint="eastAsia"/>
          <w:b/>
          <w:bCs/>
        </w:rPr>
        <w:t xml:space="preserve"> </w:t>
      </w:r>
      <w:r w:rsidR="00892D7A">
        <w:rPr>
          <w:rFonts w:hint="eastAsia"/>
          <w:b/>
          <w:bCs/>
        </w:rPr>
        <w:t xml:space="preserve"> </w:t>
      </w:r>
    </w:p>
    <w:p w14:paraId="40208739" w14:textId="79153FA8" w:rsidR="00892D7A" w:rsidRDefault="00892D7A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讲解通常情况下为纯电阻电路，欧姆定律成立。代入得到</w:t>
      </w:r>
      <w:r w:rsidRPr="00892D7A">
        <w:rPr>
          <w:rFonts w:hint="eastAsia"/>
          <w:b/>
          <w:bCs/>
        </w:rPr>
        <w:t>I=E/(</w:t>
      </w:r>
      <w:proofErr w:type="spellStart"/>
      <w:r w:rsidRPr="00892D7A">
        <w:rPr>
          <w:rFonts w:hint="eastAsia"/>
          <w:b/>
          <w:bCs/>
        </w:rPr>
        <w:t>R+r</w:t>
      </w:r>
      <w:proofErr w:type="spellEnd"/>
      <w:r w:rsidRPr="00892D7A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U</w:t>
      </w:r>
      <w:proofErr w:type="gramStart"/>
      <w:r>
        <w:rPr>
          <w:rFonts w:hint="eastAsia"/>
          <w:b/>
          <w:bCs/>
        </w:rPr>
        <w:t>外习惯</w:t>
      </w:r>
      <w:proofErr w:type="gramEnd"/>
      <w:r>
        <w:rPr>
          <w:rFonts w:hint="eastAsia"/>
          <w:b/>
          <w:bCs/>
        </w:rPr>
        <w:t>上叫路端电压。</w:t>
      </w:r>
    </w:p>
    <w:p w14:paraId="6266BB7A" w14:textId="384B73B1" w:rsidR="00892D7A" w:rsidRPr="00892D7A" w:rsidRDefault="00892D7A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从电势降落的角度理解电动势。即电势在外电路中降落一次，在内电路中降落一次，在电源处抬升一次。</w:t>
      </w:r>
      <w:r w:rsidRPr="00892D7A">
        <w:rPr>
          <w:rFonts w:hint="eastAsia"/>
          <w:b/>
          <w:bCs/>
        </w:rPr>
        <w:t>E=U外+U内</w:t>
      </w:r>
      <w:r>
        <w:rPr>
          <w:rFonts w:hint="eastAsia"/>
          <w:b/>
          <w:bCs/>
        </w:rPr>
        <w:t>。</w:t>
      </w:r>
    </w:p>
    <w:p w14:paraId="013DCA5D" w14:textId="5027863C" w:rsidR="00892D7A" w:rsidRPr="00892D7A" w:rsidRDefault="00892D7A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指导学生观察E和U，即电势在整个电路中的变化。</w:t>
      </w:r>
    </w:p>
    <w:p w14:paraId="493EF581" w14:textId="06889DE3" w:rsidR="00892D7A" w:rsidRPr="002E6046" w:rsidRDefault="002E6046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lastRenderedPageBreak/>
        <w:t>可用分压公式来描述，即U外=E*R/（</w:t>
      </w:r>
      <w:proofErr w:type="spellStart"/>
      <w:r>
        <w:rPr>
          <w:rFonts w:hint="eastAsia"/>
        </w:rPr>
        <w:t>R+r</w:t>
      </w:r>
      <w:proofErr w:type="spellEnd"/>
      <w:r>
        <w:rPr>
          <w:rFonts w:hint="eastAsia"/>
        </w:rPr>
        <w:t>）。也可拓展用方程来描述（选择题）：(E-U)/r=U/R，当外电路的R减小时，U有两种可能，变大或变小，当U变大时，左右趋势不同，只能U变小。</w:t>
      </w:r>
    </w:p>
    <w:p w14:paraId="08018BF0" w14:textId="0C679680" w:rsidR="002E6046" w:rsidRPr="002E6046" w:rsidRDefault="002E6046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快速过。</w:t>
      </w:r>
    </w:p>
    <w:p w14:paraId="52766909" w14:textId="76D9D754" w:rsidR="002E6046" w:rsidRPr="002E6046" w:rsidRDefault="002E6046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(E-U)/r=U/R 这个方程写三遍。</w:t>
      </w:r>
    </w:p>
    <w:p w14:paraId="4B85A826" w14:textId="444CE9B9" w:rsidR="002E6046" w:rsidRPr="00E54377" w:rsidRDefault="002E6046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可拓展思路，即并联电阻可以吗？</w:t>
      </w:r>
      <w:r w:rsidR="00E54377" w:rsidRPr="00E54377">
        <w:rPr>
          <w:rFonts w:hint="eastAsia"/>
        </w:rPr>
        <w:t>5节。并联也完全可以，并联一个30欧姆的就行。考虑多的1.5V由电源内阻承担，干路电流为1.5/5=0.3A.故分流0.2A，所以并30欧姆。若串联，考虑干路0.1A，故总共要75欧姆电阻。减去65欧姆，</w:t>
      </w:r>
      <w:proofErr w:type="gramStart"/>
      <w:r w:rsidR="00E54377" w:rsidRPr="00E54377">
        <w:rPr>
          <w:rFonts w:hint="eastAsia"/>
        </w:rPr>
        <w:t>故还要</w:t>
      </w:r>
      <w:proofErr w:type="gramEnd"/>
      <w:r w:rsidR="00E54377" w:rsidRPr="00E54377">
        <w:rPr>
          <w:rFonts w:hint="eastAsia"/>
        </w:rPr>
        <w:t>10欧姆。从安全角度考虑还是二方案好，可以降低主线路电流。若不是纯电阻？同样不影响，只是用公式的时候要注意转化。（本题用电器性质不影响）。</w:t>
      </w:r>
    </w:p>
    <w:p w14:paraId="3C56C96E" w14:textId="66D78012" w:rsidR="00E54377" w:rsidRPr="00E54377" w:rsidRDefault="00E54377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画图表示电压表节点，说明从右往左电势降落一次，抬升一次，比较大小，说明差值是E-</w:t>
      </w:r>
      <w:proofErr w:type="spellStart"/>
      <w:r>
        <w:rPr>
          <w:rFonts w:hint="eastAsia"/>
        </w:rPr>
        <w:t>Ir</w:t>
      </w:r>
      <w:proofErr w:type="spellEnd"/>
      <w:r>
        <w:rPr>
          <w:rFonts w:hint="eastAsia"/>
        </w:rPr>
        <w:t>,表示高低。关注E-</w:t>
      </w:r>
      <w:proofErr w:type="spellStart"/>
      <w:r>
        <w:rPr>
          <w:rFonts w:hint="eastAsia"/>
        </w:rPr>
        <w:t>Ir</w:t>
      </w:r>
      <w:proofErr w:type="spellEnd"/>
      <w:r>
        <w:rPr>
          <w:rFonts w:hint="eastAsia"/>
        </w:rPr>
        <w:t>就是U外，从U外的角度理解，说明在外电路中电势一直降低，即电压表测的就是U外。 说明理想电压表即电阻无穷大，此时电源内阻忽略不计，可以得到开路电压即电源电动势。</w:t>
      </w:r>
    </w:p>
    <w:p w14:paraId="63372CD0" w14:textId="1D27B957" w:rsidR="00E54377" w:rsidRPr="00CB3EAC" w:rsidRDefault="00CB3EAC" w:rsidP="002F2A9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CB3EA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9A29861" wp14:editId="3EE89DC1">
            <wp:simplePos x="0" y="0"/>
            <wp:positionH relativeFrom="column">
              <wp:posOffset>3162300</wp:posOffset>
            </wp:positionH>
            <wp:positionV relativeFrom="paragraph">
              <wp:posOffset>718820</wp:posOffset>
            </wp:positionV>
            <wp:extent cx="1558290" cy="1264920"/>
            <wp:effectExtent l="0" t="0" r="381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37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9A8F849" wp14:editId="08BFBDFF">
            <wp:simplePos x="0" y="0"/>
            <wp:positionH relativeFrom="column">
              <wp:posOffset>220345</wp:posOffset>
            </wp:positionH>
            <wp:positionV relativeFrom="paragraph">
              <wp:posOffset>772160</wp:posOffset>
            </wp:positionV>
            <wp:extent cx="2638425" cy="1158240"/>
            <wp:effectExtent l="0" t="0" r="9525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377">
        <w:rPr>
          <w:rFonts w:hint="eastAsia"/>
        </w:rPr>
        <w:t>回顾闭合电路电动势降落公式</w:t>
      </w:r>
      <w:r>
        <w:rPr>
          <w:rFonts w:hint="eastAsia"/>
        </w:rPr>
        <w:t>，说明我们要表示路端电压U有两种描述，一是描述U和外电阻R的关系，分为定性和图像（纯电阻，底层）。二是描述U和I的关系，线性以及更为直观，还可以讲解如何调控电流I，也是通过改变外电阻。</w:t>
      </w:r>
    </w:p>
    <w:p w14:paraId="031DDB03" w14:textId="52EDFF9D" w:rsidR="00CB3EAC" w:rsidRDefault="00CB3EAC" w:rsidP="002F2A99">
      <w:pPr>
        <w:pStyle w:val="a9"/>
        <w:numPr>
          <w:ilvl w:val="0"/>
          <w:numId w:val="1"/>
        </w:numPr>
        <w:rPr>
          <w:rFonts w:hint="eastAsia"/>
        </w:rPr>
      </w:pPr>
      <w:r w:rsidRPr="00CB3EAC">
        <w:rPr>
          <w:rFonts w:hint="eastAsia"/>
        </w:rPr>
        <w:t>带学生亲自画一遍，先找端点，再描述斜率。</w:t>
      </w:r>
      <w:r>
        <w:rPr>
          <w:rFonts w:hint="eastAsia"/>
        </w:rPr>
        <w:t>r越大越陡峭，即越靠近U轴。若我们已知一个电阻的阻值，并将它直接接到这个电路中，那么此时路端电压和干路电流会是多少呢？</w:t>
      </w:r>
      <w:r w:rsidR="00883512">
        <w:rPr>
          <w:rFonts w:hint="eastAsia"/>
        </w:rPr>
        <w:t>（画U-I图）</w:t>
      </w:r>
    </w:p>
    <w:p w14:paraId="3CF6AA74" w14:textId="46063E8E" w:rsidR="00CB3EAC" w:rsidRDefault="00CB3EAC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讲解两个图像都是独立的</w:t>
      </w:r>
      <w:r w:rsidR="00883512">
        <w:rPr>
          <w:rFonts w:hint="eastAsia"/>
        </w:rPr>
        <w:t>，当只有</w:t>
      </w:r>
      <w:r w:rsidRPr="00CB3EAC">
        <w:rPr>
          <w:noProof/>
        </w:rPr>
        <w:drawing>
          <wp:anchor distT="0" distB="0" distL="114300" distR="114300" simplePos="0" relativeHeight="251660288" behindDoc="0" locked="0" layoutInCell="1" allowOverlap="1" wp14:anchorId="36E2767C" wp14:editId="6D664DB3">
            <wp:simplePos x="0" y="0"/>
            <wp:positionH relativeFrom="column">
              <wp:posOffset>320040</wp:posOffset>
            </wp:positionH>
            <wp:positionV relativeFrom="paragraph">
              <wp:posOffset>271780</wp:posOffset>
            </wp:positionV>
            <wp:extent cx="2727263" cy="129730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263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512">
        <w:rPr>
          <w:rFonts w:hint="eastAsia"/>
        </w:rPr>
        <w:t>R接入时，此时路端电压就必须是R两端电压，这就是交点的物理意义。如果不只有R，还有别的电阻（例如串联或并联），那么就会导致U外&gt;UR和I外&gt;IR。分别演示I线左移（串联），U线右移（并联）。即新的特性曲线的情况。说明电源输出功率和用电器输出功率的不同，两者</w:t>
      </w:r>
      <w:r w:rsidR="006F777F">
        <w:rPr>
          <w:rFonts w:hint="eastAsia"/>
        </w:rPr>
        <w:t>是整体和部分的关系。（电动机输出功率是UI-I²R，电源的是UI，因为EI-I²R是UI）</w:t>
      </w:r>
    </w:p>
    <w:p w14:paraId="182916FA" w14:textId="672F2726" w:rsidR="006F777F" w:rsidRDefault="00F21051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ABC快速过。</w:t>
      </w:r>
    </w:p>
    <w:p w14:paraId="1F997B00" w14:textId="18409766" w:rsidR="00F21051" w:rsidRDefault="00F21051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快速过。</w:t>
      </w:r>
      <w:r w:rsidRPr="00F21051">
        <w:rPr>
          <w:rFonts w:hint="eastAsia"/>
        </w:rPr>
        <w:t>4，1；3，1；3；0.75</w:t>
      </w:r>
    </w:p>
    <w:p w14:paraId="4A350BE0" w14:textId="3A2CC6DE" w:rsidR="00F21051" w:rsidRDefault="00F21051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通过图像和公式得到内外电阻一样时输出功率最大，但是一般不太现实。还是注重分析，例如I要大，那么R就要小，但是U要大，R要大，跟前</w:t>
      </w:r>
      <w:proofErr w:type="gramStart"/>
      <w:r>
        <w:rPr>
          <w:rFonts w:hint="eastAsia"/>
        </w:rPr>
        <w:t>面冲突</w:t>
      </w:r>
      <w:proofErr w:type="gramEnd"/>
      <w:r>
        <w:rPr>
          <w:rFonts w:hint="eastAsia"/>
        </w:rPr>
        <w:t>矛盾。培养学生的动态抽象分析能力。</w:t>
      </w:r>
    </w:p>
    <w:p w14:paraId="4A05B96F" w14:textId="2F8FC013" w:rsidR="00F21051" w:rsidRDefault="00F21051" w:rsidP="002F2A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ABD。</w:t>
      </w:r>
    </w:p>
    <w:p w14:paraId="7C8D98B3" w14:textId="1B69CCA2" w:rsidR="00F21051" w:rsidRDefault="00254885" w:rsidP="00254885">
      <w:pPr>
        <w:rPr>
          <w:rFonts w:hint="eastAsia"/>
        </w:rPr>
      </w:pPr>
      <w:r>
        <w:rPr>
          <w:rFonts w:hint="eastAsia"/>
        </w:rPr>
        <w:t>28.AD</w:t>
      </w:r>
    </w:p>
    <w:p w14:paraId="49713046" w14:textId="1359BA0D" w:rsidR="00254885" w:rsidRDefault="00254885" w:rsidP="00254885">
      <w:pPr>
        <w:rPr>
          <w:rFonts w:hint="eastAsia"/>
        </w:rPr>
      </w:pPr>
      <w:r>
        <w:rPr>
          <w:rFonts w:hint="eastAsia"/>
        </w:rPr>
        <w:t>31.描述说明。</w:t>
      </w:r>
    </w:p>
    <w:p w14:paraId="54EC0A60" w14:textId="6D0C5E0C" w:rsidR="00254885" w:rsidRDefault="00254885" w:rsidP="00254885">
      <w:pPr>
        <w:rPr>
          <w:rFonts w:hint="eastAsia"/>
        </w:rPr>
      </w:pPr>
      <w:r>
        <w:rPr>
          <w:rFonts w:hint="eastAsia"/>
        </w:rPr>
        <w:t>32.调的是内部电阻箱阻值，使电流满偏。</w:t>
      </w:r>
    </w:p>
    <w:p w14:paraId="0284BFE5" w14:textId="7E61540C" w:rsidR="00254885" w:rsidRDefault="00254885" w:rsidP="00254885">
      <w:pPr>
        <w:rPr>
          <w:rFonts w:hint="eastAsia"/>
        </w:rPr>
      </w:pPr>
      <w:r>
        <w:rPr>
          <w:rFonts w:hint="eastAsia"/>
        </w:rPr>
        <w:t>33.突出中值电阻就是欧姆表内阻。（</w:t>
      </w:r>
      <w:proofErr w:type="gramStart"/>
      <w:r>
        <w:rPr>
          <w:rFonts w:hint="eastAsia"/>
        </w:rPr>
        <w:t>换挡位</w:t>
      </w:r>
      <w:proofErr w:type="gramEnd"/>
      <w:r>
        <w:rPr>
          <w:rFonts w:hint="eastAsia"/>
        </w:rPr>
        <w:t>应该有不同的中值电阻）</w:t>
      </w:r>
      <w:r w:rsidR="00E3529B">
        <w:rPr>
          <w:rFonts w:hint="eastAsia"/>
        </w:rPr>
        <w:t>。注意用E/Ig表示R内，以及1/4偏就是Ig/4,3/4偏就是3/4Ig。</w:t>
      </w:r>
    </w:p>
    <w:p w14:paraId="639E119B" w14:textId="5AD3C41F" w:rsidR="00E3529B" w:rsidRDefault="00E3529B" w:rsidP="00E3529B">
      <w:pPr>
        <w:rPr>
          <w:rFonts w:hint="eastAsia"/>
        </w:rPr>
      </w:pPr>
      <w:r>
        <w:rPr>
          <w:rFonts w:hint="eastAsia"/>
        </w:rPr>
        <w:t>34.</w:t>
      </w:r>
      <w:r w:rsidRPr="00E3529B">
        <w:rPr>
          <w:rFonts w:hint="eastAsia"/>
        </w:rPr>
        <w:t xml:space="preserve"> </w:t>
      </w:r>
      <w:r>
        <w:rPr>
          <w:rFonts w:hint="eastAsia"/>
        </w:rPr>
        <w:t>欧姆表在某档位下的内阻等于 中值刻度×倍率。</w:t>
      </w:r>
    </w:p>
    <w:p w14:paraId="6DFF5573" w14:textId="3F868965" w:rsidR="00E3529B" w:rsidRPr="00CB3EAC" w:rsidRDefault="00E3529B" w:rsidP="00E3529B">
      <w:pPr>
        <w:rPr>
          <w:rFonts w:hint="eastAsia"/>
        </w:rPr>
      </w:pPr>
      <w:r>
        <w:rPr>
          <w:rFonts w:hint="eastAsia"/>
        </w:rPr>
        <w:t>35. 说明一下文字问题。挡位。</w:t>
      </w:r>
      <w:r w:rsidRPr="00E3529B">
        <w:rPr>
          <w:noProof/>
        </w:rPr>
        <w:drawing>
          <wp:inline distT="0" distB="0" distL="0" distR="0" wp14:anchorId="2751CFEB" wp14:editId="4C928D93">
            <wp:extent cx="5274310" cy="5168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29B" w:rsidRPr="00CB3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CE598" w14:textId="77777777" w:rsidR="00A97AF3" w:rsidRDefault="00A97AF3" w:rsidP="003A5E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509664" w14:textId="77777777" w:rsidR="00A97AF3" w:rsidRDefault="00A97AF3" w:rsidP="003A5E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55DCB" w14:textId="77777777" w:rsidR="00A97AF3" w:rsidRDefault="00A97AF3" w:rsidP="003A5E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D1458" w14:textId="77777777" w:rsidR="00A97AF3" w:rsidRDefault="00A97AF3" w:rsidP="003A5E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C210C"/>
    <w:multiLevelType w:val="hybridMultilevel"/>
    <w:tmpl w:val="554CA98E"/>
    <w:lvl w:ilvl="0" w:tplc="45FC527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424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C7"/>
    <w:rsid w:val="0007744D"/>
    <w:rsid w:val="00153BF3"/>
    <w:rsid w:val="00254885"/>
    <w:rsid w:val="002615AB"/>
    <w:rsid w:val="002E6046"/>
    <w:rsid w:val="002F2A99"/>
    <w:rsid w:val="00325AB8"/>
    <w:rsid w:val="003620E4"/>
    <w:rsid w:val="0036384A"/>
    <w:rsid w:val="003A5E5A"/>
    <w:rsid w:val="00430EBD"/>
    <w:rsid w:val="005D3009"/>
    <w:rsid w:val="005F2AC8"/>
    <w:rsid w:val="006F777F"/>
    <w:rsid w:val="00776D5E"/>
    <w:rsid w:val="00883512"/>
    <w:rsid w:val="00892D7A"/>
    <w:rsid w:val="00A80B56"/>
    <w:rsid w:val="00A97AF3"/>
    <w:rsid w:val="00BD53C2"/>
    <w:rsid w:val="00CB3EAC"/>
    <w:rsid w:val="00CE7FFA"/>
    <w:rsid w:val="00D548C7"/>
    <w:rsid w:val="00E3529B"/>
    <w:rsid w:val="00E54377"/>
    <w:rsid w:val="00F2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A6727"/>
  <w15:chartTrackingRefBased/>
  <w15:docId w15:val="{F1981A14-EBEB-413F-B2F9-63E265D3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8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5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8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8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8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8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8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8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8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48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5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48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48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48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48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48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48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48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8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48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48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48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48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48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48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5E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5E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5E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5E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2026-09-12T18:30:00Z</dcterms:created>
  <dcterms:modified xsi:type="dcterms:W3CDTF">2026-09-12T18:30:00Z</dcterms:modified>
</cp:coreProperties>
</file>