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A3939" w14:textId="2D0AB285" w:rsidR="002615AB" w:rsidRDefault="00154E4F" w:rsidP="00154E4F">
      <w:pPr>
        <w:pStyle w:val="2"/>
      </w:pPr>
      <w:r>
        <w:rPr>
          <w:rFonts w:hint="eastAsia"/>
        </w:rPr>
        <w:t>串联和并联</w:t>
      </w:r>
    </w:p>
    <w:p w14:paraId="053CCDC7" w14:textId="550604E0" w:rsidR="00154E4F" w:rsidRDefault="00154E4F" w:rsidP="00154E4F">
      <w:pPr>
        <w:pStyle w:val="a9"/>
        <w:numPr>
          <w:ilvl w:val="0"/>
          <w:numId w:val="1"/>
        </w:numPr>
      </w:pPr>
      <w:r>
        <w:rPr>
          <w:rFonts w:hint="eastAsia"/>
        </w:rPr>
        <w:t>回顾电阻决定式，指出电阻率与材料和温度有关，对于伏安特性曲线，我们获取到单点的U-I值</w:t>
      </w:r>
      <w:r w:rsidR="00122E1D">
        <w:rPr>
          <w:rFonts w:hint="eastAsia"/>
        </w:rPr>
        <w:t>就可以表示出电阻来。但是在实际</w:t>
      </w:r>
      <w:r>
        <w:rPr>
          <w:rFonts w:hint="eastAsia"/>
        </w:rPr>
        <w:t>测量导体的电阻时，</w:t>
      </w:r>
      <w:r w:rsidR="00122E1D">
        <w:rPr>
          <w:rFonts w:hint="eastAsia"/>
        </w:rPr>
        <w:t>被测电阻</w:t>
      </w:r>
      <w:r>
        <w:rPr>
          <w:rFonts w:hint="eastAsia"/>
        </w:rPr>
        <w:t>总是免不了和</w:t>
      </w:r>
      <w:r w:rsidR="00122E1D">
        <w:rPr>
          <w:rFonts w:hint="eastAsia"/>
        </w:rPr>
        <w:t>电压表并联或和电流表串联</w:t>
      </w:r>
      <w:r>
        <w:rPr>
          <w:rFonts w:hint="eastAsia"/>
        </w:rPr>
        <w:t>，</w:t>
      </w:r>
      <w:r w:rsidR="00122E1D">
        <w:rPr>
          <w:rFonts w:hint="eastAsia"/>
        </w:rPr>
        <w:t>从而造成测量误差。我们来回顾下初中串并联电路的知识。</w:t>
      </w:r>
    </w:p>
    <w:p w14:paraId="47CD0BEB" w14:textId="6717AE1F" w:rsidR="00122E1D" w:rsidRDefault="00122E1D" w:rsidP="00154E4F">
      <w:pPr>
        <w:pStyle w:val="a9"/>
        <w:numPr>
          <w:ilvl w:val="0"/>
          <w:numId w:val="1"/>
        </w:numPr>
      </w:pPr>
      <w:r>
        <w:rPr>
          <w:rFonts w:hint="eastAsia"/>
        </w:rPr>
        <w:t>把问题看成两个部分，即怎么叫做看成一个电阻？笼统地用一个未知电阻R总来造一个黑箱，掩盖细节。然后将细节展开，从R总=U/I出发，如果是串联，I相同，我们就将U展开；如果是并联，U相同，我们就将I展开，即以R总为线索进行展开。注意这个过程中对U,I地细节描绘，I须流经电阻，体现流动，U须体现在电阻两端地节点上，且顺电流方向造差值。</w:t>
      </w:r>
      <w:r w:rsidR="008E7B9E">
        <w:rPr>
          <w:rFonts w:hint="eastAsia"/>
        </w:rPr>
        <w:t>（在讲串并联时，须讲解为啥串联电流相同，因为要维持电荷的稳定分布及守恒；并联电压相同时，因为各支路公用节点）</w:t>
      </w:r>
    </w:p>
    <w:p w14:paraId="05F23C8C" w14:textId="5509C796" w:rsidR="00154E4F" w:rsidRDefault="008E7B9E" w:rsidP="00154E4F">
      <w:pPr>
        <w:pStyle w:val="a9"/>
        <w:numPr>
          <w:ilvl w:val="0"/>
          <w:numId w:val="1"/>
        </w:numPr>
      </w:pPr>
      <w:r>
        <w:rPr>
          <w:rFonts w:hint="eastAsia"/>
        </w:rPr>
        <w:t>进行梳理总结（让学生做笔记，强调这节内容的重要性）。</w:t>
      </w:r>
    </w:p>
    <w:p w14:paraId="2D0D59E3" w14:textId="6EE234A2" w:rsidR="008E7B9E" w:rsidRDefault="008E7B9E" w:rsidP="008E7B9E">
      <w:pPr>
        <w:pStyle w:val="a9"/>
        <w:numPr>
          <w:ilvl w:val="0"/>
          <w:numId w:val="1"/>
        </w:numPr>
      </w:pPr>
      <w:r>
        <w:rPr>
          <w:rFonts w:hint="eastAsia"/>
        </w:rPr>
        <w:t>规律升华：</w:t>
      </w:r>
      <w:r>
        <w:rPr>
          <w:rFonts w:hint="eastAsia"/>
        </w:rPr>
        <w:t>串联电路总电阻大于最大的一个电阻，并联电路总电阻小于最小的一个电阻。</w:t>
      </w:r>
      <w:r w:rsidRPr="008E7B9E">
        <w:rPr>
          <w:rFonts w:hint="eastAsia"/>
        </w:rPr>
        <w:t>分电阻增大，总电阻一定增大！</w:t>
      </w:r>
      <w:r>
        <w:rPr>
          <w:rFonts w:hint="eastAsia"/>
        </w:rPr>
        <w:t>（可举例10000Ω和1Ω的例子）（</w:t>
      </w:r>
      <w:r w:rsidR="000E37A4">
        <w:rPr>
          <w:rFonts w:hint="eastAsia"/>
        </w:rPr>
        <w:t>物理简化：不妨令串联为加长度，并联为加面积；分电阻增大则理解为换了电阻率更大的材料</w:t>
      </w:r>
      <w:r>
        <w:rPr>
          <w:rFonts w:hint="eastAsia"/>
        </w:rPr>
        <w:t>）</w:t>
      </w:r>
      <w:r w:rsidR="000E37A4">
        <w:rPr>
          <w:rFonts w:hint="eastAsia"/>
        </w:rPr>
        <w:t>（数学理解：控制变量，主要是对并联电路两种形式的变化理解，用倒数式以及系数式分别给学生演绎总电阻随分电阻的变化及演绎；）</w:t>
      </w:r>
    </w:p>
    <w:p w14:paraId="7DDEA3E7" w14:textId="6F83E8A0" w:rsidR="000E37A4" w:rsidRDefault="000E37A4" w:rsidP="000E37A4">
      <w:pPr>
        <w:pStyle w:val="a9"/>
        <w:numPr>
          <w:ilvl w:val="0"/>
          <w:numId w:val="1"/>
        </w:numPr>
      </w:pPr>
      <w:r>
        <w:rPr>
          <w:rFonts w:hint="eastAsia"/>
        </w:rPr>
        <w:t>指出可以找一个电阻跟它作伴，要么串联，要么并联。对应出限流式和分压式。</w:t>
      </w:r>
    </w:p>
    <w:p w14:paraId="7D6C2309" w14:textId="23892A97" w:rsidR="000E37A4" w:rsidRDefault="000E37A4" w:rsidP="000E37A4">
      <w:pPr>
        <w:pStyle w:val="a9"/>
        <w:numPr>
          <w:ilvl w:val="0"/>
          <w:numId w:val="1"/>
        </w:numPr>
      </w:pPr>
      <w:r>
        <w:rPr>
          <w:rFonts w:hint="eastAsia"/>
        </w:rPr>
        <w:t>限流式理解，可以保护电路，粗略判断电阻值，以确保电流表是内接还是外接。电压范围和电流范围让学生推导，重点是接头接a还是b对应什么情况，应是同时变化。</w:t>
      </w:r>
    </w:p>
    <w:p w14:paraId="36A22679" w14:textId="0D21B8E1" w:rsidR="000E37A4" w:rsidRDefault="000E37A4" w:rsidP="000E37A4">
      <w:pPr>
        <w:pStyle w:val="a9"/>
        <w:numPr>
          <w:ilvl w:val="0"/>
          <w:numId w:val="1"/>
        </w:numPr>
      </w:pPr>
      <w:r>
        <w:rPr>
          <w:rFonts w:hint="eastAsia"/>
        </w:rPr>
        <w:t>指出分压式的好处是可以让电流，电压从零开始取到，获得完整的U-I图，重点是对滑动变阻器的两部分理解，一部分串在主路，一部分并在支路。</w:t>
      </w:r>
    </w:p>
    <w:p w14:paraId="0BDC25DA" w14:textId="3E1BB475" w:rsidR="00C04E49" w:rsidRDefault="00C04E49" w:rsidP="000E37A4">
      <w:pPr>
        <w:pStyle w:val="a9"/>
        <w:numPr>
          <w:ilvl w:val="0"/>
          <w:numId w:val="1"/>
        </w:numPr>
      </w:pPr>
      <w:r>
        <w:rPr>
          <w:rFonts w:hint="eastAsia"/>
        </w:rPr>
        <w:t>快速过，指出不能并用GGB演示，</w:t>
      </w:r>
    </w:p>
    <w:p w14:paraId="7D8481E2" w14:textId="6EC10A21" w:rsidR="00C04E49" w:rsidRDefault="00C04E49" w:rsidP="000E37A4">
      <w:pPr>
        <w:pStyle w:val="a9"/>
        <w:numPr>
          <w:ilvl w:val="0"/>
          <w:numId w:val="1"/>
        </w:numPr>
      </w:pPr>
      <w:r>
        <w:rPr>
          <w:rFonts w:hint="eastAsia"/>
        </w:rPr>
        <w:t>快速过，视频演示。</w:t>
      </w:r>
    </w:p>
    <w:p w14:paraId="061F7F87" w14:textId="2F3D7EBF" w:rsidR="00C04E49" w:rsidRDefault="00C04E49" w:rsidP="000E37A4">
      <w:pPr>
        <w:pStyle w:val="a9"/>
        <w:numPr>
          <w:ilvl w:val="0"/>
          <w:numId w:val="1"/>
        </w:numPr>
      </w:pPr>
      <w:r>
        <w:rPr>
          <w:rFonts w:hint="eastAsia"/>
        </w:rPr>
        <w:t>指出电流表和电压表内部其实都是由小量程电流表改装的。</w:t>
      </w:r>
    </w:p>
    <w:p w14:paraId="1D8A86DA" w14:textId="7D4E4A7E" w:rsidR="00C04E49" w:rsidRDefault="00C04E49" w:rsidP="000E37A4">
      <w:pPr>
        <w:pStyle w:val="a9"/>
        <w:numPr>
          <w:ilvl w:val="0"/>
          <w:numId w:val="1"/>
        </w:numPr>
      </w:pPr>
      <w:r>
        <w:rPr>
          <w:rFonts w:hint="eastAsia"/>
        </w:rPr>
        <w:t>点出满偏电流、电压概念。</w:t>
      </w:r>
    </w:p>
    <w:p w14:paraId="40D4EEF8" w14:textId="3305C8EF" w:rsidR="0057496F" w:rsidRDefault="0057496F" w:rsidP="000E37A4">
      <w:pPr>
        <w:pStyle w:val="a9"/>
        <w:numPr>
          <w:ilvl w:val="0"/>
          <w:numId w:val="1"/>
        </w:numPr>
      </w:pPr>
      <w:r w:rsidRPr="0057496F">
        <w:rPr>
          <w:rFonts w:hint="eastAsia"/>
        </w:rPr>
        <w:t>R=U/Ig-Rg</w:t>
      </w:r>
      <w:r>
        <w:rPr>
          <w:rFonts w:hint="eastAsia"/>
        </w:rPr>
        <w:t>；不适宜细讲，公式随缘讲解即可；</w:t>
      </w:r>
    </w:p>
    <w:p w14:paraId="4116F75F" w14:textId="04D3C360" w:rsidR="0057496F" w:rsidRDefault="0057496F" w:rsidP="000E37A4">
      <w:pPr>
        <w:pStyle w:val="a9"/>
        <w:numPr>
          <w:ilvl w:val="0"/>
          <w:numId w:val="1"/>
        </w:numPr>
      </w:pPr>
      <w:r w:rsidRPr="0057496F">
        <w:rPr>
          <w:rFonts w:hint="eastAsia"/>
        </w:rPr>
        <w:t>R=IgRg/(I-Ig)</w:t>
      </w:r>
      <w:r>
        <w:rPr>
          <w:rFonts w:hint="eastAsia"/>
        </w:rPr>
        <w:t>；公式演示</w:t>
      </w:r>
    </w:p>
    <w:p w14:paraId="1653D42C" w14:textId="04BC01A6" w:rsidR="0057496F" w:rsidRDefault="0057496F" w:rsidP="000E37A4">
      <w:pPr>
        <w:pStyle w:val="a9"/>
        <w:numPr>
          <w:ilvl w:val="0"/>
          <w:numId w:val="1"/>
        </w:numPr>
      </w:pPr>
      <w:r w:rsidRPr="0057496F">
        <w:rPr>
          <w:rFonts w:hint="eastAsia"/>
        </w:rPr>
        <w:t>若要强行增加电流就必须扩大支路，即进行并联；若要扩大电压，则必须再进行串联改装，因为并联不改变结点电势差。</w:t>
      </w:r>
    </w:p>
    <w:p w14:paraId="4DE906BE" w14:textId="29EF968F" w:rsidR="0057496F" w:rsidRDefault="0057496F" w:rsidP="000E37A4">
      <w:pPr>
        <w:pStyle w:val="a9"/>
        <w:numPr>
          <w:ilvl w:val="0"/>
          <w:numId w:val="1"/>
        </w:numPr>
      </w:pPr>
      <w:r w:rsidRPr="0057496F">
        <w:rPr>
          <w:rFonts w:hint="eastAsia"/>
        </w:rPr>
        <w:t>先找路径，后进行描述，二元一次方程。</w:t>
      </w:r>
    </w:p>
    <w:p w14:paraId="0BA5236E" w14:textId="10E325F1" w:rsidR="0057496F" w:rsidRPr="00154E4F" w:rsidRDefault="0057496F" w:rsidP="0057496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17.</w:t>
      </w:r>
      <w:r w:rsidRPr="0057496F">
        <w:rPr>
          <w:rFonts w:hint="eastAsia"/>
        </w:rPr>
        <w:t xml:space="preserve"> </w:t>
      </w:r>
      <w:r w:rsidRPr="0057496F">
        <w:rPr>
          <w:rFonts w:hint="eastAsia"/>
        </w:rPr>
        <w:t>区分流和结点的区别，A测得是流，V测得是结点。RV一体和RA一体。可以举例R和V相等五五开的情况。按照逻辑顺序先把哪个是最准确的找出来。共流不共结点，以及共结点不共流。提问学生（怎么才能不被分走电流和电压？）；定义相对误差，一般是Δ/R，明显发现左边小于R，右边大于R，那么转换一下思路。（从相对误差观点看，这个鉴定式并不是那么严格，所以最好还是科普让学生</w:t>
      </w:r>
      <w:r w:rsidRPr="0057496F">
        <w:rPr>
          <w:rFonts w:hint="eastAsia"/>
        </w:rPr>
        <w:lastRenderedPageBreak/>
        <w:t>记住即可）</w:t>
      </w:r>
      <w:r>
        <w:rPr>
          <w:rFonts w:hint="eastAsia"/>
        </w:rPr>
        <w:t>；习题容易。</w:t>
      </w:r>
    </w:p>
    <w:sectPr w:rsidR="0057496F" w:rsidRPr="00154E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427536"/>
    <w:multiLevelType w:val="hybridMultilevel"/>
    <w:tmpl w:val="ED08D1AE"/>
    <w:lvl w:ilvl="0" w:tplc="8B3A9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736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1F"/>
    <w:rsid w:val="0007744D"/>
    <w:rsid w:val="000E37A4"/>
    <w:rsid w:val="00122E1D"/>
    <w:rsid w:val="00154E4F"/>
    <w:rsid w:val="002615AB"/>
    <w:rsid w:val="0057496F"/>
    <w:rsid w:val="008E7B9E"/>
    <w:rsid w:val="00A80B56"/>
    <w:rsid w:val="00A9286E"/>
    <w:rsid w:val="00C04E49"/>
    <w:rsid w:val="00D1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B5297"/>
  <w15:chartTrackingRefBased/>
  <w15:docId w15:val="{DE9AC662-6642-4ECE-8FF1-F826847E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40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14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0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0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0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0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0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0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0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40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14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4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40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40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40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40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40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40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40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4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0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40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4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40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40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40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4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40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4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4</cp:revision>
  <dcterms:created xsi:type="dcterms:W3CDTF">2026-06-29T07:49:00Z</dcterms:created>
  <dcterms:modified xsi:type="dcterms:W3CDTF">2026-06-29T08:37:00Z</dcterms:modified>
</cp:coreProperties>
</file>