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eastAsia"/>
          <w:sz w:val="52"/>
        </w:rPr>
      </w:pPr>
    </w:p>
    <w:p>
      <w:pPr>
        <w:jc w:val="center"/>
        <w:rPr>
          <w:rFonts w:hint="eastAsia"/>
          <w:sz w:val="52"/>
        </w:rPr>
      </w:pPr>
    </w:p>
    <w:p>
      <w:pPr>
        <w:jc w:val="center"/>
        <w:rPr>
          <w:rFonts w:hint="eastAsia"/>
          <w:sz w:val="52"/>
        </w:rPr>
      </w:pPr>
    </w:p>
    <w:p>
      <w:pPr>
        <w:jc w:val="center"/>
        <w:rPr>
          <w:rFonts w:hint="eastAsia"/>
          <w:sz w:val="52"/>
        </w:rPr>
      </w:pPr>
    </w:p>
    <w:p>
      <w:pPr>
        <w:jc w:val="center"/>
        <w:rPr>
          <w:rFonts w:hint="eastAsia"/>
          <w:sz w:val="52"/>
        </w:rPr>
      </w:pPr>
    </w:p>
    <w:p>
      <w:pPr>
        <w:jc w:val="center"/>
        <w:rPr>
          <w:rFonts w:hint="eastAsia"/>
          <w:sz w:val="52"/>
        </w:rPr>
      </w:pPr>
    </w:p>
    <w:p>
      <w:pPr>
        <w:jc w:val="center"/>
        <w:rPr>
          <w:rFonts w:hint="eastAsia"/>
          <w:sz w:val="52"/>
        </w:rPr>
      </w:pPr>
    </w:p>
    <w:p>
      <w:pPr>
        <w:jc w:val="center"/>
        <w:rPr>
          <w:rFonts w:hint="eastAsia"/>
          <w:sz w:val="52"/>
        </w:rPr>
      </w:pPr>
    </w:p>
    <w:p>
      <w:pPr>
        <w:jc w:val="center"/>
        <w:rPr>
          <w:rFonts w:hint="eastAsia"/>
          <w:sz w:val="52"/>
        </w:rPr>
      </w:pPr>
      <w:r>
        <w:rPr>
          <w:rFonts w:hint="eastAsia"/>
          <w:sz w:val="52"/>
          <w:lang w:val="en-US" w:eastAsia="zh-CN"/>
        </w:rPr>
        <w:t>兴盛在线购物</w:t>
      </w:r>
      <w:r>
        <w:rPr>
          <w:rFonts w:hint="eastAsia"/>
          <w:sz w:val="52"/>
        </w:rPr>
        <w:t>系统</w:t>
      </w:r>
      <w:r>
        <w:rPr>
          <w:rFonts w:hint="eastAsia"/>
          <w:sz w:val="52"/>
          <w:lang w:val="en-US" w:eastAsia="zh-CN"/>
        </w:rPr>
        <w:t>1</w:t>
      </w:r>
      <w:r>
        <w:rPr>
          <w:rFonts w:hint="eastAsia"/>
          <w:sz w:val="52"/>
        </w:rPr>
        <w:t>.0</w:t>
      </w:r>
    </w:p>
    <w:p>
      <w:pPr>
        <w:jc w:val="center"/>
        <w:rPr>
          <w:rFonts w:hint="eastAsia"/>
          <w:sz w:val="52"/>
        </w:rPr>
      </w:pPr>
      <w:r>
        <w:rPr>
          <w:rFonts w:hint="eastAsia"/>
          <w:sz w:val="52"/>
        </w:rPr>
        <w:t>软件产品需求规格说明书</w:t>
      </w:r>
    </w:p>
    <w:p/>
    <w:p/>
    <w:p/>
    <w:p/>
    <w:p/>
    <w:p/>
    <w:p/>
    <w:p/>
    <w:p/>
    <w:p/>
    <w:p/>
    <w:p/>
    <w:p/>
    <w:p/>
    <w:p/>
    <w:p/>
    <w:p/>
    <w:p/>
    <w:p/>
    <w:p/>
    <w:p/>
    <w:p/>
    <w:p/>
    <w:p>
      <w:pPr>
        <w:pStyle w:val="2"/>
        <w:rPr>
          <w:rFonts w:hint="eastAsia"/>
          <w:sz w:val="32"/>
        </w:rPr>
      </w:pPr>
      <w:bookmarkStart w:id="0" w:name="_Toc260231900"/>
      <w:bookmarkStart w:id="1" w:name="_Toc359659152"/>
      <w:r>
        <w:rPr>
          <w:rFonts w:hint="eastAsia"/>
          <w:sz w:val="32"/>
        </w:rPr>
        <w:t>文档介绍</w:t>
      </w:r>
      <w:bookmarkEnd w:id="0"/>
      <w:bookmarkEnd w:id="1"/>
    </w:p>
    <w:p>
      <w:pPr>
        <w:pStyle w:val="3"/>
        <w:spacing w:before="100" w:after="100" w:line="240" w:lineRule="auto"/>
        <w:jc w:val="left"/>
        <w:rPr>
          <w:rFonts w:hint="eastAsia" w:ascii="宋体" w:hAnsi="宋体" w:eastAsia="宋体"/>
        </w:rPr>
      </w:pPr>
      <w:bookmarkStart w:id="2" w:name="_Toc260231901"/>
      <w:bookmarkStart w:id="3" w:name="_Toc359659153"/>
      <w:bookmarkStart w:id="4" w:name="_Toc176920754"/>
      <w:bookmarkStart w:id="5" w:name="_Toc521667307"/>
      <w:bookmarkStart w:id="6" w:name="_Toc67799790"/>
      <w:bookmarkStart w:id="7" w:name="_Toc67288149"/>
      <w:r>
        <w:rPr>
          <w:rFonts w:hint="eastAsia" w:ascii="宋体" w:hAnsi="宋体" w:eastAsia="宋体"/>
        </w:rPr>
        <w:t>文档目的</w:t>
      </w:r>
      <w:bookmarkEnd w:id="2"/>
      <w:bookmarkEnd w:id="3"/>
      <w:bookmarkEnd w:id="4"/>
      <w:bookmarkEnd w:id="5"/>
      <w:bookmarkEnd w:id="6"/>
      <w:bookmarkEnd w:id="7"/>
    </w:p>
    <w:p>
      <w:pPr>
        <w:ind w:firstLine="420" w:firstLineChars="200"/>
        <w:rPr>
          <w:rFonts w:hint="eastAsia"/>
        </w:rPr>
      </w:pPr>
      <w:r>
        <w:rPr>
          <w:rFonts w:hint="eastAsia"/>
        </w:rPr>
        <w:t>本文档的目的在于梳理用户需求，明确产品开发的目标，根据用户需求分析转化出产品需求，为后续的设计工作提供基础，保证产品满足用户需求，达到用户满意。</w:t>
      </w:r>
    </w:p>
    <w:p>
      <w:pPr>
        <w:pStyle w:val="3"/>
        <w:spacing w:before="100" w:after="100" w:line="240" w:lineRule="auto"/>
        <w:jc w:val="left"/>
        <w:rPr>
          <w:rFonts w:ascii="宋体" w:hAnsi="宋体" w:eastAsia="宋体"/>
        </w:rPr>
      </w:pPr>
      <w:bookmarkStart w:id="8" w:name="_Toc176920755"/>
      <w:bookmarkStart w:id="9" w:name="_Toc260231902"/>
      <w:bookmarkStart w:id="10" w:name="_Toc67799792"/>
      <w:bookmarkStart w:id="11" w:name="_Toc67288151"/>
      <w:bookmarkStart w:id="12" w:name="_Toc359659154"/>
      <w:r>
        <w:rPr>
          <w:rFonts w:hint="eastAsia" w:ascii="宋体" w:hAnsi="宋体" w:eastAsia="宋体"/>
        </w:rPr>
        <w:t>读者对象</w:t>
      </w:r>
      <w:bookmarkEnd w:id="8"/>
      <w:bookmarkEnd w:id="9"/>
      <w:bookmarkEnd w:id="10"/>
      <w:bookmarkEnd w:id="11"/>
      <w:bookmarkEnd w:id="12"/>
    </w:p>
    <w:p>
      <w:pPr>
        <w:ind w:firstLine="420" w:firstLineChars="200"/>
        <w:rPr>
          <w:rFonts w:ascii="宋体" w:hAnsi="宋体"/>
          <w:i/>
          <w:iCs/>
        </w:rPr>
      </w:pPr>
      <w:r>
        <w:rPr>
          <w:rStyle w:val="8"/>
          <w:rFonts w:hint="eastAsia"/>
        </w:rPr>
        <w:t>本文档供高层、专家、项目经理、开发人员、市场人员、PMO、QA阅读。</w:t>
      </w:r>
    </w:p>
    <w:p/>
    <w:p/>
    <w:p/>
    <w:p/>
    <w:p/>
    <w:p>
      <w:pPr>
        <w:pStyle w:val="2"/>
        <w:rPr>
          <w:rFonts w:hint="eastAsia"/>
          <w:sz w:val="32"/>
        </w:rPr>
      </w:pPr>
      <w:bookmarkStart w:id="13" w:name="_Toc260231905"/>
      <w:bookmarkStart w:id="14" w:name="_Toc176920758"/>
      <w:bookmarkStart w:id="15" w:name="_Toc359659157"/>
      <w:r>
        <w:rPr>
          <w:rFonts w:hint="eastAsia"/>
          <w:sz w:val="32"/>
        </w:rPr>
        <w:t>项目介绍</w:t>
      </w:r>
      <w:bookmarkEnd w:id="13"/>
      <w:bookmarkEnd w:id="14"/>
      <w:bookmarkEnd w:id="15"/>
    </w:p>
    <w:p>
      <w:pPr>
        <w:pStyle w:val="3"/>
        <w:spacing w:before="100" w:after="100" w:line="240" w:lineRule="auto"/>
        <w:jc w:val="left"/>
        <w:rPr>
          <w:rFonts w:hint="eastAsia" w:ascii="宋体" w:hAnsi="宋体" w:eastAsia="宋体"/>
        </w:rPr>
      </w:pPr>
      <w:bookmarkStart w:id="16" w:name="_Toc359659158"/>
      <w:r>
        <w:rPr>
          <w:rFonts w:hint="eastAsia" w:ascii="宋体" w:hAnsi="宋体" w:eastAsia="宋体"/>
        </w:rPr>
        <w:t>项目背景</w:t>
      </w:r>
    </w:p>
    <w:p>
      <w:pPr>
        <w:ind w:firstLine="420"/>
        <w:rPr>
          <w:rFonts w:hint="eastAsia"/>
        </w:rPr>
      </w:pPr>
      <w:r>
        <w:rPr>
          <w:rFonts w:hint="eastAsia"/>
        </w:rPr>
        <w:t>电子商务建设的最终目的是发展业务和应用。电子商城系统的建设，可以建立起电子商务服务的门户站点，是现实社会到网络社会的真正体现，为广大网上商家以及网络客户提供一个符合中国国情的电子商务网上生存环境和商业运作空间。</w:t>
      </w:r>
    </w:p>
    <w:p>
      <w:pPr>
        <w:ind w:firstLine="420"/>
        <w:rPr>
          <w:rFonts w:hint="eastAsia"/>
        </w:rPr>
      </w:pPr>
      <w:r>
        <w:rPr>
          <w:rFonts w:hint="eastAsia"/>
        </w:rPr>
        <w:t>电子商城的建设，不仅仅是初级网上购物的实现，它能够有效地在Internet上构架安全的和易于扩展的业务框架体系，实现B To B（企业对企业）、B To C（企业对用户）以及C To C（用户到用户）等应用环境，推动电子商务在中国的发展。</w:t>
      </w:r>
    </w:p>
    <w:p>
      <w:pPr>
        <w:pStyle w:val="3"/>
        <w:spacing w:before="100" w:after="100" w:line="240" w:lineRule="auto"/>
        <w:jc w:val="left"/>
        <w:rPr>
          <w:rFonts w:hint="eastAsia" w:ascii="宋体" w:hAnsi="宋体" w:eastAsia="宋体"/>
        </w:rPr>
      </w:pPr>
      <w:r>
        <w:rPr>
          <w:rFonts w:hint="eastAsia" w:ascii="宋体" w:hAnsi="宋体" w:eastAsia="宋体"/>
        </w:rPr>
        <w:t>项目概述</w:t>
      </w:r>
      <w:bookmarkEnd w:id="16"/>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right="0" w:firstLine="630" w:firstLineChars="300"/>
        <w:jc w:val="both"/>
        <w:rPr>
          <w:rFonts w:hint="eastAsia" w:asciiTheme="minorEastAsia" w:hAnsiTheme="minorEastAsia" w:eastAsiaTheme="minorEastAsia" w:cstheme="minorEastAsia"/>
          <w:b w:val="0"/>
          <w:bCs/>
          <w:i w:val="0"/>
          <w:caps w:val="0"/>
          <w:color w:val="000000" w:themeColor="text1"/>
          <w:spacing w:val="0"/>
          <w:sz w:val="21"/>
          <w:szCs w:val="21"/>
          <w:shd w:val="clear" w:fill="FFFFFF"/>
          <w14:textFill>
            <w14:solidFill>
              <w14:schemeClr w14:val="tx1"/>
            </w14:solidFill>
          </w14:textFill>
        </w:rPr>
      </w:pPr>
      <w:r>
        <w:rPr>
          <w:rFonts w:hint="eastAsia" w:asciiTheme="minorEastAsia" w:hAnsiTheme="minorEastAsia" w:eastAsiaTheme="minorEastAsia" w:cstheme="minorEastAsia"/>
          <w:b w:val="0"/>
          <w:bCs/>
          <w:i w:val="0"/>
          <w:caps w:val="0"/>
          <w:color w:val="000000" w:themeColor="text1"/>
          <w:spacing w:val="0"/>
          <w:sz w:val="21"/>
          <w:szCs w:val="21"/>
          <w:shd w:val="clear" w:fill="FFFFFF"/>
          <w14:textFill>
            <w14:solidFill>
              <w14:schemeClr w14:val="tx1"/>
            </w14:solidFill>
          </w14:textFill>
        </w:rPr>
        <w:t>兴盛</w:t>
      </w:r>
      <w:r>
        <w:rPr>
          <w:rFonts w:hint="eastAsia" w:asciiTheme="minorEastAsia" w:hAnsiTheme="minorEastAsia" w:eastAsiaTheme="minorEastAsia" w:cstheme="minorEastAsia"/>
          <w:b w:val="0"/>
          <w:bCs/>
          <w:i w:val="0"/>
          <w:caps w:val="0"/>
          <w:color w:val="000000" w:themeColor="text1"/>
          <w:spacing w:val="0"/>
          <w:sz w:val="21"/>
          <w:szCs w:val="21"/>
          <w:shd w:val="clear" w:fill="FFFFFF"/>
          <w:lang w:val="en-US" w:eastAsia="zh-CN"/>
          <w14:textFill>
            <w14:solidFill>
              <w14:schemeClr w14:val="tx1"/>
            </w14:solidFill>
          </w14:textFill>
        </w:rPr>
        <w:t>在线</w:t>
      </w:r>
      <w:r>
        <w:rPr>
          <w:rFonts w:hint="eastAsia" w:asciiTheme="minorEastAsia" w:hAnsiTheme="minorEastAsia" w:eastAsiaTheme="minorEastAsia" w:cstheme="minorEastAsia"/>
          <w:b w:val="0"/>
          <w:bCs/>
          <w:i w:val="0"/>
          <w:caps w:val="0"/>
          <w:color w:val="000000" w:themeColor="text1"/>
          <w:spacing w:val="0"/>
          <w:sz w:val="21"/>
          <w:szCs w:val="21"/>
          <w:shd w:val="clear" w:fill="FFFFFF"/>
          <w14:textFill>
            <w14:solidFill>
              <w14:schemeClr w14:val="tx1"/>
            </w14:solidFill>
          </w14:textFill>
        </w:rPr>
        <w:t>是一家有温度的社区电商平台，以社区便利实体店为依托，通过“线上预售+线下自提”的方式，</w:t>
      </w:r>
      <w:r>
        <w:rPr>
          <w:rFonts w:hint="eastAsia" w:asciiTheme="minorEastAsia" w:hAnsiTheme="minorEastAsia" w:eastAsiaTheme="minorEastAsia" w:cstheme="minorEastAsia"/>
          <w:b w:val="0"/>
          <w:bCs/>
          <w:i w:val="0"/>
          <w:caps w:val="0"/>
          <w:color w:val="000000" w:themeColor="text1"/>
          <w:spacing w:val="0"/>
          <w:sz w:val="21"/>
          <w:szCs w:val="21"/>
          <w:shd w:val="clear" w:fill="FFFFFF"/>
          <w14:textFill>
            <w14:solidFill>
              <w14:schemeClr w14:val="tx1"/>
            </w14:solidFill>
          </w14:textFill>
        </w:rPr>
        <w:br w:type="textWrapping"/>
      </w:r>
      <w:r>
        <w:rPr>
          <w:rFonts w:hint="eastAsia" w:asciiTheme="minorEastAsia" w:hAnsiTheme="minorEastAsia" w:eastAsiaTheme="minorEastAsia" w:cstheme="minorEastAsia"/>
          <w:b w:val="0"/>
          <w:bCs/>
          <w:i w:val="0"/>
          <w:caps w:val="0"/>
          <w:color w:val="000000" w:themeColor="text1"/>
          <w:spacing w:val="0"/>
          <w:sz w:val="21"/>
          <w:szCs w:val="21"/>
          <w:shd w:val="clear" w:fill="FFFFFF"/>
          <w14:textFill>
            <w14:solidFill>
              <w14:schemeClr w14:val="tx1"/>
            </w14:solidFill>
          </w14:textFill>
        </w:rPr>
        <w:t>    将生鲜、花卉、水果、蔬菜、地方特产、纯手工作坊、网络爆款、进口商品、百货、精品服饰、日用品等几千种商品</w:t>
      </w:r>
      <w:r>
        <w:rPr>
          <w:rFonts w:hint="eastAsia" w:asciiTheme="minorEastAsia" w:hAnsiTheme="minorEastAsia" w:eastAsiaTheme="minorEastAsia" w:cstheme="minorEastAsia"/>
          <w:b w:val="0"/>
          <w:bCs/>
          <w:i w:val="0"/>
          <w:caps w:val="0"/>
          <w:color w:val="000000" w:themeColor="text1"/>
          <w:spacing w:val="0"/>
          <w:sz w:val="21"/>
          <w:szCs w:val="21"/>
          <w:shd w:val="clear" w:fill="FFFFFF"/>
          <w14:textFill>
            <w14:solidFill>
              <w14:schemeClr w14:val="tx1"/>
            </w14:solidFill>
          </w14:textFill>
        </w:rPr>
        <w:br w:type="textWrapping"/>
      </w:r>
      <w:r>
        <w:rPr>
          <w:rFonts w:hint="eastAsia" w:asciiTheme="minorEastAsia" w:hAnsiTheme="minorEastAsia" w:eastAsiaTheme="minorEastAsia" w:cstheme="minorEastAsia"/>
          <w:b w:val="0"/>
          <w:bCs/>
          <w:i w:val="0"/>
          <w:caps w:val="0"/>
          <w:color w:val="000000" w:themeColor="text1"/>
          <w:spacing w:val="0"/>
          <w:sz w:val="21"/>
          <w:szCs w:val="21"/>
          <w:shd w:val="clear" w:fill="FFFFFF"/>
          <w14:textFill>
            <w14:solidFill>
              <w14:schemeClr w14:val="tx1"/>
            </w14:solidFill>
          </w14:textFill>
        </w:rPr>
        <w:t>    通过“兴盛</w:t>
      </w:r>
      <w:r>
        <w:rPr>
          <w:rFonts w:hint="eastAsia" w:asciiTheme="minorEastAsia" w:hAnsiTheme="minorEastAsia" w:eastAsiaTheme="minorEastAsia" w:cstheme="minorEastAsia"/>
          <w:b w:val="0"/>
          <w:bCs/>
          <w:i w:val="0"/>
          <w:caps w:val="0"/>
          <w:color w:val="000000" w:themeColor="text1"/>
          <w:spacing w:val="0"/>
          <w:sz w:val="21"/>
          <w:szCs w:val="21"/>
          <w:shd w:val="clear" w:fill="FFFFFF"/>
          <w:lang w:val="en-US" w:eastAsia="zh-CN"/>
          <w14:textFill>
            <w14:solidFill>
              <w14:schemeClr w14:val="tx1"/>
            </w14:solidFill>
          </w14:textFill>
        </w:rPr>
        <w:t>在线</w:t>
      </w:r>
      <w:r>
        <w:rPr>
          <w:rFonts w:hint="eastAsia" w:asciiTheme="minorEastAsia" w:hAnsiTheme="minorEastAsia" w:eastAsiaTheme="minorEastAsia" w:cstheme="minorEastAsia"/>
          <w:b w:val="0"/>
          <w:bCs/>
          <w:i w:val="0"/>
          <w:caps w:val="0"/>
          <w:color w:val="000000" w:themeColor="text1"/>
          <w:spacing w:val="0"/>
          <w:sz w:val="21"/>
          <w:szCs w:val="21"/>
          <w:shd w:val="clear" w:fill="FFFFFF"/>
          <w14:textFill>
            <w14:solidFill>
              <w14:schemeClr w14:val="tx1"/>
            </w14:solidFill>
          </w14:textFill>
        </w:rPr>
        <w:t>系统+门店自建微信群”以限时特卖的形式，卖给门店周边的消费者，</w:t>
      </w:r>
      <w:r>
        <w:rPr>
          <w:rFonts w:hint="eastAsia" w:asciiTheme="minorEastAsia" w:hAnsiTheme="minorEastAsia" w:eastAsiaTheme="minorEastAsia" w:cstheme="minorEastAsia"/>
          <w:b w:val="0"/>
          <w:bCs/>
          <w:i w:val="0"/>
          <w:caps w:val="0"/>
          <w:color w:val="000000" w:themeColor="text1"/>
          <w:spacing w:val="0"/>
          <w:sz w:val="21"/>
          <w:szCs w:val="21"/>
          <w:shd w:val="clear" w:fill="FFFFFF"/>
          <w14:textFill>
            <w14:solidFill>
              <w14:schemeClr w14:val="tx1"/>
            </w14:solidFill>
          </w14:textFill>
        </w:rPr>
        <w:br w:type="textWrapping"/>
      </w:r>
      <w:r>
        <w:rPr>
          <w:rFonts w:hint="eastAsia" w:asciiTheme="minorEastAsia" w:hAnsiTheme="minorEastAsia" w:eastAsiaTheme="minorEastAsia" w:cstheme="minorEastAsia"/>
          <w:b w:val="0"/>
          <w:bCs/>
          <w:i w:val="0"/>
          <w:caps w:val="0"/>
          <w:color w:val="000000" w:themeColor="text1"/>
          <w:spacing w:val="0"/>
          <w:sz w:val="21"/>
          <w:szCs w:val="21"/>
          <w:shd w:val="clear" w:fill="FFFFFF"/>
          <w14:textFill>
            <w14:solidFill>
              <w14:schemeClr w14:val="tx1"/>
            </w14:solidFill>
          </w14:textFill>
        </w:rPr>
        <w:t>    所有商品今日下单，次日到门店自提，享受100%售后。</w:t>
      </w:r>
    </w:p>
    <w:p>
      <w:pPr>
        <w:rPr>
          <w:rFonts w:hint="eastAsia"/>
        </w:rPr>
      </w:pPr>
    </w:p>
    <w:p>
      <w:pPr>
        <w:rPr>
          <w:rFonts w:hint="eastAsia"/>
        </w:rPr>
      </w:pPr>
    </w:p>
    <w:p>
      <w:pPr>
        <w:rPr>
          <w:rFonts w:hint="eastAsia"/>
        </w:rPr>
      </w:pPr>
    </w:p>
    <w:p>
      <w:pPr>
        <w:rPr>
          <w:rFonts w:hint="eastAsia"/>
        </w:rPr>
      </w:pPr>
    </w:p>
    <w:p>
      <w:pPr>
        <w:pStyle w:val="3"/>
        <w:spacing w:before="100" w:after="100" w:line="240" w:lineRule="auto"/>
        <w:jc w:val="left"/>
        <w:rPr>
          <w:rFonts w:hint="eastAsia" w:ascii="宋体" w:hAnsi="宋体" w:eastAsia="宋体"/>
        </w:rPr>
      </w:pPr>
      <w:r>
        <w:rPr>
          <w:rFonts w:hint="eastAsia" w:ascii="宋体" w:hAnsi="宋体" w:eastAsia="宋体"/>
        </w:rPr>
        <w:t>功能简介</w:t>
      </w:r>
    </w:p>
    <w:p>
      <w:pPr>
        <w:rPr>
          <w:rFonts w:hint="eastAsia" w:ascii="宋体" w:hAnsi="宋体"/>
          <w:lang w:val="en-US" w:eastAsia="zh-CN"/>
        </w:rPr>
      </w:pPr>
      <w:r>
        <w:rPr>
          <w:rFonts w:hint="eastAsia" w:ascii="宋体" w:hAnsi="宋体"/>
          <w:lang w:val="en-US" w:eastAsia="zh-CN"/>
        </w:rPr>
        <w:t xml:space="preserve">兴盛在线项目分为: 客户端 , 商户端 和 后台管理系统三个部分,其关系图如下 : </w:t>
      </w:r>
    </w:p>
    <w:p>
      <w:pPr>
        <w:ind w:firstLine="420" w:firstLineChars="0"/>
        <w:rPr>
          <w:rFonts w:hint="default" w:ascii="宋体" w:hAnsi="宋体"/>
          <w:lang w:val="en-US" w:eastAsia="zh-CN"/>
        </w:rPr>
      </w:pPr>
    </w:p>
    <w:p>
      <w:pPr>
        <w:rPr>
          <w:rFonts w:hint="default" w:ascii="宋体" w:hAnsi="宋体"/>
          <w:lang w:val="en-US" w:eastAsia="zh-CN"/>
        </w:rPr>
      </w:pPr>
      <w:r>
        <w:rPr>
          <w:rFonts w:hint="default" w:ascii="宋体" w:hAnsi="宋体"/>
          <w:lang w:val="en-US" w:eastAsia="zh-CN"/>
        </w:rPr>
        <w:drawing>
          <wp:inline distT="0" distB="0" distL="114300" distR="114300">
            <wp:extent cx="3530600" cy="2553970"/>
            <wp:effectExtent l="0" t="0" r="12700" b="17780"/>
            <wp:docPr id="2" name="图片 2" descr="关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关系图"/>
                    <pic:cNvPicPr>
                      <a:picLocks noChangeAspect="1"/>
                    </pic:cNvPicPr>
                  </pic:nvPicPr>
                  <pic:blipFill>
                    <a:blip r:embed="rId4"/>
                    <a:srcRect l="18093" t="19022" r="14887" b="2270"/>
                    <a:stretch>
                      <a:fillRect/>
                    </a:stretch>
                  </pic:blipFill>
                  <pic:spPr>
                    <a:xfrm>
                      <a:off x="0" y="0"/>
                      <a:ext cx="3530600" cy="2553970"/>
                    </a:xfrm>
                    <a:prstGeom prst="rect">
                      <a:avLst/>
                    </a:prstGeom>
                  </pic:spPr>
                </pic:pic>
              </a:graphicData>
            </a:graphic>
          </wp:inline>
        </w:drawing>
      </w:r>
    </w:p>
    <w:p>
      <w:pPr>
        <w:ind w:firstLine="420" w:firstLineChars="0"/>
        <w:rPr>
          <w:rFonts w:hint="default" w:ascii="宋体" w:hAnsi="宋体"/>
          <w:lang w:val="en-US" w:eastAsia="zh-CN"/>
        </w:rPr>
      </w:pPr>
    </w:p>
    <w:p>
      <w:pPr>
        <w:rPr>
          <w:rFonts w:hint="eastAsia" w:ascii="宋体" w:hAnsi="宋体"/>
          <w:lang w:val="en-US" w:eastAsia="zh-CN"/>
        </w:rPr>
      </w:pPr>
      <w:r>
        <w:rPr>
          <w:rFonts w:hint="eastAsia" w:ascii="宋体" w:hAnsi="宋体"/>
          <w:lang w:val="en-US" w:eastAsia="zh-CN"/>
        </w:rPr>
        <w:t xml:space="preserve">客户端其结构图如下 : </w:t>
      </w:r>
    </w:p>
    <w:p>
      <w:pPr>
        <w:rPr>
          <w:rFonts w:hint="eastAsia" w:ascii="宋体" w:hAnsi="宋体"/>
          <w:lang w:val="en-US" w:eastAsia="zh-CN"/>
        </w:rPr>
      </w:pPr>
    </w:p>
    <w:p>
      <w:pPr>
        <w:rPr>
          <w:rFonts w:hint="default" w:ascii="宋体" w:hAnsi="宋体"/>
          <w:lang w:val="en-US" w:eastAsia="zh-CN"/>
        </w:rPr>
      </w:pPr>
      <w:r>
        <w:rPr>
          <w:rFonts w:hint="default" w:ascii="宋体" w:hAnsi="宋体"/>
          <w:lang w:val="en-US" w:eastAsia="zh-CN"/>
        </w:rPr>
        <w:drawing>
          <wp:inline distT="0" distB="0" distL="114300" distR="114300">
            <wp:extent cx="3140710" cy="3145155"/>
            <wp:effectExtent l="0" t="0" r="2540" b="17145"/>
            <wp:docPr id="3" name="图片 3" descr="用户功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用户功能"/>
                    <pic:cNvPicPr>
                      <a:picLocks noChangeAspect="1"/>
                    </pic:cNvPicPr>
                  </pic:nvPicPr>
                  <pic:blipFill>
                    <a:blip r:embed="rId5"/>
                    <a:srcRect l="12229" t="4100" r="28123" b="1015"/>
                    <a:stretch>
                      <a:fillRect/>
                    </a:stretch>
                  </pic:blipFill>
                  <pic:spPr>
                    <a:xfrm>
                      <a:off x="0" y="0"/>
                      <a:ext cx="3140710" cy="3145155"/>
                    </a:xfrm>
                    <a:prstGeom prst="rect">
                      <a:avLst/>
                    </a:prstGeom>
                  </pic:spPr>
                </pic:pic>
              </a:graphicData>
            </a:graphic>
          </wp:inline>
        </w:drawing>
      </w:r>
    </w:p>
    <w:p>
      <w:pPr>
        <w:rPr>
          <w:rFonts w:hint="default" w:ascii="宋体" w:hAnsi="宋体"/>
          <w:lang w:val="en-US" w:eastAsia="zh-CN"/>
        </w:rPr>
      </w:pPr>
    </w:p>
    <w:p>
      <w:pPr>
        <w:rPr>
          <w:rFonts w:hint="default" w:ascii="宋体" w:hAnsi="宋体"/>
          <w:lang w:val="en-US" w:eastAsia="zh-CN"/>
        </w:rPr>
      </w:pPr>
    </w:p>
    <w:p>
      <w:pPr>
        <w:rPr>
          <w:rFonts w:hint="default" w:eastAsia="宋体"/>
          <w:lang w:val="en-US" w:eastAsia="zh-CN"/>
        </w:rPr>
      </w:pPr>
    </w:p>
    <w:p>
      <w:pPr>
        <w:rPr>
          <w:rFonts w:hint="eastAsia" w:eastAsia="宋体"/>
          <w:lang w:eastAsia="zh-CN"/>
        </w:rPr>
      </w:pPr>
    </w:p>
    <w:p>
      <w:pPr>
        <w:rPr>
          <w:rFonts w:hint="default" w:eastAsia="宋体"/>
          <w:lang w:val="en-US" w:eastAsia="zh-CN"/>
        </w:rPr>
      </w:pPr>
    </w:p>
    <w:p>
      <w:pPr>
        <w:rPr>
          <w:rFonts w:hint="eastAsia" w:eastAsia="宋体"/>
          <w:lang w:eastAsia="zh-CN"/>
        </w:rPr>
      </w:pPr>
    </w:p>
    <w:p>
      <w:pPr>
        <w:rPr>
          <w:rFonts w:hint="eastAsia" w:eastAsia="宋体"/>
          <w:lang w:eastAsia="zh-CN"/>
        </w:rPr>
      </w:pPr>
    </w:p>
    <w:p>
      <w:pPr>
        <w:rPr>
          <w:rFonts w:hint="eastAsia" w:eastAsia="宋体"/>
          <w:lang w:eastAsia="zh-CN"/>
        </w:rPr>
      </w:pPr>
    </w:p>
    <w:p>
      <w:pPr>
        <w:rPr>
          <w:rFonts w:hint="default" w:eastAsia="宋体"/>
          <w:lang w:val="en-US" w:eastAsia="zh-CN"/>
        </w:rPr>
      </w:pPr>
      <w:r>
        <w:rPr>
          <w:rFonts w:hint="eastAsia"/>
          <w:lang w:val="en-US" w:eastAsia="zh-CN"/>
        </w:rPr>
        <w:t xml:space="preserve">商户端功能结构如下 : </w:t>
      </w:r>
    </w:p>
    <w:p>
      <w:pPr>
        <w:rPr>
          <w:rFonts w:hint="eastAsia" w:eastAsia="宋体"/>
          <w:lang w:eastAsia="zh-CN"/>
        </w:rPr>
      </w:pPr>
    </w:p>
    <w:p>
      <w:pPr>
        <w:rPr>
          <w:rFonts w:hint="eastAsia" w:eastAsia="宋体"/>
          <w:lang w:eastAsia="zh-CN"/>
        </w:rPr>
      </w:pPr>
      <w:r>
        <w:rPr>
          <w:rFonts w:hint="eastAsia" w:eastAsia="宋体"/>
          <w:lang w:eastAsia="zh-CN"/>
        </w:rPr>
        <w:drawing>
          <wp:inline distT="0" distB="0" distL="114300" distR="114300">
            <wp:extent cx="3217545" cy="2550160"/>
            <wp:effectExtent l="0" t="0" r="1905" b="2540"/>
            <wp:docPr id="1" name="图片 1" descr="商户功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商户功能"/>
                    <pic:cNvPicPr>
                      <a:picLocks noChangeAspect="1"/>
                    </pic:cNvPicPr>
                  </pic:nvPicPr>
                  <pic:blipFill>
                    <a:blip r:embed="rId6"/>
                    <a:srcRect l="21712" t="12696" r="17203" b="10398"/>
                    <a:stretch>
                      <a:fillRect/>
                    </a:stretch>
                  </pic:blipFill>
                  <pic:spPr>
                    <a:xfrm>
                      <a:off x="0" y="0"/>
                      <a:ext cx="3217545" cy="2550160"/>
                    </a:xfrm>
                    <a:prstGeom prst="rect">
                      <a:avLst/>
                    </a:prstGeom>
                  </pic:spPr>
                </pic:pic>
              </a:graphicData>
            </a:graphic>
          </wp:inline>
        </w:drawing>
      </w:r>
    </w:p>
    <w:p>
      <w:pPr>
        <w:rPr>
          <w:rFonts w:hint="eastAsia" w:eastAsia="宋体"/>
          <w:lang w:eastAsia="zh-CN"/>
        </w:rPr>
      </w:pPr>
    </w:p>
    <w:p>
      <w:pPr>
        <w:rPr>
          <w:rFonts w:hint="eastAsia" w:eastAsia="宋体"/>
          <w:lang w:eastAsia="zh-CN"/>
        </w:rPr>
      </w:pPr>
    </w:p>
    <w:p>
      <w:pPr>
        <w:rPr>
          <w:rFonts w:hint="eastAsia" w:ascii="宋体" w:hAnsi="宋体"/>
          <w:lang w:val="en-US" w:eastAsia="zh-CN"/>
        </w:rPr>
      </w:pPr>
      <w:r>
        <w:rPr>
          <w:rFonts w:hint="eastAsia" w:ascii="宋体" w:hAnsi="宋体"/>
          <w:lang w:val="en-US" w:eastAsia="zh-CN"/>
        </w:rPr>
        <w:t xml:space="preserve">后台管理系统功能结构如下 : </w:t>
      </w:r>
    </w:p>
    <w:p>
      <w:pPr>
        <w:rPr>
          <w:rFonts w:hint="default" w:ascii="宋体" w:hAnsi="宋体"/>
          <w:lang w:val="en-US" w:eastAsia="zh-CN"/>
        </w:rPr>
      </w:pPr>
      <w:r>
        <w:rPr>
          <w:rFonts w:hint="default" w:ascii="宋体" w:hAnsi="宋体"/>
          <w:lang w:val="en-US" w:eastAsia="zh-CN"/>
        </w:rPr>
        <w:drawing>
          <wp:inline distT="0" distB="0" distL="114300" distR="114300">
            <wp:extent cx="3331210" cy="4990465"/>
            <wp:effectExtent l="0" t="0" r="2540" b="635"/>
            <wp:docPr id="4" name="图片 4" descr="总店功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总店功能"/>
                    <pic:cNvPicPr>
                      <a:picLocks noChangeAspect="1"/>
                    </pic:cNvPicPr>
                  </pic:nvPicPr>
                  <pic:blipFill>
                    <a:blip r:embed="rId7"/>
                    <a:srcRect l="11534" t="1572" r="25238" b="2680"/>
                    <a:stretch>
                      <a:fillRect/>
                    </a:stretch>
                  </pic:blipFill>
                  <pic:spPr>
                    <a:xfrm>
                      <a:off x="0" y="0"/>
                      <a:ext cx="3331210" cy="4990465"/>
                    </a:xfrm>
                    <a:prstGeom prst="rect">
                      <a:avLst/>
                    </a:prstGeom>
                  </pic:spPr>
                </pic:pic>
              </a:graphicData>
            </a:graphic>
          </wp:inline>
        </w:drawing>
      </w:r>
    </w:p>
    <w:p>
      <w:pPr>
        <w:pStyle w:val="3"/>
        <w:spacing w:before="100" w:after="100" w:line="240" w:lineRule="auto"/>
        <w:jc w:val="left"/>
        <w:rPr>
          <w:rFonts w:hint="eastAsia"/>
        </w:rPr>
      </w:pPr>
      <w:r>
        <w:rPr>
          <w:rFonts w:hint="eastAsia"/>
        </w:rPr>
        <w:t>用户群体</w:t>
      </w:r>
    </w:p>
    <w:p>
      <w:pPr>
        <w:rPr>
          <w:rFonts w:hint="eastAsia"/>
        </w:rPr>
      </w:pPr>
    </w:p>
    <w:p>
      <w:pPr>
        <w:pStyle w:val="3"/>
        <w:spacing w:before="100" w:after="100" w:line="240" w:lineRule="auto"/>
        <w:jc w:val="left"/>
        <w:rPr>
          <w:rFonts w:hint="eastAsia" w:ascii="宋体" w:hAnsi="宋体" w:eastAsia="宋体"/>
        </w:rPr>
      </w:pPr>
      <w:r>
        <w:rPr>
          <w:rFonts w:hint="eastAsia" w:ascii="宋体" w:hAnsi="宋体" w:eastAsia="宋体"/>
        </w:rPr>
        <w:t>业务工作流程</w:t>
      </w:r>
    </w:p>
    <w:p>
      <w:pPr>
        <w:rPr>
          <w:rFonts w:hint="eastAsia"/>
        </w:rPr>
      </w:pPr>
    </w:p>
    <w:p>
      <w:pPr>
        <w:pStyle w:val="3"/>
        <w:spacing w:before="100" w:after="100" w:line="240" w:lineRule="auto"/>
        <w:jc w:val="left"/>
        <w:rPr>
          <w:rFonts w:hint="eastAsia" w:ascii="宋体" w:hAnsi="宋体" w:eastAsia="宋体"/>
        </w:rPr>
      </w:pPr>
      <w:bookmarkStart w:id="17" w:name="_Toc359659163"/>
      <w:bookmarkStart w:id="18" w:name="_Toc260231914"/>
      <w:r>
        <w:rPr>
          <w:rFonts w:hint="eastAsia" w:ascii="宋体" w:hAnsi="宋体" w:eastAsia="宋体"/>
        </w:rPr>
        <w:t>目标运行软硬件环境</w:t>
      </w:r>
      <w:bookmarkEnd w:id="17"/>
      <w:bookmarkEnd w:id="18"/>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7"/>
        <w:gridCol w:w="639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18" w:type="dxa"/>
            <w:shd w:val="clear" w:color="auto" w:fill="E0E0E0"/>
            <w:noWrap w:val="0"/>
            <w:vAlign w:val="top"/>
          </w:tcPr>
          <w:p>
            <w:pPr>
              <w:spacing w:line="360" w:lineRule="auto"/>
              <w:rPr>
                <w:rFonts w:hint="eastAsia"/>
                <w:szCs w:val="21"/>
              </w:rPr>
            </w:pPr>
            <w:r>
              <w:rPr>
                <w:rFonts w:hint="eastAsia"/>
                <w:szCs w:val="21"/>
              </w:rPr>
              <w:t>网络环境：</w:t>
            </w:r>
          </w:p>
        </w:tc>
        <w:tc>
          <w:tcPr>
            <w:tcW w:w="7436" w:type="dxa"/>
            <w:noWrap w:val="0"/>
            <w:vAlign w:val="top"/>
          </w:tcPr>
          <w:p>
            <w:pPr>
              <w:spacing w:line="360" w:lineRule="auto"/>
              <w:rPr>
                <w:rFonts w:hint="eastAsia"/>
                <w:szCs w:val="21"/>
              </w:rPr>
            </w:pPr>
            <w:r>
              <w:rPr>
                <w:rFonts w:hint="eastAsia"/>
                <w:szCs w:val="21"/>
              </w:rPr>
              <w:t>局域网/广域网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18" w:type="dxa"/>
            <w:shd w:val="clear" w:color="auto" w:fill="E0E0E0"/>
            <w:noWrap w:val="0"/>
            <w:vAlign w:val="top"/>
          </w:tcPr>
          <w:p>
            <w:pPr>
              <w:spacing w:line="360" w:lineRule="auto"/>
              <w:rPr>
                <w:rFonts w:hint="eastAsia"/>
                <w:szCs w:val="21"/>
              </w:rPr>
            </w:pPr>
            <w:r>
              <w:rPr>
                <w:rFonts w:hint="eastAsia"/>
                <w:szCs w:val="21"/>
              </w:rPr>
              <w:t>硬件平台：</w:t>
            </w:r>
          </w:p>
        </w:tc>
        <w:tc>
          <w:tcPr>
            <w:tcW w:w="7436" w:type="dxa"/>
            <w:noWrap w:val="0"/>
            <w:vAlign w:val="top"/>
          </w:tcPr>
          <w:p>
            <w:pPr>
              <w:jc w:val="left"/>
              <w:rPr>
                <w:rFonts w:hint="eastAsia" w:ascii="宋体" w:hAnsi="宋体"/>
                <w:sz w:val="24"/>
              </w:rPr>
            </w:pPr>
            <w:r>
              <w:rPr>
                <w:rFonts w:hint="eastAsia" w:ascii="宋体" w:hAnsi="宋体"/>
                <w:sz w:val="24"/>
              </w:rPr>
              <w:t>应用服务器CPU ：2*E5405（至强四核2.0G）/内存4G /硬盘146G 10K SAS*2/</w:t>
            </w:r>
          </w:p>
          <w:p>
            <w:pPr>
              <w:spacing w:line="360" w:lineRule="auto"/>
              <w:rPr>
                <w:rFonts w:hint="eastAsia"/>
                <w:szCs w:val="21"/>
              </w:rPr>
            </w:pPr>
            <w:r>
              <w:rPr>
                <w:rFonts w:hint="eastAsia" w:ascii="宋体" w:hAnsi="宋体"/>
                <w:sz w:val="24"/>
              </w:rPr>
              <w:t>数据库服务器CPU ：2*E5405（至强四核2.0G）/内存8G /硬盘256G 10K SAS*2/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18" w:type="dxa"/>
            <w:shd w:val="clear" w:color="auto" w:fill="E0E0E0"/>
            <w:noWrap w:val="0"/>
            <w:vAlign w:val="top"/>
          </w:tcPr>
          <w:p>
            <w:pPr>
              <w:spacing w:line="360" w:lineRule="auto"/>
              <w:rPr>
                <w:rFonts w:hint="eastAsia"/>
                <w:szCs w:val="21"/>
              </w:rPr>
            </w:pPr>
            <w:r>
              <w:rPr>
                <w:rFonts w:hint="eastAsia"/>
                <w:szCs w:val="21"/>
              </w:rPr>
              <w:t>操作系统平台：</w:t>
            </w:r>
          </w:p>
        </w:tc>
        <w:tc>
          <w:tcPr>
            <w:tcW w:w="7436" w:type="dxa"/>
            <w:noWrap w:val="0"/>
            <w:vAlign w:val="top"/>
          </w:tcPr>
          <w:p>
            <w:pPr>
              <w:spacing w:line="360" w:lineRule="auto"/>
              <w:rPr>
                <w:rFonts w:hint="default" w:eastAsia="宋体"/>
                <w:szCs w:val="21"/>
                <w:lang w:val="en-US" w:eastAsia="zh-CN"/>
              </w:rPr>
            </w:pPr>
            <w:r>
              <w:rPr>
                <w:rFonts w:hint="eastAsia"/>
                <w:szCs w:val="21"/>
                <w:lang w:val="en-US" w:eastAsia="zh-CN"/>
              </w:rPr>
              <w:t>Windows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18" w:type="dxa"/>
            <w:shd w:val="clear" w:color="auto" w:fill="E0E0E0"/>
            <w:noWrap w:val="0"/>
            <w:vAlign w:val="top"/>
          </w:tcPr>
          <w:p>
            <w:pPr>
              <w:spacing w:line="360" w:lineRule="auto"/>
              <w:rPr>
                <w:rFonts w:hint="eastAsia"/>
                <w:szCs w:val="21"/>
              </w:rPr>
            </w:pPr>
            <w:r>
              <w:rPr>
                <w:rFonts w:hint="eastAsia"/>
                <w:szCs w:val="21"/>
              </w:rPr>
              <w:t>数据库平台：</w:t>
            </w:r>
          </w:p>
        </w:tc>
        <w:tc>
          <w:tcPr>
            <w:tcW w:w="7436" w:type="dxa"/>
            <w:noWrap w:val="0"/>
            <w:vAlign w:val="top"/>
          </w:tcPr>
          <w:p>
            <w:pPr>
              <w:spacing w:line="360" w:lineRule="auto"/>
              <w:rPr>
                <w:rFonts w:hint="default" w:eastAsia="宋体"/>
                <w:szCs w:val="21"/>
                <w:lang w:val="en-US" w:eastAsia="zh-CN"/>
              </w:rPr>
            </w:pPr>
            <w:r>
              <w:rPr>
                <w:rFonts w:hint="eastAsia"/>
                <w:szCs w:val="21"/>
                <w:lang w:val="en-US" w:eastAsia="zh-CN"/>
              </w:rPr>
              <w:t>MySql5.5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18" w:type="dxa"/>
            <w:shd w:val="clear" w:color="auto" w:fill="E0E0E0"/>
            <w:noWrap w:val="0"/>
            <w:vAlign w:val="top"/>
          </w:tcPr>
          <w:p>
            <w:pPr>
              <w:spacing w:line="360" w:lineRule="auto"/>
              <w:rPr>
                <w:rFonts w:hint="eastAsia"/>
                <w:szCs w:val="21"/>
              </w:rPr>
            </w:pPr>
            <w:r>
              <w:rPr>
                <w:rFonts w:hint="eastAsia"/>
                <w:szCs w:val="21"/>
              </w:rPr>
              <w:t>Web服务：</w:t>
            </w:r>
          </w:p>
        </w:tc>
        <w:tc>
          <w:tcPr>
            <w:tcW w:w="7436" w:type="dxa"/>
            <w:noWrap w:val="0"/>
            <w:vAlign w:val="top"/>
          </w:tcPr>
          <w:p>
            <w:pPr>
              <w:spacing w:line="360" w:lineRule="auto"/>
              <w:rPr>
                <w:rFonts w:hint="eastAsia" w:eastAsia="宋体"/>
                <w:szCs w:val="21"/>
                <w:lang w:val="en-US" w:eastAsia="zh-CN"/>
              </w:rPr>
            </w:pPr>
            <w:r>
              <w:rPr>
                <w:rFonts w:hint="eastAsia"/>
                <w:szCs w:val="21"/>
              </w:rPr>
              <w:t>Tomcat</w:t>
            </w:r>
            <w:r>
              <w:rPr>
                <w:rFonts w:hint="eastAsia"/>
                <w:szCs w:val="21"/>
                <w:lang w:val="en-US" w:eastAsia="zh-CN"/>
              </w:rPr>
              <w:t>8</w:t>
            </w:r>
          </w:p>
        </w:tc>
      </w:tr>
    </w:tbl>
    <w:p>
      <w:pPr>
        <w:rPr>
          <w:rFonts w:hint="default" w:ascii="宋体" w:hAnsi="宋体"/>
          <w:lang w:val="en-US" w:eastAsia="zh-CN"/>
        </w:rPr>
      </w:pPr>
    </w:p>
    <w:p>
      <w:pPr>
        <w:rPr>
          <w:rFonts w:hint="default"/>
          <w:lang w:val="en-US" w:eastAsia="zh-CN"/>
        </w:rPr>
      </w:pPr>
    </w:p>
    <w:p>
      <w:pPr>
        <w:pStyle w:val="3"/>
        <w:rPr>
          <w:rFonts w:hint="default"/>
          <w:lang w:val="en-US"/>
        </w:rPr>
      </w:pPr>
      <w:r>
        <w:rPr>
          <w:rFonts w:hint="eastAsia"/>
          <w:color w:val="000000" w:themeColor="text1"/>
          <w:lang w:val="en-US" w:eastAsia="zh-CN"/>
          <w14:textFill>
            <w14:solidFill>
              <w14:schemeClr w14:val="tx1"/>
            </w14:solidFill>
          </w14:textFill>
        </w:rPr>
        <w:t>客户端</w:t>
      </w:r>
    </w:p>
    <w:p>
      <w:pPr>
        <w:numPr>
          <w:ilvl w:val="0"/>
          <w:numId w:val="2"/>
        </w:numPr>
        <w:rPr>
          <w:rFonts w:hint="default"/>
          <w:lang w:val="en-US" w:eastAsia="zh-CN"/>
        </w:rPr>
      </w:pPr>
      <w:r>
        <w:rPr>
          <w:rFonts w:hint="eastAsia"/>
          <w:lang w:val="en-US" w:eastAsia="zh-CN"/>
        </w:rPr>
        <w:t>首页</w:t>
      </w:r>
    </w:p>
    <w:tbl>
      <w:tblPr>
        <w:tblStyle w:val="6"/>
        <w:tblW w:w="989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4"/>
        <w:gridCol w:w="847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3" w:hRule="atLeast"/>
          <w:jc w:val="center"/>
        </w:trPr>
        <w:tc>
          <w:tcPr>
            <w:tcW w:w="1424" w:type="dxa"/>
            <w:shd w:val="clear" w:color="auto" w:fill="F3F3F3"/>
            <w:noWrap w:val="0"/>
            <w:vAlign w:val="top"/>
          </w:tcPr>
          <w:p>
            <w:pPr>
              <w:pStyle w:val="5"/>
              <w:pBdr>
                <w:bottom w:val="none" w:color="auto" w:sz="0" w:space="0"/>
              </w:pBdr>
              <w:tabs>
                <w:tab w:val="clear" w:pos="4153"/>
                <w:tab w:val="clear" w:pos="8306"/>
              </w:tabs>
              <w:snapToGrid/>
              <w:rPr>
                <w:rFonts w:hint="eastAsia"/>
                <w:color w:val="000000"/>
                <w:sz w:val="21"/>
                <w:szCs w:val="21"/>
              </w:rPr>
            </w:pPr>
            <w:r>
              <w:rPr>
                <w:rFonts w:hint="eastAsia"/>
                <w:color w:val="000000"/>
                <w:sz w:val="21"/>
                <w:szCs w:val="21"/>
              </w:rPr>
              <w:t>名称</w:t>
            </w:r>
          </w:p>
        </w:tc>
        <w:tc>
          <w:tcPr>
            <w:tcW w:w="8474" w:type="dxa"/>
            <w:noWrap w:val="0"/>
            <w:vAlign w:val="top"/>
          </w:tcPr>
          <w:p>
            <w:pPr>
              <w:rPr>
                <w:rFonts w:hint="eastAsia" w:eastAsia="宋体"/>
                <w:color w:val="000000"/>
                <w:szCs w:val="21"/>
                <w:lang w:eastAsia="zh-CN"/>
              </w:rPr>
            </w:pPr>
            <w:r>
              <w:rPr>
                <w:rFonts w:hint="eastAsia"/>
                <w:lang w:val="en-US" w:eastAsia="zh-CN"/>
              </w:rPr>
              <w:t>客户端首页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3" w:hRule="atLeast"/>
          <w:jc w:val="center"/>
        </w:trPr>
        <w:tc>
          <w:tcPr>
            <w:tcW w:w="1424" w:type="dxa"/>
            <w:shd w:val="clear" w:color="auto" w:fill="F3F3F3"/>
            <w:noWrap w:val="0"/>
            <w:vAlign w:val="top"/>
          </w:tcPr>
          <w:p>
            <w:pPr>
              <w:pStyle w:val="5"/>
              <w:pBdr>
                <w:bottom w:val="none" w:color="auto" w:sz="0" w:space="0"/>
              </w:pBdr>
              <w:tabs>
                <w:tab w:val="clear" w:pos="4153"/>
                <w:tab w:val="clear" w:pos="8306"/>
              </w:tabs>
              <w:snapToGrid/>
              <w:rPr>
                <w:rFonts w:hint="eastAsia"/>
                <w:color w:val="000000"/>
                <w:sz w:val="21"/>
                <w:szCs w:val="21"/>
              </w:rPr>
            </w:pPr>
            <w:r>
              <w:rPr>
                <w:rFonts w:hint="eastAsia"/>
                <w:color w:val="000000"/>
                <w:sz w:val="21"/>
                <w:szCs w:val="21"/>
              </w:rPr>
              <w:t>功能描述</w:t>
            </w:r>
          </w:p>
        </w:tc>
        <w:tc>
          <w:tcPr>
            <w:tcW w:w="8474" w:type="dxa"/>
            <w:noWrap w:val="0"/>
            <w:vAlign w:val="top"/>
          </w:tcPr>
          <w:p>
            <w:pPr>
              <w:rPr>
                <w:rFonts w:hint="default" w:eastAsia="宋体"/>
                <w:color w:val="000000"/>
                <w:szCs w:val="21"/>
                <w:lang w:val="en-US" w:eastAsia="zh-CN"/>
              </w:rPr>
            </w:pPr>
            <w:r>
              <w:rPr>
                <w:rFonts w:hint="eastAsia"/>
                <w:color w:val="000000"/>
                <w:szCs w:val="21"/>
                <w:lang w:val="en-US" w:eastAsia="zh-CN"/>
              </w:rPr>
              <w:t>普通客户看到的第一个页面,展示了包含了各种商品的推荐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45" w:hRule="atLeast"/>
          <w:jc w:val="center"/>
        </w:trPr>
        <w:tc>
          <w:tcPr>
            <w:tcW w:w="1424" w:type="dxa"/>
            <w:shd w:val="clear" w:color="auto" w:fill="F3F3F3"/>
            <w:noWrap w:val="0"/>
            <w:vAlign w:val="top"/>
          </w:tcPr>
          <w:p>
            <w:pPr>
              <w:jc w:val="center"/>
              <w:rPr>
                <w:rFonts w:hint="eastAsia"/>
                <w:color w:val="000000"/>
                <w:szCs w:val="21"/>
              </w:rPr>
            </w:pPr>
            <w:r>
              <w:rPr>
                <w:rFonts w:hint="eastAsia"/>
              </w:rPr>
              <w:t>事件流（操作序列）</w:t>
            </w:r>
          </w:p>
        </w:tc>
        <w:tc>
          <w:tcPr>
            <w:tcW w:w="8474" w:type="dxa"/>
            <w:shd w:val="clear" w:color="auto" w:fill="FFFFFF"/>
            <w:noWrap w:val="0"/>
            <w:vAlign w:val="top"/>
          </w:tcPr>
          <w:p>
            <w:pPr>
              <w:numPr>
                <w:ilvl w:val="0"/>
                <w:numId w:val="3"/>
              </w:numPr>
              <w:rPr>
                <w:rFonts w:hint="eastAsia"/>
                <w:color w:val="000000"/>
                <w:szCs w:val="21"/>
              </w:rPr>
            </w:pPr>
            <w:r>
              <w:rPr>
                <w:rFonts w:hint="eastAsia"/>
                <w:color w:val="000000"/>
                <w:szCs w:val="21"/>
                <w:lang w:val="en-US" w:eastAsia="zh-CN"/>
              </w:rPr>
              <w:t>搜索商品</w:t>
            </w:r>
          </w:p>
          <w:p>
            <w:pPr>
              <w:numPr>
                <w:ilvl w:val="0"/>
                <w:numId w:val="3"/>
              </w:numPr>
              <w:rPr>
                <w:rFonts w:hint="eastAsia"/>
                <w:color w:val="000000"/>
                <w:szCs w:val="21"/>
              </w:rPr>
            </w:pPr>
            <w:r>
              <w:rPr>
                <w:rFonts w:hint="eastAsia"/>
                <w:color w:val="000000"/>
                <w:szCs w:val="21"/>
                <w:lang w:val="en-US" w:eastAsia="zh-CN"/>
              </w:rPr>
              <w:t>登录 / 注册</w:t>
            </w:r>
          </w:p>
          <w:p>
            <w:pPr>
              <w:numPr>
                <w:ilvl w:val="0"/>
                <w:numId w:val="3"/>
              </w:numPr>
              <w:rPr>
                <w:rFonts w:hint="eastAsia"/>
                <w:color w:val="000000"/>
                <w:szCs w:val="21"/>
              </w:rPr>
            </w:pPr>
            <w:r>
              <w:rPr>
                <w:rFonts w:hint="eastAsia"/>
                <w:color w:val="000000"/>
                <w:szCs w:val="21"/>
                <w:lang w:val="en-US" w:eastAsia="zh-CN"/>
              </w:rPr>
              <w:t>购物车</w:t>
            </w:r>
          </w:p>
          <w:p>
            <w:pPr>
              <w:numPr>
                <w:ilvl w:val="0"/>
                <w:numId w:val="3"/>
              </w:numPr>
              <w:rPr>
                <w:rFonts w:hint="eastAsia"/>
                <w:color w:val="000000" w:themeColor="text1"/>
                <w:szCs w:val="21"/>
                <w14:textFill>
                  <w14:solidFill>
                    <w14:schemeClr w14:val="tx1"/>
                  </w14:solidFill>
                </w14:textFill>
              </w:rPr>
            </w:pPr>
            <w:r>
              <w:rPr>
                <w:rFonts w:hint="eastAsia" w:ascii="Consolas" w:hAnsi="Consolas" w:cs="Consolas"/>
                <w:i w:val="0"/>
                <w:caps w:val="0"/>
                <w:color w:val="000000" w:themeColor="text1"/>
                <w:spacing w:val="0"/>
                <w:sz w:val="20"/>
                <w:szCs w:val="20"/>
                <w:lang w:val="en-US" w:eastAsia="zh-CN"/>
                <w14:textFill>
                  <w14:solidFill>
                    <w14:schemeClr w14:val="tx1"/>
                  </w14:solidFill>
                </w14:textFill>
              </w:rPr>
              <w:t>商品分类</w:t>
            </w:r>
          </w:p>
          <w:p>
            <w:pPr>
              <w:numPr>
                <w:ilvl w:val="0"/>
                <w:numId w:val="3"/>
              </w:numPr>
              <w:rPr>
                <w:rFonts w:hint="eastAsia"/>
                <w:color w:val="000000" w:themeColor="text1"/>
                <w:szCs w:val="21"/>
                <w14:textFill>
                  <w14:solidFill>
                    <w14:schemeClr w14:val="tx1"/>
                  </w14:solidFill>
                </w14:textFill>
              </w:rPr>
            </w:pPr>
            <w:r>
              <w:rPr>
                <w:rFonts w:hint="eastAsia" w:ascii="Consolas" w:hAnsi="Consolas" w:cs="Consolas"/>
                <w:i w:val="0"/>
                <w:caps w:val="0"/>
                <w:color w:val="000000" w:themeColor="text1"/>
                <w:spacing w:val="0"/>
                <w:sz w:val="20"/>
                <w:szCs w:val="20"/>
                <w:lang w:val="en-US" w:eastAsia="zh-CN"/>
                <w14:textFill>
                  <w14:solidFill>
                    <w14:schemeClr w14:val="tx1"/>
                  </w14:solidFill>
                </w14:textFill>
              </w:rPr>
              <w:t>每日特价</w:t>
            </w:r>
          </w:p>
          <w:p>
            <w:pPr>
              <w:numPr>
                <w:ilvl w:val="0"/>
                <w:numId w:val="3"/>
              </w:numPr>
              <w:rPr>
                <w:rFonts w:hint="eastAsia"/>
                <w:color w:val="000000"/>
                <w:szCs w:val="21"/>
              </w:rPr>
            </w:pPr>
            <w:r>
              <w:rPr>
                <w:rFonts w:hint="eastAsia"/>
                <w:color w:val="000000"/>
                <w:szCs w:val="21"/>
                <w:lang w:val="en-US" w:eastAsia="zh-CN"/>
              </w:rPr>
              <w:t>联系客服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5" w:hRule="atLeast"/>
          <w:jc w:val="center"/>
        </w:trPr>
        <w:tc>
          <w:tcPr>
            <w:tcW w:w="1424" w:type="dxa"/>
            <w:shd w:val="clear" w:color="auto" w:fill="F3F3F3"/>
            <w:noWrap w:val="0"/>
            <w:vAlign w:val="top"/>
          </w:tcPr>
          <w:p>
            <w:pPr>
              <w:jc w:val="center"/>
              <w:rPr>
                <w:rFonts w:hint="eastAsia"/>
                <w:color w:val="000000"/>
                <w:szCs w:val="21"/>
              </w:rPr>
            </w:pPr>
            <w:r>
              <w:rPr>
                <w:rFonts w:hint="eastAsia"/>
                <w:color w:val="000000"/>
                <w:szCs w:val="21"/>
              </w:rPr>
              <w:t>数据描述</w:t>
            </w:r>
          </w:p>
          <w:p>
            <w:pPr>
              <w:jc w:val="center"/>
              <w:rPr>
                <w:rFonts w:hint="eastAsia"/>
                <w:color w:val="000000"/>
                <w:szCs w:val="21"/>
              </w:rPr>
            </w:pPr>
          </w:p>
        </w:tc>
        <w:tc>
          <w:tcPr>
            <w:tcW w:w="8474" w:type="dxa"/>
            <w:shd w:val="clear" w:color="auto" w:fill="FFFFFF"/>
            <w:noWrap w:val="0"/>
            <w:vAlign w:val="top"/>
          </w:tcPr>
          <w:p>
            <w:pPr>
              <w:rPr>
                <w:rFonts w:hint="default"/>
                <w:lang w:val="en-US" w:eastAsia="zh-CN"/>
              </w:rPr>
            </w:pPr>
            <w:r>
              <w:rPr>
                <w:rFonts w:hint="eastAsia"/>
                <w:lang w:val="en-US" w:eastAsia="zh-CN"/>
              </w:rPr>
              <w:t>登录 :</w:t>
            </w:r>
          </w:p>
          <w:p>
            <w:pPr>
              <w:rPr>
                <w:rFonts w:hint="eastAsia"/>
                <w:lang w:val="en-US" w:eastAsia="zh-CN"/>
              </w:rPr>
            </w:pPr>
            <w:r>
              <w:rPr>
                <w:rFonts w:hint="eastAsia"/>
                <w:lang w:val="en-US" w:eastAsia="zh-CN"/>
              </w:rPr>
              <w:t>跳转到登录页面</w:t>
            </w:r>
          </w:p>
          <w:p>
            <w:pPr>
              <w:rPr>
                <w:rFonts w:hint="eastAsia"/>
                <w:lang w:val="en-US" w:eastAsia="zh-CN"/>
              </w:rPr>
            </w:pPr>
          </w:p>
          <w:p>
            <w:pPr>
              <w:rPr>
                <w:rFonts w:hint="default"/>
                <w:lang w:val="en-US" w:eastAsia="zh-CN"/>
              </w:rPr>
            </w:pPr>
            <w:r>
              <w:rPr>
                <w:rFonts w:hint="eastAsia"/>
                <w:lang w:val="en-US" w:eastAsia="zh-CN"/>
              </w:rPr>
              <w:t>注册 :</w:t>
            </w:r>
          </w:p>
          <w:p>
            <w:pPr>
              <w:rPr>
                <w:rFonts w:hint="eastAsia"/>
              </w:rPr>
            </w:pPr>
            <w:r>
              <w:rPr>
                <w:rFonts w:hint="eastAsia"/>
                <w:lang w:val="en-US" w:eastAsia="zh-CN"/>
              </w:rPr>
              <w:t>跳转到注册页面</w:t>
            </w:r>
            <w:r>
              <w:rPr>
                <w:rFonts w:hint="eastAsia"/>
              </w:rPr>
              <w:t xml:space="preserve"> </w:t>
            </w:r>
          </w:p>
          <w:p>
            <w:pPr>
              <w:rPr>
                <w:rFonts w:hint="eastAsia"/>
              </w:rPr>
            </w:pPr>
          </w:p>
          <w:p>
            <w:pPr>
              <w:rPr>
                <w:rFonts w:hint="eastAsia"/>
                <w:color w:val="000000"/>
                <w:szCs w:val="21"/>
                <w:lang w:val="en-US" w:eastAsia="zh-CN"/>
              </w:rPr>
            </w:pPr>
            <w:r>
              <w:rPr>
                <w:rFonts w:hint="eastAsia"/>
                <w:color w:val="000000"/>
                <w:szCs w:val="21"/>
                <w:lang w:val="en-US" w:eastAsia="zh-CN"/>
              </w:rPr>
              <w:t>搜索商品 :</w:t>
            </w:r>
          </w:p>
          <w:p>
            <w:pPr>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pPr>
            <w:r>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t>可以根据各种条件查询商品 , 比如 商品名,商品类型,商品品牌</w:t>
            </w:r>
          </w:p>
          <w:p>
            <w:pPr>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pPr>
          </w:p>
          <w:p>
            <w:pPr>
              <w:numPr>
                <w:ilvl w:val="0"/>
                <w:numId w:val="0"/>
              </w:numPr>
              <w:ind w:leftChars="0"/>
              <w:rPr>
                <w:rFonts w:hint="eastAsia"/>
                <w:color w:val="000000"/>
                <w:szCs w:val="21"/>
                <w:lang w:val="en-US" w:eastAsia="zh-CN"/>
              </w:rPr>
            </w:pPr>
            <w:r>
              <w:rPr>
                <w:rFonts w:hint="eastAsia"/>
                <w:color w:val="000000"/>
                <w:szCs w:val="21"/>
                <w:lang w:val="en-US" w:eastAsia="zh-CN"/>
              </w:rPr>
              <w:t>购物车 :</w:t>
            </w:r>
          </w:p>
          <w:p>
            <w:pPr>
              <w:numPr>
                <w:ilvl w:val="0"/>
                <w:numId w:val="0"/>
              </w:numPr>
              <w:ind w:leftChars="0"/>
              <w:rPr>
                <w:rFonts w:hint="eastAsia"/>
                <w:color w:val="000000"/>
                <w:szCs w:val="21"/>
                <w:lang w:val="en-US" w:eastAsia="zh-CN"/>
              </w:rPr>
            </w:pPr>
            <w:r>
              <w:rPr>
                <w:rFonts w:hint="eastAsia"/>
                <w:color w:val="000000"/>
                <w:szCs w:val="21"/>
                <w:lang w:val="en-US" w:eastAsia="zh-CN"/>
              </w:rPr>
              <w:t>弹出购物车页面,用户查看加入到购物车的商品</w:t>
            </w:r>
          </w:p>
          <w:p>
            <w:pPr>
              <w:numPr>
                <w:ilvl w:val="0"/>
                <w:numId w:val="0"/>
              </w:numPr>
              <w:ind w:leftChars="0"/>
              <w:rPr>
                <w:rFonts w:hint="eastAsia"/>
                <w:color w:val="000000"/>
                <w:szCs w:val="21"/>
                <w:lang w:val="en-US" w:eastAsia="zh-CN"/>
              </w:rPr>
            </w:pPr>
          </w:p>
          <w:p>
            <w:pPr>
              <w:numPr>
                <w:ilvl w:val="0"/>
                <w:numId w:val="0"/>
              </w:numPr>
              <w:ind w:leftChars="0"/>
              <w:rPr>
                <w:rFonts w:hint="eastAsia" w:ascii="Consolas" w:hAnsi="Consolas" w:cs="Consolas"/>
                <w:i w:val="0"/>
                <w:caps w:val="0"/>
                <w:color w:val="000000" w:themeColor="text1"/>
                <w:spacing w:val="0"/>
                <w:sz w:val="20"/>
                <w:szCs w:val="20"/>
                <w:lang w:val="en-US" w:eastAsia="zh-CN"/>
                <w14:textFill>
                  <w14:solidFill>
                    <w14:schemeClr w14:val="tx1"/>
                  </w14:solidFill>
                </w14:textFill>
              </w:rPr>
            </w:pPr>
            <w:r>
              <w:rPr>
                <w:rFonts w:hint="eastAsia" w:ascii="Consolas" w:hAnsi="Consolas" w:cs="Consolas"/>
                <w:i w:val="0"/>
                <w:caps w:val="0"/>
                <w:color w:val="000000" w:themeColor="text1"/>
                <w:spacing w:val="0"/>
                <w:sz w:val="20"/>
                <w:szCs w:val="20"/>
                <w:lang w:val="en-US" w:eastAsia="zh-CN"/>
                <w14:textFill>
                  <w14:solidFill>
                    <w14:schemeClr w14:val="tx1"/>
                  </w14:solidFill>
                </w14:textFill>
              </w:rPr>
              <w:t>商品分类 :</w:t>
            </w:r>
          </w:p>
          <w:p>
            <w:pPr>
              <w:numPr>
                <w:ilvl w:val="0"/>
                <w:numId w:val="0"/>
              </w:numPr>
              <w:ind w:leftChars="0"/>
              <w:rPr>
                <w:rFonts w:hint="default"/>
                <w:color w:val="000000"/>
                <w:szCs w:val="21"/>
                <w:lang w:val="en-US" w:eastAsia="zh-CN"/>
              </w:rPr>
            </w:pPr>
            <w:r>
              <w:rPr>
                <w:rFonts w:hint="eastAsia" w:ascii="Consolas" w:hAnsi="Consolas" w:cs="Consolas"/>
                <w:i w:val="0"/>
                <w:caps w:val="0"/>
                <w:color w:val="000000" w:themeColor="text1"/>
                <w:spacing w:val="0"/>
                <w:sz w:val="20"/>
                <w:szCs w:val="20"/>
                <w:lang w:val="en-US" w:eastAsia="zh-CN"/>
                <w14:textFill>
                  <w14:solidFill>
                    <w14:schemeClr w14:val="tx1"/>
                  </w14:solidFill>
                </w14:textFill>
              </w:rPr>
              <w:t>跳转到商品分类页面</w:t>
            </w:r>
          </w:p>
          <w:p>
            <w:pPr>
              <w:numPr>
                <w:ilvl w:val="0"/>
                <w:numId w:val="0"/>
              </w:numPr>
              <w:ind w:leftChars="0"/>
              <w:rPr>
                <w:rFonts w:hint="eastAsia"/>
                <w:color w:val="000000"/>
                <w:szCs w:val="21"/>
                <w:lang w:val="en-US" w:eastAsia="zh-CN"/>
              </w:rPr>
            </w:pPr>
          </w:p>
          <w:p>
            <w:pPr>
              <w:numPr>
                <w:ilvl w:val="0"/>
                <w:numId w:val="0"/>
              </w:numPr>
              <w:ind w:leftChars="0"/>
              <w:rPr>
                <w:rFonts w:hint="eastAsia" w:ascii="Consolas" w:hAnsi="Consolas" w:cs="Consolas"/>
                <w:i w:val="0"/>
                <w:caps w:val="0"/>
                <w:color w:val="000000" w:themeColor="text1"/>
                <w:spacing w:val="0"/>
                <w:sz w:val="20"/>
                <w:szCs w:val="20"/>
                <w:lang w:val="en-US" w:eastAsia="zh-CN"/>
                <w14:textFill>
                  <w14:solidFill>
                    <w14:schemeClr w14:val="tx1"/>
                  </w14:solidFill>
                </w14:textFill>
              </w:rPr>
            </w:pPr>
            <w:r>
              <w:rPr>
                <w:rFonts w:hint="eastAsia" w:ascii="Consolas" w:hAnsi="Consolas" w:cs="Consolas"/>
                <w:i w:val="0"/>
                <w:caps w:val="0"/>
                <w:color w:val="000000" w:themeColor="text1"/>
                <w:spacing w:val="0"/>
                <w:sz w:val="20"/>
                <w:szCs w:val="20"/>
                <w:lang w:val="en-US" w:eastAsia="zh-CN"/>
                <w14:textFill>
                  <w14:solidFill>
                    <w14:schemeClr w14:val="tx1"/>
                  </w14:solidFill>
                </w14:textFill>
              </w:rPr>
              <w:t>每日特价 :</w:t>
            </w:r>
          </w:p>
          <w:p>
            <w:pPr>
              <w:numPr>
                <w:ilvl w:val="0"/>
                <w:numId w:val="0"/>
              </w:numPr>
              <w:ind w:leftChars="0"/>
              <w:rPr>
                <w:rFonts w:hint="eastAsia" w:ascii="Consolas" w:hAnsi="Consolas" w:cs="Consolas"/>
                <w:i w:val="0"/>
                <w:caps w:val="0"/>
                <w:color w:val="000000" w:themeColor="text1"/>
                <w:spacing w:val="0"/>
                <w:sz w:val="20"/>
                <w:szCs w:val="20"/>
                <w:lang w:val="en-US" w:eastAsia="zh-CN"/>
                <w14:textFill>
                  <w14:solidFill>
                    <w14:schemeClr w14:val="tx1"/>
                  </w14:solidFill>
                </w14:textFill>
              </w:rPr>
            </w:pPr>
            <w:r>
              <w:rPr>
                <w:rFonts w:hint="eastAsia" w:ascii="Consolas" w:hAnsi="Consolas" w:cs="Consolas"/>
                <w:i w:val="0"/>
                <w:caps w:val="0"/>
                <w:color w:val="000000" w:themeColor="text1"/>
                <w:spacing w:val="0"/>
                <w:sz w:val="20"/>
                <w:szCs w:val="20"/>
                <w:lang w:val="en-US" w:eastAsia="zh-CN"/>
                <w14:textFill>
                  <w14:solidFill>
                    <w14:schemeClr w14:val="tx1"/>
                  </w14:solidFill>
                </w14:textFill>
              </w:rPr>
              <w:t>跳转到特价页面</w:t>
            </w:r>
          </w:p>
          <w:p>
            <w:pPr>
              <w:numPr>
                <w:ilvl w:val="0"/>
                <w:numId w:val="0"/>
              </w:numPr>
              <w:ind w:leftChars="0"/>
              <w:rPr>
                <w:rFonts w:hint="eastAsia" w:ascii="Consolas" w:hAnsi="Consolas" w:cs="Consolas"/>
                <w:i w:val="0"/>
                <w:caps w:val="0"/>
                <w:color w:val="000000" w:themeColor="text1"/>
                <w:spacing w:val="0"/>
                <w:sz w:val="20"/>
                <w:szCs w:val="20"/>
                <w:lang w:val="en-US" w:eastAsia="zh-CN"/>
                <w14:textFill>
                  <w14:solidFill>
                    <w14:schemeClr w14:val="tx1"/>
                  </w14:solidFill>
                </w14:textFill>
              </w:rPr>
            </w:pPr>
          </w:p>
          <w:p>
            <w:pPr>
              <w:numPr>
                <w:ilvl w:val="0"/>
                <w:numId w:val="0"/>
              </w:numPr>
              <w:ind w:leftChars="0"/>
              <w:rPr>
                <w:rFonts w:hint="eastAsia"/>
                <w:color w:val="000000"/>
                <w:szCs w:val="21"/>
                <w:lang w:val="en-US" w:eastAsia="zh-CN"/>
              </w:rPr>
            </w:pPr>
            <w:r>
              <w:rPr>
                <w:rFonts w:hint="eastAsia"/>
                <w:color w:val="000000"/>
                <w:szCs w:val="21"/>
                <w:lang w:val="en-US" w:eastAsia="zh-CN"/>
              </w:rPr>
              <w:t>联系客服 :</w:t>
            </w:r>
          </w:p>
          <w:p>
            <w:pPr>
              <w:numPr>
                <w:ilvl w:val="0"/>
                <w:numId w:val="0"/>
              </w:numPr>
              <w:ind w:leftChars="0"/>
              <w:rPr>
                <w:rFonts w:hint="default"/>
                <w:color w:val="000000"/>
                <w:szCs w:val="21"/>
                <w:lang w:val="en-US" w:eastAsia="zh-CN"/>
              </w:rPr>
            </w:pPr>
            <w:r>
              <w:rPr>
                <w:rFonts w:hint="eastAsia"/>
                <w:color w:val="000000"/>
                <w:szCs w:val="21"/>
                <w:lang w:val="en-US" w:eastAsia="zh-CN"/>
              </w:rPr>
              <w:t>跳转联系客服的聊天页面</w:t>
            </w:r>
          </w:p>
          <w:p>
            <w:pPr>
              <w:rPr>
                <w:rFonts w:hint="eastAsia"/>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4" w:type="dxa"/>
            <w:tcBorders>
              <w:bottom w:val="single" w:color="auto" w:sz="4" w:space="0"/>
            </w:tcBorders>
            <w:shd w:val="clear" w:color="auto" w:fill="F3F3F3"/>
            <w:noWrap w:val="0"/>
            <w:vAlign w:val="top"/>
          </w:tcPr>
          <w:p>
            <w:pPr>
              <w:jc w:val="center"/>
              <w:rPr>
                <w:rFonts w:hint="eastAsia"/>
                <w:color w:val="000000"/>
                <w:szCs w:val="21"/>
              </w:rPr>
            </w:pPr>
            <w:r>
              <w:rPr>
                <w:rFonts w:hint="eastAsia"/>
                <w:color w:val="000000"/>
                <w:szCs w:val="21"/>
              </w:rPr>
              <w:t>补充说明</w:t>
            </w:r>
          </w:p>
        </w:tc>
        <w:tc>
          <w:tcPr>
            <w:tcW w:w="8474" w:type="dxa"/>
            <w:noWrap w:val="0"/>
            <w:vAlign w:val="top"/>
          </w:tcPr>
          <w:p>
            <w:pPr>
              <w:rPr>
                <w:rFonts w:hint="eastAsia"/>
                <w:color w:val="000000"/>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424" w:type="dxa"/>
            <w:shd w:val="clear" w:color="auto" w:fill="F3F3F3"/>
            <w:noWrap w:val="0"/>
            <w:vAlign w:val="top"/>
          </w:tcPr>
          <w:p>
            <w:pPr>
              <w:jc w:val="center"/>
              <w:rPr>
                <w:rFonts w:hint="eastAsia"/>
                <w:color w:val="000000"/>
                <w:szCs w:val="21"/>
              </w:rPr>
            </w:pPr>
            <w:r>
              <w:rPr>
                <w:rFonts w:hint="eastAsia"/>
                <w:color w:val="000000"/>
                <w:szCs w:val="21"/>
              </w:rPr>
              <w:t>修改历史</w:t>
            </w:r>
          </w:p>
        </w:tc>
        <w:tc>
          <w:tcPr>
            <w:tcW w:w="8474" w:type="dxa"/>
            <w:noWrap w:val="0"/>
            <w:vAlign w:val="top"/>
          </w:tcPr>
          <w:p>
            <w:pPr>
              <w:rPr>
                <w:rFonts w:hint="eastAsia"/>
                <w:color w:val="000000"/>
                <w:szCs w:val="21"/>
              </w:rPr>
            </w:pPr>
          </w:p>
        </w:tc>
      </w:tr>
    </w:tbl>
    <w:p>
      <w:pPr>
        <w:numPr>
          <w:ilvl w:val="0"/>
          <w:numId w:val="0"/>
        </w:numPr>
        <w:ind w:leftChars="0"/>
        <w:rPr>
          <w:rFonts w:hint="default" w:ascii="宋体" w:hAnsi="宋体"/>
          <w:lang w:val="en-US" w:eastAsia="zh-CN"/>
        </w:rPr>
      </w:pPr>
    </w:p>
    <w:p>
      <w:pPr>
        <w:numPr>
          <w:ilvl w:val="0"/>
          <w:numId w:val="0"/>
        </w:numPr>
        <w:ind w:leftChars="0"/>
        <w:rPr>
          <w:rFonts w:hint="default" w:ascii="宋体" w:hAnsi="宋体"/>
          <w:lang w:val="en-US" w:eastAsia="zh-CN"/>
        </w:rPr>
      </w:pPr>
    </w:p>
    <w:p>
      <w:pPr>
        <w:numPr>
          <w:ilvl w:val="0"/>
          <w:numId w:val="2"/>
        </w:numPr>
        <w:rPr>
          <w:rFonts w:hint="default"/>
          <w:lang w:val="en-US" w:eastAsia="zh-CN"/>
        </w:rPr>
      </w:pPr>
      <w:r>
        <w:rPr>
          <w:rFonts w:hint="eastAsia"/>
          <w:lang w:val="en-US" w:eastAsia="zh-CN"/>
        </w:rPr>
        <w:t>用户首页</w:t>
      </w:r>
    </w:p>
    <w:tbl>
      <w:tblPr>
        <w:tblStyle w:val="6"/>
        <w:tblW w:w="989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4"/>
        <w:gridCol w:w="847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3" w:hRule="atLeast"/>
          <w:jc w:val="center"/>
        </w:trPr>
        <w:tc>
          <w:tcPr>
            <w:tcW w:w="1424" w:type="dxa"/>
            <w:shd w:val="clear" w:color="auto" w:fill="F3F3F3"/>
            <w:noWrap w:val="0"/>
            <w:vAlign w:val="top"/>
          </w:tcPr>
          <w:p>
            <w:pPr>
              <w:pStyle w:val="5"/>
              <w:pBdr>
                <w:bottom w:val="none" w:color="auto" w:sz="0" w:space="0"/>
              </w:pBdr>
              <w:tabs>
                <w:tab w:val="clear" w:pos="4153"/>
                <w:tab w:val="clear" w:pos="8306"/>
              </w:tabs>
              <w:snapToGrid/>
              <w:rPr>
                <w:rFonts w:hint="eastAsia"/>
                <w:color w:val="000000"/>
                <w:sz w:val="21"/>
                <w:szCs w:val="21"/>
              </w:rPr>
            </w:pPr>
            <w:r>
              <w:rPr>
                <w:rFonts w:hint="eastAsia"/>
                <w:color w:val="000000"/>
                <w:sz w:val="21"/>
                <w:szCs w:val="21"/>
              </w:rPr>
              <w:t>名称</w:t>
            </w:r>
          </w:p>
        </w:tc>
        <w:tc>
          <w:tcPr>
            <w:tcW w:w="8474" w:type="dxa"/>
            <w:noWrap w:val="0"/>
            <w:vAlign w:val="top"/>
          </w:tcPr>
          <w:p>
            <w:pPr>
              <w:rPr>
                <w:rFonts w:hint="eastAsia" w:eastAsia="宋体"/>
                <w:color w:val="000000"/>
                <w:szCs w:val="21"/>
                <w:lang w:eastAsia="zh-CN"/>
              </w:rPr>
            </w:pPr>
            <w:r>
              <w:rPr>
                <w:rFonts w:hint="eastAsia"/>
                <w:lang w:val="en-US" w:eastAsia="zh-CN"/>
              </w:rPr>
              <w:t>客户端首页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3" w:hRule="atLeast"/>
          <w:jc w:val="center"/>
        </w:trPr>
        <w:tc>
          <w:tcPr>
            <w:tcW w:w="1424" w:type="dxa"/>
            <w:shd w:val="clear" w:color="auto" w:fill="F3F3F3"/>
            <w:noWrap w:val="0"/>
            <w:vAlign w:val="top"/>
          </w:tcPr>
          <w:p>
            <w:pPr>
              <w:pStyle w:val="5"/>
              <w:pBdr>
                <w:bottom w:val="none" w:color="auto" w:sz="0" w:space="0"/>
              </w:pBdr>
              <w:tabs>
                <w:tab w:val="clear" w:pos="4153"/>
                <w:tab w:val="clear" w:pos="8306"/>
              </w:tabs>
              <w:snapToGrid/>
              <w:rPr>
                <w:rFonts w:hint="eastAsia"/>
                <w:color w:val="000000"/>
                <w:sz w:val="21"/>
                <w:szCs w:val="21"/>
              </w:rPr>
            </w:pPr>
            <w:r>
              <w:rPr>
                <w:rFonts w:hint="eastAsia"/>
                <w:color w:val="000000"/>
                <w:sz w:val="21"/>
                <w:szCs w:val="21"/>
              </w:rPr>
              <w:t>功能描述</w:t>
            </w:r>
          </w:p>
        </w:tc>
        <w:tc>
          <w:tcPr>
            <w:tcW w:w="8474" w:type="dxa"/>
            <w:noWrap w:val="0"/>
            <w:vAlign w:val="top"/>
          </w:tcPr>
          <w:p>
            <w:pPr>
              <w:rPr>
                <w:rFonts w:hint="default" w:eastAsia="宋体"/>
                <w:color w:val="000000"/>
                <w:szCs w:val="21"/>
                <w:lang w:val="en-US" w:eastAsia="zh-CN"/>
              </w:rPr>
            </w:pPr>
            <w:r>
              <w:rPr>
                <w:rFonts w:hint="eastAsia"/>
                <w:color w:val="000000"/>
                <w:szCs w:val="21"/>
                <w:lang w:val="en-US" w:eastAsia="zh-CN"/>
              </w:rPr>
              <w:t>普通客户看到的第一个页面,展示了包含了各种商品的推荐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45" w:hRule="atLeast"/>
          <w:jc w:val="center"/>
        </w:trPr>
        <w:tc>
          <w:tcPr>
            <w:tcW w:w="1424" w:type="dxa"/>
            <w:shd w:val="clear" w:color="auto" w:fill="F3F3F3"/>
            <w:noWrap w:val="0"/>
            <w:vAlign w:val="top"/>
          </w:tcPr>
          <w:p>
            <w:pPr>
              <w:jc w:val="center"/>
              <w:rPr>
                <w:rFonts w:hint="eastAsia"/>
                <w:color w:val="000000"/>
                <w:szCs w:val="21"/>
              </w:rPr>
            </w:pPr>
            <w:r>
              <w:rPr>
                <w:rFonts w:hint="eastAsia"/>
              </w:rPr>
              <w:t>事件流（操作序列）</w:t>
            </w:r>
          </w:p>
        </w:tc>
        <w:tc>
          <w:tcPr>
            <w:tcW w:w="8474" w:type="dxa"/>
            <w:shd w:val="clear" w:color="auto" w:fill="FFFFFF"/>
            <w:noWrap w:val="0"/>
            <w:vAlign w:val="top"/>
          </w:tcPr>
          <w:p>
            <w:pPr>
              <w:numPr>
                <w:ilvl w:val="0"/>
                <w:numId w:val="3"/>
              </w:numPr>
              <w:rPr>
                <w:rFonts w:hint="eastAsia"/>
                <w:color w:val="000000"/>
                <w:szCs w:val="21"/>
              </w:rPr>
            </w:pPr>
            <w:r>
              <w:rPr>
                <w:rFonts w:hint="eastAsia"/>
                <w:color w:val="000000"/>
                <w:szCs w:val="21"/>
                <w:lang w:val="en-US" w:eastAsia="zh-CN"/>
              </w:rPr>
              <w:t>搜索商品</w:t>
            </w:r>
          </w:p>
          <w:p>
            <w:pPr>
              <w:numPr>
                <w:ilvl w:val="0"/>
                <w:numId w:val="3"/>
              </w:numPr>
              <w:rPr>
                <w:rFonts w:hint="eastAsia"/>
                <w:color w:val="000000"/>
                <w:szCs w:val="21"/>
              </w:rPr>
            </w:pPr>
            <w:r>
              <w:rPr>
                <w:rFonts w:hint="eastAsia"/>
                <w:color w:val="000000"/>
                <w:szCs w:val="21"/>
                <w:lang w:val="en-US" w:eastAsia="zh-CN"/>
              </w:rPr>
              <w:t>登录 / 注册</w:t>
            </w:r>
          </w:p>
          <w:p>
            <w:pPr>
              <w:numPr>
                <w:ilvl w:val="0"/>
                <w:numId w:val="3"/>
              </w:numPr>
              <w:rPr>
                <w:rFonts w:hint="eastAsia"/>
                <w:color w:val="000000"/>
                <w:szCs w:val="21"/>
              </w:rPr>
            </w:pPr>
            <w:r>
              <w:rPr>
                <w:rFonts w:hint="eastAsia"/>
                <w:color w:val="000000"/>
                <w:szCs w:val="21"/>
                <w:lang w:val="en-US" w:eastAsia="zh-CN"/>
              </w:rPr>
              <w:t>购物车</w:t>
            </w:r>
          </w:p>
          <w:p>
            <w:pPr>
              <w:numPr>
                <w:ilvl w:val="0"/>
                <w:numId w:val="3"/>
              </w:numPr>
              <w:rPr>
                <w:rFonts w:hint="eastAsia"/>
                <w:color w:val="000000" w:themeColor="text1"/>
                <w:szCs w:val="21"/>
                <w14:textFill>
                  <w14:solidFill>
                    <w14:schemeClr w14:val="tx1"/>
                  </w14:solidFill>
                </w14:textFill>
              </w:rPr>
            </w:pPr>
            <w:r>
              <w:rPr>
                <w:rFonts w:hint="eastAsia" w:ascii="Consolas" w:hAnsi="Consolas" w:cs="Consolas"/>
                <w:i w:val="0"/>
                <w:caps w:val="0"/>
                <w:color w:val="000000" w:themeColor="text1"/>
                <w:spacing w:val="0"/>
                <w:sz w:val="20"/>
                <w:szCs w:val="20"/>
                <w:lang w:val="en-US" w:eastAsia="zh-CN"/>
                <w14:textFill>
                  <w14:solidFill>
                    <w14:schemeClr w14:val="tx1"/>
                  </w14:solidFill>
                </w14:textFill>
              </w:rPr>
              <w:t>商品分类</w:t>
            </w:r>
          </w:p>
          <w:p>
            <w:pPr>
              <w:numPr>
                <w:ilvl w:val="0"/>
                <w:numId w:val="3"/>
              </w:numPr>
              <w:rPr>
                <w:rFonts w:hint="eastAsia"/>
                <w:color w:val="000000" w:themeColor="text1"/>
                <w:szCs w:val="21"/>
                <w14:textFill>
                  <w14:solidFill>
                    <w14:schemeClr w14:val="tx1"/>
                  </w14:solidFill>
                </w14:textFill>
              </w:rPr>
            </w:pPr>
            <w:r>
              <w:rPr>
                <w:rFonts w:hint="eastAsia" w:ascii="Consolas" w:hAnsi="Consolas" w:cs="Consolas"/>
                <w:i w:val="0"/>
                <w:caps w:val="0"/>
                <w:color w:val="000000" w:themeColor="text1"/>
                <w:spacing w:val="0"/>
                <w:sz w:val="20"/>
                <w:szCs w:val="20"/>
                <w:lang w:val="en-US" w:eastAsia="zh-CN"/>
                <w14:textFill>
                  <w14:solidFill>
                    <w14:schemeClr w14:val="tx1"/>
                  </w14:solidFill>
                </w14:textFill>
              </w:rPr>
              <w:t>每日特价</w:t>
            </w:r>
          </w:p>
          <w:p>
            <w:pPr>
              <w:numPr>
                <w:ilvl w:val="0"/>
                <w:numId w:val="3"/>
              </w:numPr>
              <w:rPr>
                <w:rFonts w:hint="eastAsia"/>
                <w:color w:val="000000"/>
                <w:szCs w:val="21"/>
              </w:rPr>
            </w:pPr>
            <w:r>
              <w:rPr>
                <w:rFonts w:hint="eastAsia"/>
                <w:color w:val="000000"/>
                <w:szCs w:val="21"/>
                <w:lang w:val="en-US" w:eastAsia="zh-CN"/>
              </w:rPr>
              <w:t>联系客服</w:t>
            </w:r>
          </w:p>
          <w:p>
            <w:pPr>
              <w:numPr>
                <w:ilvl w:val="0"/>
                <w:numId w:val="3"/>
              </w:numPr>
              <w:rPr>
                <w:rFonts w:hint="eastAsia"/>
                <w:color w:val="000000"/>
                <w:szCs w:val="21"/>
              </w:rPr>
            </w:pPr>
            <w:r>
              <w:rPr>
                <w:rFonts w:hint="eastAsia"/>
                <w:color w:val="000000"/>
                <w:szCs w:val="21"/>
                <w:lang w:val="en-US" w:eastAsia="zh-CN"/>
              </w:rPr>
              <w:t>商品收藏</w:t>
            </w:r>
          </w:p>
          <w:p>
            <w:pPr>
              <w:numPr>
                <w:ilvl w:val="0"/>
                <w:numId w:val="3"/>
              </w:numPr>
              <w:rPr>
                <w:rFonts w:hint="eastAsia"/>
                <w:color w:val="000000"/>
                <w:szCs w:val="21"/>
              </w:rPr>
            </w:pPr>
            <w:r>
              <w:rPr>
                <w:rFonts w:hint="eastAsia"/>
                <w:color w:val="000000"/>
                <w:szCs w:val="21"/>
                <w:lang w:val="en-US" w:eastAsia="zh-CN"/>
              </w:rPr>
              <w:t>用户评价</w:t>
            </w:r>
          </w:p>
          <w:p>
            <w:pPr>
              <w:numPr>
                <w:ilvl w:val="0"/>
                <w:numId w:val="3"/>
              </w:numPr>
              <w:rPr>
                <w:rFonts w:hint="eastAsia"/>
                <w:color w:val="000000"/>
                <w:szCs w:val="21"/>
              </w:rPr>
            </w:pPr>
            <w:r>
              <w:rPr>
                <w:rFonts w:hint="eastAsia"/>
                <w:color w:val="000000"/>
                <w:szCs w:val="21"/>
                <w:lang w:val="en-US" w:eastAsia="zh-CN"/>
              </w:rPr>
              <w:t>订单管理</w:t>
            </w:r>
          </w:p>
          <w:p>
            <w:pPr>
              <w:numPr>
                <w:ilvl w:val="0"/>
                <w:numId w:val="0"/>
              </w:numPr>
              <w:ind w:leftChars="0"/>
              <w:rPr>
                <w:rFonts w:hint="eastAsia"/>
                <w:color w:val="000000"/>
                <w:szCs w:val="21"/>
              </w:rPr>
            </w:pPr>
            <w:r>
              <w:rPr>
                <w:rFonts w:hint="eastAsia"/>
                <w:color w:val="000000"/>
                <w:szCs w:val="21"/>
                <w:lang w:val="en-US" w:eastAsia="zh-CN"/>
              </w:rPr>
              <w:t>10，消息管理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5" w:hRule="atLeast"/>
          <w:jc w:val="center"/>
        </w:trPr>
        <w:tc>
          <w:tcPr>
            <w:tcW w:w="1424" w:type="dxa"/>
            <w:shd w:val="clear" w:color="auto" w:fill="F3F3F3"/>
            <w:noWrap w:val="0"/>
            <w:vAlign w:val="top"/>
          </w:tcPr>
          <w:p>
            <w:pPr>
              <w:jc w:val="center"/>
              <w:rPr>
                <w:rFonts w:hint="eastAsia"/>
                <w:color w:val="000000"/>
                <w:szCs w:val="21"/>
              </w:rPr>
            </w:pPr>
            <w:r>
              <w:rPr>
                <w:rFonts w:hint="eastAsia"/>
                <w:color w:val="000000"/>
                <w:szCs w:val="21"/>
              </w:rPr>
              <w:t>数据描述</w:t>
            </w:r>
          </w:p>
          <w:p>
            <w:pPr>
              <w:jc w:val="center"/>
              <w:rPr>
                <w:rFonts w:hint="eastAsia"/>
                <w:color w:val="000000"/>
                <w:szCs w:val="21"/>
              </w:rPr>
            </w:pPr>
          </w:p>
        </w:tc>
        <w:tc>
          <w:tcPr>
            <w:tcW w:w="8474" w:type="dxa"/>
            <w:shd w:val="clear" w:color="auto" w:fill="FFFFFF"/>
            <w:noWrap w:val="0"/>
            <w:vAlign w:val="top"/>
          </w:tcPr>
          <w:p>
            <w:pPr>
              <w:rPr>
                <w:rFonts w:hint="default"/>
                <w:lang w:val="en-US" w:eastAsia="zh-CN"/>
              </w:rPr>
            </w:pPr>
            <w:r>
              <w:rPr>
                <w:rFonts w:hint="eastAsia"/>
                <w:lang w:val="en-US" w:eastAsia="zh-CN"/>
              </w:rPr>
              <w:t>登录 :</w:t>
            </w:r>
          </w:p>
          <w:p>
            <w:pPr>
              <w:rPr>
                <w:rFonts w:hint="eastAsia"/>
                <w:lang w:val="en-US" w:eastAsia="zh-CN"/>
              </w:rPr>
            </w:pPr>
            <w:r>
              <w:rPr>
                <w:rFonts w:hint="eastAsia"/>
                <w:lang w:val="en-US" w:eastAsia="zh-CN"/>
              </w:rPr>
              <w:t>跳转到登录页面</w:t>
            </w:r>
          </w:p>
          <w:p>
            <w:pPr>
              <w:rPr>
                <w:rFonts w:hint="eastAsia"/>
                <w:lang w:val="en-US" w:eastAsia="zh-CN"/>
              </w:rPr>
            </w:pPr>
            <w:r>
              <w:rPr>
                <w:rFonts w:hint="eastAsia"/>
                <w:lang w:val="en-US" w:eastAsia="zh-CN"/>
              </w:rPr>
              <w:t>根据手机号和密码登录 , 登录时随机生成一个验证码 (随便做一个就可以了, 比如随机出一道简单的算数题 , 字体颜色也是随机 , 主要是防止人机登录) , 登录成功显示成功信息并跳转到首页</w:t>
            </w:r>
          </w:p>
          <w:p>
            <w:pPr>
              <w:rPr>
                <w:rFonts w:hint="eastAsia"/>
                <w:lang w:val="en-US" w:eastAsia="zh-CN"/>
              </w:rPr>
            </w:pPr>
          </w:p>
          <w:p>
            <w:pPr>
              <w:rPr>
                <w:rFonts w:hint="default"/>
                <w:lang w:val="en-US" w:eastAsia="zh-CN"/>
              </w:rPr>
            </w:pPr>
            <w:r>
              <w:rPr>
                <w:rFonts w:hint="eastAsia"/>
                <w:lang w:val="en-US" w:eastAsia="zh-CN"/>
              </w:rPr>
              <w:t>注册 :</w:t>
            </w:r>
          </w:p>
          <w:p>
            <w:pPr>
              <w:rPr>
                <w:rFonts w:hint="eastAsia"/>
              </w:rPr>
            </w:pPr>
            <w:r>
              <w:rPr>
                <w:rFonts w:hint="eastAsia"/>
                <w:lang w:val="en-US" w:eastAsia="zh-CN"/>
              </w:rPr>
              <w:t>跳转到注册页面</w:t>
            </w:r>
            <w:r>
              <w:rPr>
                <w:rFonts w:hint="eastAsia"/>
              </w:rPr>
              <w:t xml:space="preserve"> </w:t>
            </w:r>
          </w:p>
          <w:p>
            <w:pPr>
              <w:rPr>
                <w:rFonts w:hint="eastAsia"/>
              </w:rPr>
            </w:pPr>
            <w:r>
              <w:rPr>
                <w:rFonts w:ascii="Segoe UI" w:hAnsi="Segoe UI" w:eastAsia="Segoe UI" w:cs="Segoe UI"/>
                <w:i w:val="0"/>
                <w:caps w:val="0"/>
                <w:color w:val="6A737D"/>
                <w:spacing w:val="0"/>
                <w:sz w:val="24"/>
                <w:szCs w:val="24"/>
                <w:shd w:val="clear" w:fill="FFFFFF"/>
              </w:rPr>
              <w:t>注册是输入手机号,密码和确认密码 , 做一个模拟获取验证码操作 (点击获取验证码提示'60s'后再次获取 , 显示倒计时 , 不需要真正的发送验证码 , 这里用户随便输入东西就可以了) , 要进行合法值验证 , 不允许同一个手机号注册多个账户 , 这里的用户名是随机生成的 (格式为'user' + 6个随机数字) , 用户名允许重复 , 之后用户可以自己改</w:t>
            </w:r>
          </w:p>
          <w:p>
            <w:pPr>
              <w:rPr>
                <w:rFonts w:hint="eastAsia"/>
              </w:rPr>
            </w:pPr>
          </w:p>
          <w:p>
            <w:pPr>
              <w:rPr>
                <w:rFonts w:hint="eastAsia"/>
                <w:color w:val="000000"/>
                <w:szCs w:val="21"/>
                <w:lang w:val="en-US" w:eastAsia="zh-CN"/>
              </w:rPr>
            </w:pPr>
            <w:r>
              <w:rPr>
                <w:rFonts w:hint="eastAsia"/>
                <w:color w:val="000000"/>
                <w:szCs w:val="21"/>
                <w:lang w:val="en-US" w:eastAsia="zh-CN"/>
              </w:rPr>
              <w:t>搜索商品 :</w:t>
            </w:r>
          </w:p>
          <w:p>
            <w:pPr>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pPr>
            <w:r>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t>可以根据各种条件查询商品 , 比如 商品名,商品类型,商品品牌</w:t>
            </w:r>
          </w:p>
          <w:p>
            <w:pPr>
              <w:keepNext w:val="0"/>
              <w:keepLines w:val="0"/>
              <w:widowControl/>
              <w:numPr>
                <w:ilvl w:val="0"/>
                <w:numId w:val="4"/>
              </w:numPr>
              <w:suppressLineNumbers w:val="0"/>
              <w:spacing w:before="0" w:beforeAutospacing="1" w:after="0" w:afterAutospacing="1"/>
              <w:ind w:left="720" w:hanging="360"/>
            </w:pPr>
            <w:r>
              <w:rPr>
                <w:rFonts w:ascii="Segoe UI" w:hAnsi="Segoe UI" w:eastAsia="Segoe UI" w:cs="Segoe UI"/>
                <w:i w:val="0"/>
                <w:caps w:val="0"/>
                <w:color w:val="6A737D"/>
                <w:spacing w:val="0"/>
                <w:sz w:val="24"/>
                <w:szCs w:val="24"/>
                <w:shd w:val="clear" w:fill="FFFFFF"/>
              </w:rPr>
              <w:t>显示 : 查询框会显示在首页上方 , 查询结果页面也要显示查询框</w:t>
            </w:r>
          </w:p>
          <w:p>
            <w:pPr>
              <w:keepNext w:val="0"/>
              <w:keepLines w:val="0"/>
              <w:widowControl/>
              <w:numPr>
                <w:ilvl w:val="0"/>
                <w:numId w:val="4"/>
              </w:numPr>
              <w:suppressLineNumbers w:val="0"/>
              <w:spacing w:before="53" w:beforeAutospacing="0" w:after="0" w:afterAutospacing="1"/>
              <w:ind w:left="720" w:hanging="360"/>
            </w:pPr>
            <w:r>
              <w:rPr>
                <w:rFonts w:hint="default" w:ascii="Segoe UI" w:hAnsi="Segoe UI" w:eastAsia="Segoe UI" w:cs="Segoe UI"/>
                <w:i w:val="0"/>
                <w:caps w:val="0"/>
                <w:color w:val="6A737D"/>
                <w:spacing w:val="0"/>
                <w:sz w:val="24"/>
                <w:szCs w:val="24"/>
                <w:shd w:val="clear" w:fill="FFFFFF"/>
              </w:rPr>
              <w:t>查询条件 : 可以根据各种条件查询商品 , 比如 商品名,商品类型,商品品牌 , 如果用户登录了 , 那么需要保留用户搜索的信息 , 用于推荐 '猜你喜欢' , 匹配度 (可选)</w:t>
            </w:r>
          </w:p>
          <w:p>
            <w:pPr>
              <w:keepNext w:val="0"/>
              <w:keepLines w:val="0"/>
              <w:widowControl/>
              <w:numPr>
                <w:ilvl w:val="0"/>
                <w:numId w:val="4"/>
              </w:numPr>
              <w:suppressLineNumbers w:val="0"/>
              <w:spacing w:before="53" w:beforeAutospacing="0" w:after="0" w:afterAutospacing="1"/>
              <w:ind w:left="720" w:hanging="360"/>
            </w:pPr>
            <w:r>
              <w:rPr>
                <w:rFonts w:hint="default" w:ascii="Segoe UI" w:hAnsi="Segoe UI" w:eastAsia="Segoe UI" w:cs="Segoe UI"/>
                <w:i w:val="0"/>
                <w:caps w:val="0"/>
                <w:color w:val="6A737D"/>
                <w:spacing w:val="0"/>
                <w:sz w:val="24"/>
                <w:szCs w:val="24"/>
                <w:shd w:val="clear" w:fill="FFFFFF"/>
              </w:rPr>
              <w:t>查询结果 : 用户可以通过筛选条件进一步找到自己想要的商品</w:t>
            </w:r>
          </w:p>
          <w:p>
            <w:pPr>
              <w:keepNext w:val="0"/>
              <w:keepLines w:val="0"/>
              <w:widowControl/>
              <w:numPr>
                <w:ilvl w:val="0"/>
                <w:numId w:val="4"/>
              </w:numPr>
              <w:suppressLineNumbers w:val="0"/>
              <w:spacing w:before="53" w:beforeAutospacing="0" w:after="0" w:afterAutospacing="1"/>
              <w:ind w:left="720" w:hanging="360"/>
            </w:pPr>
            <w:r>
              <w:rPr>
                <w:rFonts w:hint="default" w:ascii="Segoe UI" w:hAnsi="Segoe UI" w:eastAsia="Segoe UI" w:cs="Segoe UI"/>
                <w:i w:val="0"/>
                <w:caps w:val="0"/>
                <w:color w:val="6A737D"/>
                <w:spacing w:val="0"/>
                <w:sz w:val="24"/>
                <w:szCs w:val="24"/>
                <w:shd w:val="clear" w:fill="FFFFFF"/>
              </w:rPr>
              <w:t>商品类型 : 这里的类型是查询结果中包含的所有类型 , 默认 '全部'</w:t>
            </w:r>
          </w:p>
          <w:p>
            <w:pPr>
              <w:keepNext w:val="0"/>
              <w:keepLines w:val="0"/>
              <w:widowControl/>
              <w:numPr>
                <w:ilvl w:val="0"/>
                <w:numId w:val="4"/>
              </w:numPr>
              <w:suppressLineNumbers w:val="0"/>
              <w:spacing w:before="53" w:beforeAutospacing="0" w:after="0" w:afterAutospacing="1"/>
              <w:ind w:left="720" w:hanging="360"/>
            </w:pPr>
            <w:r>
              <w:rPr>
                <w:rFonts w:hint="default" w:ascii="Segoe UI" w:hAnsi="Segoe UI" w:eastAsia="Segoe UI" w:cs="Segoe UI"/>
                <w:i w:val="0"/>
                <w:caps w:val="0"/>
                <w:color w:val="6A737D"/>
                <w:spacing w:val="0"/>
                <w:sz w:val="24"/>
                <w:szCs w:val="24"/>
                <w:shd w:val="clear" w:fill="FFFFFF"/>
              </w:rPr>
              <w:t>商品品牌 : 这里的品牌是查询结果中包含的所有品牌 , 默认''全部'</w:t>
            </w:r>
          </w:p>
          <w:p>
            <w:pPr>
              <w:keepNext w:val="0"/>
              <w:keepLines w:val="0"/>
              <w:widowControl/>
              <w:numPr>
                <w:ilvl w:val="0"/>
                <w:numId w:val="4"/>
              </w:numPr>
              <w:suppressLineNumbers w:val="0"/>
              <w:spacing w:before="53" w:beforeAutospacing="0" w:after="0" w:afterAutospacing="1"/>
              <w:ind w:left="720" w:hanging="360"/>
            </w:pPr>
            <w:r>
              <w:rPr>
                <w:rFonts w:hint="default" w:ascii="Segoe UI" w:hAnsi="Segoe UI" w:eastAsia="Segoe UI" w:cs="Segoe UI"/>
                <w:i w:val="0"/>
                <w:caps w:val="0"/>
                <w:color w:val="6A737D"/>
                <w:spacing w:val="0"/>
                <w:sz w:val="24"/>
                <w:szCs w:val="24"/>
                <w:shd w:val="clear" w:fill="FFFFFF"/>
              </w:rPr>
              <w:t>商品价格范围 : 用户可以指定的商品的价格范围 , 可以选择 '25以下' , '25 ~ 50' , '50 ~ 100' , '100 ~ 250' , '250 ~ 1000' , '1000以上' , 还可以自定义范围 , 默认 '全部'</w:t>
            </w:r>
          </w:p>
          <w:p>
            <w:pPr>
              <w:keepNext w:val="0"/>
              <w:keepLines w:val="0"/>
              <w:widowControl/>
              <w:numPr>
                <w:ilvl w:val="0"/>
                <w:numId w:val="4"/>
              </w:numPr>
              <w:suppressLineNumbers w:val="0"/>
              <w:spacing w:before="53" w:beforeAutospacing="0" w:after="0" w:afterAutospacing="1"/>
              <w:ind w:left="720" w:hanging="360"/>
            </w:pPr>
            <w:r>
              <w:rPr>
                <w:rFonts w:hint="default" w:ascii="Segoe UI" w:hAnsi="Segoe UI" w:eastAsia="Segoe UI" w:cs="Segoe UI"/>
                <w:i w:val="0"/>
                <w:caps w:val="0"/>
                <w:color w:val="6A737D"/>
                <w:spacing w:val="0"/>
                <w:sz w:val="24"/>
                <w:szCs w:val="24"/>
                <w:shd w:val="clear" w:fill="FFFFFF"/>
              </w:rPr>
              <w:t>排序 : 用户可以对商品进行排序 , 可以选择 '热销商品' , '最新上架' , '最受好评'(只能是评价数大于10条的商品) , 默认 '热销商品'</w:t>
            </w:r>
          </w:p>
          <w:p>
            <w:pPr>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pPr>
          </w:p>
          <w:p>
            <w:pPr>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pPr>
          </w:p>
          <w:p>
            <w:pPr>
              <w:numPr>
                <w:ilvl w:val="0"/>
                <w:numId w:val="0"/>
              </w:numPr>
              <w:ind w:leftChars="0"/>
              <w:rPr>
                <w:rFonts w:hint="eastAsia"/>
                <w:color w:val="000000"/>
                <w:szCs w:val="21"/>
                <w:lang w:val="en-US" w:eastAsia="zh-CN"/>
              </w:rPr>
            </w:pPr>
            <w:r>
              <w:rPr>
                <w:rFonts w:hint="eastAsia"/>
                <w:color w:val="000000"/>
                <w:szCs w:val="21"/>
                <w:lang w:val="en-US" w:eastAsia="zh-CN"/>
              </w:rPr>
              <w:t>购物车 :</w:t>
            </w:r>
          </w:p>
          <w:p>
            <w:pPr>
              <w:numPr>
                <w:ilvl w:val="0"/>
                <w:numId w:val="0"/>
              </w:numPr>
              <w:ind w:leftChars="0"/>
              <w:rPr>
                <w:rFonts w:hint="eastAsia"/>
                <w:color w:val="000000"/>
                <w:szCs w:val="21"/>
                <w:lang w:val="en-US" w:eastAsia="zh-CN"/>
              </w:rPr>
            </w:pPr>
            <w:r>
              <w:rPr>
                <w:rFonts w:hint="eastAsia"/>
                <w:color w:val="000000"/>
                <w:szCs w:val="21"/>
                <w:lang w:val="en-US" w:eastAsia="zh-CN"/>
              </w:rPr>
              <w:t>弹出购物车页面,用户查看加入到购物车的商品</w:t>
            </w:r>
          </w:p>
          <w:p>
            <w:pPr>
              <w:keepNext w:val="0"/>
              <w:keepLines w:val="0"/>
              <w:widowControl/>
              <w:numPr>
                <w:ilvl w:val="0"/>
                <w:numId w:val="5"/>
              </w:numPr>
              <w:suppressLineNumbers w:val="0"/>
              <w:spacing w:before="0" w:beforeAutospacing="1" w:after="0" w:afterAutospacing="1"/>
              <w:ind w:left="720" w:hanging="360"/>
            </w:pPr>
            <w:r>
              <w:rPr>
                <w:rFonts w:hint="eastAsia"/>
                <w:color w:val="000000"/>
                <w:szCs w:val="21"/>
                <w:lang w:val="en-US" w:eastAsia="zh-CN"/>
              </w:rPr>
              <w:t>(</w:t>
            </w:r>
            <w:r>
              <w:rPr>
                <w:rFonts w:ascii="Segoe UI" w:hAnsi="Segoe UI" w:eastAsia="Segoe UI" w:cs="Segoe UI"/>
                <w:i w:val="0"/>
                <w:caps w:val="0"/>
                <w:color w:val="6A737D"/>
                <w:spacing w:val="0"/>
                <w:sz w:val="24"/>
                <w:szCs w:val="24"/>
                <w:shd w:val="clear" w:fill="FFFFFF"/>
              </w:rPr>
              <w:t>显示 : 显示商品名称 , 商品图片 , 商品数量 , 加入时间 , 当前售价 , 根据加入时间排序</w:t>
            </w:r>
          </w:p>
          <w:p>
            <w:pPr>
              <w:keepNext w:val="0"/>
              <w:keepLines w:val="0"/>
              <w:widowControl/>
              <w:numPr>
                <w:ilvl w:val="0"/>
                <w:numId w:val="5"/>
              </w:numPr>
              <w:suppressLineNumbers w:val="0"/>
              <w:spacing w:before="53" w:beforeAutospacing="0" w:after="0" w:afterAutospacing="1"/>
              <w:ind w:left="720" w:hanging="360"/>
            </w:pPr>
            <w:r>
              <w:rPr>
                <w:rFonts w:hint="default" w:ascii="Segoe UI" w:hAnsi="Segoe UI" w:eastAsia="Segoe UI" w:cs="Segoe UI"/>
                <w:i w:val="0"/>
                <w:caps w:val="0"/>
                <w:color w:val="6A737D"/>
                <w:spacing w:val="0"/>
                <w:sz w:val="24"/>
                <w:szCs w:val="24"/>
                <w:shd w:val="clear" w:fill="FFFFFF"/>
              </w:rPr>
              <w:t>操作 : 可以修改数量 , 可以移除商品 , 可以根据条件( 输入框,商品类型和加入时间 ) 查询商品</w:t>
            </w:r>
          </w:p>
          <w:p>
            <w:pPr>
              <w:keepNext w:val="0"/>
              <w:keepLines w:val="0"/>
              <w:widowControl/>
              <w:numPr>
                <w:ilvl w:val="0"/>
                <w:numId w:val="5"/>
              </w:numPr>
              <w:suppressLineNumbers w:val="0"/>
              <w:spacing w:before="53" w:beforeAutospacing="0" w:after="0" w:afterAutospacing="1"/>
              <w:ind w:left="720" w:hanging="360"/>
            </w:pPr>
            <w:r>
              <w:rPr>
                <w:rFonts w:hint="default" w:ascii="Segoe UI" w:hAnsi="Segoe UI" w:eastAsia="Segoe UI" w:cs="Segoe UI"/>
                <w:i w:val="0"/>
                <w:caps w:val="0"/>
                <w:color w:val="6A737D"/>
                <w:spacing w:val="0"/>
                <w:sz w:val="24"/>
                <w:szCs w:val="24"/>
                <w:shd w:val="clear" w:fill="FFFFFF"/>
              </w:rPr>
              <w:t>空购物车 : 如果没有如何商品的话 , 就显示 '您还没有添加任何商品哦 ! ' , 并显示一个 '到处逛逛' 的按钮 , 跳转到 '猜你喜欢' 的分类</w:t>
            </w:r>
          </w:p>
          <w:p>
            <w:pPr>
              <w:keepNext w:val="0"/>
              <w:keepLines w:val="0"/>
              <w:widowControl/>
              <w:numPr>
                <w:ilvl w:val="0"/>
                <w:numId w:val="5"/>
              </w:numPr>
              <w:suppressLineNumbers w:val="0"/>
              <w:spacing w:before="53" w:beforeAutospacing="0" w:after="0" w:afterAutospacing="1"/>
              <w:ind w:left="720" w:hanging="360"/>
            </w:pPr>
            <w:r>
              <w:rPr>
                <w:rFonts w:hint="default" w:ascii="Segoe UI" w:hAnsi="Segoe UI" w:eastAsia="Segoe UI" w:cs="Segoe UI"/>
                <w:i w:val="0"/>
                <w:caps w:val="0"/>
                <w:color w:val="6A737D"/>
                <w:spacing w:val="0"/>
                <w:sz w:val="24"/>
                <w:szCs w:val="24"/>
                <w:shd w:val="clear" w:fill="FFFFFF"/>
              </w:rPr>
              <w:t>购物车下方 : 推送数条 '猜你喜欢' 的商品 , 启用延时加载 (有一个'显示更多'的按钮)</w:t>
            </w:r>
          </w:p>
          <w:p>
            <w:pPr>
              <w:keepNext w:val="0"/>
              <w:keepLines w:val="0"/>
              <w:widowControl/>
              <w:numPr>
                <w:ilvl w:val="0"/>
                <w:numId w:val="5"/>
              </w:numPr>
              <w:suppressLineNumbers w:val="0"/>
              <w:spacing w:before="53" w:beforeAutospacing="0" w:after="0" w:afterAutospacing="1"/>
              <w:ind w:left="720" w:hanging="360"/>
            </w:pPr>
            <w:r>
              <w:rPr>
                <w:rFonts w:hint="default" w:ascii="Segoe UI" w:hAnsi="Segoe UI" w:eastAsia="Segoe UI" w:cs="Segoe UI"/>
                <w:i w:val="0"/>
                <w:caps w:val="0"/>
                <w:color w:val="6A737D"/>
                <w:spacing w:val="0"/>
                <w:sz w:val="24"/>
                <w:szCs w:val="24"/>
                <w:shd w:val="clear" w:fill="FFFFFF"/>
              </w:rPr>
              <w:t>打折 : 如果购物车中有商品打折了 , 就在购物车图标旁边显示一个徽章提示用户有打折的商品</w:t>
            </w:r>
          </w:p>
          <w:p>
            <w:pPr>
              <w:keepNext w:val="0"/>
              <w:keepLines w:val="0"/>
              <w:widowControl/>
              <w:numPr>
                <w:ilvl w:val="0"/>
                <w:numId w:val="5"/>
              </w:numPr>
              <w:suppressLineNumbers w:val="0"/>
              <w:spacing w:before="53" w:beforeAutospacing="0" w:after="0" w:afterAutospacing="1"/>
              <w:ind w:left="720" w:hanging="360"/>
            </w:pPr>
            <w:r>
              <w:rPr>
                <w:rFonts w:hint="default" w:ascii="Segoe UI" w:hAnsi="Segoe UI" w:eastAsia="Segoe UI" w:cs="Segoe UI"/>
                <w:i w:val="0"/>
                <w:caps w:val="0"/>
                <w:color w:val="6A737D"/>
                <w:spacing w:val="0"/>
                <w:sz w:val="24"/>
                <w:szCs w:val="24"/>
                <w:shd w:val="clear" w:fill="FFFFFF"/>
              </w:rPr>
              <w:t>购买 : 购买完成后清空购物车</w:t>
            </w:r>
          </w:p>
          <w:p>
            <w:pPr>
              <w:numPr>
                <w:ilvl w:val="0"/>
                <w:numId w:val="0"/>
              </w:numPr>
              <w:ind w:leftChars="0"/>
              <w:rPr>
                <w:rFonts w:hint="default"/>
                <w:color w:val="000000"/>
                <w:szCs w:val="21"/>
                <w:lang w:val="en-US" w:eastAsia="zh-CN"/>
              </w:rPr>
            </w:pPr>
            <w:r>
              <w:rPr>
                <w:rFonts w:hint="eastAsia"/>
                <w:color w:val="000000"/>
                <w:szCs w:val="21"/>
                <w:lang w:val="en-US" w:eastAsia="zh-CN"/>
              </w:rPr>
              <w:t>)</w:t>
            </w:r>
          </w:p>
          <w:p>
            <w:pPr>
              <w:numPr>
                <w:ilvl w:val="0"/>
                <w:numId w:val="0"/>
              </w:numPr>
              <w:ind w:leftChars="0"/>
              <w:rPr>
                <w:rFonts w:hint="eastAsia" w:ascii="Consolas" w:hAnsi="Consolas" w:cs="Consolas"/>
                <w:i w:val="0"/>
                <w:caps w:val="0"/>
                <w:color w:val="000000" w:themeColor="text1"/>
                <w:spacing w:val="0"/>
                <w:sz w:val="20"/>
                <w:szCs w:val="20"/>
                <w:lang w:val="en-US" w:eastAsia="zh-CN"/>
                <w14:textFill>
                  <w14:solidFill>
                    <w14:schemeClr w14:val="tx1"/>
                  </w14:solidFill>
                </w14:textFill>
              </w:rPr>
            </w:pPr>
            <w:r>
              <w:rPr>
                <w:rFonts w:hint="eastAsia" w:ascii="Consolas" w:hAnsi="Consolas" w:cs="Consolas"/>
                <w:i w:val="0"/>
                <w:caps w:val="0"/>
                <w:color w:val="000000" w:themeColor="text1"/>
                <w:spacing w:val="0"/>
                <w:sz w:val="20"/>
                <w:szCs w:val="20"/>
                <w:lang w:val="en-US" w:eastAsia="zh-CN"/>
                <w14:textFill>
                  <w14:solidFill>
                    <w14:schemeClr w14:val="tx1"/>
                  </w14:solidFill>
                </w14:textFill>
              </w:rPr>
              <w:t>商品分类 :</w:t>
            </w:r>
          </w:p>
          <w:p>
            <w:pPr>
              <w:numPr>
                <w:ilvl w:val="0"/>
                <w:numId w:val="0"/>
              </w:numPr>
              <w:ind w:leftChars="0"/>
              <w:rPr>
                <w:rFonts w:hint="default"/>
                <w:color w:val="000000"/>
                <w:szCs w:val="21"/>
                <w:lang w:val="en-US" w:eastAsia="zh-CN"/>
              </w:rPr>
            </w:pPr>
            <w:r>
              <w:rPr>
                <w:rFonts w:hint="eastAsia" w:ascii="Consolas" w:hAnsi="Consolas" w:cs="Consolas"/>
                <w:i w:val="0"/>
                <w:caps w:val="0"/>
                <w:color w:val="000000" w:themeColor="text1"/>
                <w:spacing w:val="0"/>
                <w:sz w:val="20"/>
                <w:szCs w:val="20"/>
                <w:lang w:val="en-US" w:eastAsia="zh-CN"/>
                <w14:textFill>
                  <w14:solidFill>
                    <w14:schemeClr w14:val="tx1"/>
                  </w14:solidFill>
                </w14:textFill>
              </w:rPr>
              <w:t>跳转到商品分类页面</w:t>
            </w:r>
          </w:p>
          <w:p>
            <w:pPr>
              <w:numPr>
                <w:ilvl w:val="0"/>
                <w:numId w:val="0"/>
              </w:numPr>
              <w:ind w:leftChars="0"/>
              <w:rPr>
                <w:rFonts w:hint="eastAsia"/>
                <w:color w:val="000000"/>
                <w:szCs w:val="21"/>
                <w:lang w:val="en-US" w:eastAsia="zh-CN"/>
              </w:rPr>
            </w:pPr>
          </w:p>
          <w:p>
            <w:pPr>
              <w:numPr>
                <w:ilvl w:val="0"/>
                <w:numId w:val="0"/>
              </w:numPr>
              <w:ind w:leftChars="0"/>
              <w:rPr>
                <w:rFonts w:hint="eastAsia" w:ascii="Consolas" w:hAnsi="Consolas" w:cs="Consolas"/>
                <w:i w:val="0"/>
                <w:caps w:val="0"/>
                <w:color w:val="000000" w:themeColor="text1"/>
                <w:spacing w:val="0"/>
                <w:sz w:val="20"/>
                <w:szCs w:val="20"/>
                <w:lang w:val="en-US" w:eastAsia="zh-CN"/>
                <w14:textFill>
                  <w14:solidFill>
                    <w14:schemeClr w14:val="tx1"/>
                  </w14:solidFill>
                </w14:textFill>
              </w:rPr>
            </w:pPr>
            <w:r>
              <w:rPr>
                <w:rFonts w:hint="eastAsia" w:ascii="Consolas" w:hAnsi="Consolas" w:cs="Consolas"/>
                <w:i w:val="0"/>
                <w:caps w:val="0"/>
                <w:color w:val="000000" w:themeColor="text1"/>
                <w:spacing w:val="0"/>
                <w:sz w:val="20"/>
                <w:szCs w:val="20"/>
                <w:lang w:val="en-US" w:eastAsia="zh-CN"/>
                <w14:textFill>
                  <w14:solidFill>
                    <w14:schemeClr w14:val="tx1"/>
                  </w14:solidFill>
                </w14:textFill>
              </w:rPr>
              <w:t>每日特价 :</w:t>
            </w:r>
          </w:p>
          <w:p>
            <w:pPr>
              <w:numPr>
                <w:ilvl w:val="0"/>
                <w:numId w:val="0"/>
              </w:numPr>
              <w:ind w:leftChars="0"/>
              <w:rPr>
                <w:rFonts w:hint="eastAsia" w:ascii="Consolas" w:hAnsi="Consolas" w:cs="Consolas"/>
                <w:i w:val="0"/>
                <w:caps w:val="0"/>
                <w:color w:val="000000" w:themeColor="text1"/>
                <w:spacing w:val="0"/>
                <w:sz w:val="20"/>
                <w:szCs w:val="20"/>
                <w:lang w:val="en-US" w:eastAsia="zh-CN"/>
                <w14:textFill>
                  <w14:solidFill>
                    <w14:schemeClr w14:val="tx1"/>
                  </w14:solidFill>
                </w14:textFill>
              </w:rPr>
            </w:pPr>
            <w:r>
              <w:rPr>
                <w:rFonts w:hint="eastAsia" w:ascii="Consolas" w:hAnsi="Consolas" w:cs="Consolas"/>
                <w:i w:val="0"/>
                <w:caps w:val="0"/>
                <w:color w:val="000000" w:themeColor="text1"/>
                <w:spacing w:val="0"/>
                <w:sz w:val="20"/>
                <w:szCs w:val="20"/>
                <w:lang w:val="en-US" w:eastAsia="zh-CN"/>
                <w14:textFill>
                  <w14:solidFill>
                    <w14:schemeClr w14:val="tx1"/>
                  </w14:solidFill>
                </w14:textFill>
              </w:rPr>
              <w:t>跳转到特价页面</w:t>
            </w:r>
          </w:p>
          <w:p>
            <w:pPr>
              <w:numPr>
                <w:ilvl w:val="0"/>
                <w:numId w:val="0"/>
              </w:numPr>
              <w:ind w:leftChars="0"/>
              <w:rPr>
                <w:rFonts w:hint="eastAsia" w:ascii="Consolas" w:hAnsi="Consolas" w:cs="Consolas"/>
                <w:i w:val="0"/>
                <w:caps w:val="0"/>
                <w:color w:val="000000" w:themeColor="text1"/>
                <w:spacing w:val="0"/>
                <w:sz w:val="20"/>
                <w:szCs w:val="20"/>
                <w:lang w:val="en-US" w:eastAsia="zh-CN"/>
                <w14:textFill>
                  <w14:solidFill>
                    <w14:schemeClr w14:val="tx1"/>
                  </w14:solidFill>
                </w14:textFill>
              </w:rPr>
            </w:pPr>
          </w:p>
          <w:p>
            <w:pPr>
              <w:numPr>
                <w:ilvl w:val="0"/>
                <w:numId w:val="0"/>
              </w:numPr>
              <w:ind w:leftChars="0"/>
              <w:rPr>
                <w:rFonts w:hint="eastAsia"/>
                <w:color w:val="000000"/>
                <w:szCs w:val="21"/>
                <w:lang w:val="en-US" w:eastAsia="zh-CN"/>
              </w:rPr>
            </w:pPr>
            <w:r>
              <w:rPr>
                <w:rFonts w:hint="eastAsia"/>
                <w:color w:val="000000"/>
                <w:szCs w:val="21"/>
                <w:lang w:val="en-US" w:eastAsia="zh-CN"/>
              </w:rPr>
              <w:t>联系客服 :</w:t>
            </w:r>
          </w:p>
          <w:p>
            <w:pPr>
              <w:numPr>
                <w:ilvl w:val="0"/>
                <w:numId w:val="0"/>
              </w:numPr>
              <w:ind w:leftChars="0"/>
              <w:rPr>
                <w:rFonts w:hint="eastAsia"/>
                <w:color w:val="000000"/>
                <w:szCs w:val="21"/>
                <w:lang w:val="en-US" w:eastAsia="zh-CN"/>
              </w:rPr>
            </w:pPr>
            <w:r>
              <w:rPr>
                <w:rFonts w:hint="eastAsia"/>
                <w:color w:val="000000"/>
                <w:szCs w:val="21"/>
                <w:lang w:val="en-US" w:eastAsia="zh-CN"/>
              </w:rPr>
              <w:t>跳转联系客服的聊天页面</w:t>
            </w:r>
          </w:p>
          <w:p>
            <w:pPr>
              <w:numPr>
                <w:ilvl w:val="0"/>
                <w:numId w:val="0"/>
              </w:numPr>
              <w:ind w:leftChars="0"/>
              <w:rPr>
                <w:rFonts w:hint="eastAsia"/>
                <w:color w:val="000000"/>
                <w:szCs w:val="21"/>
                <w:lang w:val="en-US" w:eastAsia="zh-CN"/>
              </w:rPr>
            </w:pPr>
          </w:p>
          <w:p>
            <w:pPr>
              <w:numPr>
                <w:ilvl w:val="0"/>
                <w:numId w:val="0"/>
              </w:numPr>
              <w:ind w:leftChars="0"/>
              <w:rPr>
                <w:rFonts w:hint="eastAsia"/>
                <w:color w:val="000000"/>
                <w:szCs w:val="21"/>
                <w:lang w:val="en-US" w:eastAsia="zh-CN"/>
              </w:rPr>
            </w:pPr>
            <w:r>
              <w:rPr>
                <w:rFonts w:hint="eastAsia"/>
                <w:color w:val="000000"/>
                <w:szCs w:val="21"/>
                <w:lang w:val="en-US" w:eastAsia="zh-CN"/>
              </w:rPr>
              <w:t>商品收藏：</w:t>
            </w:r>
          </w:p>
          <w:p>
            <w:pPr>
              <w:keepNext w:val="0"/>
              <w:keepLines w:val="0"/>
              <w:widowControl/>
              <w:numPr>
                <w:ilvl w:val="0"/>
                <w:numId w:val="6"/>
              </w:numPr>
              <w:suppressLineNumbers w:val="0"/>
              <w:spacing w:before="0" w:beforeAutospacing="1" w:after="0" w:afterAutospacing="1"/>
              <w:ind w:left="720" w:hanging="360"/>
            </w:pPr>
            <w:r>
              <w:rPr>
                <w:rFonts w:ascii="Segoe UI" w:hAnsi="Segoe UI" w:eastAsia="Segoe UI" w:cs="Segoe UI"/>
                <w:i w:val="0"/>
                <w:caps w:val="0"/>
                <w:color w:val="6A737D"/>
                <w:spacing w:val="0"/>
                <w:sz w:val="24"/>
                <w:szCs w:val="24"/>
                <w:shd w:val="clear" w:fill="FFFFFF"/>
              </w:rPr>
              <w:t>显示 : 显示商品名称 , 商品图片 , 加入时间 , 当前售价 , 根据加入时间排序</w:t>
            </w:r>
          </w:p>
          <w:p>
            <w:pPr>
              <w:keepNext w:val="0"/>
              <w:keepLines w:val="0"/>
              <w:widowControl/>
              <w:numPr>
                <w:ilvl w:val="0"/>
                <w:numId w:val="6"/>
              </w:numPr>
              <w:suppressLineNumbers w:val="0"/>
              <w:spacing w:before="53" w:beforeAutospacing="0" w:after="0" w:afterAutospacing="1"/>
              <w:ind w:left="720" w:hanging="360"/>
            </w:pPr>
            <w:r>
              <w:rPr>
                <w:rFonts w:hint="default" w:ascii="Segoe UI" w:hAnsi="Segoe UI" w:eastAsia="Segoe UI" w:cs="Segoe UI"/>
                <w:i w:val="0"/>
                <w:caps w:val="0"/>
                <w:color w:val="6A737D"/>
                <w:spacing w:val="0"/>
                <w:sz w:val="24"/>
                <w:szCs w:val="24"/>
                <w:shd w:val="clear" w:fill="FFFFFF"/>
              </w:rPr>
              <w:t>操作 : 可以取消收藏 , 可以根据条件( 输入框,商品类型和加入时间 ) 查询商品</w:t>
            </w:r>
          </w:p>
          <w:p>
            <w:pPr>
              <w:keepNext w:val="0"/>
              <w:keepLines w:val="0"/>
              <w:widowControl/>
              <w:numPr>
                <w:ilvl w:val="0"/>
                <w:numId w:val="6"/>
              </w:numPr>
              <w:suppressLineNumbers w:val="0"/>
              <w:spacing w:before="53" w:beforeAutospacing="0" w:after="0" w:afterAutospacing="1"/>
              <w:ind w:left="720" w:hanging="360"/>
            </w:pPr>
            <w:r>
              <w:rPr>
                <w:rFonts w:hint="default" w:ascii="Segoe UI" w:hAnsi="Segoe UI" w:eastAsia="Segoe UI" w:cs="Segoe UI"/>
                <w:i w:val="0"/>
                <w:caps w:val="0"/>
                <w:color w:val="6A737D"/>
                <w:spacing w:val="0"/>
                <w:sz w:val="24"/>
                <w:szCs w:val="24"/>
                <w:shd w:val="clear" w:fill="FFFFFF"/>
              </w:rPr>
              <w:t>空收藏夹 : 如果没有如何商品的话 , 就显示 '您还没有收藏任何商品哦 ! ' , 并显示一个 '到处逛逛' 的按钮 , 跳转到 '猜你喜欢' 的分类</w:t>
            </w:r>
          </w:p>
          <w:p>
            <w:pPr>
              <w:keepNext w:val="0"/>
              <w:keepLines w:val="0"/>
              <w:widowControl/>
              <w:numPr>
                <w:ilvl w:val="0"/>
                <w:numId w:val="6"/>
              </w:numPr>
              <w:suppressLineNumbers w:val="0"/>
              <w:spacing w:before="53" w:beforeAutospacing="0" w:after="0" w:afterAutospacing="1"/>
              <w:ind w:left="720" w:hanging="360"/>
            </w:pPr>
            <w:r>
              <w:rPr>
                <w:rFonts w:hint="default" w:ascii="Segoe UI" w:hAnsi="Segoe UI" w:eastAsia="Segoe UI" w:cs="Segoe UI"/>
                <w:i w:val="0"/>
                <w:caps w:val="0"/>
                <w:color w:val="6A737D"/>
                <w:spacing w:val="0"/>
                <w:sz w:val="24"/>
                <w:szCs w:val="24"/>
                <w:shd w:val="clear" w:fill="FFFFFF"/>
              </w:rPr>
              <w:t>打折 : 如果购物车中有商品打折了 , 就在收藏夹图标旁边显示一个徽章提示用户有打折的商品</w:t>
            </w:r>
          </w:p>
          <w:p>
            <w:pPr>
              <w:keepNext w:val="0"/>
              <w:keepLines w:val="0"/>
              <w:widowControl/>
              <w:numPr>
                <w:ilvl w:val="0"/>
                <w:numId w:val="0"/>
              </w:numPr>
              <w:suppressLineNumbers w:val="0"/>
              <w:spacing w:before="53" w:beforeAutospacing="0" w:after="0" w:afterAutospacing="1"/>
              <w:rPr>
                <w:rFonts w:hint="eastAsia"/>
                <w:lang w:val="en-US" w:eastAsia="zh-CN"/>
              </w:rPr>
            </w:pPr>
            <w:r>
              <w:rPr>
                <w:rFonts w:hint="eastAsia"/>
                <w:lang w:val="en-US" w:eastAsia="zh-CN"/>
              </w:rPr>
              <w:t>用户评价：</w:t>
            </w:r>
          </w:p>
          <w:p>
            <w:pPr>
              <w:keepNext w:val="0"/>
              <w:keepLines w:val="0"/>
              <w:widowControl/>
              <w:numPr>
                <w:ilvl w:val="0"/>
                <w:numId w:val="7"/>
              </w:numPr>
              <w:suppressLineNumbers w:val="0"/>
              <w:spacing w:before="53" w:beforeAutospacing="0" w:after="0" w:afterAutospacing="1"/>
              <w:ind w:left="720" w:hanging="360"/>
            </w:pPr>
            <w:r>
              <w:rPr>
                <w:rFonts w:ascii="Segoe UI" w:hAnsi="Segoe UI" w:eastAsia="Segoe UI" w:cs="Segoe UI"/>
                <w:i w:val="0"/>
                <w:caps w:val="0"/>
                <w:color w:val="6A737D"/>
                <w:spacing w:val="0"/>
                <w:sz w:val="24"/>
                <w:szCs w:val="24"/>
                <w:shd w:val="clear" w:fill="FFFFFF"/>
              </w:rPr>
              <w:t>我的评价 , 查看我评价过的消息, 可以切换评价和点赞 :</w:t>
            </w:r>
          </w:p>
          <w:p>
            <w:pPr>
              <w:keepNext w:val="0"/>
              <w:keepLines w:val="0"/>
              <w:widowControl/>
              <w:numPr>
                <w:ilvl w:val="0"/>
                <w:numId w:val="7"/>
              </w:numPr>
              <w:suppressLineNumbers w:val="0"/>
              <w:spacing w:before="53" w:beforeAutospacing="0" w:after="0" w:afterAutospacing="1"/>
              <w:ind w:left="720" w:hanging="360"/>
            </w:pPr>
            <w:r>
              <w:rPr>
                <w:rFonts w:hint="default" w:ascii="Segoe UI" w:hAnsi="Segoe UI" w:eastAsia="Segoe UI" w:cs="Segoe UI"/>
                <w:i w:val="0"/>
                <w:caps w:val="0"/>
                <w:color w:val="6A737D"/>
                <w:spacing w:val="0"/>
                <w:sz w:val="24"/>
                <w:szCs w:val="24"/>
                <w:shd w:val="clear" w:fill="FFFFFF"/>
              </w:rPr>
              <w:t>我的评价 : 可以看到我的评价的内容 , 评价的星级 , 被赞数 , 评价时间 , 根据时间排序 , 如果有图要显示略缩图 , 点击评价可以跳转到商品详情</w:t>
            </w:r>
          </w:p>
          <w:p>
            <w:pPr>
              <w:keepNext w:val="0"/>
              <w:keepLines w:val="0"/>
              <w:widowControl/>
              <w:numPr>
                <w:ilvl w:val="0"/>
                <w:numId w:val="7"/>
              </w:numPr>
              <w:suppressLineNumbers w:val="0"/>
              <w:spacing w:before="53" w:beforeAutospacing="0" w:after="0" w:afterAutospacing="1"/>
              <w:ind w:left="720" w:hanging="360"/>
            </w:pPr>
            <w:r>
              <w:rPr>
                <w:rFonts w:hint="default" w:ascii="Segoe UI" w:hAnsi="Segoe UI" w:eastAsia="Segoe UI" w:cs="Segoe UI"/>
                <w:i w:val="0"/>
                <w:caps w:val="0"/>
                <w:color w:val="6A737D"/>
                <w:spacing w:val="0"/>
                <w:sz w:val="24"/>
                <w:szCs w:val="24"/>
                <w:shd w:val="clear" w:fill="FFFFFF"/>
              </w:rPr>
              <w:t>我的点赞 : 可以看到我点赞的评论 , 原评论 , 被赞数 , 评价时间 , 根据时间排序 , 如果有图要显示略缩图 , 点击评价可以跳转到商品详情</w:t>
            </w:r>
          </w:p>
          <w:p>
            <w:pPr>
              <w:keepNext w:val="0"/>
              <w:keepLines w:val="0"/>
              <w:widowControl/>
              <w:numPr>
                <w:ilvl w:val="0"/>
                <w:numId w:val="0"/>
              </w:numPr>
              <w:suppressLineNumbers w:val="0"/>
              <w:spacing w:before="53" w:beforeAutospacing="0" w:after="0" w:afterAutospacing="1"/>
              <w:rPr>
                <w:rFonts w:hint="eastAsia"/>
                <w:lang w:val="en-US" w:eastAsia="zh-CN"/>
              </w:rPr>
            </w:pPr>
            <w:r>
              <w:rPr>
                <w:rFonts w:hint="eastAsia"/>
                <w:lang w:val="en-US" w:eastAsia="zh-CN"/>
              </w:rPr>
              <w:t>用户订单管理：</w:t>
            </w:r>
          </w:p>
          <w:p>
            <w:pPr>
              <w:keepNext w:val="0"/>
              <w:keepLines w:val="0"/>
              <w:widowControl/>
              <w:suppressLineNumbers w:val="0"/>
              <w:jc w:val="left"/>
            </w:pPr>
            <w:r>
              <w:rPr>
                <w:rFonts w:ascii="Segoe UI" w:hAnsi="Segoe UI" w:eastAsia="Segoe UI" w:cs="Segoe UI"/>
                <w:i w:val="0"/>
                <w:caps w:val="0"/>
                <w:color w:val="6A737D"/>
                <w:spacing w:val="0"/>
                <w:kern w:val="0"/>
                <w:sz w:val="24"/>
                <w:szCs w:val="24"/>
                <w:shd w:val="clear" w:fill="FFFFFF"/>
                <w:lang w:val="en-US" w:eastAsia="zh-CN" w:bidi="ar"/>
              </w:rPr>
              <w:t>用户查看订单 , 包括 : (用户可以根据时间段查询订单)</w:t>
            </w:r>
          </w:p>
          <w:p>
            <w:pPr>
              <w:keepNext w:val="0"/>
              <w:keepLines w:val="0"/>
              <w:widowControl/>
              <w:numPr>
                <w:ilvl w:val="0"/>
                <w:numId w:val="8"/>
              </w:numPr>
              <w:suppressLineNumbers w:val="0"/>
              <w:spacing w:before="0" w:beforeAutospacing="1" w:after="0" w:afterAutospacing="1"/>
              <w:ind w:left="720" w:hanging="360"/>
              <w:jc w:val="left"/>
            </w:pPr>
            <w:r>
              <w:rPr>
                <w:rFonts w:hint="default" w:ascii="Segoe UI" w:hAnsi="Segoe UI" w:eastAsia="Segoe UI" w:cs="Segoe UI"/>
                <w:i w:val="0"/>
                <w:caps w:val="0"/>
                <w:color w:val="6A737D"/>
                <w:spacing w:val="0"/>
                <w:sz w:val="24"/>
                <w:szCs w:val="24"/>
                <w:shd w:val="clear" w:fill="FFFFFF"/>
              </w:rPr>
              <w:t>待付款 (可选) : 还未付款的订单 (24小时未付款就取消订单) , 没有就显示 '暂没有待付款的商品哦 !' , 并显示一个 '到处逛逛' 的按钮 , 跳转到 '首页'</w:t>
            </w:r>
          </w:p>
          <w:p>
            <w:pPr>
              <w:keepNext w:val="0"/>
              <w:keepLines w:val="0"/>
              <w:widowControl/>
              <w:numPr>
                <w:ilvl w:val="0"/>
                <w:numId w:val="8"/>
              </w:numPr>
              <w:suppressLineNumbers w:val="0"/>
              <w:spacing w:before="53" w:beforeAutospacing="0" w:after="0" w:afterAutospacing="1"/>
              <w:ind w:left="720" w:hanging="360"/>
              <w:jc w:val="left"/>
            </w:pPr>
            <w:r>
              <w:rPr>
                <w:rFonts w:hint="default" w:ascii="Segoe UI" w:hAnsi="Segoe UI" w:eastAsia="Segoe UI" w:cs="Segoe UI"/>
                <w:i w:val="0"/>
                <w:caps w:val="0"/>
                <w:color w:val="6A737D"/>
                <w:spacing w:val="0"/>
                <w:sz w:val="24"/>
                <w:szCs w:val="24"/>
                <w:shd w:val="clear" w:fill="FFFFFF"/>
              </w:rPr>
              <w:t>待配送 : 还未到领取地址的订单 , 没有就显示 '暂没有待配送的商品哦 !' , 并显示一个 '到处逛逛' 的按钮 , 跳转到 '首页'</w:t>
            </w:r>
          </w:p>
          <w:p>
            <w:pPr>
              <w:keepNext w:val="0"/>
              <w:keepLines w:val="0"/>
              <w:widowControl/>
              <w:numPr>
                <w:ilvl w:val="0"/>
                <w:numId w:val="8"/>
              </w:numPr>
              <w:suppressLineNumbers w:val="0"/>
              <w:spacing w:before="53" w:beforeAutospacing="0" w:after="0" w:afterAutospacing="1"/>
              <w:ind w:left="720" w:hanging="360"/>
              <w:jc w:val="left"/>
            </w:pPr>
            <w:r>
              <w:rPr>
                <w:rFonts w:hint="default" w:ascii="Segoe UI" w:hAnsi="Segoe UI" w:eastAsia="Segoe UI" w:cs="Segoe UI"/>
                <w:i w:val="0"/>
                <w:caps w:val="0"/>
                <w:color w:val="6A737D"/>
                <w:spacing w:val="0"/>
                <w:sz w:val="24"/>
                <w:szCs w:val="24"/>
                <w:shd w:val="clear" w:fill="FFFFFF"/>
              </w:rPr>
              <w:t>待提货 : 已经配送到取货地址了的订单 , 没有就显示 '暂没有待提货的商品哦 !' , 并显示一个 '到处逛逛' 的按钮 , 跳转到 '首页'</w:t>
            </w:r>
          </w:p>
          <w:p>
            <w:pPr>
              <w:keepNext w:val="0"/>
              <w:keepLines w:val="0"/>
              <w:widowControl/>
              <w:numPr>
                <w:ilvl w:val="0"/>
                <w:numId w:val="8"/>
              </w:numPr>
              <w:suppressLineNumbers w:val="0"/>
              <w:spacing w:before="53" w:beforeAutospacing="0" w:after="0" w:afterAutospacing="1"/>
              <w:ind w:left="720" w:hanging="360"/>
              <w:jc w:val="left"/>
            </w:pPr>
            <w:r>
              <w:rPr>
                <w:rFonts w:hint="default" w:ascii="Segoe UI" w:hAnsi="Segoe UI" w:eastAsia="Segoe UI" w:cs="Segoe UI"/>
                <w:i w:val="0"/>
                <w:caps w:val="0"/>
                <w:color w:val="6A737D"/>
                <w:spacing w:val="0"/>
                <w:sz w:val="24"/>
                <w:szCs w:val="24"/>
                <w:shd w:val="clear" w:fill="FFFFFF"/>
              </w:rPr>
              <w:t>待评价 : 已经取货了但未评价的订单 , 没有就显示 '暂没有待评价的商品哦 !' , 并显示一个 '到处逛逛' 的按钮 , 跳转到 '首页'</w:t>
            </w:r>
          </w:p>
          <w:p>
            <w:pPr>
              <w:keepNext w:val="0"/>
              <w:keepLines w:val="0"/>
              <w:widowControl/>
              <w:numPr>
                <w:ilvl w:val="0"/>
                <w:numId w:val="0"/>
              </w:numPr>
              <w:suppressLineNumbers w:val="0"/>
              <w:spacing w:before="53" w:beforeAutospacing="0" w:after="0" w:afterAutospacing="1"/>
              <w:rPr>
                <w:rFonts w:hint="eastAsia"/>
                <w:lang w:val="en-US" w:eastAsia="zh-CN"/>
              </w:rPr>
            </w:pPr>
            <w:r>
              <w:rPr>
                <w:rFonts w:hint="eastAsia"/>
                <w:lang w:val="en-US" w:eastAsia="zh-CN"/>
              </w:rPr>
              <w:t>用户消息通知管理：</w:t>
            </w:r>
          </w:p>
          <w:p>
            <w:pPr>
              <w:keepNext w:val="0"/>
              <w:keepLines w:val="0"/>
              <w:widowControl/>
              <w:numPr>
                <w:ilvl w:val="0"/>
                <w:numId w:val="0"/>
              </w:numPr>
              <w:suppressLineNumbers w:val="0"/>
              <w:spacing w:before="53" w:beforeAutospacing="0" w:after="0" w:afterAutospacing="1"/>
              <w:rPr>
                <w:rFonts w:hint="default"/>
                <w:lang w:val="en-US" w:eastAsia="zh-CN"/>
              </w:rPr>
            </w:pPr>
            <w:r>
              <w:rPr>
                <w:rFonts w:ascii="Segoe UI" w:hAnsi="Segoe UI" w:eastAsia="Segoe UI" w:cs="Segoe UI"/>
                <w:i w:val="0"/>
                <w:caps w:val="0"/>
                <w:color w:val="6A737D"/>
                <w:spacing w:val="0"/>
                <w:sz w:val="24"/>
                <w:szCs w:val="24"/>
                <w:shd w:val="clear" w:fill="FFFFFF"/>
              </w:rPr>
              <w:t>需要实时刷新消息 , 并显示历史消息</w:t>
            </w:r>
          </w:p>
          <w:p>
            <w:pPr>
              <w:numPr>
                <w:ilvl w:val="0"/>
                <w:numId w:val="0"/>
              </w:numPr>
              <w:ind w:leftChars="0"/>
              <w:rPr>
                <w:rFonts w:hint="default"/>
                <w:color w:val="000000"/>
                <w:szCs w:val="21"/>
                <w:lang w:val="en-US" w:eastAsia="zh-CN"/>
              </w:rPr>
            </w:pPr>
          </w:p>
          <w:p>
            <w:pPr>
              <w:rPr>
                <w:rFonts w:hint="eastAsia"/>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4" w:type="dxa"/>
            <w:tcBorders>
              <w:bottom w:val="single" w:color="auto" w:sz="4" w:space="0"/>
            </w:tcBorders>
            <w:shd w:val="clear" w:color="auto" w:fill="F3F3F3"/>
            <w:noWrap w:val="0"/>
            <w:vAlign w:val="top"/>
          </w:tcPr>
          <w:p>
            <w:pPr>
              <w:jc w:val="center"/>
              <w:rPr>
                <w:rFonts w:hint="eastAsia"/>
                <w:color w:val="000000"/>
                <w:szCs w:val="21"/>
              </w:rPr>
            </w:pPr>
            <w:r>
              <w:rPr>
                <w:rFonts w:hint="eastAsia"/>
                <w:color w:val="000000"/>
                <w:szCs w:val="21"/>
              </w:rPr>
              <w:t>补充说明</w:t>
            </w:r>
          </w:p>
        </w:tc>
        <w:tc>
          <w:tcPr>
            <w:tcW w:w="8474" w:type="dxa"/>
            <w:noWrap w:val="0"/>
            <w:vAlign w:val="top"/>
          </w:tcPr>
          <w:p>
            <w:pPr>
              <w:rPr>
                <w:rFonts w:hint="eastAsia"/>
                <w:color w:val="000000"/>
                <w:szCs w:val="21"/>
              </w:rPr>
            </w:pPr>
          </w:p>
          <w:p>
            <w:pPr>
              <w:rPr>
                <w:rFonts w:hint="eastAsia"/>
                <w:color w:val="000000"/>
                <w:szCs w:val="21"/>
              </w:rPr>
            </w:pPr>
          </w:p>
          <w:p>
            <w:pPr>
              <w:rPr>
                <w:rFonts w:hint="eastAsia"/>
                <w:color w:val="000000"/>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424" w:type="dxa"/>
            <w:shd w:val="clear" w:color="auto" w:fill="F3F3F3"/>
            <w:noWrap w:val="0"/>
            <w:vAlign w:val="top"/>
          </w:tcPr>
          <w:p>
            <w:pPr>
              <w:jc w:val="center"/>
              <w:rPr>
                <w:rFonts w:hint="eastAsia"/>
                <w:color w:val="000000"/>
                <w:szCs w:val="21"/>
              </w:rPr>
            </w:pPr>
            <w:r>
              <w:rPr>
                <w:rFonts w:hint="eastAsia"/>
                <w:color w:val="000000"/>
                <w:szCs w:val="21"/>
              </w:rPr>
              <w:t>修改历史</w:t>
            </w:r>
          </w:p>
        </w:tc>
        <w:tc>
          <w:tcPr>
            <w:tcW w:w="8474" w:type="dxa"/>
            <w:noWrap w:val="0"/>
            <w:vAlign w:val="top"/>
          </w:tcPr>
          <w:p>
            <w:pPr>
              <w:rPr>
                <w:rFonts w:hint="eastAsia"/>
                <w:color w:val="000000"/>
                <w:szCs w:val="21"/>
              </w:rPr>
            </w:pPr>
          </w:p>
        </w:tc>
      </w:tr>
    </w:tbl>
    <w:p>
      <w:pPr>
        <w:numPr>
          <w:ilvl w:val="0"/>
          <w:numId w:val="0"/>
        </w:numPr>
        <w:ind w:leftChars="0"/>
        <w:rPr>
          <w:rFonts w:hint="default" w:ascii="宋体" w:hAnsi="宋体"/>
          <w:lang w:val="en-US" w:eastAsia="zh-CN"/>
        </w:rPr>
      </w:pPr>
    </w:p>
    <w:p/>
    <w:p>
      <w:pPr>
        <w:numPr>
          <w:ilvl w:val="0"/>
          <w:numId w:val="0"/>
        </w:numPr>
        <w:ind w:leftChars="0"/>
        <w:rPr>
          <w:rFonts w:hint="default" w:ascii="宋体" w:hAnsi="宋体"/>
          <w:lang w:val="en-US" w:eastAsia="zh-CN"/>
        </w:rPr>
      </w:pPr>
    </w:p>
    <w:p>
      <w:pPr>
        <w:numPr>
          <w:ilvl w:val="0"/>
          <w:numId w:val="0"/>
        </w:numPr>
        <w:ind w:leftChars="0"/>
        <w:rPr>
          <w:rFonts w:hint="default" w:ascii="宋体" w:hAnsi="宋体"/>
          <w:lang w:val="en-US" w:eastAsia="zh-CN"/>
        </w:rPr>
      </w:pPr>
    </w:p>
    <w:p>
      <w:pPr>
        <w:numPr>
          <w:ilvl w:val="0"/>
          <w:numId w:val="0"/>
        </w:numPr>
        <w:ind w:leftChars="0"/>
        <w:rPr>
          <w:rFonts w:hint="default" w:ascii="宋体" w:hAnsi="宋体"/>
          <w:lang w:val="en-US" w:eastAsia="zh-CN"/>
        </w:rPr>
      </w:pPr>
    </w:p>
    <w:p>
      <w:pPr>
        <w:pStyle w:val="3"/>
        <w:rPr>
          <w:rFonts w:hint="default"/>
          <w:lang w:val="en-US"/>
        </w:rPr>
      </w:pPr>
      <w:r>
        <w:rPr>
          <w:rFonts w:hint="eastAsia"/>
          <w:lang w:val="en-US" w:eastAsia="zh-CN"/>
        </w:rPr>
        <w:t>商户端</w:t>
      </w:r>
    </w:p>
    <w:p>
      <w:pPr>
        <w:numPr>
          <w:ilvl w:val="0"/>
          <w:numId w:val="9"/>
        </w:numPr>
        <w:rPr>
          <w:rFonts w:hint="default" w:eastAsia="宋体"/>
          <w:lang w:val="en-US" w:eastAsia="zh-CN"/>
        </w:rPr>
      </w:pPr>
      <w:r>
        <w:rPr>
          <w:rFonts w:hint="eastAsia"/>
          <w:lang w:val="en-US" w:eastAsia="zh-CN"/>
        </w:rPr>
        <w:t>商户端首页</w:t>
      </w:r>
    </w:p>
    <w:tbl>
      <w:tblPr>
        <w:tblStyle w:val="6"/>
        <w:tblW w:w="989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4"/>
        <w:gridCol w:w="847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3" w:hRule="atLeast"/>
          <w:jc w:val="center"/>
        </w:trPr>
        <w:tc>
          <w:tcPr>
            <w:tcW w:w="1424" w:type="dxa"/>
            <w:shd w:val="clear" w:color="auto" w:fill="F3F3F3"/>
            <w:noWrap w:val="0"/>
            <w:vAlign w:val="top"/>
          </w:tcPr>
          <w:p>
            <w:pPr>
              <w:pStyle w:val="5"/>
              <w:pBdr>
                <w:bottom w:val="none" w:color="auto" w:sz="0" w:space="0"/>
              </w:pBdr>
              <w:tabs>
                <w:tab w:val="clear" w:pos="4153"/>
                <w:tab w:val="clear" w:pos="8306"/>
              </w:tabs>
              <w:snapToGrid/>
              <w:rPr>
                <w:rFonts w:hint="eastAsia"/>
                <w:color w:val="000000"/>
                <w:sz w:val="21"/>
                <w:szCs w:val="21"/>
              </w:rPr>
            </w:pPr>
            <w:r>
              <w:rPr>
                <w:rFonts w:hint="eastAsia"/>
                <w:color w:val="000000"/>
                <w:sz w:val="21"/>
                <w:szCs w:val="21"/>
              </w:rPr>
              <w:t>名称</w:t>
            </w:r>
          </w:p>
        </w:tc>
        <w:tc>
          <w:tcPr>
            <w:tcW w:w="8474" w:type="dxa"/>
            <w:noWrap w:val="0"/>
            <w:vAlign w:val="top"/>
          </w:tcPr>
          <w:p>
            <w:pPr>
              <w:rPr>
                <w:rFonts w:hint="default" w:eastAsia="宋体"/>
                <w:color w:val="000000"/>
                <w:szCs w:val="21"/>
                <w:lang w:val="en-US" w:eastAsia="zh-CN"/>
              </w:rPr>
            </w:pPr>
            <w:r>
              <w:rPr>
                <w:rFonts w:hint="eastAsia"/>
                <w:lang w:val="en-US" w:eastAsia="zh-CN"/>
              </w:rPr>
              <w:t>商户端首页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3" w:hRule="atLeast"/>
          <w:jc w:val="center"/>
        </w:trPr>
        <w:tc>
          <w:tcPr>
            <w:tcW w:w="1424" w:type="dxa"/>
            <w:shd w:val="clear" w:color="auto" w:fill="F3F3F3"/>
            <w:noWrap w:val="0"/>
            <w:vAlign w:val="top"/>
          </w:tcPr>
          <w:p>
            <w:pPr>
              <w:pStyle w:val="5"/>
              <w:pBdr>
                <w:bottom w:val="none" w:color="auto" w:sz="0" w:space="0"/>
              </w:pBdr>
              <w:tabs>
                <w:tab w:val="clear" w:pos="4153"/>
                <w:tab w:val="clear" w:pos="8306"/>
              </w:tabs>
              <w:snapToGrid/>
              <w:rPr>
                <w:rFonts w:hint="eastAsia"/>
                <w:color w:val="000000"/>
                <w:sz w:val="21"/>
                <w:szCs w:val="21"/>
              </w:rPr>
            </w:pPr>
            <w:r>
              <w:rPr>
                <w:rFonts w:hint="eastAsia"/>
                <w:color w:val="000000"/>
                <w:sz w:val="21"/>
                <w:szCs w:val="21"/>
              </w:rPr>
              <w:t>功能描述</w:t>
            </w:r>
          </w:p>
        </w:tc>
        <w:tc>
          <w:tcPr>
            <w:tcW w:w="8474" w:type="dxa"/>
            <w:noWrap w:val="0"/>
            <w:vAlign w:val="top"/>
          </w:tcPr>
          <w:p>
            <w:pPr>
              <w:rPr>
                <w:rFonts w:hint="default" w:eastAsia="宋体"/>
                <w:color w:val="000000"/>
                <w:szCs w:val="21"/>
                <w:lang w:val="en-US" w:eastAsia="zh-CN"/>
              </w:rPr>
            </w:pPr>
            <w:r>
              <w:rPr>
                <w:rFonts w:hint="eastAsia"/>
                <w:color w:val="000000"/>
                <w:szCs w:val="21"/>
                <w:lang w:val="en-US" w:eastAsia="zh-CN"/>
              </w:rPr>
              <w:t>商户端的主菜单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45" w:hRule="atLeast"/>
          <w:jc w:val="center"/>
        </w:trPr>
        <w:tc>
          <w:tcPr>
            <w:tcW w:w="1424" w:type="dxa"/>
            <w:shd w:val="clear" w:color="auto" w:fill="F3F3F3"/>
            <w:noWrap w:val="0"/>
            <w:vAlign w:val="top"/>
          </w:tcPr>
          <w:p>
            <w:pPr>
              <w:jc w:val="center"/>
              <w:rPr>
                <w:rFonts w:hint="eastAsia"/>
                <w:color w:val="000000"/>
                <w:szCs w:val="21"/>
              </w:rPr>
            </w:pPr>
            <w:r>
              <w:rPr>
                <w:rFonts w:hint="eastAsia"/>
              </w:rPr>
              <w:t>事件流（操作序列）</w:t>
            </w:r>
          </w:p>
        </w:tc>
        <w:tc>
          <w:tcPr>
            <w:tcW w:w="8474" w:type="dxa"/>
            <w:shd w:val="clear" w:color="auto" w:fill="FFFFFF"/>
            <w:noWrap w:val="0"/>
            <w:vAlign w:val="top"/>
          </w:tcPr>
          <w:p>
            <w:pPr>
              <w:numPr>
                <w:ilvl w:val="0"/>
                <w:numId w:val="10"/>
              </w:numPr>
              <w:rPr>
                <w:rFonts w:hint="eastAsia" w:ascii="宋体" w:hAnsi="宋体" w:eastAsia="宋体" w:cs="宋体"/>
                <w:color w:val="000000" w:themeColor="text1"/>
                <w:szCs w:val="21"/>
                <w:lang w:val="en-US" w:eastAsia="zh-CN"/>
                <w14:textFill>
                  <w14:solidFill>
                    <w14:schemeClr w14:val="tx1"/>
                  </w14:solidFill>
                </w14:textFill>
              </w:rPr>
            </w:pPr>
            <w:r>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t>资料维护</w:t>
            </w:r>
          </w:p>
          <w:p>
            <w:pPr>
              <w:numPr>
                <w:ilvl w:val="0"/>
                <w:numId w:val="10"/>
              </w:numPr>
              <w:rPr>
                <w:rFonts w:hint="eastAsia" w:ascii="宋体" w:hAnsi="宋体" w:eastAsia="宋体" w:cs="宋体"/>
                <w:color w:val="000000" w:themeColor="text1"/>
                <w:szCs w:val="21"/>
                <w:lang w:val="en-US" w:eastAsia="zh-CN"/>
                <w14:textFill>
                  <w14:solidFill>
                    <w14:schemeClr w14:val="tx1"/>
                  </w14:solidFill>
                </w14:textFill>
              </w:rPr>
            </w:pPr>
            <w:r>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t>订单查询</w:t>
            </w:r>
          </w:p>
          <w:p>
            <w:pPr>
              <w:numPr>
                <w:ilvl w:val="0"/>
                <w:numId w:val="10"/>
              </w:numPr>
              <w:rPr>
                <w:rFonts w:hint="eastAsia" w:ascii="宋体" w:hAnsi="宋体" w:eastAsia="宋体" w:cs="宋体"/>
                <w:color w:val="000000" w:themeColor="text1"/>
                <w:szCs w:val="21"/>
                <w:lang w:val="en-US" w:eastAsia="zh-CN"/>
                <w14:textFill>
                  <w14:solidFill>
                    <w14:schemeClr w14:val="tx1"/>
                  </w14:solidFill>
                </w14:textFill>
              </w:rPr>
            </w:pPr>
            <w:r>
              <w:rPr>
                <w:rFonts w:hint="eastAsia" w:ascii="宋体" w:hAnsi="宋体" w:cs="宋体"/>
                <w:color w:val="000000" w:themeColor="text1"/>
                <w:szCs w:val="21"/>
                <w:lang w:val="en-US" w:eastAsia="zh-CN"/>
                <w14:textFill>
                  <w14:solidFill>
                    <w14:schemeClr w14:val="tx1"/>
                  </w14:solidFill>
                </w14:textFill>
              </w:rPr>
              <w:t>取货</w:t>
            </w:r>
          </w:p>
          <w:p>
            <w:pPr>
              <w:numPr>
                <w:ilvl w:val="0"/>
                <w:numId w:val="10"/>
              </w:numPr>
              <w:rPr>
                <w:rFonts w:hint="eastAsia" w:ascii="宋体" w:hAnsi="宋体" w:eastAsia="宋体" w:cs="宋体"/>
                <w:color w:val="000000" w:themeColor="text1"/>
                <w:szCs w:val="21"/>
                <w:lang w:val="en-US" w:eastAsia="zh-CN"/>
                <w14:textFill>
                  <w14:solidFill>
                    <w14:schemeClr w14:val="tx1"/>
                  </w14:solidFill>
                </w14:textFill>
              </w:rPr>
            </w:pPr>
            <w:r>
              <w:rPr>
                <w:rFonts w:hint="eastAsia" w:ascii="宋体" w:hAnsi="宋体" w:cs="宋体"/>
                <w:color w:val="000000" w:themeColor="text1"/>
                <w:szCs w:val="21"/>
                <w:lang w:val="en-US" w:eastAsia="zh-CN"/>
                <w14:textFill>
                  <w14:solidFill>
                    <w14:schemeClr w14:val="tx1"/>
                  </w14:solidFill>
                </w14:textFill>
              </w:rPr>
              <w:t>收货</w:t>
            </w:r>
          </w:p>
          <w:p>
            <w:pPr>
              <w:numPr>
                <w:ilvl w:val="0"/>
                <w:numId w:val="10"/>
              </w:numPr>
              <w:rPr>
                <w:rFonts w:hint="eastAsia" w:ascii="宋体" w:hAnsi="宋体" w:eastAsia="宋体" w:cs="宋体"/>
                <w:color w:val="000000" w:themeColor="text1"/>
                <w:szCs w:val="21"/>
                <w:lang w:val="en-US" w:eastAsia="zh-CN"/>
                <w14:textFill>
                  <w14:solidFill>
                    <w14:schemeClr w14:val="tx1"/>
                  </w14:solidFill>
                </w14:textFill>
              </w:rPr>
            </w:pPr>
            <w:r>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t>营收统计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5" w:hRule="atLeast"/>
          <w:jc w:val="center"/>
        </w:trPr>
        <w:tc>
          <w:tcPr>
            <w:tcW w:w="1424" w:type="dxa"/>
            <w:shd w:val="clear" w:color="auto" w:fill="F3F3F3"/>
            <w:noWrap w:val="0"/>
            <w:vAlign w:val="top"/>
          </w:tcPr>
          <w:p>
            <w:pPr>
              <w:jc w:val="center"/>
              <w:rPr>
                <w:rFonts w:hint="eastAsia"/>
                <w:color w:val="000000"/>
                <w:szCs w:val="21"/>
              </w:rPr>
            </w:pPr>
            <w:r>
              <w:rPr>
                <w:rFonts w:hint="eastAsia"/>
                <w:color w:val="000000"/>
                <w:szCs w:val="21"/>
              </w:rPr>
              <w:t>数据描述</w:t>
            </w:r>
          </w:p>
          <w:p>
            <w:pPr>
              <w:jc w:val="center"/>
              <w:rPr>
                <w:rFonts w:hint="eastAsia"/>
                <w:color w:val="000000"/>
                <w:szCs w:val="21"/>
              </w:rPr>
            </w:pPr>
          </w:p>
        </w:tc>
        <w:tc>
          <w:tcPr>
            <w:tcW w:w="8474" w:type="dxa"/>
            <w:shd w:val="clear" w:color="auto" w:fill="FFFFFF"/>
            <w:noWrap w:val="0"/>
            <w:vAlign w:val="top"/>
          </w:tcPr>
          <w:p>
            <w:pPr>
              <w:numPr>
                <w:ilvl w:val="0"/>
                <w:numId w:val="11"/>
              </w:numPr>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pPr>
            <w:r>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t>资料维护</w:t>
            </w:r>
            <w:r>
              <w:rPr>
                <w:rFonts w:hint="eastAsia" w:ascii="宋体" w:hAnsi="宋体" w:eastAsia="宋体" w:cs="宋体"/>
                <w:i w:val="0"/>
                <w:caps w:val="0"/>
                <w:color w:val="000000" w:themeColor="text1"/>
                <w:spacing w:val="0"/>
                <w:sz w:val="24"/>
                <w:szCs w:val="24"/>
                <w:shd w:val="clear" w:fill="FFFFFF"/>
                <w:lang w:val="en-US" w:eastAsia="zh-CN"/>
                <w14:textFill>
                  <w14:solidFill>
                    <w14:schemeClr w14:val="tx1"/>
                  </w14:solidFill>
                </w14:textFill>
              </w:rPr>
              <w:t xml:space="preserve"> :</w:t>
            </w:r>
          </w:p>
          <w:p>
            <w:pPr>
              <w:widowControl w:val="0"/>
              <w:numPr>
                <w:ilvl w:val="0"/>
                <w:numId w:val="0"/>
              </w:numPr>
              <w:jc w:val="both"/>
              <w:rPr>
                <w:rFonts w:hint="default" w:ascii="宋体" w:hAnsi="宋体" w:eastAsia="宋体" w:cs="宋体"/>
                <w:i w:val="0"/>
                <w:caps w:val="0"/>
                <w:color w:val="000000" w:themeColor="text1"/>
                <w:spacing w:val="0"/>
                <w:sz w:val="24"/>
                <w:szCs w:val="24"/>
                <w:shd w:val="clear" w:fill="FFFFFF"/>
                <w:lang w:val="en-US"/>
                <w14:textFill>
                  <w14:solidFill>
                    <w14:schemeClr w14:val="tx1"/>
                  </w14:solidFill>
                </w14:textFill>
              </w:rPr>
            </w:pPr>
            <w:r>
              <w:rPr>
                <w:rFonts w:hint="eastAsia" w:ascii="宋体" w:hAnsi="宋体" w:cs="宋体"/>
                <w:i w:val="0"/>
                <w:caps w:val="0"/>
                <w:color w:val="000000" w:themeColor="text1"/>
                <w:spacing w:val="0"/>
                <w:sz w:val="24"/>
                <w:szCs w:val="24"/>
                <w:shd w:val="clear" w:fill="FFFFFF"/>
                <w:lang w:val="en-US" w:eastAsia="zh-CN"/>
                <w14:textFill>
                  <w14:solidFill>
                    <w14:schemeClr w14:val="tx1"/>
                  </w14:solidFill>
                </w14:textFill>
              </w:rPr>
              <w:t>跳转到商户端资料维护页面</w:t>
            </w:r>
          </w:p>
          <w:p>
            <w:pPr>
              <w:widowControl w:val="0"/>
              <w:numPr>
                <w:ilvl w:val="0"/>
                <w:numId w:val="0"/>
              </w:numPr>
              <w:jc w:val="both"/>
              <w:rPr>
                <w:rFonts w:hint="eastAsia" w:ascii="宋体" w:hAnsi="宋体" w:eastAsia="宋体" w:cs="宋体"/>
                <w:i w:val="0"/>
                <w:caps w:val="0"/>
                <w:color w:val="000000" w:themeColor="text1"/>
                <w:spacing w:val="0"/>
                <w:sz w:val="24"/>
                <w:szCs w:val="24"/>
                <w:shd w:val="clear" w:fill="FFFFFF"/>
                <w:lang w:val="en-US" w:eastAsia="zh-CN"/>
                <w14:textFill>
                  <w14:solidFill>
                    <w14:schemeClr w14:val="tx1"/>
                  </w14:solidFill>
                </w14:textFill>
              </w:rPr>
            </w:pPr>
          </w:p>
          <w:p>
            <w:pPr>
              <w:numPr>
                <w:ilvl w:val="0"/>
                <w:numId w:val="9"/>
              </w:numPr>
              <w:ind w:left="0" w:leftChars="0" w:firstLine="0" w:firstLineChars="0"/>
              <w:rPr>
                <w:rFonts w:hint="eastAsia" w:ascii="宋体" w:hAnsi="宋体" w:eastAsia="宋体" w:cs="宋体"/>
                <w:color w:val="000000" w:themeColor="text1"/>
                <w:szCs w:val="21"/>
                <w:lang w:val="en-US" w:eastAsia="zh-CN"/>
                <w14:textFill>
                  <w14:solidFill>
                    <w14:schemeClr w14:val="tx1"/>
                  </w14:solidFill>
                </w14:textFill>
              </w:rPr>
            </w:pPr>
            <w:r>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t>订单查询</w:t>
            </w:r>
            <w:r>
              <w:rPr>
                <w:rFonts w:hint="eastAsia" w:ascii="宋体" w:hAnsi="宋体" w:cs="宋体"/>
                <w:i w:val="0"/>
                <w:caps w:val="0"/>
                <w:color w:val="000000" w:themeColor="text1"/>
                <w:spacing w:val="0"/>
                <w:sz w:val="24"/>
                <w:szCs w:val="24"/>
                <w:shd w:val="clear" w:fill="FFFFFF"/>
                <w:lang w:val="en-US" w:eastAsia="zh-CN"/>
                <w14:textFill>
                  <w14:solidFill>
                    <w14:schemeClr w14:val="tx1"/>
                  </w14:solidFill>
                </w14:textFill>
              </w:rPr>
              <w:t xml:space="preserve"> :</w:t>
            </w:r>
          </w:p>
          <w:p>
            <w:pPr>
              <w:widowControl w:val="0"/>
              <w:numPr>
                <w:ilvl w:val="0"/>
                <w:numId w:val="0"/>
              </w:numPr>
              <w:jc w:val="both"/>
              <w:rPr>
                <w:rFonts w:hint="eastAsia" w:ascii="宋体" w:hAnsi="宋体" w:cs="宋体"/>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cs="宋体"/>
                <w:i w:val="0"/>
                <w:caps w:val="0"/>
                <w:color w:val="000000" w:themeColor="text1"/>
                <w:spacing w:val="0"/>
                <w:sz w:val="24"/>
                <w:szCs w:val="24"/>
                <w:shd w:val="clear" w:fill="FFFFFF"/>
                <w:lang w:val="en-US" w:eastAsia="zh-CN"/>
                <w14:textFill>
                  <w14:solidFill>
                    <w14:schemeClr w14:val="tx1"/>
                  </w14:solidFill>
                </w14:textFill>
              </w:rPr>
              <w:t>跳转到商户端订单管页面</w:t>
            </w:r>
          </w:p>
          <w:p>
            <w:pPr>
              <w:widowControl w:val="0"/>
              <w:numPr>
                <w:ilvl w:val="0"/>
                <w:numId w:val="0"/>
              </w:numPr>
              <w:jc w:val="both"/>
              <w:rPr>
                <w:rFonts w:hint="eastAsia" w:ascii="宋体" w:hAnsi="宋体" w:cs="宋体"/>
                <w:i w:val="0"/>
                <w:caps w:val="0"/>
                <w:color w:val="000000" w:themeColor="text1"/>
                <w:spacing w:val="0"/>
                <w:sz w:val="24"/>
                <w:szCs w:val="24"/>
                <w:shd w:val="clear" w:fill="FFFFFF"/>
                <w:lang w:val="en-US" w:eastAsia="zh-CN"/>
                <w14:textFill>
                  <w14:solidFill>
                    <w14:schemeClr w14:val="tx1"/>
                  </w14:solidFill>
                </w14:textFill>
              </w:rPr>
            </w:pPr>
          </w:p>
          <w:p>
            <w:pPr>
              <w:widowControl w:val="0"/>
              <w:numPr>
                <w:ilvl w:val="0"/>
                <w:numId w:val="9"/>
              </w:numPr>
              <w:ind w:left="0" w:leftChars="0" w:firstLine="0" w:firstLineChars="0"/>
              <w:jc w:val="both"/>
              <w:rPr>
                <w:rFonts w:hint="default" w:ascii="宋体" w:hAnsi="宋体" w:cs="宋体"/>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cs="宋体"/>
                <w:i w:val="0"/>
                <w:caps w:val="0"/>
                <w:color w:val="000000" w:themeColor="text1"/>
                <w:spacing w:val="0"/>
                <w:sz w:val="24"/>
                <w:szCs w:val="24"/>
                <w:shd w:val="clear" w:fill="FFFFFF"/>
                <w:lang w:val="en-US" w:eastAsia="zh-CN"/>
                <w14:textFill>
                  <w14:solidFill>
                    <w14:schemeClr w14:val="tx1"/>
                  </w14:solidFill>
                </w14:textFill>
              </w:rPr>
              <w:t>取货</w:t>
            </w:r>
          </w:p>
          <w:p>
            <w:pPr>
              <w:widowControl w:val="0"/>
              <w:numPr>
                <w:ilvl w:val="0"/>
                <w:numId w:val="0"/>
              </w:numPr>
              <w:jc w:val="both"/>
              <w:rPr>
                <w:rFonts w:hint="default" w:ascii="宋体" w:hAnsi="宋体" w:cs="宋体"/>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cs="宋体"/>
                <w:i w:val="0"/>
                <w:caps w:val="0"/>
                <w:color w:val="000000" w:themeColor="text1"/>
                <w:spacing w:val="0"/>
                <w:sz w:val="24"/>
                <w:szCs w:val="24"/>
                <w:shd w:val="clear" w:fill="FFFFFF"/>
                <w:lang w:val="en-US" w:eastAsia="zh-CN"/>
                <w14:textFill>
                  <w14:solidFill>
                    <w14:schemeClr w14:val="tx1"/>
                  </w14:solidFill>
                </w14:textFill>
              </w:rPr>
              <w:t>跳转到取货页面</w:t>
            </w:r>
          </w:p>
          <w:p>
            <w:pPr>
              <w:widowControl w:val="0"/>
              <w:numPr>
                <w:ilvl w:val="0"/>
                <w:numId w:val="0"/>
              </w:numPr>
              <w:jc w:val="both"/>
              <w:rPr>
                <w:rFonts w:hint="eastAsia" w:ascii="宋体" w:hAnsi="宋体" w:cs="宋体"/>
                <w:i w:val="0"/>
                <w:caps w:val="0"/>
                <w:color w:val="000000" w:themeColor="text1"/>
                <w:spacing w:val="0"/>
                <w:sz w:val="24"/>
                <w:szCs w:val="24"/>
                <w:shd w:val="clear" w:fill="FFFFFF"/>
                <w:lang w:val="en-US" w:eastAsia="zh-CN"/>
                <w14:textFill>
                  <w14:solidFill>
                    <w14:schemeClr w14:val="tx1"/>
                  </w14:solidFill>
                </w14:textFill>
              </w:rPr>
            </w:pPr>
          </w:p>
          <w:p>
            <w:pPr>
              <w:widowControl w:val="0"/>
              <w:numPr>
                <w:ilvl w:val="0"/>
                <w:numId w:val="9"/>
              </w:numPr>
              <w:ind w:left="0" w:leftChars="0" w:firstLine="0" w:firstLineChars="0"/>
              <w:jc w:val="both"/>
              <w:rPr>
                <w:rFonts w:hint="default" w:ascii="宋体" w:hAnsi="宋体" w:cs="宋体"/>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cs="宋体"/>
                <w:i w:val="0"/>
                <w:caps w:val="0"/>
                <w:color w:val="000000" w:themeColor="text1"/>
                <w:spacing w:val="0"/>
                <w:sz w:val="24"/>
                <w:szCs w:val="24"/>
                <w:shd w:val="clear" w:fill="FFFFFF"/>
                <w:lang w:val="en-US" w:eastAsia="zh-CN"/>
                <w14:textFill>
                  <w14:solidFill>
                    <w14:schemeClr w14:val="tx1"/>
                  </w14:solidFill>
                </w14:textFill>
              </w:rPr>
              <w:t>收货</w:t>
            </w:r>
          </w:p>
          <w:p>
            <w:pPr>
              <w:widowControl w:val="0"/>
              <w:numPr>
                <w:ilvl w:val="0"/>
                <w:numId w:val="0"/>
              </w:numPr>
              <w:jc w:val="both"/>
              <w:rPr>
                <w:rFonts w:hint="default" w:ascii="宋体" w:hAnsi="宋体" w:cs="宋体"/>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cs="宋体"/>
                <w:i w:val="0"/>
                <w:caps w:val="0"/>
                <w:color w:val="000000" w:themeColor="text1"/>
                <w:spacing w:val="0"/>
                <w:sz w:val="24"/>
                <w:szCs w:val="24"/>
                <w:shd w:val="clear" w:fill="FFFFFF"/>
                <w:lang w:val="en-US" w:eastAsia="zh-CN"/>
                <w14:textFill>
                  <w14:solidFill>
                    <w14:schemeClr w14:val="tx1"/>
                  </w14:solidFill>
                </w14:textFill>
              </w:rPr>
              <w:t>跳转到收货页面</w:t>
            </w:r>
          </w:p>
          <w:p>
            <w:pPr>
              <w:widowControl w:val="0"/>
              <w:numPr>
                <w:ilvl w:val="0"/>
                <w:numId w:val="0"/>
              </w:numPr>
              <w:jc w:val="both"/>
              <w:rPr>
                <w:rFonts w:hint="eastAsia" w:ascii="宋体" w:hAnsi="宋体" w:cs="宋体"/>
                <w:i w:val="0"/>
                <w:caps w:val="0"/>
                <w:color w:val="000000" w:themeColor="text1"/>
                <w:spacing w:val="0"/>
                <w:sz w:val="24"/>
                <w:szCs w:val="24"/>
                <w:shd w:val="clear" w:fill="FFFFFF"/>
                <w:lang w:val="en-US" w:eastAsia="zh-CN"/>
                <w14:textFill>
                  <w14:solidFill>
                    <w14:schemeClr w14:val="tx1"/>
                  </w14:solidFill>
                </w14:textFill>
              </w:rPr>
            </w:pPr>
          </w:p>
          <w:p>
            <w:pPr>
              <w:numPr>
                <w:ilvl w:val="0"/>
                <w:numId w:val="9"/>
              </w:numPr>
              <w:ind w:left="0" w:leftChars="0" w:firstLine="0" w:firstLineChars="0"/>
              <w:rPr>
                <w:rFonts w:hint="eastAsia" w:ascii="宋体" w:hAnsi="宋体" w:eastAsia="宋体" w:cs="宋体"/>
                <w:color w:val="000000" w:themeColor="text1"/>
                <w:szCs w:val="21"/>
                <w:lang w:val="en-US" w:eastAsia="zh-CN"/>
                <w14:textFill>
                  <w14:solidFill>
                    <w14:schemeClr w14:val="tx1"/>
                  </w14:solidFill>
                </w14:textFill>
              </w:rPr>
            </w:pPr>
            <w:r>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t>营收统计</w:t>
            </w:r>
          </w:p>
          <w:p>
            <w:pPr>
              <w:widowControl w:val="0"/>
              <w:numPr>
                <w:ilvl w:val="0"/>
                <w:numId w:val="0"/>
              </w:numPr>
              <w:jc w:val="both"/>
              <w:rPr>
                <w:rFonts w:hint="default" w:ascii="宋体" w:hAnsi="宋体" w:eastAsia="宋体" w:cs="宋体"/>
                <w:color w:val="000000" w:themeColor="text1"/>
                <w:szCs w:val="21"/>
                <w:lang w:val="en-US" w:eastAsia="zh-CN"/>
                <w14:textFill>
                  <w14:solidFill>
                    <w14:schemeClr w14:val="tx1"/>
                  </w14:solidFill>
                </w14:textFill>
              </w:rPr>
            </w:pPr>
            <w:r>
              <w:rPr>
                <w:rFonts w:hint="eastAsia" w:ascii="宋体" w:hAnsi="宋体" w:cs="宋体"/>
                <w:i w:val="0"/>
                <w:caps w:val="0"/>
                <w:color w:val="000000" w:themeColor="text1"/>
                <w:spacing w:val="0"/>
                <w:sz w:val="24"/>
                <w:szCs w:val="24"/>
                <w:shd w:val="clear" w:fill="FFFFFF"/>
                <w:lang w:val="en-US" w:eastAsia="zh-CN"/>
                <w14:textFill>
                  <w14:solidFill>
                    <w14:schemeClr w14:val="tx1"/>
                  </w14:solidFill>
                </w14:textFill>
              </w:rPr>
              <w:t>跳转到商户端营收管理页面</w:t>
            </w:r>
          </w:p>
          <w:p>
            <w:pPr>
              <w:rPr>
                <w:rFonts w:hint="eastAsia" w:ascii="宋体" w:hAnsi="宋体" w:eastAsia="宋体" w:cs="宋体"/>
                <w:color w:val="000000" w:themeColor="text1"/>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4" w:type="dxa"/>
            <w:tcBorders>
              <w:bottom w:val="single" w:color="auto" w:sz="4" w:space="0"/>
            </w:tcBorders>
            <w:shd w:val="clear" w:color="auto" w:fill="F3F3F3"/>
            <w:noWrap w:val="0"/>
            <w:vAlign w:val="top"/>
          </w:tcPr>
          <w:p>
            <w:pPr>
              <w:jc w:val="center"/>
              <w:rPr>
                <w:rFonts w:hint="eastAsia"/>
                <w:color w:val="000000"/>
                <w:szCs w:val="21"/>
              </w:rPr>
            </w:pPr>
            <w:r>
              <w:rPr>
                <w:rFonts w:hint="eastAsia"/>
                <w:color w:val="000000"/>
                <w:szCs w:val="21"/>
              </w:rPr>
              <w:t>补充说明</w:t>
            </w:r>
          </w:p>
        </w:tc>
        <w:tc>
          <w:tcPr>
            <w:tcW w:w="8474" w:type="dxa"/>
            <w:noWrap w:val="0"/>
            <w:vAlign w:val="top"/>
          </w:tcPr>
          <w:p>
            <w:pPr>
              <w:rPr>
                <w:rFonts w:hint="eastAsia"/>
                <w:color w:val="000000"/>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4" w:type="dxa"/>
            <w:shd w:val="clear" w:color="auto" w:fill="F3F3F3"/>
            <w:noWrap w:val="0"/>
            <w:vAlign w:val="top"/>
          </w:tcPr>
          <w:p>
            <w:pPr>
              <w:jc w:val="center"/>
              <w:rPr>
                <w:rFonts w:hint="eastAsia"/>
                <w:color w:val="000000"/>
                <w:szCs w:val="21"/>
              </w:rPr>
            </w:pPr>
            <w:r>
              <w:rPr>
                <w:rFonts w:hint="eastAsia"/>
                <w:color w:val="000000"/>
                <w:szCs w:val="21"/>
              </w:rPr>
              <w:t>修改历史</w:t>
            </w:r>
          </w:p>
        </w:tc>
        <w:tc>
          <w:tcPr>
            <w:tcW w:w="8474" w:type="dxa"/>
            <w:noWrap w:val="0"/>
            <w:vAlign w:val="top"/>
          </w:tcPr>
          <w:p>
            <w:pPr>
              <w:rPr>
                <w:rFonts w:hint="eastAsia"/>
                <w:color w:val="000000"/>
                <w:szCs w:val="21"/>
              </w:rPr>
            </w:pPr>
          </w:p>
        </w:tc>
      </w:tr>
    </w:tbl>
    <w:p>
      <w:pPr>
        <w:numPr>
          <w:ilvl w:val="0"/>
          <w:numId w:val="0"/>
        </w:numPr>
        <w:ind w:leftChars="0"/>
        <w:rPr>
          <w:rFonts w:hint="default" w:ascii="宋体" w:hAnsi="宋体"/>
          <w:lang w:val="en-US" w:eastAsia="zh-CN"/>
        </w:rPr>
      </w:pPr>
    </w:p>
    <w:p>
      <w:pPr>
        <w:numPr>
          <w:ilvl w:val="0"/>
          <w:numId w:val="11"/>
        </w:numPr>
        <w:ind w:left="0" w:leftChars="0" w:firstLine="0" w:firstLineChars="0"/>
        <w:rPr>
          <w:rFonts w:hint="default" w:ascii="宋体" w:hAnsi="宋体"/>
          <w:lang w:val="en-US" w:eastAsia="zh-CN"/>
        </w:rPr>
      </w:pPr>
      <w:r>
        <w:rPr>
          <w:rFonts w:hint="eastAsia" w:ascii="宋体" w:hAnsi="宋体"/>
          <w:lang w:val="en-US" w:eastAsia="zh-CN"/>
        </w:rPr>
        <w:t>资料维护</w:t>
      </w:r>
    </w:p>
    <w:tbl>
      <w:tblPr>
        <w:tblStyle w:val="6"/>
        <w:tblW w:w="989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4"/>
        <w:gridCol w:w="847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3" w:hRule="atLeast"/>
          <w:jc w:val="center"/>
        </w:trPr>
        <w:tc>
          <w:tcPr>
            <w:tcW w:w="1424" w:type="dxa"/>
            <w:shd w:val="clear" w:color="auto" w:fill="F3F3F3"/>
            <w:noWrap w:val="0"/>
            <w:vAlign w:val="top"/>
          </w:tcPr>
          <w:p>
            <w:pPr>
              <w:pStyle w:val="5"/>
              <w:pBdr>
                <w:bottom w:val="none" w:color="auto" w:sz="0" w:space="0"/>
              </w:pBdr>
              <w:tabs>
                <w:tab w:val="clear" w:pos="4153"/>
                <w:tab w:val="clear" w:pos="8306"/>
              </w:tabs>
              <w:snapToGrid/>
              <w:rPr>
                <w:rFonts w:hint="eastAsia"/>
                <w:color w:val="000000"/>
                <w:sz w:val="21"/>
                <w:szCs w:val="21"/>
              </w:rPr>
            </w:pPr>
            <w:r>
              <w:rPr>
                <w:rFonts w:hint="eastAsia"/>
                <w:color w:val="000000"/>
                <w:sz w:val="21"/>
                <w:szCs w:val="21"/>
              </w:rPr>
              <w:t>名称</w:t>
            </w:r>
          </w:p>
        </w:tc>
        <w:tc>
          <w:tcPr>
            <w:tcW w:w="8474" w:type="dxa"/>
            <w:noWrap w:val="0"/>
            <w:vAlign w:val="top"/>
          </w:tcPr>
          <w:p>
            <w:pPr>
              <w:rPr>
                <w:rFonts w:hint="default" w:eastAsia="宋体"/>
                <w:color w:val="000000"/>
                <w:szCs w:val="21"/>
                <w:lang w:val="en-US" w:eastAsia="zh-CN"/>
              </w:rPr>
            </w:pPr>
            <w:r>
              <w:rPr>
                <w:rFonts w:hint="eastAsia"/>
                <w:lang w:val="en-US" w:eastAsia="zh-CN"/>
              </w:rPr>
              <w:t>商户端资料维护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3" w:hRule="atLeast"/>
          <w:jc w:val="center"/>
        </w:trPr>
        <w:tc>
          <w:tcPr>
            <w:tcW w:w="1424" w:type="dxa"/>
            <w:shd w:val="clear" w:color="auto" w:fill="F3F3F3"/>
            <w:noWrap w:val="0"/>
            <w:vAlign w:val="top"/>
          </w:tcPr>
          <w:p>
            <w:pPr>
              <w:pStyle w:val="5"/>
              <w:pBdr>
                <w:bottom w:val="none" w:color="auto" w:sz="0" w:space="0"/>
              </w:pBdr>
              <w:tabs>
                <w:tab w:val="clear" w:pos="4153"/>
                <w:tab w:val="clear" w:pos="8306"/>
              </w:tabs>
              <w:snapToGrid/>
              <w:rPr>
                <w:rFonts w:hint="eastAsia"/>
                <w:color w:val="000000"/>
                <w:sz w:val="21"/>
                <w:szCs w:val="21"/>
              </w:rPr>
            </w:pPr>
            <w:r>
              <w:rPr>
                <w:rFonts w:hint="eastAsia"/>
                <w:color w:val="000000"/>
                <w:sz w:val="21"/>
                <w:szCs w:val="21"/>
              </w:rPr>
              <w:t>功能描述</w:t>
            </w:r>
          </w:p>
        </w:tc>
        <w:tc>
          <w:tcPr>
            <w:tcW w:w="8474" w:type="dxa"/>
            <w:noWrap w:val="0"/>
            <w:vAlign w:val="top"/>
          </w:tcPr>
          <w:p>
            <w:pPr>
              <w:rPr>
                <w:rFonts w:hint="default" w:eastAsia="宋体"/>
                <w:color w:val="000000"/>
                <w:szCs w:val="21"/>
                <w:lang w:val="en-US" w:eastAsia="zh-CN"/>
              </w:rPr>
            </w:pPr>
            <w:r>
              <w:rPr>
                <w:rFonts w:hint="eastAsia"/>
                <w:color w:val="000000"/>
                <w:szCs w:val="21"/>
                <w:lang w:val="en-US" w:eastAsia="zh-CN"/>
              </w:rPr>
              <w:t>该页面可以修改商户的各种信息,包括门店名称,地址,简介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78" w:hRule="atLeast"/>
          <w:jc w:val="center"/>
        </w:trPr>
        <w:tc>
          <w:tcPr>
            <w:tcW w:w="1424" w:type="dxa"/>
            <w:shd w:val="clear" w:color="auto" w:fill="F3F3F3"/>
            <w:noWrap w:val="0"/>
            <w:vAlign w:val="top"/>
          </w:tcPr>
          <w:p>
            <w:pPr>
              <w:jc w:val="center"/>
              <w:rPr>
                <w:rFonts w:hint="eastAsia"/>
                <w:color w:val="000000"/>
                <w:szCs w:val="21"/>
              </w:rPr>
            </w:pPr>
            <w:r>
              <w:rPr>
                <w:rFonts w:hint="eastAsia"/>
              </w:rPr>
              <w:t>事件流（操作序列）</w:t>
            </w:r>
          </w:p>
        </w:tc>
        <w:tc>
          <w:tcPr>
            <w:tcW w:w="8474" w:type="dxa"/>
            <w:shd w:val="clear" w:color="auto" w:fill="FFFFFF"/>
            <w:noWrap w:val="0"/>
            <w:vAlign w:val="top"/>
          </w:tcPr>
          <w:p>
            <w:pPr>
              <w:numPr>
                <w:ilvl w:val="0"/>
                <w:numId w:val="0"/>
              </w:numPr>
              <w:rPr>
                <w:rFonts w:hint="default" w:ascii="宋体" w:hAnsi="宋体" w:eastAsia="宋体" w:cs="宋体"/>
                <w:color w:val="000000" w:themeColor="text1"/>
                <w:szCs w:val="21"/>
                <w:lang w:val="en-US" w:eastAsia="zh-CN"/>
                <w14:textFill>
                  <w14:solidFill>
                    <w14:schemeClr w14:val="tx1"/>
                  </w14:solidFill>
                </w14:textFill>
              </w:rPr>
            </w:pPr>
            <w:r>
              <w:rPr>
                <w:rFonts w:hint="eastAsia" w:ascii="宋体" w:hAnsi="宋体" w:cs="宋体"/>
                <w:color w:val="000000" w:themeColor="text1"/>
                <w:szCs w:val="21"/>
                <w:lang w:val="en-US" w:eastAsia="zh-CN"/>
                <w14:textFill>
                  <w14:solidFill>
                    <w14:schemeClr w14:val="tx1"/>
                  </w14:solidFill>
                </w14:textFill>
              </w:rPr>
              <w:t>修改商户信息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5" w:hRule="atLeast"/>
          <w:jc w:val="center"/>
        </w:trPr>
        <w:tc>
          <w:tcPr>
            <w:tcW w:w="1424" w:type="dxa"/>
            <w:shd w:val="clear" w:color="auto" w:fill="F3F3F3"/>
            <w:noWrap w:val="0"/>
            <w:vAlign w:val="top"/>
          </w:tcPr>
          <w:p>
            <w:pPr>
              <w:jc w:val="center"/>
              <w:rPr>
                <w:rFonts w:hint="eastAsia"/>
                <w:color w:val="000000"/>
                <w:szCs w:val="21"/>
              </w:rPr>
            </w:pPr>
            <w:r>
              <w:rPr>
                <w:rFonts w:hint="eastAsia"/>
                <w:color w:val="000000"/>
                <w:szCs w:val="21"/>
              </w:rPr>
              <w:t>数据描述</w:t>
            </w:r>
          </w:p>
          <w:p>
            <w:pPr>
              <w:jc w:val="center"/>
              <w:rPr>
                <w:rFonts w:hint="eastAsia"/>
                <w:color w:val="000000"/>
                <w:szCs w:val="21"/>
              </w:rPr>
            </w:pPr>
          </w:p>
        </w:tc>
        <w:tc>
          <w:tcPr>
            <w:tcW w:w="8474" w:type="dxa"/>
            <w:shd w:val="clear" w:color="auto" w:fill="FFFFFF"/>
            <w:noWrap w:val="0"/>
            <w:vAlign w:val="top"/>
          </w:tcPr>
          <w:p>
            <w:pPr>
              <w:rPr>
                <w:rFonts w:hint="default" w:ascii="宋体" w:hAnsi="宋体" w:eastAsia="宋体" w:cs="宋体"/>
                <w:color w:val="000000" w:themeColor="text1"/>
                <w:lang w:val="en-US" w:eastAsia="zh-CN"/>
                <w14:textFill>
                  <w14:solidFill>
                    <w14:schemeClr w14:val="tx1"/>
                  </w14:solidFill>
                </w14:textFill>
              </w:rPr>
            </w:pPr>
            <w:r>
              <w:rPr>
                <w:rFonts w:hint="eastAsia" w:ascii="宋体" w:hAnsi="宋体" w:cs="宋体"/>
                <w:color w:val="000000" w:themeColor="text1"/>
                <w:lang w:val="en-US" w:eastAsia="zh-CN"/>
                <w14:textFill>
                  <w14:solidFill>
                    <w14:schemeClr w14:val="tx1"/>
                  </w14:solidFill>
                </w14:textFill>
              </w:rPr>
              <w:t>修改商户信息,</w:t>
            </w:r>
            <w:r>
              <w:rPr>
                <w:rFonts w:hint="eastAsia"/>
                <w:color w:val="000000"/>
                <w:szCs w:val="21"/>
                <w:lang w:val="en-US" w:eastAsia="zh-CN"/>
              </w:rPr>
              <w:t>包括门店名称,地址,简介,点击提交后刷新页面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4" w:type="dxa"/>
            <w:tcBorders>
              <w:bottom w:val="single" w:color="auto" w:sz="4" w:space="0"/>
            </w:tcBorders>
            <w:shd w:val="clear" w:color="auto" w:fill="F3F3F3"/>
            <w:noWrap w:val="0"/>
            <w:vAlign w:val="top"/>
          </w:tcPr>
          <w:p>
            <w:pPr>
              <w:jc w:val="center"/>
              <w:rPr>
                <w:rFonts w:hint="eastAsia"/>
                <w:color w:val="000000"/>
                <w:szCs w:val="21"/>
              </w:rPr>
            </w:pPr>
            <w:r>
              <w:rPr>
                <w:rFonts w:hint="eastAsia"/>
                <w:color w:val="000000"/>
                <w:szCs w:val="21"/>
              </w:rPr>
              <w:t>补充说明</w:t>
            </w:r>
          </w:p>
        </w:tc>
        <w:tc>
          <w:tcPr>
            <w:tcW w:w="8474" w:type="dxa"/>
            <w:noWrap w:val="0"/>
            <w:vAlign w:val="top"/>
          </w:tcPr>
          <w:p>
            <w:pPr>
              <w:rPr>
                <w:rFonts w:hint="eastAsia"/>
                <w:color w:val="000000"/>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4" w:type="dxa"/>
            <w:shd w:val="clear" w:color="auto" w:fill="F3F3F3"/>
            <w:noWrap w:val="0"/>
            <w:vAlign w:val="top"/>
          </w:tcPr>
          <w:p>
            <w:pPr>
              <w:jc w:val="center"/>
              <w:rPr>
                <w:rFonts w:hint="eastAsia"/>
                <w:color w:val="000000"/>
                <w:szCs w:val="21"/>
              </w:rPr>
            </w:pPr>
            <w:r>
              <w:rPr>
                <w:rFonts w:hint="eastAsia"/>
                <w:color w:val="000000"/>
                <w:szCs w:val="21"/>
              </w:rPr>
              <w:t>修改历史</w:t>
            </w:r>
          </w:p>
        </w:tc>
        <w:tc>
          <w:tcPr>
            <w:tcW w:w="8474" w:type="dxa"/>
            <w:noWrap w:val="0"/>
            <w:vAlign w:val="top"/>
          </w:tcPr>
          <w:p>
            <w:pPr>
              <w:rPr>
                <w:rFonts w:hint="eastAsia"/>
                <w:color w:val="000000"/>
                <w:szCs w:val="21"/>
              </w:rPr>
            </w:pPr>
          </w:p>
        </w:tc>
      </w:tr>
    </w:tbl>
    <w:p>
      <w:pPr>
        <w:widowControl w:val="0"/>
        <w:numPr>
          <w:ilvl w:val="0"/>
          <w:numId w:val="0"/>
        </w:numPr>
        <w:jc w:val="both"/>
        <w:rPr>
          <w:rFonts w:hint="default" w:ascii="宋体" w:hAnsi="宋体"/>
          <w:lang w:val="en-US" w:eastAsia="zh-CN"/>
        </w:rPr>
      </w:pPr>
    </w:p>
    <w:p>
      <w:pPr>
        <w:widowControl w:val="0"/>
        <w:numPr>
          <w:ilvl w:val="0"/>
          <w:numId w:val="11"/>
        </w:numPr>
        <w:ind w:left="0" w:leftChars="0" w:firstLine="0" w:firstLineChars="0"/>
        <w:jc w:val="both"/>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pPr>
      <w:r>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t>订单查询</w:t>
      </w:r>
    </w:p>
    <w:tbl>
      <w:tblPr>
        <w:tblStyle w:val="6"/>
        <w:tblW w:w="989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4"/>
        <w:gridCol w:w="847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3" w:hRule="atLeast"/>
          <w:jc w:val="center"/>
        </w:trPr>
        <w:tc>
          <w:tcPr>
            <w:tcW w:w="1424" w:type="dxa"/>
            <w:shd w:val="clear" w:color="auto" w:fill="F3F3F3"/>
            <w:noWrap w:val="0"/>
            <w:vAlign w:val="top"/>
          </w:tcPr>
          <w:p>
            <w:pPr>
              <w:pStyle w:val="5"/>
              <w:pBdr>
                <w:bottom w:val="none" w:color="auto" w:sz="0" w:space="0"/>
              </w:pBdr>
              <w:tabs>
                <w:tab w:val="clear" w:pos="4153"/>
                <w:tab w:val="clear" w:pos="8306"/>
              </w:tabs>
              <w:snapToGrid/>
              <w:rPr>
                <w:rFonts w:hint="eastAsia"/>
                <w:color w:val="000000"/>
                <w:sz w:val="21"/>
                <w:szCs w:val="21"/>
              </w:rPr>
            </w:pPr>
            <w:r>
              <w:rPr>
                <w:rFonts w:hint="eastAsia"/>
                <w:color w:val="000000"/>
                <w:sz w:val="21"/>
                <w:szCs w:val="21"/>
              </w:rPr>
              <w:t>名称</w:t>
            </w:r>
          </w:p>
        </w:tc>
        <w:tc>
          <w:tcPr>
            <w:tcW w:w="8474" w:type="dxa"/>
            <w:noWrap w:val="0"/>
            <w:vAlign w:val="top"/>
          </w:tcPr>
          <w:p>
            <w:pPr>
              <w:rPr>
                <w:rFonts w:hint="default" w:eastAsia="宋体"/>
                <w:color w:val="000000"/>
                <w:szCs w:val="21"/>
                <w:lang w:val="en-US" w:eastAsia="zh-CN"/>
              </w:rPr>
            </w:pPr>
            <w:r>
              <w:rPr>
                <w:rFonts w:hint="eastAsia"/>
                <w:lang w:val="en-US" w:eastAsia="zh-CN"/>
              </w:rPr>
              <w:t>商户端资料维护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3" w:hRule="atLeast"/>
          <w:jc w:val="center"/>
        </w:trPr>
        <w:tc>
          <w:tcPr>
            <w:tcW w:w="1424" w:type="dxa"/>
            <w:shd w:val="clear" w:color="auto" w:fill="F3F3F3"/>
            <w:noWrap w:val="0"/>
            <w:vAlign w:val="top"/>
          </w:tcPr>
          <w:p>
            <w:pPr>
              <w:pStyle w:val="5"/>
              <w:pBdr>
                <w:bottom w:val="none" w:color="auto" w:sz="0" w:space="0"/>
              </w:pBdr>
              <w:tabs>
                <w:tab w:val="clear" w:pos="4153"/>
                <w:tab w:val="clear" w:pos="8306"/>
              </w:tabs>
              <w:snapToGrid/>
              <w:rPr>
                <w:rFonts w:hint="eastAsia"/>
                <w:color w:val="000000"/>
                <w:sz w:val="21"/>
                <w:szCs w:val="21"/>
              </w:rPr>
            </w:pPr>
            <w:r>
              <w:rPr>
                <w:rFonts w:hint="eastAsia"/>
                <w:color w:val="000000"/>
                <w:sz w:val="21"/>
                <w:szCs w:val="21"/>
              </w:rPr>
              <w:t>功能描述</w:t>
            </w:r>
          </w:p>
        </w:tc>
        <w:tc>
          <w:tcPr>
            <w:tcW w:w="8474" w:type="dxa"/>
            <w:noWrap w:val="0"/>
            <w:vAlign w:val="top"/>
          </w:tcPr>
          <w:p>
            <w:pPr>
              <w:rPr>
                <w:rFonts w:hint="default" w:eastAsia="宋体"/>
                <w:color w:val="000000"/>
                <w:szCs w:val="21"/>
                <w:lang w:val="en-US" w:eastAsia="zh-CN"/>
              </w:rPr>
            </w:pPr>
            <w:r>
              <w:rPr>
                <w:rFonts w:hint="eastAsia"/>
                <w:color w:val="000000"/>
                <w:szCs w:val="21"/>
                <w:lang w:val="en-US" w:eastAsia="zh-CN"/>
              </w:rPr>
              <w:t>查看所有经过该商户的订单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21" w:hRule="atLeast"/>
          <w:jc w:val="center"/>
        </w:trPr>
        <w:tc>
          <w:tcPr>
            <w:tcW w:w="1424" w:type="dxa"/>
            <w:shd w:val="clear" w:color="auto" w:fill="F3F3F3"/>
            <w:noWrap w:val="0"/>
            <w:vAlign w:val="top"/>
          </w:tcPr>
          <w:p>
            <w:pPr>
              <w:jc w:val="center"/>
              <w:rPr>
                <w:rFonts w:hint="eastAsia"/>
                <w:color w:val="000000"/>
                <w:szCs w:val="21"/>
              </w:rPr>
            </w:pPr>
            <w:r>
              <w:rPr>
                <w:rFonts w:hint="eastAsia"/>
              </w:rPr>
              <w:t>事件流（操作序列）</w:t>
            </w:r>
          </w:p>
        </w:tc>
        <w:tc>
          <w:tcPr>
            <w:tcW w:w="8474" w:type="dxa"/>
            <w:shd w:val="clear" w:color="auto" w:fill="FFFFFF"/>
            <w:noWrap w:val="0"/>
            <w:vAlign w:val="top"/>
          </w:tcPr>
          <w:p>
            <w:pPr>
              <w:numPr>
                <w:ilvl w:val="0"/>
                <w:numId w:val="12"/>
              </w:numPr>
              <w:rPr>
                <w:rFonts w:hint="default" w:ascii="宋体" w:hAnsi="宋体" w:cs="宋体"/>
                <w:color w:val="000000" w:themeColor="text1"/>
                <w:szCs w:val="21"/>
                <w:lang w:val="en-US" w:eastAsia="zh-CN"/>
                <w14:textFill>
                  <w14:solidFill>
                    <w14:schemeClr w14:val="tx1"/>
                  </w14:solidFill>
                </w14:textFill>
              </w:rPr>
            </w:pPr>
            <w:r>
              <w:rPr>
                <w:rFonts w:hint="eastAsia" w:ascii="宋体" w:hAnsi="宋体" w:cs="宋体"/>
                <w:color w:val="000000" w:themeColor="text1"/>
                <w:szCs w:val="21"/>
                <w:lang w:val="en-US" w:eastAsia="zh-CN"/>
                <w14:textFill>
                  <w14:solidFill>
                    <w14:schemeClr w14:val="tx1"/>
                  </w14:solidFill>
                </w14:textFill>
              </w:rPr>
              <w:t>待收货订单</w:t>
            </w:r>
          </w:p>
          <w:p>
            <w:pPr>
              <w:numPr>
                <w:ilvl w:val="0"/>
                <w:numId w:val="12"/>
              </w:numPr>
              <w:rPr>
                <w:rFonts w:hint="default" w:ascii="宋体" w:hAnsi="宋体" w:cs="宋体"/>
                <w:color w:val="000000" w:themeColor="text1"/>
                <w:szCs w:val="21"/>
                <w:lang w:val="en-US" w:eastAsia="zh-CN"/>
                <w14:textFill>
                  <w14:solidFill>
                    <w14:schemeClr w14:val="tx1"/>
                  </w14:solidFill>
                </w14:textFill>
              </w:rPr>
            </w:pPr>
            <w:r>
              <w:rPr>
                <w:rFonts w:hint="eastAsia" w:ascii="宋体" w:hAnsi="宋体" w:cs="宋体"/>
                <w:color w:val="000000" w:themeColor="text1"/>
                <w:szCs w:val="21"/>
                <w:lang w:val="en-US" w:eastAsia="zh-CN"/>
                <w14:textFill>
                  <w14:solidFill>
                    <w14:schemeClr w14:val="tx1"/>
                  </w14:solidFill>
                </w14:textFill>
              </w:rPr>
              <w:t>待提货订单</w:t>
            </w:r>
          </w:p>
          <w:p>
            <w:pPr>
              <w:numPr>
                <w:ilvl w:val="0"/>
                <w:numId w:val="12"/>
              </w:numPr>
              <w:rPr>
                <w:rFonts w:hint="default" w:ascii="宋体" w:hAnsi="宋体" w:eastAsia="宋体" w:cs="宋体"/>
                <w:color w:val="000000" w:themeColor="text1"/>
                <w:szCs w:val="21"/>
                <w:lang w:val="en-US" w:eastAsia="zh-CN"/>
                <w14:textFill>
                  <w14:solidFill>
                    <w14:schemeClr w14:val="tx1"/>
                  </w14:solidFill>
                </w14:textFill>
              </w:rPr>
            </w:pPr>
            <w:r>
              <w:rPr>
                <w:rFonts w:hint="eastAsia" w:ascii="宋体" w:hAnsi="宋体" w:cs="宋体"/>
                <w:color w:val="000000" w:themeColor="text1"/>
                <w:szCs w:val="21"/>
                <w:lang w:val="en-US" w:eastAsia="zh-CN"/>
                <w14:textFill>
                  <w14:solidFill>
                    <w14:schemeClr w14:val="tx1"/>
                  </w14:solidFill>
                </w14:textFill>
              </w:rPr>
              <w:t>已提货订单</w:t>
            </w:r>
          </w:p>
          <w:p>
            <w:pPr>
              <w:widowControl w:val="0"/>
              <w:numPr>
                <w:ilvl w:val="0"/>
                <w:numId w:val="0"/>
              </w:numPr>
              <w:jc w:val="both"/>
              <w:rPr>
                <w:rFonts w:hint="default" w:ascii="宋体" w:hAnsi="宋体" w:cs="宋体"/>
                <w:color w:val="000000" w:themeColor="text1"/>
                <w:szCs w:val="21"/>
                <w:lang w:val="en-US" w:eastAsia="zh-CN"/>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5" w:hRule="atLeast"/>
          <w:jc w:val="center"/>
        </w:trPr>
        <w:tc>
          <w:tcPr>
            <w:tcW w:w="1424" w:type="dxa"/>
            <w:shd w:val="clear" w:color="auto" w:fill="F3F3F3"/>
            <w:noWrap w:val="0"/>
            <w:vAlign w:val="top"/>
          </w:tcPr>
          <w:p>
            <w:pPr>
              <w:jc w:val="center"/>
              <w:rPr>
                <w:rFonts w:hint="eastAsia"/>
                <w:color w:val="000000"/>
                <w:szCs w:val="21"/>
              </w:rPr>
            </w:pPr>
            <w:r>
              <w:rPr>
                <w:rFonts w:hint="eastAsia"/>
                <w:color w:val="000000"/>
                <w:szCs w:val="21"/>
              </w:rPr>
              <w:t>数据描述</w:t>
            </w:r>
          </w:p>
          <w:p>
            <w:pPr>
              <w:jc w:val="center"/>
              <w:rPr>
                <w:rFonts w:hint="eastAsia"/>
                <w:color w:val="000000"/>
                <w:szCs w:val="21"/>
              </w:rPr>
            </w:pPr>
          </w:p>
        </w:tc>
        <w:tc>
          <w:tcPr>
            <w:tcW w:w="8474" w:type="dxa"/>
            <w:shd w:val="clear" w:color="auto" w:fill="FFFFFF"/>
            <w:noWrap w:val="0"/>
            <w:vAlign w:val="top"/>
          </w:tcPr>
          <w:p>
            <w:pPr>
              <w:numPr>
                <w:ilvl w:val="0"/>
                <w:numId w:val="0"/>
              </w:numPr>
              <w:ind w:leftChars="0"/>
              <w:rPr>
                <w:rFonts w:hint="default" w:ascii="宋体" w:hAnsi="宋体" w:cs="宋体"/>
                <w:color w:val="000000" w:themeColor="text1"/>
                <w:szCs w:val="21"/>
                <w:lang w:val="en-US" w:eastAsia="zh-CN"/>
                <w14:textFill>
                  <w14:solidFill>
                    <w14:schemeClr w14:val="tx1"/>
                  </w14:solidFill>
                </w14:textFill>
              </w:rPr>
            </w:pPr>
            <w:r>
              <w:rPr>
                <w:rFonts w:hint="eastAsia" w:ascii="宋体" w:hAnsi="宋体" w:cs="宋体"/>
                <w:color w:val="000000" w:themeColor="text1"/>
                <w:szCs w:val="21"/>
                <w:lang w:val="en-US" w:eastAsia="zh-CN"/>
                <w14:textFill>
                  <w14:solidFill>
                    <w14:schemeClr w14:val="tx1"/>
                  </w14:solidFill>
                </w14:textFill>
              </w:rPr>
              <w:t>待收货订单</w:t>
            </w:r>
          </w:p>
          <w:p>
            <w:pPr>
              <w:widowControl w:val="0"/>
              <w:numPr>
                <w:ilvl w:val="0"/>
                <w:numId w:val="0"/>
              </w:numPr>
              <w:jc w:val="both"/>
              <w:rPr>
                <w:rFonts w:hint="eastAsia" w:ascii="宋体" w:hAnsi="宋体" w:eastAsia="宋体" w:cs="宋体"/>
                <w:color w:val="000000" w:themeColor="text1"/>
                <w:szCs w:val="21"/>
                <w:lang w:val="en-US" w:eastAsia="zh-CN"/>
                <w14:textFill>
                  <w14:solidFill>
                    <w14:schemeClr w14:val="tx1"/>
                  </w14:solidFill>
                </w14:textFill>
              </w:rPr>
            </w:pPr>
            <w:r>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t>查看还未派送到的订单 , 根据发货时间排序 , 可以根据条件 ( 输入框和商品类型 ) 查询</w:t>
            </w:r>
          </w:p>
          <w:p>
            <w:pPr>
              <w:widowControl w:val="0"/>
              <w:numPr>
                <w:ilvl w:val="0"/>
                <w:numId w:val="0"/>
              </w:numPr>
              <w:jc w:val="both"/>
              <w:rPr>
                <w:rFonts w:hint="eastAsia" w:ascii="宋体" w:hAnsi="宋体" w:eastAsia="宋体" w:cs="宋体"/>
                <w:color w:val="000000" w:themeColor="text1"/>
                <w:szCs w:val="21"/>
                <w:lang w:val="en-US" w:eastAsia="zh-CN"/>
                <w14:textFill>
                  <w14:solidFill>
                    <w14:schemeClr w14:val="tx1"/>
                  </w14:solidFill>
                </w14:textFill>
              </w:rPr>
            </w:pPr>
          </w:p>
          <w:p>
            <w:pPr>
              <w:numPr>
                <w:ilvl w:val="0"/>
                <w:numId w:val="0"/>
              </w:numPr>
              <w:rPr>
                <w:rFonts w:hint="eastAsia" w:ascii="宋体" w:hAnsi="宋体" w:eastAsia="宋体" w:cs="宋体"/>
                <w:color w:val="000000" w:themeColor="text1"/>
                <w:szCs w:val="21"/>
                <w:lang w:val="en-US" w:eastAsia="zh-CN"/>
                <w14:textFill>
                  <w14:solidFill>
                    <w14:schemeClr w14:val="tx1"/>
                  </w14:solidFill>
                </w14:textFill>
              </w:rPr>
            </w:pPr>
            <w:r>
              <w:rPr>
                <w:rFonts w:hint="eastAsia" w:ascii="宋体" w:hAnsi="宋体" w:eastAsia="宋体" w:cs="宋体"/>
                <w:color w:val="000000" w:themeColor="text1"/>
                <w:szCs w:val="21"/>
                <w:lang w:val="en-US" w:eastAsia="zh-CN"/>
                <w14:textFill>
                  <w14:solidFill>
                    <w14:schemeClr w14:val="tx1"/>
                  </w14:solidFill>
                </w14:textFill>
              </w:rPr>
              <w:t>待提货订单</w:t>
            </w:r>
          </w:p>
          <w:p>
            <w:pPr>
              <w:numPr>
                <w:ilvl w:val="0"/>
                <w:numId w:val="0"/>
              </w:numPr>
              <w:rPr>
                <w:rFonts w:hint="eastAsia" w:ascii="宋体" w:hAnsi="宋体" w:eastAsia="宋体" w:cs="宋体"/>
                <w:color w:val="000000" w:themeColor="text1"/>
                <w:szCs w:val="21"/>
                <w:lang w:val="en-US" w:eastAsia="zh-CN"/>
                <w14:textFill>
                  <w14:solidFill>
                    <w14:schemeClr w14:val="tx1"/>
                  </w14:solidFill>
                </w14:textFill>
              </w:rPr>
            </w:pPr>
            <w:r>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t>查看还未提货的订单 , 根据发货时间排序 , 可以根据条件 ( 输入框, 商品类型和派发到达的时间段 ) 查询</w:t>
            </w:r>
          </w:p>
          <w:p>
            <w:pPr>
              <w:numPr>
                <w:ilvl w:val="0"/>
                <w:numId w:val="0"/>
              </w:numPr>
              <w:rPr>
                <w:rFonts w:hint="eastAsia" w:ascii="宋体" w:hAnsi="宋体" w:eastAsia="宋体" w:cs="宋体"/>
                <w:color w:val="000000" w:themeColor="text1"/>
                <w:szCs w:val="21"/>
                <w:lang w:val="en-US" w:eastAsia="zh-CN"/>
                <w14:textFill>
                  <w14:solidFill>
                    <w14:schemeClr w14:val="tx1"/>
                  </w14:solidFill>
                </w14:textFill>
              </w:rPr>
            </w:pPr>
          </w:p>
          <w:p>
            <w:pPr>
              <w:numPr>
                <w:ilvl w:val="0"/>
                <w:numId w:val="0"/>
              </w:numPr>
              <w:rPr>
                <w:rFonts w:hint="eastAsia" w:ascii="宋体" w:hAnsi="宋体" w:eastAsia="宋体" w:cs="宋体"/>
                <w:color w:val="000000" w:themeColor="text1"/>
                <w:szCs w:val="21"/>
                <w:lang w:val="en-US" w:eastAsia="zh-CN"/>
                <w14:textFill>
                  <w14:solidFill>
                    <w14:schemeClr w14:val="tx1"/>
                  </w14:solidFill>
                </w14:textFill>
              </w:rPr>
            </w:pPr>
            <w:r>
              <w:rPr>
                <w:rFonts w:hint="eastAsia" w:ascii="宋体" w:hAnsi="宋体" w:eastAsia="宋体" w:cs="宋体"/>
                <w:color w:val="000000" w:themeColor="text1"/>
                <w:szCs w:val="21"/>
                <w:lang w:val="en-US" w:eastAsia="zh-CN"/>
                <w14:textFill>
                  <w14:solidFill>
                    <w14:schemeClr w14:val="tx1"/>
                  </w14:solidFill>
                </w14:textFill>
              </w:rPr>
              <w:t>已提货订单</w:t>
            </w:r>
          </w:p>
          <w:p>
            <w:pPr>
              <w:numPr>
                <w:ilvl w:val="0"/>
                <w:numId w:val="0"/>
              </w:numPr>
              <w:rPr>
                <w:rFonts w:hint="eastAsia" w:ascii="宋体" w:hAnsi="宋体" w:eastAsia="宋体" w:cs="宋体"/>
                <w:color w:val="000000" w:themeColor="text1"/>
                <w:szCs w:val="21"/>
                <w:lang w:val="en-US" w:eastAsia="zh-CN"/>
                <w14:textFill>
                  <w14:solidFill>
                    <w14:schemeClr w14:val="tx1"/>
                  </w14:solidFill>
                </w14:textFill>
              </w:rPr>
            </w:pPr>
            <w:r>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t>查看还未提货的订单 , 根据发货时间排序 , 可以根据条件 ( 输入框, 商品类型和提货的时间段 ) 查询</w:t>
            </w:r>
          </w:p>
          <w:p>
            <w:pPr>
              <w:rPr>
                <w:rFonts w:hint="default" w:ascii="宋体" w:hAnsi="宋体" w:eastAsia="宋体" w:cs="宋体"/>
                <w:color w:val="000000" w:themeColor="text1"/>
                <w:lang w:val="en-US" w:eastAsia="zh-CN"/>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4" w:type="dxa"/>
            <w:tcBorders>
              <w:bottom w:val="single" w:color="auto" w:sz="4" w:space="0"/>
            </w:tcBorders>
            <w:shd w:val="clear" w:color="auto" w:fill="F3F3F3"/>
            <w:noWrap w:val="0"/>
            <w:vAlign w:val="top"/>
          </w:tcPr>
          <w:p>
            <w:pPr>
              <w:jc w:val="center"/>
              <w:rPr>
                <w:rFonts w:hint="eastAsia"/>
                <w:color w:val="000000"/>
                <w:szCs w:val="21"/>
              </w:rPr>
            </w:pPr>
            <w:r>
              <w:rPr>
                <w:rFonts w:hint="eastAsia"/>
                <w:color w:val="000000"/>
                <w:szCs w:val="21"/>
              </w:rPr>
              <w:t>补充说明</w:t>
            </w:r>
          </w:p>
        </w:tc>
        <w:tc>
          <w:tcPr>
            <w:tcW w:w="8474" w:type="dxa"/>
            <w:noWrap w:val="0"/>
            <w:vAlign w:val="top"/>
          </w:tcPr>
          <w:p>
            <w:pPr>
              <w:rPr>
                <w:rFonts w:hint="eastAsia"/>
                <w:color w:val="000000"/>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4" w:type="dxa"/>
            <w:shd w:val="clear" w:color="auto" w:fill="F3F3F3"/>
            <w:noWrap w:val="0"/>
            <w:vAlign w:val="top"/>
          </w:tcPr>
          <w:p>
            <w:pPr>
              <w:jc w:val="center"/>
              <w:rPr>
                <w:rFonts w:hint="eastAsia"/>
                <w:color w:val="000000"/>
                <w:szCs w:val="21"/>
              </w:rPr>
            </w:pPr>
            <w:r>
              <w:rPr>
                <w:rFonts w:hint="eastAsia"/>
                <w:color w:val="000000"/>
                <w:szCs w:val="21"/>
              </w:rPr>
              <w:t>修改历史</w:t>
            </w:r>
          </w:p>
        </w:tc>
        <w:tc>
          <w:tcPr>
            <w:tcW w:w="8474" w:type="dxa"/>
            <w:noWrap w:val="0"/>
            <w:vAlign w:val="top"/>
          </w:tcPr>
          <w:p>
            <w:pPr>
              <w:rPr>
                <w:rFonts w:hint="eastAsia"/>
                <w:color w:val="000000"/>
                <w:szCs w:val="21"/>
              </w:rPr>
            </w:pPr>
          </w:p>
        </w:tc>
      </w:tr>
    </w:tbl>
    <w:p>
      <w:pPr>
        <w:widowControl w:val="0"/>
        <w:numPr>
          <w:ilvl w:val="0"/>
          <w:numId w:val="0"/>
        </w:numPr>
        <w:ind w:leftChars="0"/>
        <w:jc w:val="both"/>
        <w:rPr>
          <w:rFonts w:hint="default" w:ascii="宋体" w:hAnsi="宋体" w:eastAsia="宋体" w:cs="宋体"/>
          <w:i w:val="0"/>
          <w:caps w:val="0"/>
          <w:color w:val="000000" w:themeColor="text1"/>
          <w:spacing w:val="0"/>
          <w:sz w:val="24"/>
          <w:szCs w:val="24"/>
          <w:shd w:val="clear" w:fill="FFFFFF"/>
          <w:lang w:val="en-US" w:eastAsia="zh-CN"/>
          <w14:textFill>
            <w14:solidFill>
              <w14:schemeClr w14:val="tx1"/>
            </w14:solidFill>
          </w14:textFill>
        </w:rPr>
      </w:pPr>
    </w:p>
    <w:p>
      <w:pPr>
        <w:widowControl w:val="0"/>
        <w:numPr>
          <w:ilvl w:val="0"/>
          <w:numId w:val="11"/>
        </w:numPr>
        <w:ind w:left="0" w:leftChars="0" w:firstLine="0" w:firstLineChars="0"/>
        <w:jc w:val="both"/>
        <w:rPr>
          <w:rFonts w:hint="eastAsia" w:ascii="宋体" w:hAnsi="宋体" w:cs="宋体"/>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cs="宋体"/>
          <w:i w:val="0"/>
          <w:caps w:val="0"/>
          <w:color w:val="000000" w:themeColor="text1"/>
          <w:spacing w:val="0"/>
          <w:sz w:val="24"/>
          <w:szCs w:val="24"/>
          <w:shd w:val="clear" w:fill="FFFFFF"/>
          <w:lang w:val="en-US" w:eastAsia="zh-CN"/>
          <w14:textFill>
            <w14:solidFill>
              <w14:schemeClr w14:val="tx1"/>
            </w14:solidFill>
          </w14:textFill>
        </w:rPr>
        <w:t>取货</w:t>
      </w:r>
    </w:p>
    <w:tbl>
      <w:tblPr>
        <w:tblStyle w:val="6"/>
        <w:tblW w:w="989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4"/>
        <w:gridCol w:w="847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3" w:hRule="atLeast"/>
          <w:jc w:val="center"/>
        </w:trPr>
        <w:tc>
          <w:tcPr>
            <w:tcW w:w="1424" w:type="dxa"/>
            <w:shd w:val="clear" w:color="auto" w:fill="F3F3F3"/>
            <w:noWrap w:val="0"/>
            <w:vAlign w:val="top"/>
          </w:tcPr>
          <w:p>
            <w:pPr>
              <w:pStyle w:val="5"/>
              <w:pBdr>
                <w:bottom w:val="none" w:color="auto" w:sz="0" w:space="0"/>
              </w:pBdr>
              <w:tabs>
                <w:tab w:val="clear" w:pos="4153"/>
                <w:tab w:val="clear" w:pos="8306"/>
              </w:tabs>
              <w:snapToGrid/>
              <w:rPr>
                <w:rFonts w:hint="eastAsia"/>
                <w:color w:val="000000"/>
                <w:sz w:val="21"/>
                <w:szCs w:val="21"/>
              </w:rPr>
            </w:pPr>
            <w:r>
              <w:rPr>
                <w:rFonts w:hint="eastAsia"/>
                <w:color w:val="000000"/>
                <w:sz w:val="21"/>
                <w:szCs w:val="21"/>
              </w:rPr>
              <w:t>名称</w:t>
            </w:r>
          </w:p>
        </w:tc>
        <w:tc>
          <w:tcPr>
            <w:tcW w:w="8474" w:type="dxa"/>
            <w:noWrap w:val="0"/>
            <w:vAlign w:val="top"/>
          </w:tcPr>
          <w:p>
            <w:pPr>
              <w:rPr>
                <w:rFonts w:hint="default" w:eastAsia="宋体"/>
                <w:color w:val="000000"/>
                <w:szCs w:val="21"/>
                <w:lang w:val="en-US" w:eastAsia="zh-CN"/>
              </w:rPr>
            </w:pPr>
            <w:r>
              <w:rPr>
                <w:rFonts w:hint="eastAsia"/>
                <w:lang w:val="en-US" w:eastAsia="zh-CN"/>
              </w:rPr>
              <w:t>商户端取货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3" w:hRule="atLeast"/>
          <w:jc w:val="center"/>
        </w:trPr>
        <w:tc>
          <w:tcPr>
            <w:tcW w:w="1424" w:type="dxa"/>
            <w:shd w:val="clear" w:color="auto" w:fill="F3F3F3"/>
            <w:noWrap w:val="0"/>
            <w:vAlign w:val="top"/>
          </w:tcPr>
          <w:p>
            <w:pPr>
              <w:pStyle w:val="5"/>
              <w:pBdr>
                <w:bottom w:val="none" w:color="auto" w:sz="0" w:space="0"/>
              </w:pBdr>
              <w:tabs>
                <w:tab w:val="clear" w:pos="4153"/>
                <w:tab w:val="clear" w:pos="8306"/>
              </w:tabs>
              <w:snapToGrid/>
              <w:rPr>
                <w:rFonts w:hint="eastAsia"/>
                <w:color w:val="000000"/>
                <w:sz w:val="21"/>
                <w:szCs w:val="21"/>
              </w:rPr>
            </w:pPr>
            <w:r>
              <w:rPr>
                <w:rFonts w:hint="eastAsia"/>
                <w:color w:val="000000"/>
                <w:sz w:val="21"/>
                <w:szCs w:val="21"/>
              </w:rPr>
              <w:t>功能描述</w:t>
            </w:r>
          </w:p>
        </w:tc>
        <w:tc>
          <w:tcPr>
            <w:tcW w:w="8474" w:type="dxa"/>
            <w:noWrap w:val="0"/>
            <w:vAlign w:val="top"/>
          </w:tcPr>
          <w:p>
            <w:pPr>
              <w:rPr>
                <w:rFonts w:hint="default" w:eastAsia="宋体"/>
                <w:color w:val="000000"/>
                <w:szCs w:val="21"/>
                <w:lang w:val="en-US" w:eastAsia="zh-CN"/>
              </w:rPr>
            </w:pPr>
            <w:r>
              <w:rPr>
                <w:rFonts w:hint="eastAsia"/>
                <w:color w:val="000000"/>
                <w:szCs w:val="21"/>
                <w:lang w:val="en-US" w:eastAsia="zh-CN"/>
              </w:rPr>
              <w:t>用户到商户门店取货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3" w:hRule="atLeast"/>
          <w:jc w:val="center"/>
        </w:trPr>
        <w:tc>
          <w:tcPr>
            <w:tcW w:w="1424" w:type="dxa"/>
            <w:shd w:val="clear" w:color="auto" w:fill="F3F3F3"/>
            <w:noWrap w:val="0"/>
            <w:vAlign w:val="top"/>
          </w:tcPr>
          <w:p>
            <w:pPr>
              <w:jc w:val="center"/>
              <w:rPr>
                <w:rFonts w:hint="eastAsia"/>
                <w:color w:val="000000"/>
                <w:szCs w:val="21"/>
              </w:rPr>
            </w:pPr>
            <w:r>
              <w:rPr>
                <w:rFonts w:hint="eastAsia"/>
              </w:rPr>
              <w:t>事件流（操作序列）</w:t>
            </w:r>
          </w:p>
        </w:tc>
        <w:tc>
          <w:tcPr>
            <w:tcW w:w="8474" w:type="dxa"/>
            <w:shd w:val="clear" w:color="auto" w:fill="FFFFFF"/>
            <w:noWrap w:val="0"/>
            <w:vAlign w:val="top"/>
          </w:tcPr>
          <w:p>
            <w:pPr>
              <w:widowControl w:val="0"/>
              <w:numPr>
                <w:ilvl w:val="0"/>
                <w:numId w:val="13"/>
              </w:numPr>
              <w:jc w:val="both"/>
              <w:rPr>
                <w:rFonts w:hint="default" w:ascii="宋体" w:hAnsi="宋体" w:cs="宋体"/>
                <w:color w:val="000000" w:themeColor="text1"/>
                <w:szCs w:val="21"/>
                <w:lang w:val="en-US" w:eastAsia="zh-CN"/>
                <w14:textFill>
                  <w14:solidFill>
                    <w14:schemeClr w14:val="tx1"/>
                  </w14:solidFill>
                </w14:textFill>
              </w:rPr>
            </w:pPr>
            <w:r>
              <w:rPr>
                <w:rFonts w:hint="eastAsia" w:ascii="宋体" w:hAnsi="宋体" w:cs="宋体"/>
                <w:color w:val="000000" w:themeColor="text1"/>
                <w:szCs w:val="21"/>
                <w:lang w:val="en-US" w:eastAsia="zh-CN"/>
                <w14:textFill>
                  <w14:solidFill>
                    <w14:schemeClr w14:val="tx1"/>
                  </w14:solidFill>
                </w14:textFill>
              </w:rPr>
              <w:t>取货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5" w:hRule="atLeast"/>
          <w:jc w:val="center"/>
        </w:trPr>
        <w:tc>
          <w:tcPr>
            <w:tcW w:w="1424" w:type="dxa"/>
            <w:shd w:val="clear" w:color="auto" w:fill="F3F3F3"/>
            <w:noWrap w:val="0"/>
            <w:vAlign w:val="top"/>
          </w:tcPr>
          <w:p>
            <w:pPr>
              <w:jc w:val="center"/>
              <w:rPr>
                <w:rFonts w:hint="eastAsia"/>
                <w:color w:val="000000"/>
                <w:szCs w:val="21"/>
              </w:rPr>
            </w:pPr>
            <w:r>
              <w:rPr>
                <w:rFonts w:hint="eastAsia"/>
                <w:color w:val="000000"/>
                <w:szCs w:val="21"/>
              </w:rPr>
              <w:t>数据描述</w:t>
            </w:r>
          </w:p>
          <w:p>
            <w:pPr>
              <w:jc w:val="center"/>
              <w:rPr>
                <w:rFonts w:hint="eastAsia"/>
                <w:color w:val="000000"/>
                <w:szCs w:val="21"/>
              </w:rPr>
            </w:pPr>
          </w:p>
        </w:tc>
        <w:tc>
          <w:tcPr>
            <w:tcW w:w="8474" w:type="dxa"/>
            <w:shd w:val="clear" w:color="auto" w:fill="FFFFFF"/>
            <w:noWrap w:val="0"/>
            <w:vAlign w:val="top"/>
          </w:tcPr>
          <w:p>
            <w:pPr>
              <w:rPr>
                <w:rFonts w:hint="eastAsia" w:ascii="宋体" w:hAnsi="宋体" w:cs="宋体"/>
                <w:color w:val="000000" w:themeColor="text1"/>
                <w:szCs w:val="21"/>
                <w:lang w:val="en-US" w:eastAsia="zh-CN"/>
                <w14:textFill>
                  <w14:solidFill>
                    <w14:schemeClr w14:val="tx1"/>
                  </w14:solidFill>
                </w14:textFill>
              </w:rPr>
            </w:pPr>
            <w:r>
              <w:rPr>
                <w:rFonts w:hint="eastAsia" w:ascii="宋体" w:hAnsi="宋体" w:cs="宋体"/>
                <w:color w:val="000000" w:themeColor="text1"/>
                <w:szCs w:val="21"/>
                <w:lang w:val="en-US" w:eastAsia="zh-CN"/>
                <w14:textFill>
                  <w14:solidFill>
                    <w14:schemeClr w14:val="tx1"/>
                  </w14:solidFill>
                </w14:textFill>
              </w:rPr>
              <w:t>取货</w:t>
            </w:r>
          </w:p>
          <w:p>
            <w:pPr>
              <w:rPr>
                <w:rFonts w:hint="default" w:ascii="宋体" w:hAnsi="宋体" w:cs="宋体"/>
                <w:color w:val="000000" w:themeColor="text1"/>
                <w:szCs w:val="21"/>
                <w:lang w:val="en-US" w:eastAsia="zh-CN"/>
                <w14:textFill>
                  <w14:solidFill>
                    <w14:schemeClr w14:val="tx1"/>
                  </w14:solidFill>
                </w14:textFill>
              </w:rPr>
            </w:pPr>
            <w:r>
              <w:rPr>
                <w:rFonts w:hint="eastAsia" w:ascii="宋体" w:hAnsi="宋体" w:cs="宋体"/>
                <w:color w:val="000000" w:themeColor="text1"/>
                <w:szCs w:val="21"/>
                <w:lang w:val="en-US" w:eastAsia="zh-CN"/>
                <w14:textFill>
                  <w14:solidFill>
                    <w14:schemeClr w14:val="tx1"/>
                  </w14:solidFill>
                </w14:textFill>
              </w:rPr>
              <w:t>点击取货弹出一个取货页面,输入手机号查询出商品,点击出库即即可取货成功,如果没查询出商品就提示没有该用户的商品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4" w:type="dxa"/>
            <w:tcBorders>
              <w:bottom w:val="single" w:color="auto" w:sz="4" w:space="0"/>
            </w:tcBorders>
            <w:shd w:val="clear" w:color="auto" w:fill="F3F3F3"/>
            <w:noWrap w:val="0"/>
            <w:vAlign w:val="top"/>
          </w:tcPr>
          <w:p>
            <w:pPr>
              <w:jc w:val="center"/>
              <w:rPr>
                <w:rFonts w:hint="eastAsia"/>
                <w:color w:val="000000"/>
                <w:szCs w:val="21"/>
              </w:rPr>
            </w:pPr>
            <w:r>
              <w:rPr>
                <w:rFonts w:hint="eastAsia"/>
                <w:color w:val="000000"/>
                <w:szCs w:val="21"/>
              </w:rPr>
              <w:t>补充说明</w:t>
            </w:r>
          </w:p>
        </w:tc>
        <w:tc>
          <w:tcPr>
            <w:tcW w:w="8474" w:type="dxa"/>
            <w:noWrap w:val="0"/>
            <w:vAlign w:val="top"/>
          </w:tcPr>
          <w:p>
            <w:pPr>
              <w:rPr>
                <w:rFonts w:hint="eastAsia"/>
                <w:color w:val="000000"/>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4" w:type="dxa"/>
            <w:shd w:val="clear" w:color="auto" w:fill="F3F3F3"/>
            <w:noWrap w:val="0"/>
            <w:vAlign w:val="top"/>
          </w:tcPr>
          <w:p>
            <w:pPr>
              <w:jc w:val="center"/>
              <w:rPr>
                <w:rFonts w:hint="eastAsia"/>
                <w:color w:val="000000"/>
                <w:szCs w:val="21"/>
              </w:rPr>
            </w:pPr>
            <w:r>
              <w:rPr>
                <w:rFonts w:hint="eastAsia"/>
                <w:color w:val="000000"/>
                <w:szCs w:val="21"/>
              </w:rPr>
              <w:t>修改历史</w:t>
            </w:r>
          </w:p>
        </w:tc>
        <w:tc>
          <w:tcPr>
            <w:tcW w:w="8474" w:type="dxa"/>
            <w:noWrap w:val="0"/>
            <w:vAlign w:val="top"/>
          </w:tcPr>
          <w:p>
            <w:pPr>
              <w:rPr>
                <w:rFonts w:hint="eastAsia"/>
                <w:color w:val="000000"/>
                <w:szCs w:val="21"/>
              </w:rPr>
            </w:pPr>
          </w:p>
        </w:tc>
      </w:tr>
    </w:tbl>
    <w:p>
      <w:pPr>
        <w:widowControl w:val="0"/>
        <w:numPr>
          <w:ilvl w:val="0"/>
          <w:numId w:val="0"/>
        </w:numPr>
        <w:jc w:val="both"/>
        <w:rPr>
          <w:rFonts w:hint="eastAsia" w:ascii="宋体" w:hAnsi="宋体" w:cs="宋体"/>
          <w:i w:val="0"/>
          <w:caps w:val="0"/>
          <w:color w:val="000000" w:themeColor="text1"/>
          <w:spacing w:val="0"/>
          <w:sz w:val="24"/>
          <w:szCs w:val="24"/>
          <w:shd w:val="clear" w:fill="FFFFFF"/>
          <w:lang w:val="en-US" w:eastAsia="zh-CN"/>
          <w14:textFill>
            <w14:solidFill>
              <w14:schemeClr w14:val="tx1"/>
            </w14:solidFill>
          </w14:textFill>
        </w:rPr>
      </w:pPr>
    </w:p>
    <w:p>
      <w:pPr>
        <w:widowControl w:val="0"/>
        <w:numPr>
          <w:ilvl w:val="0"/>
          <w:numId w:val="11"/>
        </w:numPr>
        <w:ind w:left="0" w:leftChars="0" w:firstLine="0" w:firstLineChars="0"/>
        <w:jc w:val="both"/>
        <w:rPr>
          <w:rFonts w:hint="eastAsia" w:ascii="宋体" w:hAnsi="宋体" w:cs="宋体"/>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cs="宋体"/>
          <w:i w:val="0"/>
          <w:caps w:val="0"/>
          <w:color w:val="000000" w:themeColor="text1"/>
          <w:spacing w:val="0"/>
          <w:sz w:val="24"/>
          <w:szCs w:val="24"/>
          <w:shd w:val="clear" w:fill="FFFFFF"/>
          <w:lang w:val="en-US" w:eastAsia="zh-CN"/>
          <w14:textFill>
            <w14:solidFill>
              <w14:schemeClr w14:val="tx1"/>
            </w14:solidFill>
          </w14:textFill>
        </w:rPr>
        <w:t>收货</w:t>
      </w:r>
    </w:p>
    <w:tbl>
      <w:tblPr>
        <w:tblStyle w:val="6"/>
        <w:tblW w:w="989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4"/>
        <w:gridCol w:w="847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3" w:hRule="atLeast"/>
          <w:jc w:val="center"/>
        </w:trPr>
        <w:tc>
          <w:tcPr>
            <w:tcW w:w="1424" w:type="dxa"/>
            <w:shd w:val="clear" w:color="auto" w:fill="F3F3F3"/>
            <w:noWrap w:val="0"/>
            <w:vAlign w:val="top"/>
          </w:tcPr>
          <w:p>
            <w:pPr>
              <w:pStyle w:val="5"/>
              <w:pBdr>
                <w:bottom w:val="none" w:color="auto" w:sz="0" w:space="0"/>
              </w:pBdr>
              <w:tabs>
                <w:tab w:val="clear" w:pos="4153"/>
                <w:tab w:val="clear" w:pos="8306"/>
              </w:tabs>
              <w:snapToGrid/>
              <w:rPr>
                <w:rFonts w:hint="eastAsia"/>
                <w:color w:val="000000"/>
                <w:sz w:val="21"/>
                <w:szCs w:val="21"/>
              </w:rPr>
            </w:pPr>
            <w:r>
              <w:rPr>
                <w:rFonts w:hint="eastAsia"/>
                <w:color w:val="000000"/>
                <w:sz w:val="21"/>
                <w:szCs w:val="21"/>
              </w:rPr>
              <w:t>名称</w:t>
            </w:r>
          </w:p>
        </w:tc>
        <w:tc>
          <w:tcPr>
            <w:tcW w:w="8474" w:type="dxa"/>
            <w:noWrap w:val="0"/>
            <w:vAlign w:val="top"/>
          </w:tcPr>
          <w:p>
            <w:pPr>
              <w:rPr>
                <w:rFonts w:hint="default" w:eastAsia="宋体"/>
                <w:color w:val="000000"/>
                <w:szCs w:val="21"/>
                <w:lang w:val="en-US" w:eastAsia="zh-CN"/>
              </w:rPr>
            </w:pPr>
            <w:r>
              <w:rPr>
                <w:rFonts w:hint="eastAsia"/>
                <w:lang w:val="en-US" w:eastAsia="zh-CN"/>
              </w:rPr>
              <w:t>商户端收货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3" w:hRule="atLeast"/>
          <w:jc w:val="center"/>
        </w:trPr>
        <w:tc>
          <w:tcPr>
            <w:tcW w:w="1424" w:type="dxa"/>
            <w:shd w:val="clear" w:color="auto" w:fill="F3F3F3"/>
            <w:noWrap w:val="0"/>
            <w:vAlign w:val="top"/>
          </w:tcPr>
          <w:p>
            <w:pPr>
              <w:pStyle w:val="5"/>
              <w:pBdr>
                <w:bottom w:val="none" w:color="auto" w:sz="0" w:space="0"/>
              </w:pBdr>
              <w:tabs>
                <w:tab w:val="clear" w:pos="4153"/>
                <w:tab w:val="clear" w:pos="8306"/>
              </w:tabs>
              <w:snapToGrid/>
              <w:rPr>
                <w:rFonts w:hint="eastAsia"/>
                <w:color w:val="000000"/>
                <w:sz w:val="21"/>
                <w:szCs w:val="21"/>
              </w:rPr>
            </w:pPr>
            <w:r>
              <w:rPr>
                <w:rFonts w:hint="eastAsia"/>
                <w:color w:val="000000"/>
                <w:sz w:val="21"/>
                <w:szCs w:val="21"/>
              </w:rPr>
              <w:t>功能描述</w:t>
            </w:r>
          </w:p>
        </w:tc>
        <w:tc>
          <w:tcPr>
            <w:tcW w:w="8474" w:type="dxa"/>
            <w:noWrap w:val="0"/>
            <w:vAlign w:val="top"/>
          </w:tcPr>
          <w:p>
            <w:pPr>
              <w:rPr>
                <w:rFonts w:hint="default" w:eastAsia="宋体"/>
                <w:color w:val="000000"/>
                <w:szCs w:val="21"/>
                <w:lang w:val="en-US" w:eastAsia="zh-CN"/>
              </w:rPr>
            </w:pPr>
            <w:r>
              <w:rPr>
                <w:rFonts w:hint="eastAsia"/>
                <w:color w:val="000000"/>
                <w:szCs w:val="21"/>
                <w:lang w:val="en-US" w:eastAsia="zh-CN"/>
              </w:rPr>
              <w:t>商户收取总店送达的商品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3" w:hRule="atLeast"/>
          <w:jc w:val="center"/>
        </w:trPr>
        <w:tc>
          <w:tcPr>
            <w:tcW w:w="1424" w:type="dxa"/>
            <w:shd w:val="clear" w:color="auto" w:fill="F3F3F3"/>
            <w:noWrap w:val="0"/>
            <w:vAlign w:val="top"/>
          </w:tcPr>
          <w:p>
            <w:pPr>
              <w:jc w:val="center"/>
              <w:rPr>
                <w:rFonts w:hint="eastAsia"/>
                <w:color w:val="000000"/>
                <w:szCs w:val="21"/>
              </w:rPr>
            </w:pPr>
            <w:r>
              <w:rPr>
                <w:rFonts w:hint="eastAsia"/>
              </w:rPr>
              <w:t>事件流（操作序列）</w:t>
            </w:r>
          </w:p>
        </w:tc>
        <w:tc>
          <w:tcPr>
            <w:tcW w:w="8474" w:type="dxa"/>
            <w:shd w:val="clear" w:color="auto" w:fill="FFFFFF"/>
            <w:noWrap w:val="0"/>
            <w:vAlign w:val="top"/>
          </w:tcPr>
          <w:p>
            <w:pPr>
              <w:widowControl w:val="0"/>
              <w:numPr>
                <w:ilvl w:val="0"/>
                <w:numId w:val="14"/>
              </w:numPr>
              <w:jc w:val="both"/>
              <w:rPr>
                <w:rFonts w:hint="default" w:ascii="宋体" w:hAnsi="宋体" w:cs="宋体"/>
                <w:color w:val="000000" w:themeColor="text1"/>
                <w:szCs w:val="21"/>
                <w:lang w:val="en-US" w:eastAsia="zh-CN"/>
                <w14:textFill>
                  <w14:solidFill>
                    <w14:schemeClr w14:val="tx1"/>
                  </w14:solidFill>
                </w14:textFill>
              </w:rPr>
            </w:pPr>
            <w:r>
              <w:rPr>
                <w:rFonts w:hint="eastAsia" w:ascii="宋体" w:hAnsi="宋体" w:cs="宋体"/>
                <w:color w:val="000000" w:themeColor="text1"/>
                <w:szCs w:val="21"/>
                <w:lang w:val="en-US" w:eastAsia="zh-CN"/>
                <w14:textFill>
                  <w14:solidFill>
                    <w14:schemeClr w14:val="tx1"/>
                  </w14:solidFill>
                </w14:textFill>
              </w:rPr>
              <w:t>收货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5" w:hRule="atLeast"/>
          <w:jc w:val="center"/>
        </w:trPr>
        <w:tc>
          <w:tcPr>
            <w:tcW w:w="1424" w:type="dxa"/>
            <w:shd w:val="clear" w:color="auto" w:fill="F3F3F3"/>
            <w:noWrap w:val="0"/>
            <w:vAlign w:val="top"/>
          </w:tcPr>
          <w:p>
            <w:pPr>
              <w:jc w:val="center"/>
              <w:rPr>
                <w:rFonts w:hint="eastAsia"/>
                <w:color w:val="000000"/>
                <w:szCs w:val="21"/>
              </w:rPr>
            </w:pPr>
            <w:r>
              <w:rPr>
                <w:rFonts w:hint="eastAsia"/>
                <w:color w:val="000000"/>
                <w:szCs w:val="21"/>
              </w:rPr>
              <w:t>数据描述</w:t>
            </w:r>
          </w:p>
          <w:p>
            <w:pPr>
              <w:jc w:val="center"/>
              <w:rPr>
                <w:rFonts w:hint="eastAsia"/>
                <w:color w:val="000000"/>
                <w:szCs w:val="21"/>
              </w:rPr>
            </w:pPr>
          </w:p>
        </w:tc>
        <w:tc>
          <w:tcPr>
            <w:tcW w:w="8474" w:type="dxa"/>
            <w:shd w:val="clear" w:color="auto" w:fill="FFFFFF"/>
            <w:noWrap w:val="0"/>
            <w:vAlign w:val="top"/>
          </w:tcPr>
          <w:p>
            <w:pPr>
              <w:rPr>
                <w:rFonts w:hint="default" w:ascii="宋体" w:hAnsi="宋体" w:cs="宋体"/>
                <w:color w:val="000000" w:themeColor="text1"/>
                <w:szCs w:val="21"/>
                <w:lang w:val="en-US" w:eastAsia="zh-CN"/>
                <w14:textFill>
                  <w14:solidFill>
                    <w14:schemeClr w14:val="tx1"/>
                  </w14:solidFill>
                </w14:textFill>
              </w:rPr>
            </w:pPr>
            <w:r>
              <w:rPr>
                <w:rFonts w:hint="eastAsia" w:ascii="宋体" w:hAnsi="宋体" w:cs="宋体"/>
                <w:color w:val="000000" w:themeColor="text1"/>
                <w:szCs w:val="21"/>
                <w:lang w:val="en-US" w:eastAsia="zh-CN"/>
                <w14:textFill>
                  <w14:solidFill>
                    <w14:schemeClr w14:val="tx1"/>
                  </w14:solidFill>
                </w14:textFill>
              </w:rPr>
              <w:t>收货 :点击收货弹出一个收货页面,输入订单编号完成收货,如果该订单标号不存在,提示订单不存在,如果该订单不属于该门店,就会提示一个是否同意接受其他商户的订单,如果同意就入库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4" w:type="dxa"/>
            <w:tcBorders>
              <w:bottom w:val="single" w:color="auto" w:sz="4" w:space="0"/>
            </w:tcBorders>
            <w:shd w:val="clear" w:color="auto" w:fill="F3F3F3"/>
            <w:noWrap w:val="0"/>
            <w:vAlign w:val="top"/>
          </w:tcPr>
          <w:p>
            <w:pPr>
              <w:jc w:val="center"/>
              <w:rPr>
                <w:rFonts w:hint="eastAsia"/>
                <w:color w:val="000000"/>
                <w:szCs w:val="21"/>
              </w:rPr>
            </w:pPr>
            <w:r>
              <w:rPr>
                <w:rFonts w:hint="eastAsia"/>
                <w:color w:val="000000"/>
                <w:szCs w:val="21"/>
              </w:rPr>
              <w:t>补充说明</w:t>
            </w:r>
          </w:p>
        </w:tc>
        <w:tc>
          <w:tcPr>
            <w:tcW w:w="8474" w:type="dxa"/>
            <w:noWrap w:val="0"/>
            <w:vAlign w:val="top"/>
          </w:tcPr>
          <w:p>
            <w:pPr>
              <w:rPr>
                <w:rFonts w:hint="eastAsia"/>
                <w:color w:val="000000"/>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4" w:type="dxa"/>
            <w:shd w:val="clear" w:color="auto" w:fill="F3F3F3"/>
            <w:noWrap w:val="0"/>
            <w:vAlign w:val="top"/>
          </w:tcPr>
          <w:p>
            <w:pPr>
              <w:jc w:val="center"/>
              <w:rPr>
                <w:rFonts w:hint="eastAsia"/>
                <w:color w:val="000000"/>
                <w:szCs w:val="21"/>
              </w:rPr>
            </w:pPr>
            <w:r>
              <w:rPr>
                <w:rFonts w:hint="eastAsia"/>
                <w:color w:val="000000"/>
                <w:szCs w:val="21"/>
              </w:rPr>
              <w:t>修改历史</w:t>
            </w:r>
          </w:p>
        </w:tc>
        <w:tc>
          <w:tcPr>
            <w:tcW w:w="8474" w:type="dxa"/>
            <w:noWrap w:val="0"/>
            <w:vAlign w:val="top"/>
          </w:tcPr>
          <w:p>
            <w:pPr>
              <w:rPr>
                <w:rFonts w:hint="eastAsia"/>
                <w:color w:val="000000"/>
                <w:szCs w:val="21"/>
              </w:rPr>
            </w:pPr>
          </w:p>
        </w:tc>
      </w:tr>
    </w:tbl>
    <w:p>
      <w:pPr>
        <w:widowControl w:val="0"/>
        <w:numPr>
          <w:ilvl w:val="0"/>
          <w:numId w:val="0"/>
        </w:numPr>
        <w:ind w:leftChars="0"/>
        <w:jc w:val="both"/>
        <w:rPr>
          <w:rFonts w:hint="default" w:ascii="宋体" w:hAnsi="宋体" w:eastAsia="宋体" w:cs="宋体"/>
          <w:i w:val="0"/>
          <w:caps w:val="0"/>
          <w:color w:val="000000" w:themeColor="text1"/>
          <w:spacing w:val="0"/>
          <w:sz w:val="24"/>
          <w:szCs w:val="24"/>
          <w:shd w:val="clear" w:fill="FFFFFF"/>
          <w:lang w:val="en-US" w:eastAsia="zh-CN"/>
          <w14:textFill>
            <w14:solidFill>
              <w14:schemeClr w14:val="tx1"/>
            </w14:solidFill>
          </w14:textFill>
        </w:rPr>
      </w:pPr>
    </w:p>
    <w:p>
      <w:pPr>
        <w:numPr>
          <w:ilvl w:val="0"/>
          <w:numId w:val="9"/>
        </w:numPr>
        <w:ind w:left="0" w:leftChars="0" w:firstLine="0" w:firstLineChars="0"/>
        <w:rPr>
          <w:rFonts w:hint="eastAsia" w:ascii="宋体" w:hAnsi="宋体" w:eastAsia="宋体" w:cs="宋体"/>
          <w:color w:val="000000" w:themeColor="text1"/>
          <w:szCs w:val="21"/>
          <w:lang w:val="en-US" w:eastAsia="zh-CN"/>
          <w14:textFill>
            <w14:solidFill>
              <w14:schemeClr w14:val="tx1"/>
            </w14:solidFill>
          </w14:textFill>
        </w:rPr>
      </w:pPr>
      <w:r>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t>营收统计</w:t>
      </w:r>
    </w:p>
    <w:tbl>
      <w:tblPr>
        <w:tblStyle w:val="6"/>
        <w:tblW w:w="989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4"/>
        <w:gridCol w:w="847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3" w:hRule="atLeast"/>
          <w:jc w:val="center"/>
        </w:trPr>
        <w:tc>
          <w:tcPr>
            <w:tcW w:w="1424" w:type="dxa"/>
            <w:shd w:val="clear" w:color="auto" w:fill="F3F3F3"/>
            <w:noWrap w:val="0"/>
            <w:vAlign w:val="top"/>
          </w:tcPr>
          <w:p>
            <w:pPr>
              <w:pStyle w:val="5"/>
              <w:pBdr>
                <w:bottom w:val="none" w:color="auto" w:sz="0" w:space="0"/>
              </w:pBdr>
              <w:tabs>
                <w:tab w:val="clear" w:pos="4153"/>
                <w:tab w:val="clear" w:pos="8306"/>
              </w:tabs>
              <w:snapToGrid/>
              <w:rPr>
                <w:rFonts w:hint="eastAsia"/>
                <w:color w:val="000000"/>
                <w:sz w:val="21"/>
                <w:szCs w:val="21"/>
              </w:rPr>
            </w:pPr>
            <w:r>
              <w:rPr>
                <w:rFonts w:hint="eastAsia"/>
                <w:color w:val="000000"/>
                <w:sz w:val="21"/>
                <w:szCs w:val="21"/>
              </w:rPr>
              <w:t>名称</w:t>
            </w:r>
          </w:p>
        </w:tc>
        <w:tc>
          <w:tcPr>
            <w:tcW w:w="8474" w:type="dxa"/>
            <w:noWrap w:val="0"/>
            <w:vAlign w:val="top"/>
          </w:tcPr>
          <w:p>
            <w:pPr>
              <w:rPr>
                <w:rFonts w:hint="default" w:eastAsia="宋体"/>
                <w:color w:val="000000"/>
                <w:szCs w:val="21"/>
                <w:lang w:val="en-US" w:eastAsia="zh-CN"/>
              </w:rPr>
            </w:pPr>
            <w:r>
              <w:rPr>
                <w:rFonts w:hint="eastAsia"/>
                <w:lang w:val="en-US" w:eastAsia="zh-CN"/>
              </w:rPr>
              <w:t>商户端</w:t>
            </w:r>
            <w:r>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t>营收统计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3" w:hRule="atLeast"/>
          <w:jc w:val="center"/>
        </w:trPr>
        <w:tc>
          <w:tcPr>
            <w:tcW w:w="1424" w:type="dxa"/>
            <w:shd w:val="clear" w:color="auto" w:fill="F3F3F3"/>
            <w:noWrap w:val="0"/>
            <w:vAlign w:val="top"/>
          </w:tcPr>
          <w:p>
            <w:pPr>
              <w:pStyle w:val="5"/>
              <w:pBdr>
                <w:bottom w:val="none" w:color="auto" w:sz="0" w:space="0"/>
              </w:pBdr>
              <w:tabs>
                <w:tab w:val="clear" w:pos="4153"/>
                <w:tab w:val="clear" w:pos="8306"/>
              </w:tabs>
              <w:snapToGrid/>
              <w:rPr>
                <w:rFonts w:hint="eastAsia"/>
                <w:color w:val="000000"/>
                <w:sz w:val="21"/>
                <w:szCs w:val="21"/>
              </w:rPr>
            </w:pPr>
            <w:r>
              <w:rPr>
                <w:rFonts w:hint="eastAsia"/>
                <w:color w:val="000000"/>
                <w:sz w:val="21"/>
                <w:szCs w:val="21"/>
              </w:rPr>
              <w:t>功能描述</w:t>
            </w:r>
          </w:p>
        </w:tc>
        <w:tc>
          <w:tcPr>
            <w:tcW w:w="8474" w:type="dxa"/>
            <w:noWrap w:val="0"/>
            <w:vAlign w:val="top"/>
          </w:tcPr>
          <w:p>
            <w:pPr>
              <w:rPr>
                <w:rFonts w:hint="default" w:eastAsia="宋体"/>
                <w:color w:val="000000"/>
                <w:szCs w:val="21"/>
                <w:lang w:val="en-US" w:eastAsia="zh-CN"/>
              </w:rPr>
            </w:pPr>
            <w:r>
              <w:rPr>
                <w:rFonts w:hint="eastAsia"/>
                <w:color w:val="000000"/>
                <w:szCs w:val="21"/>
                <w:lang w:val="en-US" w:eastAsia="zh-CN"/>
              </w:rPr>
              <w:t>商户查看最近营收情况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3" w:hRule="atLeast"/>
          <w:jc w:val="center"/>
        </w:trPr>
        <w:tc>
          <w:tcPr>
            <w:tcW w:w="1424" w:type="dxa"/>
            <w:shd w:val="clear" w:color="auto" w:fill="F3F3F3"/>
            <w:noWrap w:val="0"/>
            <w:vAlign w:val="top"/>
          </w:tcPr>
          <w:p>
            <w:pPr>
              <w:jc w:val="center"/>
              <w:rPr>
                <w:rFonts w:hint="eastAsia"/>
                <w:color w:val="000000"/>
                <w:szCs w:val="21"/>
              </w:rPr>
            </w:pPr>
            <w:r>
              <w:rPr>
                <w:rFonts w:hint="eastAsia"/>
              </w:rPr>
              <w:t>事件流（操作序列）</w:t>
            </w:r>
          </w:p>
        </w:tc>
        <w:tc>
          <w:tcPr>
            <w:tcW w:w="8474" w:type="dxa"/>
            <w:shd w:val="clear" w:color="auto" w:fill="FFFFFF"/>
            <w:noWrap w:val="0"/>
            <w:vAlign w:val="top"/>
          </w:tcPr>
          <w:p>
            <w:pPr>
              <w:widowControl w:val="0"/>
              <w:numPr>
                <w:ilvl w:val="0"/>
                <w:numId w:val="0"/>
              </w:numPr>
              <w:jc w:val="both"/>
              <w:rPr>
                <w:rFonts w:hint="default" w:ascii="宋体" w:hAnsi="宋体" w:cs="宋体"/>
                <w:color w:val="000000" w:themeColor="text1"/>
                <w:szCs w:val="21"/>
                <w:lang w:val="en-US" w:eastAsia="zh-CN"/>
                <w14:textFill>
                  <w14:solidFill>
                    <w14:schemeClr w14:val="tx1"/>
                  </w14:solidFill>
                </w14:textFill>
              </w:rPr>
            </w:pPr>
            <w:r>
              <w:rPr>
                <w:rFonts w:hint="eastAsia"/>
                <w:lang w:val="en-US" w:eastAsia="zh-CN"/>
              </w:rPr>
              <w:t>商户端</w:t>
            </w:r>
            <w:r>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t>营收统计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5" w:hRule="atLeast"/>
          <w:jc w:val="center"/>
        </w:trPr>
        <w:tc>
          <w:tcPr>
            <w:tcW w:w="1424" w:type="dxa"/>
            <w:shd w:val="clear" w:color="auto" w:fill="F3F3F3"/>
            <w:noWrap w:val="0"/>
            <w:vAlign w:val="top"/>
          </w:tcPr>
          <w:p>
            <w:pPr>
              <w:jc w:val="center"/>
              <w:rPr>
                <w:rFonts w:hint="eastAsia"/>
                <w:color w:val="000000"/>
                <w:szCs w:val="21"/>
              </w:rPr>
            </w:pPr>
            <w:r>
              <w:rPr>
                <w:rFonts w:hint="eastAsia"/>
                <w:color w:val="000000"/>
                <w:szCs w:val="21"/>
              </w:rPr>
              <w:t>数据描述</w:t>
            </w:r>
          </w:p>
          <w:p>
            <w:pPr>
              <w:jc w:val="center"/>
              <w:rPr>
                <w:rFonts w:hint="eastAsia"/>
                <w:color w:val="000000"/>
                <w:szCs w:val="21"/>
              </w:rPr>
            </w:pPr>
          </w:p>
        </w:tc>
        <w:tc>
          <w:tcPr>
            <w:tcW w:w="8474" w:type="dxa"/>
            <w:shd w:val="clear" w:color="auto" w:fill="FFFFFF"/>
            <w:noWrap w:val="0"/>
            <w:vAlign w:val="top"/>
          </w:tcPr>
          <w:p>
            <w:pPr>
              <w:rPr>
                <w:rFonts w:hint="default" w:ascii="宋体" w:hAnsi="宋体" w:cs="宋体"/>
                <w:color w:val="000000" w:themeColor="text1"/>
                <w:szCs w:val="21"/>
                <w:lang w:val="en-US" w:eastAsia="zh-CN"/>
                <w14:textFill>
                  <w14:solidFill>
                    <w14:schemeClr w14:val="tx1"/>
                  </w14:solidFill>
                </w14:textFill>
              </w:rPr>
            </w:pPr>
            <w:r>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t>显示最近营收入状况 (这里取东西要有提成,总店提成) , 显示各种商销售情况等, 根据商品销售情况调用商品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4" w:type="dxa"/>
            <w:tcBorders>
              <w:bottom w:val="single" w:color="auto" w:sz="4" w:space="0"/>
            </w:tcBorders>
            <w:shd w:val="clear" w:color="auto" w:fill="F3F3F3"/>
            <w:noWrap w:val="0"/>
            <w:vAlign w:val="top"/>
          </w:tcPr>
          <w:p>
            <w:pPr>
              <w:jc w:val="center"/>
              <w:rPr>
                <w:rFonts w:hint="eastAsia"/>
                <w:color w:val="000000"/>
                <w:szCs w:val="21"/>
              </w:rPr>
            </w:pPr>
            <w:r>
              <w:rPr>
                <w:rFonts w:hint="eastAsia"/>
                <w:color w:val="000000"/>
                <w:szCs w:val="21"/>
              </w:rPr>
              <w:t>补充说明</w:t>
            </w:r>
          </w:p>
        </w:tc>
        <w:tc>
          <w:tcPr>
            <w:tcW w:w="8474" w:type="dxa"/>
            <w:noWrap w:val="0"/>
            <w:vAlign w:val="top"/>
          </w:tcPr>
          <w:p>
            <w:pPr>
              <w:rPr>
                <w:rFonts w:hint="eastAsia"/>
                <w:color w:val="000000"/>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4" w:type="dxa"/>
            <w:shd w:val="clear" w:color="auto" w:fill="F3F3F3"/>
            <w:noWrap w:val="0"/>
            <w:vAlign w:val="top"/>
          </w:tcPr>
          <w:p>
            <w:pPr>
              <w:jc w:val="center"/>
              <w:rPr>
                <w:rFonts w:hint="eastAsia"/>
                <w:color w:val="000000"/>
                <w:szCs w:val="21"/>
              </w:rPr>
            </w:pPr>
            <w:r>
              <w:rPr>
                <w:rFonts w:hint="eastAsia"/>
                <w:color w:val="000000"/>
                <w:szCs w:val="21"/>
              </w:rPr>
              <w:t>修改历史</w:t>
            </w:r>
          </w:p>
        </w:tc>
        <w:tc>
          <w:tcPr>
            <w:tcW w:w="8474" w:type="dxa"/>
            <w:noWrap w:val="0"/>
            <w:vAlign w:val="top"/>
          </w:tcPr>
          <w:p>
            <w:pPr>
              <w:rPr>
                <w:rFonts w:hint="eastAsia"/>
                <w:color w:val="000000"/>
                <w:szCs w:val="21"/>
              </w:rPr>
            </w:pPr>
          </w:p>
        </w:tc>
      </w:tr>
    </w:tbl>
    <w:p>
      <w:pPr>
        <w:widowControl w:val="0"/>
        <w:numPr>
          <w:ilvl w:val="0"/>
          <w:numId w:val="0"/>
        </w:numPr>
        <w:jc w:val="both"/>
        <w:rPr>
          <w:rFonts w:hint="default" w:ascii="宋体" w:hAnsi="宋体" w:eastAsia="宋体" w:cs="宋体"/>
          <w:i w:val="0"/>
          <w:caps w:val="0"/>
          <w:color w:val="000000" w:themeColor="text1"/>
          <w:spacing w:val="0"/>
          <w:sz w:val="24"/>
          <w:szCs w:val="24"/>
          <w:shd w:val="clear" w:fill="FFFFFF"/>
          <w:lang w:val="en-US" w:eastAsia="zh-CN"/>
          <w14:textFill>
            <w14:solidFill>
              <w14:schemeClr w14:val="tx1"/>
            </w14:solidFill>
          </w14:textFill>
        </w:rPr>
      </w:pPr>
    </w:p>
    <w:p>
      <w:pPr>
        <w:widowControl w:val="0"/>
        <w:numPr>
          <w:ilvl w:val="0"/>
          <w:numId w:val="0"/>
        </w:numPr>
        <w:jc w:val="both"/>
        <w:rPr>
          <w:rFonts w:hint="default" w:ascii="宋体" w:hAnsi="宋体" w:eastAsia="宋体" w:cs="宋体"/>
          <w:i w:val="0"/>
          <w:caps w:val="0"/>
          <w:color w:val="000000" w:themeColor="text1"/>
          <w:spacing w:val="0"/>
          <w:sz w:val="24"/>
          <w:szCs w:val="24"/>
          <w:shd w:val="clear" w:fill="FFFFFF"/>
          <w:lang w:val="en-US" w:eastAsia="zh-CN"/>
          <w14:textFill>
            <w14:solidFill>
              <w14:schemeClr w14:val="tx1"/>
            </w14:solidFill>
          </w14:textFill>
        </w:rPr>
      </w:pPr>
    </w:p>
    <w:p>
      <w:pPr>
        <w:pStyle w:val="3"/>
        <w:rPr>
          <w:rFonts w:hint="default" w:ascii="宋体" w:hAnsi="宋体" w:eastAsia="宋体" w:cs="宋体"/>
          <w:i w:val="0"/>
          <w:caps w:val="0"/>
          <w:color w:val="000000" w:themeColor="text1"/>
          <w:spacing w:val="0"/>
          <w:sz w:val="24"/>
          <w:szCs w:val="24"/>
          <w:shd w:val="clear" w:fill="FFFFFF"/>
          <w:lang w:val="en-US" w:eastAsia="zh-CN"/>
          <w14:textFill>
            <w14:solidFill>
              <w14:schemeClr w14:val="tx1"/>
            </w14:solidFill>
          </w14:textFill>
        </w:rPr>
      </w:pPr>
      <w:r>
        <w:rPr>
          <w:rFonts w:hint="eastAsia"/>
          <w:lang w:val="en-US" w:eastAsia="zh-CN"/>
        </w:rPr>
        <w:t>后台管理</w:t>
      </w:r>
    </w:p>
    <w:p>
      <w:pPr>
        <w:pStyle w:val="2"/>
        <w:rPr>
          <w:rFonts w:hint="eastAsia"/>
          <w:sz w:val="32"/>
        </w:rPr>
      </w:pPr>
      <w:bookmarkStart w:id="19" w:name="_Toc359659166"/>
      <w:r>
        <w:rPr>
          <w:rFonts w:hint="eastAsia"/>
          <w:sz w:val="32"/>
        </w:rPr>
        <w:t>系统需求用例</w:t>
      </w:r>
      <w:bookmarkEnd w:id="19"/>
    </w:p>
    <w:p>
      <w:pPr>
        <w:pStyle w:val="4"/>
        <w:rPr>
          <w:rFonts w:hint="eastAsia"/>
        </w:rPr>
      </w:pPr>
      <w:r>
        <w:rPr>
          <w:rFonts w:hint="eastAsia"/>
          <w:lang w:val="en-US" w:eastAsia="zh-CN"/>
        </w:rPr>
        <w:t>后台管理页面的设计</w:t>
      </w:r>
    </w:p>
    <w:p>
      <w:pPr>
        <w:rPr>
          <w:rFonts w:hint="eastAsia"/>
        </w:rPr>
      </w:pPr>
    </w:p>
    <w:tbl>
      <w:tblPr>
        <w:tblStyle w:val="6"/>
        <w:tblW w:w="989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4"/>
        <w:gridCol w:w="847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3" w:hRule="atLeast"/>
          <w:jc w:val="center"/>
        </w:trPr>
        <w:tc>
          <w:tcPr>
            <w:tcW w:w="1424" w:type="dxa"/>
            <w:shd w:val="clear" w:color="auto" w:fill="F3F3F3"/>
            <w:noWrap w:val="0"/>
            <w:vAlign w:val="top"/>
          </w:tcPr>
          <w:p>
            <w:pPr>
              <w:pStyle w:val="5"/>
              <w:pBdr>
                <w:bottom w:val="none" w:color="auto" w:sz="0" w:space="0"/>
              </w:pBdr>
              <w:tabs>
                <w:tab w:val="clear" w:pos="4153"/>
                <w:tab w:val="clear" w:pos="8306"/>
              </w:tabs>
              <w:snapToGrid/>
              <w:rPr>
                <w:rFonts w:hint="eastAsia"/>
                <w:color w:val="000000"/>
                <w:sz w:val="21"/>
                <w:szCs w:val="21"/>
              </w:rPr>
            </w:pPr>
            <w:r>
              <w:rPr>
                <w:rFonts w:hint="eastAsia"/>
                <w:color w:val="000000"/>
                <w:sz w:val="21"/>
                <w:szCs w:val="21"/>
              </w:rPr>
              <w:t>名称</w:t>
            </w:r>
          </w:p>
        </w:tc>
        <w:tc>
          <w:tcPr>
            <w:tcW w:w="8474" w:type="dxa"/>
            <w:noWrap w:val="0"/>
            <w:vAlign w:val="top"/>
          </w:tcPr>
          <w:p>
            <w:pPr>
              <w:rPr>
                <w:rFonts w:hint="default" w:eastAsia="宋体"/>
                <w:color w:val="000000"/>
                <w:szCs w:val="21"/>
                <w:lang w:val="en-US" w:eastAsia="zh-CN"/>
              </w:rPr>
            </w:pPr>
            <w:r>
              <w:rPr>
                <w:rFonts w:hint="eastAsia"/>
                <w:color w:val="000000"/>
                <w:szCs w:val="21"/>
                <w:lang w:val="en-US" w:eastAsia="zh-CN"/>
              </w:rPr>
              <w:t>后台管理页面的设计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3" w:hRule="atLeast"/>
          <w:jc w:val="center"/>
        </w:trPr>
        <w:tc>
          <w:tcPr>
            <w:tcW w:w="1424" w:type="dxa"/>
            <w:shd w:val="clear" w:color="auto" w:fill="F3F3F3"/>
            <w:noWrap w:val="0"/>
            <w:vAlign w:val="top"/>
          </w:tcPr>
          <w:p>
            <w:pPr>
              <w:pStyle w:val="5"/>
              <w:pBdr>
                <w:bottom w:val="none" w:color="auto" w:sz="0" w:space="0"/>
              </w:pBdr>
              <w:tabs>
                <w:tab w:val="clear" w:pos="4153"/>
                <w:tab w:val="clear" w:pos="8306"/>
              </w:tabs>
              <w:snapToGrid/>
              <w:rPr>
                <w:rFonts w:hint="eastAsia"/>
                <w:color w:val="000000"/>
                <w:sz w:val="21"/>
                <w:szCs w:val="21"/>
              </w:rPr>
            </w:pPr>
            <w:r>
              <w:rPr>
                <w:rFonts w:hint="eastAsia"/>
                <w:color w:val="000000"/>
                <w:sz w:val="21"/>
                <w:szCs w:val="21"/>
              </w:rPr>
              <w:t>优先级</w:t>
            </w:r>
          </w:p>
        </w:tc>
        <w:tc>
          <w:tcPr>
            <w:tcW w:w="8474" w:type="dxa"/>
            <w:noWrap w:val="0"/>
            <w:vAlign w:val="top"/>
          </w:tcPr>
          <w:p>
            <w:pPr>
              <w:pStyle w:val="9"/>
              <w:rPr>
                <w:rFonts w:hint="eastAsia"/>
                <w:sz w:val="21"/>
                <w:szCs w:val="21"/>
              </w:rPr>
            </w:pPr>
            <w:r>
              <w:rPr>
                <w:rFonts w:hint="eastAsia"/>
                <w:sz w:val="21"/>
                <w:szCs w:val="21"/>
              </w:rPr>
              <w:t>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3" w:hRule="atLeast"/>
          <w:jc w:val="center"/>
        </w:trPr>
        <w:tc>
          <w:tcPr>
            <w:tcW w:w="1424" w:type="dxa"/>
            <w:shd w:val="clear" w:color="auto" w:fill="F3F3F3"/>
            <w:noWrap w:val="0"/>
            <w:vAlign w:val="top"/>
          </w:tcPr>
          <w:p>
            <w:pPr>
              <w:pStyle w:val="5"/>
              <w:pBdr>
                <w:bottom w:val="none" w:color="auto" w:sz="0" w:space="0"/>
              </w:pBdr>
              <w:tabs>
                <w:tab w:val="clear" w:pos="4153"/>
                <w:tab w:val="clear" w:pos="8306"/>
              </w:tabs>
              <w:snapToGrid/>
              <w:rPr>
                <w:rFonts w:hint="eastAsia"/>
                <w:color w:val="000000"/>
                <w:sz w:val="21"/>
                <w:szCs w:val="21"/>
              </w:rPr>
            </w:pPr>
            <w:r>
              <w:rPr>
                <w:rFonts w:hint="eastAsia"/>
                <w:color w:val="000000"/>
                <w:sz w:val="21"/>
                <w:szCs w:val="21"/>
              </w:rPr>
              <w:t>功能描述</w:t>
            </w:r>
          </w:p>
        </w:tc>
        <w:tc>
          <w:tcPr>
            <w:tcW w:w="8474" w:type="dxa"/>
            <w:noWrap w:val="0"/>
            <w:vAlign w:val="top"/>
          </w:tcPr>
          <w:p>
            <w:pPr>
              <w:rPr>
                <w:rFonts w:hint="default" w:eastAsia="宋体"/>
                <w:color w:val="000000"/>
                <w:szCs w:val="21"/>
                <w:lang w:val="en-US" w:eastAsia="zh-CN"/>
              </w:rPr>
            </w:pPr>
            <w:r>
              <w:rPr>
                <w:rFonts w:hint="eastAsia"/>
                <w:color w:val="000000"/>
                <w:szCs w:val="21"/>
                <w:lang w:val="en-US" w:eastAsia="zh-CN"/>
              </w:rPr>
              <w:t>需要顶部标题栏，左侧菜单导航栏，点击左侧菜单，右侧显示数据信息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45" w:hRule="atLeast"/>
          <w:jc w:val="center"/>
        </w:trPr>
        <w:tc>
          <w:tcPr>
            <w:tcW w:w="1424" w:type="dxa"/>
            <w:shd w:val="clear" w:color="auto" w:fill="F3F3F3"/>
            <w:noWrap w:val="0"/>
            <w:vAlign w:val="top"/>
          </w:tcPr>
          <w:p>
            <w:pPr>
              <w:jc w:val="center"/>
              <w:rPr>
                <w:rFonts w:hint="eastAsia"/>
                <w:color w:val="000000"/>
                <w:szCs w:val="21"/>
              </w:rPr>
            </w:pPr>
            <w:r>
              <w:rPr>
                <w:rFonts w:hint="eastAsia"/>
              </w:rPr>
              <w:t>事件流（操作序列）</w:t>
            </w:r>
          </w:p>
        </w:tc>
        <w:tc>
          <w:tcPr>
            <w:tcW w:w="8474" w:type="dxa"/>
            <w:shd w:val="clear" w:color="auto" w:fill="FFFFFF"/>
            <w:noWrap w:val="0"/>
            <w:vAlign w:val="top"/>
          </w:tcPr>
          <w:p>
            <w:pPr>
              <w:rPr>
                <w:rFonts w:hint="eastAsia"/>
                <w:color w:val="000000"/>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5" w:hRule="atLeast"/>
          <w:jc w:val="center"/>
        </w:trPr>
        <w:tc>
          <w:tcPr>
            <w:tcW w:w="1424" w:type="dxa"/>
            <w:shd w:val="clear" w:color="auto" w:fill="F3F3F3"/>
            <w:noWrap w:val="0"/>
            <w:vAlign w:val="top"/>
          </w:tcPr>
          <w:p>
            <w:pPr>
              <w:jc w:val="center"/>
              <w:rPr>
                <w:rFonts w:hint="eastAsia"/>
                <w:color w:val="000000"/>
                <w:szCs w:val="21"/>
              </w:rPr>
            </w:pPr>
            <w:r>
              <w:rPr>
                <w:rFonts w:hint="eastAsia"/>
                <w:color w:val="000000"/>
                <w:szCs w:val="21"/>
              </w:rPr>
              <w:t>数据描述</w:t>
            </w:r>
          </w:p>
          <w:p>
            <w:pPr>
              <w:jc w:val="center"/>
              <w:rPr>
                <w:rFonts w:hint="eastAsia"/>
                <w:color w:val="000000"/>
                <w:szCs w:val="21"/>
              </w:rPr>
            </w:pPr>
          </w:p>
        </w:tc>
        <w:tc>
          <w:tcPr>
            <w:tcW w:w="8474" w:type="dxa"/>
            <w:shd w:val="clear" w:color="auto" w:fill="FFFFFF"/>
            <w:noWrap w:val="0"/>
            <w:vAlign w:val="top"/>
          </w:tcPr>
          <w:p>
            <w:pPr>
              <w:rPr>
                <w:rFonts w:hint="eastAsia"/>
                <w:lang w:val="en-US" w:eastAsia="zh-CN"/>
              </w:rPr>
            </w:pPr>
            <w:r>
              <w:rPr>
                <w:rFonts w:hint="eastAsia"/>
                <w:lang w:val="en-US" w:eastAsia="zh-CN"/>
              </w:rPr>
              <w:t>后台登陆进来首页显示左侧菜单栏 顶部显示标题栏 右侧显示各种信息的统计图</w:t>
            </w:r>
          </w:p>
          <w:p>
            <w:pPr>
              <w:rPr>
                <w:rFonts w:hint="default"/>
                <w:lang w:val="en-US" w:eastAsia="zh-CN"/>
              </w:rPr>
            </w:pPr>
            <w:r>
              <w:rPr>
                <w:rFonts w:hint="eastAsia"/>
                <w:lang w:val="en-US" w:eastAsia="zh-CN"/>
              </w:rPr>
              <w:t>点击左侧菜单导航栏 更改右侧显示的数据</w:t>
            </w:r>
          </w:p>
          <w:p>
            <w:pPr>
              <w:rPr>
                <w:rFonts w:hint="eastAsia"/>
              </w:rPr>
            </w:pPr>
          </w:p>
          <w:p>
            <w:pPr>
              <w:rPr>
                <w:rFonts w:hint="eastAsia"/>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4" w:type="dxa"/>
            <w:tcBorders>
              <w:bottom w:val="single" w:color="auto" w:sz="4" w:space="0"/>
            </w:tcBorders>
            <w:shd w:val="clear" w:color="auto" w:fill="F3F3F3"/>
            <w:noWrap w:val="0"/>
            <w:vAlign w:val="top"/>
          </w:tcPr>
          <w:p>
            <w:pPr>
              <w:jc w:val="center"/>
              <w:rPr>
                <w:rFonts w:hint="eastAsia"/>
                <w:color w:val="000000"/>
                <w:szCs w:val="21"/>
              </w:rPr>
            </w:pPr>
            <w:r>
              <w:rPr>
                <w:rFonts w:hint="eastAsia"/>
                <w:color w:val="000000"/>
                <w:szCs w:val="21"/>
              </w:rPr>
              <w:t>补充说明</w:t>
            </w:r>
          </w:p>
        </w:tc>
        <w:tc>
          <w:tcPr>
            <w:tcW w:w="8474" w:type="dxa"/>
            <w:noWrap w:val="0"/>
            <w:vAlign w:val="top"/>
          </w:tcPr>
          <w:p>
            <w:pPr>
              <w:rPr>
                <w:rFonts w:hint="eastAsia"/>
                <w:color w:val="000000"/>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4" w:type="dxa"/>
            <w:shd w:val="clear" w:color="auto" w:fill="F3F3F3"/>
            <w:noWrap w:val="0"/>
            <w:vAlign w:val="top"/>
          </w:tcPr>
          <w:p>
            <w:pPr>
              <w:jc w:val="center"/>
              <w:rPr>
                <w:rFonts w:hint="eastAsia"/>
                <w:color w:val="000000"/>
                <w:szCs w:val="21"/>
              </w:rPr>
            </w:pPr>
            <w:r>
              <w:rPr>
                <w:rFonts w:hint="eastAsia"/>
                <w:color w:val="000000"/>
                <w:szCs w:val="21"/>
              </w:rPr>
              <w:t>修改历史</w:t>
            </w:r>
          </w:p>
        </w:tc>
        <w:tc>
          <w:tcPr>
            <w:tcW w:w="8474" w:type="dxa"/>
            <w:noWrap w:val="0"/>
            <w:vAlign w:val="top"/>
          </w:tcPr>
          <w:p>
            <w:pPr>
              <w:rPr>
                <w:rFonts w:hint="eastAsia"/>
                <w:color w:val="000000"/>
                <w:szCs w:val="21"/>
              </w:rPr>
            </w:pPr>
          </w:p>
        </w:tc>
      </w:tr>
    </w:tbl>
    <w:p>
      <w:pPr>
        <w:rPr>
          <w:rFonts w:hint="eastAsia"/>
        </w:rPr>
      </w:pPr>
    </w:p>
    <w:p>
      <w:pPr>
        <w:pStyle w:val="3"/>
        <w:rPr>
          <w:rFonts w:hint="default" w:ascii="宋体" w:hAnsi="宋体" w:eastAsia="宋体" w:cs="宋体"/>
          <w:i w:val="0"/>
          <w:caps w:val="0"/>
          <w:color w:val="000000" w:themeColor="text1"/>
          <w:spacing w:val="0"/>
          <w:sz w:val="24"/>
          <w:szCs w:val="24"/>
          <w:shd w:val="clear" w:fill="FFFFFF"/>
          <w:lang w:val="en-US" w:eastAsia="zh-CN"/>
          <w14:textFill>
            <w14:solidFill>
              <w14:schemeClr w14:val="tx1"/>
            </w14:solidFill>
          </w14:textFill>
        </w:rPr>
      </w:pPr>
      <w:r>
        <w:rPr>
          <w:rFonts w:hint="eastAsia"/>
          <w:lang w:val="en-US" w:eastAsia="zh-CN"/>
        </w:rPr>
        <w:t>商品资料管理</w:t>
      </w:r>
    </w:p>
    <w:p>
      <w:pPr>
        <w:widowControl w:val="0"/>
        <w:numPr>
          <w:ilvl w:val="0"/>
          <w:numId w:val="0"/>
        </w:numPr>
        <w:jc w:val="both"/>
        <w:rPr>
          <w:rFonts w:hint="default" w:ascii="宋体" w:hAnsi="宋体" w:eastAsia="宋体" w:cs="宋体"/>
          <w:i w:val="0"/>
          <w:caps w:val="0"/>
          <w:color w:val="000000" w:themeColor="text1"/>
          <w:spacing w:val="0"/>
          <w:sz w:val="24"/>
          <w:szCs w:val="24"/>
          <w:shd w:val="clear" w:fill="FFFFFF"/>
          <w:lang w:val="en-US" w:eastAsia="zh-CN"/>
          <w14:textFill>
            <w14:solidFill>
              <w14:schemeClr w14:val="tx1"/>
            </w14:solidFill>
          </w14:textFill>
        </w:rPr>
      </w:pPr>
    </w:p>
    <w:p>
      <w:pPr>
        <w:numPr>
          <w:ilvl w:val="0"/>
          <w:numId w:val="15"/>
        </w:numPr>
        <w:ind w:leftChars="0"/>
        <w:rPr>
          <w:rFonts w:hint="eastAsia" w:ascii="宋体" w:hAnsi="宋体" w:eastAsia="宋体" w:cs="宋体"/>
          <w:color w:val="auto"/>
          <w:szCs w:val="21"/>
          <w:lang w:val="en-US" w:eastAsia="zh-CN"/>
        </w:rPr>
      </w:pPr>
      <w:r>
        <w:rPr>
          <w:rFonts w:hint="eastAsia" w:ascii="宋体" w:hAnsi="宋体" w:cs="宋体"/>
          <w:color w:val="000000" w:themeColor="text1"/>
          <w:szCs w:val="21"/>
          <w:lang w:val="en-US" w:eastAsia="zh-CN"/>
          <w14:textFill>
            <w14:solidFill>
              <w14:schemeClr w14:val="tx1"/>
            </w14:solidFill>
          </w14:textFill>
        </w:rPr>
        <w:t xml:space="preserve">系统设置 - </w:t>
      </w:r>
      <w:r>
        <w:rPr>
          <w:rFonts w:hint="eastAsia" w:ascii="宋体" w:hAnsi="宋体" w:eastAsia="宋体" w:cs="宋体"/>
          <w:i w:val="0"/>
          <w:caps w:val="0"/>
          <w:color w:val="auto"/>
          <w:spacing w:val="0"/>
          <w:sz w:val="24"/>
          <w:szCs w:val="24"/>
          <w:shd w:val="clear" w:fill="FFFFFF"/>
        </w:rPr>
        <w:t>后台</w:t>
      </w:r>
      <w:r>
        <w:rPr>
          <w:rFonts w:hint="eastAsia" w:ascii="宋体" w:hAnsi="宋体" w:cs="宋体"/>
          <w:i w:val="0"/>
          <w:caps w:val="0"/>
          <w:color w:val="auto"/>
          <w:spacing w:val="0"/>
          <w:sz w:val="24"/>
          <w:szCs w:val="24"/>
          <w:shd w:val="clear" w:fill="FFFFFF"/>
          <w:lang w:val="en-US" w:eastAsia="zh-CN"/>
        </w:rPr>
        <w:t>商品资料</w:t>
      </w:r>
      <w:r>
        <w:rPr>
          <w:rFonts w:hint="eastAsia" w:ascii="宋体" w:hAnsi="宋体" w:eastAsia="宋体" w:cs="宋体"/>
          <w:i w:val="0"/>
          <w:caps w:val="0"/>
          <w:color w:val="auto"/>
          <w:spacing w:val="0"/>
          <w:sz w:val="24"/>
          <w:szCs w:val="24"/>
          <w:shd w:val="clear" w:fill="FFFFFF"/>
        </w:rPr>
        <w:t>管理</w:t>
      </w:r>
    </w:p>
    <w:tbl>
      <w:tblPr>
        <w:tblStyle w:val="6"/>
        <w:tblW w:w="989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4"/>
        <w:gridCol w:w="847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3" w:hRule="atLeast"/>
          <w:jc w:val="center"/>
        </w:trPr>
        <w:tc>
          <w:tcPr>
            <w:tcW w:w="1424" w:type="dxa"/>
            <w:shd w:val="clear" w:color="auto" w:fill="F3F3F3"/>
            <w:noWrap w:val="0"/>
            <w:vAlign w:val="top"/>
          </w:tcPr>
          <w:p>
            <w:pPr>
              <w:pStyle w:val="5"/>
              <w:pBdr>
                <w:bottom w:val="none" w:color="auto" w:sz="0" w:space="0"/>
              </w:pBdr>
              <w:tabs>
                <w:tab w:val="clear" w:pos="4153"/>
                <w:tab w:val="clear" w:pos="8306"/>
              </w:tabs>
              <w:snapToGrid/>
              <w:rPr>
                <w:rFonts w:hint="eastAsia" w:ascii="宋体" w:hAnsi="宋体" w:eastAsia="宋体" w:cs="宋体"/>
                <w:color w:val="auto"/>
                <w:sz w:val="21"/>
                <w:szCs w:val="21"/>
              </w:rPr>
            </w:pPr>
            <w:r>
              <w:rPr>
                <w:rFonts w:hint="eastAsia" w:ascii="宋体" w:hAnsi="宋体" w:eastAsia="宋体" w:cs="宋体"/>
                <w:color w:val="auto"/>
                <w:sz w:val="21"/>
                <w:szCs w:val="21"/>
              </w:rPr>
              <w:t>名称</w:t>
            </w:r>
          </w:p>
        </w:tc>
        <w:tc>
          <w:tcPr>
            <w:tcW w:w="8474" w:type="dxa"/>
            <w:noWrap w:val="0"/>
            <w:vAlign w:val="top"/>
          </w:tcPr>
          <w:p>
            <w:pPr>
              <w:rPr>
                <w:rFonts w:hint="default" w:ascii="宋体" w:hAnsi="宋体" w:eastAsia="宋体" w:cs="宋体"/>
                <w:color w:val="auto"/>
                <w:szCs w:val="21"/>
                <w:lang w:val="en-US" w:eastAsia="zh-CN"/>
              </w:rPr>
            </w:pPr>
            <w:r>
              <w:rPr>
                <w:rFonts w:hint="eastAsia" w:ascii="宋体" w:hAnsi="宋体" w:cs="宋体"/>
                <w:color w:val="auto"/>
                <w:szCs w:val="21"/>
                <w:lang w:val="en-US" w:eastAsia="zh-CN"/>
              </w:rPr>
              <w:t>商品资料管理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3" w:hRule="atLeast"/>
          <w:jc w:val="center"/>
        </w:trPr>
        <w:tc>
          <w:tcPr>
            <w:tcW w:w="1424" w:type="dxa"/>
            <w:shd w:val="clear" w:color="auto" w:fill="F3F3F3"/>
            <w:noWrap w:val="0"/>
            <w:vAlign w:val="top"/>
          </w:tcPr>
          <w:p>
            <w:pPr>
              <w:pStyle w:val="5"/>
              <w:pBdr>
                <w:bottom w:val="none" w:color="auto" w:sz="0" w:space="0"/>
              </w:pBdr>
              <w:tabs>
                <w:tab w:val="clear" w:pos="4153"/>
                <w:tab w:val="clear" w:pos="8306"/>
              </w:tabs>
              <w:snapToGrid/>
              <w:rPr>
                <w:rFonts w:hint="eastAsia"/>
                <w:color w:val="000000"/>
                <w:sz w:val="21"/>
                <w:szCs w:val="21"/>
              </w:rPr>
            </w:pPr>
            <w:r>
              <w:rPr>
                <w:rFonts w:hint="eastAsia"/>
                <w:color w:val="000000"/>
                <w:sz w:val="21"/>
                <w:szCs w:val="21"/>
              </w:rPr>
              <w:t>功能描述</w:t>
            </w:r>
          </w:p>
        </w:tc>
        <w:tc>
          <w:tcPr>
            <w:tcW w:w="8474" w:type="dxa"/>
            <w:noWrap w:val="0"/>
            <w:vAlign w:val="top"/>
          </w:tcPr>
          <w:p>
            <w:pPr>
              <w:rPr>
                <w:rFonts w:hint="default" w:eastAsia="宋体"/>
                <w:color w:val="000000"/>
                <w:szCs w:val="21"/>
                <w:lang w:val="en-US" w:eastAsia="zh-CN"/>
              </w:rPr>
            </w:pPr>
            <w:r>
              <w:rPr>
                <w:rFonts w:hint="eastAsia"/>
                <w:color w:val="000000"/>
                <w:szCs w:val="21"/>
                <w:lang w:val="en-US" w:eastAsia="zh-CN"/>
              </w:rPr>
              <w:t>管理商品资料信息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3" w:hRule="atLeast"/>
          <w:jc w:val="center"/>
        </w:trPr>
        <w:tc>
          <w:tcPr>
            <w:tcW w:w="1424" w:type="dxa"/>
            <w:shd w:val="clear" w:color="auto" w:fill="F3F3F3"/>
            <w:noWrap w:val="0"/>
            <w:vAlign w:val="top"/>
          </w:tcPr>
          <w:p>
            <w:pPr>
              <w:jc w:val="center"/>
              <w:rPr>
                <w:rFonts w:hint="eastAsia"/>
                <w:color w:val="000000"/>
                <w:szCs w:val="21"/>
              </w:rPr>
            </w:pPr>
            <w:r>
              <w:rPr>
                <w:rFonts w:hint="eastAsia"/>
              </w:rPr>
              <w:t>事件流（操作序列）</w:t>
            </w:r>
          </w:p>
        </w:tc>
        <w:tc>
          <w:tcPr>
            <w:tcW w:w="8474" w:type="dxa"/>
            <w:shd w:val="clear" w:color="auto" w:fill="FFFFFF"/>
            <w:noWrap w:val="0"/>
            <w:vAlign w:val="top"/>
          </w:tcPr>
          <w:p>
            <w:pPr>
              <w:widowControl w:val="0"/>
              <w:numPr>
                <w:ilvl w:val="0"/>
                <w:numId w:val="16"/>
              </w:numPr>
              <w:jc w:val="both"/>
              <w:rPr>
                <w:rFonts w:hint="eastAsia" w:ascii="宋体" w:hAnsi="宋体" w:eastAsia="宋体" w:cs="宋体"/>
                <w:b/>
                <w:bCs/>
                <w:color w:val="000000" w:themeColor="text1"/>
                <w:szCs w:val="21"/>
                <w:lang w:val="en-US" w:eastAsia="zh-CN"/>
                <w14:textFill>
                  <w14:solidFill>
                    <w14:schemeClr w14:val="tx1"/>
                  </w14:solidFill>
                </w14:textFill>
              </w:rPr>
            </w:pPr>
            <w:r>
              <w:rPr>
                <w:rFonts w:hint="eastAsia" w:ascii="宋体" w:hAnsi="宋体" w:eastAsia="宋体" w:cs="宋体"/>
                <w:b/>
                <w:bCs/>
                <w:i w:val="0"/>
                <w:caps w:val="0"/>
                <w:color w:val="000000" w:themeColor="text1"/>
                <w:spacing w:val="0"/>
                <w:sz w:val="24"/>
                <w:szCs w:val="24"/>
                <w:shd w:val="clear" w:fill="FFFFFF"/>
                <w14:textFill>
                  <w14:solidFill>
                    <w14:schemeClr w14:val="tx1"/>
                  </w14:solidFill>
                </w14:textFill>
              </w:rPr>
              <w:t>查询</w:t>
            </w:r>
          </w:p>
          <w:p>
            <w:pPr>
              <w:widowControl w:val="0"/>
              <w:numPr>
                <w:ilvl w:val="0"/>
                <w:numId w:val="16"/>
              </w:numPr>
              <w:jc w:val="both"/>
              <w:rPr>
                <w:rFonts w:hint="eastAsia" w:ascii="宋体" w:hAnsi="宋体" w:eastAsia="宋体" w:cs="宋体"/>
                <w:b/>
                <w:bCs/>
                <w:color w:val="000000" w:themeColor="text1"/>
                <w:szCs w:val="21"/>
                <w:lang w:val="en-US" w:eastAsia="zh-CN"/>
                <w14:textFill>
                  <w14:solidFill>
                    <w14:schemeClr w14:val="tx1"/>
                  </w14:solidFill>
                </w14:textFill>
              </w:rPr>
            </w:pPr>
            <w:r>
              <w:rPr>
                <w:rFonts w:hint="eastAsia" w:ascii="宋体" w:hAnsi="宋体" w:eastAsia="宋体" w:cs="宋体"/>
                <w:b/>
                <w:bCs/>
                <w:i w:val="0"/>
                <w:caps w:val="0"/>
                <w:color w:val="000000" w:themeColor="text1"/>
                <w:spacing w:val="0"/>
                <w:sz w:val="24"/>
                <w:szCs w:val="24"/>
                <w:shd w:val="clear" w:fill="FFFFFF"/>
                <w14:textFill>
                  <w14:solidFill>
                    <w14:schemeClr w14:val="tx1"/>
                  </w14:solidFill>
                </w14:textFill>
              </w:rPr>
              <w:t>添加</w:t>
            </w:r>
            <w:r>
              <w:rPr>
                <w:rFonts w:hint="eastAsia" w:ascii="宋体" w:hAnsi="宋体" w:cs="宋体"/>
                <w:b/>
                <w:bCs/>
                <w:i w:val="0"/>
                <w:caps w:val="0"/>
                <w:color w:val="000000" w:themeColor="text1"/>
                <w:spacing w:val="0"/>
                <w:sz w:val="24"/>
                <w:szCs w:val="24"/>
                <w:shd w:val="clear" w:fill="FFFFFF"/>
                <w:lang w:val="en-US" w:eastAsia="zh-CN"/>
                <w14:textFill>
                  <w14:solidFill>
                    <w14:schemeClr w14:val="tx1"/>
                  </w14:solidFill>
                </w14:textFill>
              </w:rPr>
              <w:t>商品</w:t>
            </w:r>
          </w:p>
          <w:p>
            <w:pPr>
              <w:widowControl w:val="0"/>
              <w:numPr>
                <w:ilvl w:val="0"/>
                <w:numId w:val="16"/>
              </w:numPr>
              <w:jc w:val="both"/>
              <w:rPr>
                <w:rFonts w:hint="eastAsia" w:ascii="宋体" w:hAnsi="宋体" w:eastAsia="宋体" w:cs="宋体"/>
                <w:b/>
                <w:bCs/>
                <w:color w:val="000000" w:themeColor="text1"/>
                <w:szCs w:val="21"/>
                <w:lang w:val="en-US" w:eastAsia="zh-CN"/>
                <w14:textFill>
                  <w14:solidFill>
                    <w14:schemeClr w14:val="tx1"/>
                  </w14:solidFill>
                </w14:textFill>
              </w:rPr>
            </w:pPr>
            <w:r>
              <w:rPr>
                <w:rFonts w:hint="eastAsia" w:ascii="宋体" w:hAnsi="宋体" w:eastAsia="宋体" w:cs="宋体"/>
                <w:b/>
                <w:bCs/>
                <w:i w:val="0"/>
                <w:caps w:val="0"/>
                <w:color w:val="000000" w:themeColor="text1"/>
                <w:spacing w:val="0"/>
                <w:sz w:val="24"/>
                <w:szCs w:val="24"/>
                <w:shd w:val="clear" w:fill="FFFFFF"/>
                <w14:textFill>
                  <w14:solidFill>
                    <w14:schemeClr w14:val="tx1"/>
                  </w14:solidFill>
                </w14:textFill>
              </w:rPr>
              <w:t>修改</w:t>
            </w:r>
            <w:r>
              <w:rPr>
                <w:rFonts w:hint="eastAsia" w:ascii="宋体" w:hAnsi="宋体" w:cs="宋体"/>
                <w:b/>
                <w:bCs/>
                <w:i w:val="0"/>
                <w:caps w:val="0"/>
                <w:color w:val="000000" w:themeColor="text1"/>
                <w:spacing w:val="0"/>
                <w:sz w:val="24"/>
                <w:szCs w:val="24"/>
                <w:shd w:val="clear" w:fill="FFFFFF"/>
                <w:lang w:val="en-US" w:eastAsia="zh-CN"/>
                <w14:textFill>
                  <w14:solidFill>
                    <w14:schemeClr w14:val="tx1"/>
                  </w14:solidFill>
                </w14:textFill>
              </w:rPr>
              <w:t>商品</w:t>
            </w:r>
          </w:p>
          <w:p>
            <w:pPr>
              <w:widowControl w:val="0"/>
              <w:numPr>
                <w:ilvl w:val="0"/>
                <w:numId w:val="16"/>
              </w:numPr>
              <w:jc w:val="both"/>
              <w:rPr>
                <w:rFonts w:hint="eastAsia" w:ascii="宋体" w:hAnsi="宋体" w:eastAsia="宋体" w:cs="宋体"/>
                <w:b/>
                <w:bCs/>
                <w:color w:val="000000" w:themeColor="text1"/>
                <w:szCs w:val="21"/>
                <w:lang w:val="en-US" w:eastAsia="zh-CN"/>
                <w14:textFill>
                  <w14:solidFill>
                    <w14:schemeClr w14:val="tx1"/>
                  </w14:solidFill>
                </w14:textFill>
              </w:rPr>
            </w:pPr>
            <w:r>
              <w:rPr>
                <w:rFonts w:hint="eastAsia" w:ascii="宋体" w:hAnsi="宋体" w:cs="宋体"/>
                <w:b/>
                <w:bCs/>
                <w:i w:val="0"/>
                <w:caps w:val="0"/>
                <w:color w:val="000000" w:themeColor="text1"/>
                <w:spacing w:val="0"/>
                <w:sz w:val="24"/>
                <w:szCs w:val="24"/>
                <w:shd w:val="clear" w:fill="FFFFFF"/>
                <w:lang w:val="en-US" w:eastAsia="zh-CN"/>
                <w14:textFill>
                  <w14:solidFill>
                    <w14:schemeClr w14:val="tx1"/>
                  </w14:solidFill>
                </w14:textFill>
              </w:rPr>
              <w:t>下架/删除商品</w:t>
            </w:r>
          </w:p>
          <w:p>
            <w:pPr>
              <w:widowControl w:val="0"/>
              <w:numPr>
                <w:ilvl w:val="0"/>
                <w:numId w:val="16"/>
              </w:numPr>
              <w:jc w:val="both"/>
              <w:rPr>
                <w:rFonts w:hint="default" w:ascii="宋体" w:hAnsi="宋体" w:cs="宋体"/>
                <w:color w:val="000000" w:themeColor="text1"/>
                <w:szCs w:val="21"/>
                <w:lang w:val="en-US" w:eastAsia="zh-CN"/>
                <w14:textFill>
                  <w14:solidFill>
                    <w14:schemeClr w14:val="tx1"/>
                  </w14:solidFill>
                </w14:textFill>
              </w:rPr>
            </w:pPr>
            <w:r>
              <w:rPr>
                <w:rFonts w:hint="eastAsia" w:ascii="宋体" w:hAnsi="宋体" w:cs="宋体"/>
                <w:b/>
                <w:bCs/>
                <w:color w:val="000000" w:themeColor="text1"/>
                <w:szCs w:val="21"/>
                <w:lang w:val="en-US" w:eastAsia="zh-CN"/>
                <w14:textFill>
                  <w14:solidFill>
                    <w14:schemeClr w14:val="tx1"/>
                  </w14:solidFill>
                </w14:textFill>
              </w:rPr>
              <w:t>打折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5" w:hRule="atLeast"/>
          <w:jc w:val="center"/>
        </w:trPr>
        <w:tc>
          <w:tcPr>
            <w:tcW w:w="1424" w:type="dxa"/>
            <w:shd w:val="clear" w:color="auto" w:fill="F3F3F3"/>
            <w:noWrap w:val="0"/>
            <w:vAlign w:val="top"/>
          </w:tcPr>
          <w:p>
            <w:pPr>
              <w:jc w:val="center"/>
              <w:rPr>
                <w:rFonts w:hint="eastAsia"/>
                <w:color w:val="000000"/>
                <w:szCs w:val="21"/>
              </w:rPr>
            </w:pPr>
            <w:r>
              <w:rPr>
                <w:rFonts w:hint="eastAsia"/>
                <w:color w:val="000000"/>
                <w:szCs w:val="21"/>
              </w:rPr>
              <w:t>数据描述</w:t>
            </w:r>
          </w:p>
          <w:p>
            <w:pPr>
              <w:jc w:val="center"/>
              <w:rPr>
                <w:rFonts w:hint="eastAsia"/>
                <w:color w:val="000000"/>
                <w:szCs w:val="21"/>
              </w:rPr>
            </w:pPr>
          </w:p>
        </w:tc>
        <w:tc>
          <w:tcPr>
            <w:tcW w:w="8474" w:type="dxa"/>
            <w:shd w:val="clear" w:color="auto" w:fill="FFFFFF"/>
            <w:noWrap w:val="0"/>
            <w:vAlign w:val="top"/>
          </w:tcPr>
          <w:p>
            <w:pPr>
              <w:widowControl w:val="0"/>
              <w:numPr>
                <w:ilvl w:val="0"/>
                <w:numId w:val="0"/>
              </w:numPr>
              <w:jc w:val="both"/>
              <w:rPr>
                <w:rFonts w:hint="eastAsia" w:ascii="宋体" w:hAnsi="宋体" w:eastAsia="宋体" w:cs="宋体"/>
                <w:b/>
                <w:bCs/>
                <w:i w:val="0"/>
                <w:caps w:val="0"/>
                <w:color w:val="000000" w:themeColor="text1"/>
                <w:spacing w:val="0"/>
                <w:sz w:val="24"/>
                <w:szCs w:val="24"/>
                <w:shd w:val="clear" w:fill="FFFFFF"/>
                <w14:textFill>
                  <w14:solidFill>
                    <w14:schemeClr w14:val="tx1"/>
                  </w14:solidFill>
                </w14:textFill>
              </w:rPr>
            </w:pPr>
            <w:r>
              <w:rPr>
                <w:rFonts w:hint="eastAsia" w:ascii="宋体" w:hAnsi="宋体" w:eastAsia="宋体" w:cs="宋体"/>
                <w:b/>
                <w:bCs/>
                <w:i w:val="0"/>
                <w:caps w:val="0"/>
                <w:color w:val="000000" w:themeColor="text1"/>
                <w:spacing w:val="0"/>
                <w:sz w:val="24"/>
                <w:szCs w:val="24"/>
                <w:shd w:val="clear" w:fill="FFFFFF"/>
                <w14:textFill>
                  <w14:solidFill>
                    <w14:schemeClr w14:val="tx1"/>
                  </w14:solidFill>
                </w14:textFill>
              </w:rPr>
              <w:t>查询</w:t>
            </w:r>
          </w:p>
          <w:p>
            <w:pPr>
              <w:widowControl w:val="0"/>
              <w:numPr>
                <w:ilvl w:val="0"/>
                <w:numId w:val="0"/>
              </w:numPr>
              <w:jc w:val="both"/>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eastAsia="宋体" w:cs="宋体"/>
                <w:b/>
                <w:bCs/>
                <w:i w:val="0"/>
                <w:caps w:val="0"/>
                <w:color w:val="6A737D"/>
                <w:spacing w:val="0"/>
                <w:sz w:val="24"/>
                <w:szCs w:val="24"/>
                <w:shd w:val="clear" w:fill="FFFFFF"/>
              </w:rPr>
              <w:t>  可以根据商品名,商品类型,商品品牌模糊查询 , 拼音模糊查询 (可选)</w:t>
            </w:r>
          </w:p>
          <w:p>
            <w:pPr>
              <w:widowControl w:val="0"/>
              <w:numPr>
                <w:ilvl w:val="0"/>
                <w:numId w:val="0"/>
              </w:numPr>
              <w:jc w:val="both"/>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eastAsia="宋体" w:cs="宋体"/>
                <w:b/>
                <w:bCs/>
                <w:i w:val="0"/>
                <w:caps w:val="0"/>
                <w:color w:val="000000" w:themeColor="text1"/>
                <w:spacing w:val="0"/>
                <w:sz w:val="24"/>
                <w:szCs w:val="24"/>
                <w:shd w:val="clear" w:fill="FFFFFF"/>
                <w14:textFill>
                  <w14:solidFill>
                    <w14:schemeClr w14:val="tx1"/>
                  </w14:solidFill>
                </w14:textFill>
              </w:rPr>
              <w:t>添加</w:t>
            </w:r>
            <w:r>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t>商品</w:t>
            </w:r>
          </w:p>
          <w:p>
            <w:pPr>
              <w:widowControl w:val="0"/>
              <w:numPr>
                <w:ilvl w:val="0"/>
                <w:numId w:val="0"/>
              </w:numPr>
              <w:jc w:val="both"/>
              <w:rPr>
                <w:rFonts w:hint="eastAsia" w:ascii="宋体" w:hAnsi="宋体" w:eastAsia="宋体" w:cs="宋体"/>
                <w:b/>
                <w:bCs/>
                <w:i w:val="0"/>
                <w:caps w:val="0"/>
                <w:color w:val="6A737D"/>
                <w:spacing w:val="0"/>
                <w:sz w:val="24"/>
                <w:szCs w:val="24"/>
                <w:shd w:val="clear" w:fill="FFFFFF"/>
              </w:rPr>
            </w:pPr>
            <w:r>
              <w:rPr>
                <w:rFonts w:hint="eastAsia" w:ascii="宋体" w:hAnsi="宋体" w:eastAsia="宋体" w:cs="宋体"/>
                <w:b/>
                <w:bCs/>
                <w:i w:val="0"/>
                <w:caps w:val="0"/>
                <w:color w:val="6A737D"/>
                <w:spacing w:val="0"/>
                <w:sz w:val="24"/>
                <w:szCs w:val="24"/>
                <w:shd w:val="clear" w:fill="FFFFFF"/>
              </w:rPr>
              <w:t> 添加一个商品 , 弹出一个界面 , 输入各种商品信息 , 提交时需要验证 , 添加完一个商品不会立马上架 , 现在只是在系统中 , 需要上架可以选择上架日期 , 日期到了就会自动上架 , 注意状态显示</w:t>
            </w:r>
          </w:p>
          <w:p>
            <w:pPr>
              <w:widowControl w:val="0"/>
              <w:numPr>
                <w:ilvl w:val="0"/>
                <w:numId w:val="0"/>
              </w:numPr>
              <w:jc w:val="both"/>
              <w:rPr>
                <w:rFonts w:hint="eastAsia" w:ascii="宋体" w:hAnsi="宋体" w:eastAsia="宋体" w:cs="宋体"/>
                <w:b/>
                <w:bCs/>
                <w:i w:val="0"/>
                <w:caps w:val="0"/>
                <w:color w:val="6A737D"/>
                <w:spacing w:val="0"/>
                <w:sz w:val="24"/>
                <w:szCs w:val="24"/>
                <w:shd w:val="clear" w:fill="FFFFFF"/>
                <w:lang w:val="en-US" w:eastAsia="zh-CN"/>
              </w:rPr>
            </w:pPr>
          </w:p>
          <w:p>
            <w:pPr>
              <w:widowControl w:val="0"/>
              <w:numPr>
                <w:ilvl w:val="0"/>
                <w:numId w:val="0"/>
              </w:numPr>
              <w:jc w:val="both"/>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eastAsia="宋体" w:cs="宋体"/>
                <w:b/>
                <w:bCs/>
                <w:i w:val="0"/>
                <w:caps w:val="0"/>
                <w:color w:val="000000" w:themeColor="text1"/>
                <w:spacing w:val="0"/>
                <w:sz w:val="24"/>
                <w:szCs w:val="24"/>
                <w:shd w:val="clear" w:fill="FFFFFF"/>
                <w14:textFill>
                  <w14:solidFill>
                    <w14:schemeClr w14:val="tx1"/>
                  </w14:solidFill>
                </w14:textFill>
              </w:rPr>
              <w:t>修改</w:t>
            </w:r>
            <w:r>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t>商品</w:t>
            </w:r>
          </w:p>
          <w:p>
            <w:pPr>
              <w:widowControl w:val="0"/>
              <w:numPr>
                <w:ilvl w:val="0"/>
                <w:numId w:val="0"/>
              </w:numPr>
              <w:ind w:firstLine="241" w:firstLineChars="100"/>
              <w:jc w:val="both"/>
              <w:rPr>
                <w:rFonts w:hint="eastAsia" w:ascii="宋体" w:hAnsi="宋体" w:eastAsia="宋体" w:cs="宋体"/>
                <w:b/>
                <w:bCs/>
                <w:i w:val="0"/>
                <w:caps w:val="0"/>
                <w:color w:val="000000" w:themeColor="text1"/>
                <w:spacing w:val="0"/>
                <w:sz w:val="24"/>
                <w:szCs w:val="24"/>
                <w:shd w:val="clear" w:fill="FFFFFF"/>
                <w14:textFill>
                  <w14:solidFill>
                    <w14:schemeClr w14:val="tx1"/>
                  </w14:solidFill>
                </w14:textFill>
              </w:rPr>
            </w:pPr>
            <w:r>
              <w:rPr>
                <w:rFonts w:hint="eastAsia" w:ascii="宋体" w:hAnsi="宋体" w:eastAsia="宋体" w:cs="宋体"/>
                <w:b/>
                <w:bCs/>
                <w:i w:val="0"/>
                <w:caps w:val="0"/>
                <w:color w:val="6A737D"/>
                <w:spacing w:val="0"/>
                <w:sz w:val="24"/>
                <w:szCs w:val="24"/>
                <w:shd w:val="clear" w:fill="FFFFFF"/>
              </w:rPr>
              <w:t>修改商品信息</w:t>
            </w:r>
          </w:p>
          <w:p>
            <w:pPr>
              <w:widowControl w:val="0"/>
              <w:numPr>
                <w:ilvl w:val="0"/>
                <w:numId w:val="0"/>
              </w:numPr>
              <w:jc w:val="both"/>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pPr>
          </w:p>
          <w:p>
            <w:pPr>
              <w:widowControl w:val="0"/>
              <w:numPr>
                <w:ilvl w:val="0"/>
                <w:numId w:val="0"/>
              </w:numPr>
              <w:jc w:val="both"/>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t>下架/删除商品</w:t>
            </w:r>
          </w:p>
          <w:p>
            <w:pPr>
              <w:widowControl w:val="0"/>
              <w:numPr>
                <w:ilvl w:val="0"/>
                <w:numId w:val="0"/>
              </w:numPr>
              <w:jc w:val="both"/>
              <w:rPr>
                <w:rFonts w:hint="eastAsia" w:ascii="宋体" w:hAnsi="宋体" w:eastAsia="宋体" w:cs="宋体"/>
                <w:b/>
                <w:bCs/>
                <w:i w:val="0"/>
                <w:caps w:val="0"/>
                <w:color w:val="000000" w:themeColor="text1"/>
                <w:spacing w:val="0"/>
                <w:sz w:val="24"/>
                <w:szCs w:val="24"/>
                <w:shd w:val="clear" w:fill="FFFFFF"/>
                <w14:textFill>
                  <w14:solidFill>
                    <w14:schemeClr w14:val="tx1"/>
                  </w14:solidFill>
                </w14:textFill>
              </w:rPr>
            </w:pPr>
            <w:r>
              <w:rPr>
                <w:rFonts w:hint="eastAsia" w:ascii="宋体" w:hAnsi="宋体" w:eastAsia="宋体" w:cs="宋体"/>
                <w:b/>
                <w:bCs/>
                <w:i w:val="0"/>
                <w:caps w:val="0"/>
                <w:color w:val="6A737D"/>
                <w:spacing w:val="0"/>
                <w:sz w:val="24"/>
                <w:szCs w:val="24"/>
                <w:shd w:val="clear" w:fill="FFFFFF"/>
              </w:rPr>
              <w:t> 商品处于下降状态就显示删除按钮 , 点击删除会显示警告 , 然后输入当前管理员密码进行删除 , 非物理删除 , 只是不显示 , 超级管理员还是能看到 , 并显示已删除 , 超级管理员可以重新上架商品 , 如果是下架 , 可以立即下架或者选定时间下架 , 时间不能小于当前时间 , 到期自动下架</w:t>
            </w:r>
          </w:p>
          <w:p>
            <w:pPr>
              <w:widowControl w:val="0"/>
              <w:numPr>
                <w:ilvl w:val="0"/>
                <w:numId w:val="0"/>
              </w:numPr>
              <w:jc w:val="both"/>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pPr>
          </w:p>
          <w:p>
            <w:pPr>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t>打折</w:t>
            </w:r>
          </w:p>
          <w:p>
            <w:pPr>
              <w:ind w:firstLine="241" w:firstLineChars="100"/>
              <w:rPr>
                <w:rFonts w:hint="eastAsia" w:ascii="宋体" w:hAnsi="宋体" w:eastAsia="宋体" w:cs="宋体"/>
                <w:b/>
                <w:bCs/>
                <w:i w:val="0"/>
                <w:caps w:val="0"/>
                <w:color w:val="000000" w:themeColor="text1"/>
                <w:spacing w:val="0"/>
                <w:sz w:val="24"/>
                <w:szCs w:val="24"/>
                <w:shd w:val="clear" w:fill="FFFFFF"/>
                <w14:textFill>
                  <w14:solidFill>
                    <w14:schemeClr w14:val="tx1"/>
                  </w14:solidFill>
                </w14:textFill>
              </w:rPr>
            </w:pPr>
            <w:r>
              <w:rPr>
                <w:rFonts w:hint="eastAsia" w:ascii="宋体" w:hAnsi="宋体" w:eastAsia="宋体" w:cs="宋体"/>
                <w:b/>
                <w:bCs/>
                <w:i w:val="0"/>
                <w:caps w:val="0"/>
                <w:color w:val="6A737D"/>
                <w:spacing w:val="0"/>
                <w:sz w:val="24"/>
                <w:szCs w:val="24"/>
                <w:shd w:val="clear" w:fill="FFFFFF"/>
              </w:rPr>
              <w:t>选择一个商品 , 输入折扣或者折后价进行商品打折 , 打折需要指定时间段 , 并且起始时间不能小于当前时间 , 到期时自动恢复原价</w:t>
            </w:r>
          </w:p>
          <w:p>
            <w:pPr>
              <w:rPr>
                <w:rFonts w:hint="default" w:ascii="宋体" w:hAnsi="宋体" w:eastAsia="宋体" w:cs="宋体"/>
                <w:i w:val="0"/>
                <w:caps w:val="0"/>
                <w:color w:val="000000" w:themeColor="text1"/>
                <w:spacing w:val="0"/>
                <w:sz w:val="24"/>
                <w:szCs w:val="24"/>
                <w:shd w:val="clear" w:fill="FFFFFF"/>
                <w:lang w:val="en-US" w:eastAsia="zh-CN"/>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4" w:type="dxa"/>
            <w:tcBorders>
              <w:bottom w:val="single" w:color="auto" w:sz="4" w:space="0"/>
            </w:tcBorders>
            <w:shd w:val="clear" w:color="auto" w:fill="F3F3F3"/>
            <w:noWrap w:val="0"/>
            <w:vAlign w:val="top"/>
          </w:tcPr>
          <w:p>
            <w:pPr>
              <w:jc w:val="center"/>
              <w:rPr>
                <w:rFonts w:hint="eastAsia"/>
                <w:color w:val="000000"/>
                <w:szCs w:val="21"/>
              </w:rPr>
            </w:pPr>
            <w:r>
              <w:rPr>
                <w:rFonts w:hint="eastAsia"/>
                <w:color w:val="000000"/>
                <w:szCs w:val="21"/>
              </w:rPr>
              <w:t>补充说明</w:t>
            </w:r>
          </w:p>
        </w:tc>
        <w:tc>
          <w:tcPr>
            <w:tcW w:w="8474" w:type="dxa"/>
            <w:noWrap w:val="0"/>
            <w:vAlign w:val="top"/>
          </w:tcPr>
          <w:p>
            <w:pPr>
              <w:rPr>
                <w:rFonts w:hint="eastAsia"/>
                <w:color w:val="000000"/>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4" w:type="dxa"/>
            <w:shd w:val="clear" w:color="auto" w:fill="F3F3F3"/>
            <w:noWrap w:val="0"/>
            <w:vAlign w:val="top"/>
          </w:tcPr>
          <w:p>
            <w:pPr>
              <w:jc w:val="center"/>
              <w:rPr>
                <w:rFonts w:hint="eastAsia"/>
                <w:color w:val="000000"/>
                <w:szCs w:val="21"/>
              </w:rPr>
            </w:pPr>
            <w:r>
              <w:rPr>
                <w:rFonts w:hint="eastAsia"/>
                <w:color w:val="000000"/>
                <w:szCs w:val="21"/>
              </w:rPr>
              <w:t>修改历史</w:t>
            </w:r>
          </w:p>
        </w:tc>
        <w:tc>
          <w:tcPr>
            <w:tcW w:w="8474" w:type="dxa"/>
            <w:noWrap w:val="0"/>
            <w:vAlign w:val="top"/>
          </w:tcPr>
          <w:p>
            <w:pPr>
              <w:rPr>
                <w:rFonts w:hint="eastAsia"/>
                <w:color w:val="000000"/>
                <w:szCs w:val="21"/>
              </w:rPr>
            </w:pPr>
          </w:p>
        </w:tc>
      </w:tr>
    </w:tbl>
    <w:p>
      <w:pPr>
        <w:pStyle w:val="3"/>
        <w:rPr>
          <w:rFonts w:hint="default" w:ascii="宋体" w:hAnsi="宋体" w:eastAsia="宋体" w:cs="宋体"/>
          <w:i w:val="0"/>
          <w:caps w:val="0"/>
          <w:color w:val="000000" w:themeColor="text1"/>
          <w:spacing w:val="0"/>
          <w:sz w:val="24"/>
          <w:szCs w:val="24"/>
          <w:shd w:val="clear" w:fill="FFFFFF"/>
          <w:lang w:val="en-US" w:eastAsia="zh-CN"/>
          <w14:textFill>
            <w14:solidFill>
              <w14:schemeClr w14:val="tx1"/>
            </w14:solidFill>
          </w14:textFill>
        </w:rPr>
      </w:pPr>
      <w:r>
        <w:rPr>
          <w:rFonts w:hint="eastAsia"/>
          <w:lang w:val="en-US" w:eastAsia="zh-CN"/>
        </w:rPr>
        <w:t>商户管理</w:t>
      </w:r>
    </w:p>
    <w:p>
      <w:pPr>
        <w:widowControl w:val="0"/>
        <w:numPr>
          <w:ilvl w:val="0"/>
          <w:numId w:val="0"/>
        </w:numPr>
        <w:jc w:val="both"/>
        <w:rPr>
          <w:rFonts w:hint="default" w:ascii="宋体" w:hAnsi="宋体" w:eastAsia="宋体" w:cs="宋体"/>
          <w:i w:val="0"/>
          <w:caps w:val="0"/>
          <w:color w:val="000000" w:themeColor="text1"/>
          <w:spacing w:val="0"/>
          <w:sz w:val="24"/>
          <w:szCs w:val="24"/>
          <w:shd w:val="clear" w:fill="FFFFFF"/>
          <w:lang w:val="en-US" w:eastAsia="zh-CN"/>
          <w14:textFill>
            <w14:solidFill>
              <w14:schemeClr w14:val="tx1"/>
            </w14:solidFill>
          </w14:textFill>
        </w:rPr>
      </w:pPr>
    </w:p>
    <w:p>
      <w:pPr>
        <w:numPr>
          <w:ilvl w:val="0"/>
          <w:numId w:val="15"/>
        </w:numPr>
        <w:ind w:leftChars="0"/>
        <w:rPr>
          <w:rFonts w:hint="eastAsia" w:ascii="宋体" w:hAnsi="宋体" w:eastAsia="宋体" w:cs="宋体"/>
          <w:color w:val="auto"/>
          <w:szCs w:val="21"/>
          <w:lang w:val="en-US" w:eastAsia="zh-CN"/>
        </w:rPr>
      </w:pPr>
      <w:r>
        <w:rPr>
          <w:rFonts w:hint="eastAsia" w:ascii="宋体" w:hAnsi="宋体" w:cs="宋体"/>
          <w:color w:val="000000" w:themeColor="text1"/>
          <w:szCs w:val="21"/>
          <w:lang w:val="en-US" w:eastAsia="zh-CN"/>
          <w14:textFill>
            <w14:solidFill>
              <w14:schemeClr w14:val="tx1"/>
            </w14:solidFill>
          </w14:textFill>
        </w:rPr>
        <w:t xml:space="preserve">系统设置 - </w:t>
      </w:r>
      <w:r>
        <w:rPr>
          <w:rFonts w:hint="eastAsia" w:ascii="宋体" w:hAnsi="宋体" w:eastAsia="宋体" w:cs="宋体"/>
          <w:i w:val="0"/>
          <w:caps w:val="0"/>
          <w:color w:val="auto"/>
          <w:spacing w:val="0"/>
          <w:sz w:val="24"/>
          <w:szCs w:val="24"/>
          <w:shd w:val="clear" w:fill="FFFFFF"/>
        </w:rPr>
        <w:t>后台</w:t>
      </w:r>
      <w:r>
        <w:rPr>
          <w:rFonts w:hint="eastAsia" w:ascii="宋体" w:hAnsi="宋体" w:cs="宋体"/>
          <w:i w:val="0"/>
          <w:caps w:val="0"/>
          <w:color w:val="auto"/>
          <w:spacing w:val="0"/>
          <w:sz w:val="24"/>
          <w:szCs w:val="24"/>
          <w:shd w:val="clear" w:fill="FFFFFF"/>
          <w:lang w:val="en-US" w:eastAsia="zh-CN"/>
        </w:rPr>
        <w:t>商户</w:t>
      </w:r>
      <w:r>
        <w:rPr>
          <w:rFonts w:hint="eastAsia" w:ascii="宋体" w:hAnsi="宋体" w:eastAsia="宋体" w:cs="宋体"/>
          <w:i w:val="0"/>
          <w:caps w:val="0"/>
          <w:color w:val="auto"/>
          <w:spacing w:val="0"/>
          <w:sz w:val="24"/>
          <w:szCs w:val="24"/>
          <w:shd w:val="clear" w:fill="FFFFFF"/>
        </w:rPr>
        <w:t>管理</w:t>
      </w:r>
    </w:p>
    <w:tbl>
      <w:tblPr>
        <w:tblStyle w:val="6"/>
        <w:tblW w:w="989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4"/>
        <w:gridCol w:w="847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3" w:hRule="atLeast"/>
          <w:jc w:val="center"/>
        </w:trPr>
        <w:tc>
          <w:tcPr>
            <w:tcW w:w="1424" w:type="dxa"/>
            <w:shd w:val="clear" w:color="auto" w:fill="F3F3F3"/>
            <w:noWrap w:val="0"/>
            <w:vAlign w:val="top"/>
          </w:tcPr>
          <w:p>
            <w:pPr>
              <w:pStyle w:val="5"/>
              <w:pBdr>
                <w:bottom w:val="none" w:color="auto" w:sz="0" w:space="0"/>
              </w:pBdr>
              <w:tabs>
                <w:tab w:val="clear" w:pos="4153"/>
                <w:tab w:val="clear" w:pos="8306"/>
              </w:tabs>
              <w:snapToGrid/>
              <w:rPr>
                <w:rFonts w:hint="eastAsia" w:ascii="宋体" w:hAnsi="宋体" w:eastAsia="宋体" w:cs="宋体"/>
                <w:color w:val="auto"/>
                <w:sz w:val="21"/>
                <w:szCs w:val="21"/>
              </w:rPr>
            </w:pPr>
            <w:r>
              <w:rPr>
                <w:rFonts w:hint="eastAsia" w:ascii="宋体" w:hAnsi="宋体" w:eastAsia="宋体" w:cs="宋体"/>
                <w:color w:val="auto"/>
                <w:sz w:val="21"/>
                <w:szCs w:val="21"/>
              </w:rPr>
              <w:t>名称</w:t>
            </w:r>
          </w:p>
        </w:tc>
        <w:tc>
          <w:tcPr>
            <w:tcW w:w="8474" w:type="dxa"/>
            <w:noWrap w:val="0"/>
            <w:vAlign w:val="top"/>
          </w:tcPr>
          <w:p>
            <w:pPr>
              <w:numPr>
                <w:ilvl w:val="0"/>
                <w:numId w:val="0"/>
              </w:numPr>
              <w:rPr>
                <w:rFonts w:hint="eastAsia" w:ascii="宋体" w:hAnsi="宋体" w:eastAsia="宋体" w:cs="宋体"/>
                <w:color w:val="auto"/>
                <w:szCs w:val="21"/>
                <w:lang w:val="en-US" w:eastAsia="zh-CN"/>
              </w:rPr>
            </w:pPr>
            <w:r>
              <w:rPr>
                <w:rFonts w:hint="eastAsia" w:ascii="宋体" w:hAnsi="宋体" w:cs="宋体"/>
                <w:i w:val="0"/>
                <w:caps w:val="0"/>
                <w:color w:val="auto"/>
                <w:spacing w:val="0"/>
                <w:sz w:val="24"/>
                <w:szCs w:val="24"/>
                <w:shd w:val="clear" w:fill="FFFFFF"/>
                <w:lang w:val="en-US" w:eastAsia="zh-CN"/>
              </w:rPr>
              <w:t>商户</w:t>
            </w:r>
            <w:r>
              <w:rPr>
                <w:rFonts w:hint="eastAsia" w:ascii="宋体" w:hAnsi="宋体" w:eastAsia="宋体" w:cs="宋体"/>
                <w:i w:val="0"/>
                <w:caps w:val="0"/>
                <w:color w:val="auto"/>
                <w:spacing w:val="0"/>
                <w:sz w:val="24"/>
                <w:szCs w:val="24"/>
                <w:shd w:val="clear" w:fill="FFFFFF"/>
              </w:rPr>
              <w:t>管理</w:t>
            </w:r>
          </w:p>
          <w:p>
            <w:pPr>
              <w:rPr>
                <w:rFonts w:hint="default" w:ascii="宋体" w:hAnsi="宋体" w:eastAsia="宋体" w:cs="宋体"/>
                <w:color w:val="auto"/>
                <w:szCs w:val="21"/>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5" w:hRule="atLeast"/>
          <w:jc w:val="center"/>
        </w:trPr>
        <w:tc>
          <w:tcPr>
            <w:tcW w:w="1424" w:type="dxa"/>
            <w:shd w:val="clear" w:color="auto" w:fill="F3F3F3"/>
            <w:noWrap w:val="0"/>
            <w:vAlign w:val="top"/>
          </w:tcPr>
          <w:p>
            <w:pPr>
              <w:pStyle w:val="5"/>
              <w:pBdr>
                <w:bottom w:val="none" w:color="auto" w:sz="0" w:space="0"/>
              </w:pBdr>
              <w:tabs>
                <w:tab w:val="clear" w:pos="4153"/>
                <w:tab w:val="clear" w:pos="8306"/>
              </w:tabs>
              <w:snapToGrid/>
              <w:rPr>
                <w:rFonts w:hint="eastAsia"/>
                <w:color w:val="000000"/>
                <w:sz w:val="21"/>
                <w:szCs w:val="21"/>
              </w:rPr>
            </w:pPr>
            <w:r>
              <w:rPr>
                <w:rFonts w:hint="eastAsia"/>
                <w:color w:val="000000"/>
                <w:sz w:val="21"/>
                <w:szCs w:val="21"/>
              </w:rPr>
              <w:t>功能描述</w:t>
            </w:r>
          </w:p>
        </w:tc>
        <w:tc>
          <w:tcPr>
            <w:tcW w:w="8474" w:type="dxa"/>
            <w:noWrap w:val="0"/>
            <w:vAlign w:val="top"/>
          </w:tcPr>
          <w:p>
            <w:pPr>
              <w:rPr>
                <w:rFonts w:hint="default" w:eastAsia="宋体"/>
                <w:color w:val="000000"/>
                <w:szCs w:val="21"/>
                <w:lang w:val="en-US" w:eastAsia="zh-CN"/>
              </w:rPr>
            </w:pPr>
            <w:r>
              <w:rPr>
                <w:rFonts w:hint="eastAsia"/>
                <w:color w:val="000000"/>
                <w:szCs w:val="21"/>
                <w:lang w:val="en-US" w:eastAsia="zh-CN"/>
              </w:rPr>
              <w:t>管理商户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3" w:hRule="atLeast"/>
          <w:jc w:val="center"/>
        </w:trPr>
        <w:tc>
          <w:tcPr>
            <w:tcW w:w="1424" w:type="dxa"/>
            <w:shd w:val="clear" w:color="auto" w:fill="F3F3F3"/>
            <w:noWrap w:val="0"/>
            <w:vAlign w:val="top"/>
          </w:tcPr>
          <w:p>
            <w:pPr>
              <w:jc w:val="center"/>
              <w:rPr>
                <w:rFonts w:hint="eastAsia"/>
                <w:color w:val="000000"/>
                <w:szCs w:val="21"/>
              </w:rPr>
            </w:pPr>
            <w:r>
              <w:rPr>
                <w:rFonts w:hint="eastAsia"/>
              </w:rPr>
              <w:t>事件流（操作序列）</w:t>
            </w:r>
          </w:p>
        </w:tc>
        <w:tc>
          <w:tcPr>
            <w:tcW w:w="8474" w:type="dxa"/>
            <w:shd w:val="clear" w:color="auto" w:fill="FFFFFF"/>
            <w:noWrap w:val="0"/>
            <w:vAlign w:val="top"/>
          </w:tcPr>
          <w:p>
            <w:pPr>
              <w:widowControl w:val="0"/>
              <w:numPr>
                <w:ilvl w:val="0"/>
                <w:numId w:val="0"/>
              </w:numPr>
              <w:jc w:val="both"/>
              <w:rPr>
                <w:rFonts w:hint="eastAsia" w:ascii="宋体" w:hAnsi="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cs="宋体"/>
                <w:b/>
                <w:bCs/>
                <w:i w:val="0"/>
                <w:caps w:val="0"/>
                <w:color w:val="000000" w:themeColor="text1"/>
                <w:spacing w:val="0"/>
                <w:sz w:val="24"/>
                <w:szCs w:val="24"/>
                <w:shd w:val="clear" w:fill="FFFFFF"/>
                <w:lang w:val="en-US" w:eastAsia="zh-CN"/>
                <w14:textFill>
                  <w14:solidFill>
                    <w14:schemeClr w14:val="tx1"/>
                  </w14:solidFill>
                </w14:textFill>
              </w:rPr>
              <w:t>1.注册审批</w:t>
            </w:r>
          </w:p>
          <w:p>
            <w:pPr>
              <w:widowControl w:val="0"/>
              <w:numPr>
                <w:ilvl w:val="0"/>
                <w:numId w:val="0"/>
              </w:numPr>
              <w:jc w:val="both"/>
              <w:rPr>
                <w:rFonts w:hint="eastAsia" w:ascii="宋体" w:hAnsi="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cs="宋体"/>
                <w:b/>
                <w:bCs/>
                <w:i w:val="0"/>
                <w:caps w:val="0"/>
                <w:color w:val="000000" w:themeColor="text1"/>
                <w:spacing w:val="0"/>
                <w:sz w:val="24"/>
                <w:szCs w:val="24"/>
                <w:shd w:val="clear" w:fill="FFFFFF"/>
                <w:lang w:val="en-US" w:eastAsia="zh-CN"/>
                <w14:textFill>
                  <w14:solidFill>
                    <w14:schemeClr w14:val="tx1"/>
                  </w14:solidFill>
                </w14:textFill>
              </w:rPr>
              <w:t>2.商户查询</w:t>
            </w:r>
          </w:p>
          <w:p>
            <w:pPr>
              <w:widowControl w:val="0"/>
              <w:numPr>
                <w:ilvl w:val="0"/>
                <w:numId w:val="0"/>
              </w:numPr>
              <w:jc w:val="both"/>
              <w:rPr>
                <w:rFonts w:hint="eastAsia" w:ascii="宋体" w:hAnsi="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cs="宋体"/>
                <w:b/>
                <w:bCs/>
                <w:i w:val="0"/>
                <w:caps w:val="0"/>
                <w:color w:val="000000" w:themeColor="text1"/>
                <w:spacing w:val="0"/>
                <w:sz w:val="24"/>
                <w:szCs w:val="24"/>
                <w:shd w:val="clear" w:fill="FFFFFF"/>
                <w:lang w:val="en-US" w:eastAsia="zh-CN"/>
                <w14:textFill>
                  <w14:solidFill>
                    <w14:schemeClr w14:val="tx1"/>
                  </w14:solidFill>
                </w14:textFill>
              </w:rPr>
              <w:t>3.商户冻结</w:t>
            </w:r>
          </w:p>
          <w:p>
            <w:pPr>
              <w:widowControl w:val="0"/>
              <w:numPr>
                <w:ilvl w:val="0"/>
                <w:numId w:val="0"/>
              </w:numPr>
              <w:jc w:val="both"/>
              <w:rPr>
                <w:rFonts w:hint="eastAsia" w:ascii="宋体" w:hAnsi="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cs="宋体"/>
                <w:b/>
                <w:bCs/>
                <w:i w:val="0"/>
                <w:caps w:val="0"/>
                <w:color w:val="000000" w:themeColor="text1"/>
                <w:spacing w:val="0"/>
                <w:sz w:val="24"/>
                <w:szCs w:val="24"/>
                <w:shd w:val="clear" w:fill="FFFFFF"/>
                <w:lang w:val="en-US" w:eastAsia="zh-CN"/>
                <w14:textFill>
                  <w14:solidFill>
                    <w14:schemeClr w14:val="tx1"/>
                  </w14:solidFill>
                </w14:textFill>
              </w:rPr>
              <w:t>4.删除商户</w:t>
            </w:r>
          </w:p>
          <w:p>
            <w:pPr>
              <w:widowControl w:val="0"/>
              <w:numPr>
                <w:ilvl w:val="0"/>
                <w:numId w:val="0"/>
              </w:numPr>
              <w:jc w:val="both"/>
              <w:rPr>
                <w:rFonts w:hint="default" w:ascii="宋体" w:hAnsi="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cs="宋体"/>
                <w:b/>
                <w:bCs/>
                <w:i w:val="0"/>
                <w:caps w:val="0"/>
                <w:color w:val="000000" w:themeColor="text1"/>
                <w:spacing w:val="0"/>
                <w:sz w:val="24"/>
                <w:szCs w:val="24"/>
                <w:shd w:val="clear" w:fill="FFFFFF"/>
                <w:lang w:val="en-US" w:eastAsia="zh-CN"/>
                <w14:textFill>
                  <w14:solidFill>
                    <w14:schemeClr w14:val="tx1"/>
                  </w14:solidFill>
                </w14:textFill>
              </w:rPr>
              <w:t>5.消息</w:t>
            </w:r>
          </w:p>
          <w:p>
            <w:pPr>
              <w:widowControl w:val="0"/>
              <w:numPr>
                <w:ilvl w:val="0"/>
                <w:numId w:val="0"/>
              </w:numPr>
              <w:jc w:val="both"/>
              <w:rPr>
                <w:rFonts w:hint="default" w:ascii="宋体" w:hAnsi="宋体" w:cs="宋体"/>
                <w:color w:val="000000" w:themeColor="text1"/>
                <w:szCs w:val="21"/>
                <w:lang w:val="en-US" w:eastAsia="zh-CN"/>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5" w:hRule="atLeast"/>
          <w:jc w:val="center"/>
        </w:trPr>
        <w:tc>
          <w:tcPr>
            <w:tcW w:w="1424" w:type="dxa"/>
            <w:shd w:val="clear" w:color="auto" w:fill="F3F3F3"/>
            <w:noWrap w:val="0"/>
            <w:vAlign w:val="top"/>
          </w:tcPr>
          <w:p>
            <w:pPr>
              <w:jc w:val="center"/>
              <w:rPr>
                <w:rFonts w:hint="eastAsia"/>
                <w:color w:val="000000"/>
                <w:szCs w:val="21"/>
              </w:rPr>
            </w:pPr>
            <w:r>
              <w:rPr>
                <w:rFonts w:hint="eastAsia"/>
                <w:color w:val="000000"/>
                <w:szCs w:val="21"/>
              </w:rPr>
              <w:t>数据描述</w:t>
            </w:r>
          </w:p>
          <w:p>
            <w:pPr>
              <w:jc w:val="center"/>
              <w:rPr>
                <w:rFonts w:hint="eastAsia"/>
                <w:color w:val="000000"/>
                <w:szCs w:val="21"/>
              </w:rPr>
            </w:pPr>
          </w:p>
        </w:tc>
        <w:tc>
          <w:tcPr>
            <w:tcW w:w="8474" w:type="dxa"/>
            <w:shd w:val="clear" w:color="auto" w:fill="FFFFFF"/>
            <w:noWrap w:val="0"/>
            <w:vAlign w:val="top"/>
          </w:tcPr>
          <w:p>
            <w:pPr>
              <w:widowControl w:val="0"/>
              <w:numPr>
                <w:ilvl w:val="0"/>
                <w:numId w:val="0"/>
              </w:numPr>
              <w:jc w:val="both"/>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t>注册审批</w:t>
            </w:r>
          </w:p>
          <w:p>
            <w:pPr>
              <w:widowControl w:val="0"/>
              <w:numPr>
                <w:ilvl w:val="0"/>
                <w:numId w:val="0"/>
              </w:numPr>
              <w:jc w:val="both"/>
              <w:rPr>
                <w:rFonts w:hint="eastAsia" w:ascii="宋体" w:hAnsi="宋体" w:eastAsia="宋体" w:cs="宋体"/>
                <w:b/>
                <w:bCs/>
                <w:i w:val="0"/>
                <w:caps w:val="0"/>
                <w:color w:val="6A737D"/>
                <w:spacing w:val="0"/>
                <w:sz w:val="24"/>
                <w:szCs w:val="24"/>
                <w:shd w:val="clear" w:fill="FFFFFF"/>
              </w:rPr>
            </w:pPr>
            <w:r>
              <w:rPr>
                <w:rFonts w:hint="eastAsia" w:ascii="宋体" w:hAnsi="宋体" w:eastAsia="宋体" w:cs="宋体"/>
                <w:b/>
                <w:bCs/>
                <w:i w:val="0"/>
                <w:caps w:val="0"/>
                <w:color w:val="6A737D"/>
                <w:spacing w:val="0"/>
                <w:sz w:val="24"/>
                <w:szCs w:val="24"/>
                <w:shd w:val="clear" w:fill="FFFFFF"/>
              </w:rPr>
              <w:t>  新注册的商户需要审批 , 审批时可以查看当前商户各种信息 , 视情况进行批准 , 如果通过 , 则将用户账号更改为商户账号 , 通不通过都要给用户发一个信息</w:t>
            </w:r>
          </w:p>
          <w:p>
            <w:pPr>
              <w:widowControl w:val="0"/>
              <w:numPr>
                <w:ilvl w:val="0"/>
                <w:numId w:val="0"/>
              </w:numPr>
              <w:jc w:val="both"/>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pPr>
          </w:p>
          <w:p>
            <w:pPr>
              <w:widowControl w:val="0"/>
              <w:numPr>
                <w:ilvl w:val="0"/>
                <w:numId w:val="0"/>
              </w:numPr>
              <w:jc w:val="both"/>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t>商户查询</w:t>
            </w:r>
          </w:p>
          <w:p>
            <w:pPr>
              <w:widowControl w:val="0"/>
              <w:numPr>
                <w:ilvl w:val="0"/>
                <w:numId w:val="0"/>
              </w:numPr>
              <w:jc w:val="both"/>
              <w:rPr>
                <w:rFonts w:hint="eastAsia" w:ascii="宋体" w:hAnsi="宋体" w:eastAsia="宋体" w:cs="宋体"/>
                <w:b/>
                <w:bCs/>
                <w:i w:val="0"/>
                <w:caps w:val="0"/>
                <w:color w:val="6A737D"/>
                <w:spacing w:val="0"/>
                <w:sz w:val="24"/>
                <w:szCs w:val="24"/>
                <w:shd w:val="clear" w:fill="FFFFFF"/>
              </w:rPr>
            </w:pPr>
            <w:r>
              <w:rPr>
                <w:rFonts w:hint="eastAsia" w:ascii="宋体" w:hAnsi="宋体" w:eastAsia="宋体" w:cs="宋体"/>
                <w:b/>
                <w:bCs/>
                <w:i w:val="0"/>
                <w:caps w:val="0"/>
                <w:color w:val="6A737D"/>
                <w:spacing w:val="0"/>
                <w:sz w:val="24"/>
                <w:szCs w:val="24"/>
                <w:shd w:val="clear" w:fill="FFFFFF"/>
              </w:rPr>
              <w:t> (默认根据注册时间倒序 , 默认每页显示 15 条)</w:t>
            </w:r>
          </w:p>
          <w:p>
            <w:pPr>
              <w:widowControl w:val="0"/>
              <w:numPr>
                <w:ilvl w:val="0"/>
                <w:numId w:val="0"/>
              </w:numPr>
              <w:jc w:val="both"/>
              <w:rPr>
                <w:rFonts w:hint="eastAsia" w:ascii="宋体" w:hAnsi="宋体" w:eastAsia="宋体" w:cs="宋体"/>
                <w:b/>
                <w:bCs/>
                <w:i w:val="0"/>
                <w:caps w:val="0"/>
                <w:color w:val="6A737D"/>
                <w:spacing w:val="0"/>
                <w:sz w:val="24"/>
                <w:szCs w:val="24"/>
                <w:shd w:val="clear" w:fill="FFFFFF"/>
                <w:lang w:val="en-US" w:eastAsia="zh-CN"/>
              </w:rPr>
            </w:pPr>
            <w:r>
              <w:rPr>
                <w:rFonts w:hint="eastAsia" w:ascii="宋体" w:hAnsi="宋体" w:eastAsia="宋体" w:cs="宋体"/>
                <w:b/>
                <w:bCs/>
                <w:i w:val="0"/>
                <w:caps w:val="0"/>
                <w:color w:val="6A737D"/>
                <w:spacing w:val="0"/>
                <w:sz w:val="24"/>
                <w:szCs w:val="24"/>
                <w:shd w:val="clear" w:fill="FFFFFF"/>
                <w:lang w:val="en-US" w:eastAsia="zh-CN"/>
              </w:rPr>
              <w:t xml:space="preserve"> </w:t>
            </w:r>
            <w:r>
              <w:rPr>
                <w:rFonts w:hint="eastAsia" w:ascii="宋体" w:hAnsi="宋体" w:eastAsia="宋体" w:cs="宋体"/>
                <w:b/>
                <w:bCs/>
                <w:i w:val="0"/>
                <w:caps w:val="0"/>
                <w:color w:val="6A737D"/>
                <w:spacing w:val="0"/>
                <w:sz w:val="24"/>
                <w:szCs w:val="24"/>
                <w:shd w:val="clear" w:fill="FFFFFF"/>
              </w:rPr>
              <w:t>根据商户名称 , 注册时间段 , 冻结状态 , 地址等模糊查询</w:t>
            </w:r>
          </w:p>
          <w:p>
            <w:pPr>
              <w:widowControl w:val="0"/>
              <w:numPr>
                <w:ilvl w:val="0"/>
                <w:numId w:val="0"/>
              </w:numPr>
              <w:jc w:val="both"/>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pPr>
          </w:p>
          <w:p>
            <w:pPr>
              <w:widowControl w:val="0"/>
              <w:numPr>
                <w:ilvl w:val="0"/>
                <w:numId w:val="0"/>
              </w:numPr>
              <w:jc w:val="both"/>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t>商户冻结</w:t>
            </w:r>
          </w:p>
          <w:p>
            <w:pPr>
              <w:widowControl w:val="0"/>
              <w:numPr>
                <w:ilvl w:val="0"/>
                <w:numId w:val="0"/>
              </w:numPr>
              <w:jc w:val="both"/>
              <w:rPr>
                <w:rFonts w:hint="eastAsia" w:ascii="宋体" w:hAnsi="宋体" w:eastAsia="宋体" w:cs="宋体"/>
                <w:b/>
                <w:bCs/>
                <w:i w:val="0"/>
                <w:caps w:val="0"/>
                <w:color w:val="6A737D"/>
                <w:spacing w:val="0"/>
                <w:sz w:val="24"/>
                <w:szCs w:val="24"/>
                <w:shd w:val="clear" w:fill="FFFFFF"/>
              </w:rPr>
            </w:pPr>
            <w:r>
              <w:rPr>
                <w:rFonts w:hint="eastAsia" w:ascii="宋体" w:hAnsi="宋体" w:eastAsia="宋体" w:cs="宋体"/>
                <w:b/>
                <w:bCs/>
                <w:i w:val="0"/>
                <w:caps w:val="0"/>
                <w:color w:val="6A737D"/>
                <w:spacing w:val="0"/>
                <w:sz w:val="24"/>
                <w:szCs w:val="24"/>
                <w:shd w:val="clear" w:fill="FFFFFF"/>
              </w:rPr>
              <w:t> 如果商户违规了就可以冻结该商户 , 点击冻结 , 该商户会收到一条冻结的信息 , 商户可以继续登录 , 但是普通用户无法选定该商户为送货地址了</w:t>
            </w:r>
          </w:p>
          <w:p>
            <w:pPr>
              <w:widowControl w:val="0"/>
              <w:numPr>
                <w:ilvl w:val="0"/>
                <w:numId w:val="0"/>
              </w:numPr>
              <w:jc w:val="both"/>
              <w:rPr>
                <w:rFonts w:hint="eastAsia" w:ascii="宋体" w:hAnsi="宋体" w:eastAsia="宋体" w:cs="宋体"/>
                <w:b/>
                <w:bCs/>
                <w:i w:val="0"/>
                <w:caps w:val="0"/>
                <w:color w:val="6A737D"/>
                <w:spacing w:val="0"/>
                <w:sz w:val="24"/>
                <w:szCs w:val="24"/>
                <w:shd w:val="clear" w:fill="FFFFFF"/>
                <w:lang w:val="en-US" w:eastAsia="zh-CN"/>
              </w:rPr>
            </w:pPr>
          </w:p>
          <w:p>
            <w:pPr>
              <w:widowControl w:val="0"/>
              <w:numPr>
                <w:ilvl w:val="0"/>
                <w:numId w:val="0"/>
              </w:numPr>
              <w:jc w:val="both"/>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t>删除商户</w:t>
            </w:r>
          </w:p>
          <w:p>
            <w:pPr>
              <w:widowControl w:val="0"/>
              <w:numPr>
                <w:ilvl w:val="0"/>
                <w:numId w:val="0"/>
              </w:numPr>
              <w:jc w:val="both"/>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eastAsia="宋体" w:cs="宋体"/>
                <w:b/>
                <w:bCs/>
                <w:i w:val="0"/>
                <w:caps w:val="0"/>
                <w:color w:val="6A737D"/>
                <w:spacing w:val="0"/>
                <w:sz w:val="24"/>
                <w:szCs w:val="24"/>
                <w:shd w:val="clear" w:fill="FFFFFF"/>
              </w:rPr>
              <w:t> 对正常状态 / 冻结状态 的商户进行删除 , 删除后该商户会收到一条删除的信息 , 商户无法继续登录商户后台 , 并且会给还在改商户中有未领取商品的用户发一条信息 , 提醒商户已经关闭 , 及时领取商品</w:t>
            </w:r>
          </w:p>
          <w:p>
            <w:pPr>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pPr>
          </w:p>
          <w:p>
            <w:pPr>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t>消息</w:t>
            </w:r>
          </w:p>
          <w:p>
            <w:pPr>
              <w:ind w:firstLine="241" w:firstLineChars="100"/>
              <w:rPr>
                <w:rFonts w:hint="default" w:ascii="宋体" w:hAnsi="宋体" w:eastAsia="宋体" w:cs="宋体"/>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eastAsia="宋体" w:cs="宋体"/>
                <w:b/>
                <w:bCs/>
                <w:i w:val="0"/>
                <w:caps w:val="0"/>
                <w:color w:val="6A737D"/>
                <w:spacing w:val="0"/>
                <w:sz w:val="24"/>
                <w:szCs w:val="24"/>
                <w:shd w:val="clear" w:fill="FFFFFF"/>
              </w:rPr>
              <w:t>点击一个商户即可查看聊天信息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4" w:type="dxa"/>
            <w:tcBorders>
              <w:bottom w:val="single" w:color="auto" w:sz="4" w:space="0"/>
            </w:tcBorders>
            <w:shd w:val="clear" w:color="auto" w:fill="F3F3F3"/>
            <w:noWrap w:val="0"/>
            <w:vAlign w:val="top"/>
          </w:tcPr>
          <w:p>
            <w:pPr>
              <w:jc w:val="center"/>
              <w:rPr>
                <w:rFonts w:hint="eastAsia"/>
                <w:color w:val="000000"/>
                <w:szCs w:val="21"/>
              </w:rPr>
            </w:pPr>
            <w:r>
              <w:rPr>
                <w:rFonts w:hint="eastAsia"/>
                <w:color w:val="000000"/>
                <w:szCs w:val="21"/>
              </w:rPr>
              <w:t>补充说明</w:t>
            </w:r>
          </w:p>
        </w:tc>
        <w:tc>
          <w:tcPr>
            <w:tcW w:w="8474" w:type="dxa"/>
            <w:noWrap w:val="0"/>
            <w:vAlign w:val="top"/>
          </w:tcPr>
          <w:p>
            <w:pPr>
              <w:rPr>
                <w:rFonts w:hint="eastAsia"/>
                <w:color w:val="000000"/>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4" w:type="dxa"/>
            <w:shd w:val="clear" w:color="auto" w:fill="F3F3F3"/>
            <w:noWrap w:val="0"/>
            <w:vAlign w:val="top"/>
          </w:tcPr>
          <w:p>
            <w:pPr>
              <w:jc w:val="center"/>
              <w:rPr>
                <w:rFonts w:hint="eastAsia"/>
                <w:color w:val="000000"/>
                <w:szCs w:val="21"/>
              </w:rPr>
            </w:pPr>
            <w:r>
              <w:rPr>
                <w:rFonts w:hint="eastAsia"/>
                <w:color w:val="000000"/>
                <w:szCs w:val="21"/>
              </w:rPr>
              <w:t>修改历史</w:t>
            </w:r>
          </w:p>
        </w:tc>
        <w:tc>
          <w:tcPr>
            <w:tcW w:w="8474" w:type="dxa"/>
            <w:noWrap w:val="0"/>
            <w:vAlign w:val="top"/>
          </w:tcPr>
          <w:p>
            <w:pPr>
              <w:rPr>
                <w:rFonts w:hint="eastAsia"/>
                <w:color w:val="000000"/>
                <w:szCs w:val="21"/>
              </w:rPr>
            </w:pPr>
          </w:p>
        </w:tc>
      </w:tr>
    </w:tbl>
    <w:p/>
    <w:p>
      <w:pPr>
        <w:pStyle w:val="3"/>
        <w:rPr>
          <w:rFonts w:hint="default" w:ascii="宋体" w:hAnsi="宋体" w:eastAsia="宋体" w:cs="宋体"/>
          <w:i w:val="0"/>
          <w:caps w:val="0"/>
          <w:color w:val="000000" w:themeColor="text1"/>
          <w:spacing w:val="0"/>
          <w:sz w:val="24"/>
          <w:szCs w:val="24"/>
          <w:shd w:val="clear" w:fill="FFFFFF"/>
          <w:lang w:val="en-US" w:eastAsia="zh-CN"/>
          <w14:textFill>
            <w14:solidFill>
              <w14:schemeClr w14:val="tx1"/>
            </w14:solidFill>
          </w14:textFill>
        </w:rPr>
      </w:pPr>
      <w:r>
        <w:rPr>
          <w:rFonts w:hint="eastAsia"/>
          <w:lang w:val="en-US" w:eastAsia="zh-CN"/>
        </w:rPr>
        <w:t>仓库管理</w:t>
      </w:r>
    </w:p>
    <w:p>
      <w:pPr>
        <w:widowControl w:val="0"/>
        <w:numPr>
          <w:ilvl w:val="0"/>
          <w:numId w:val="0"/>
        </w:numPr>
        <w:jc w:val="both"/>
        <w:rPr>
          <w:rFonts w:hint="default" w:ascii="宋体" w:hAnsi="宋体" w:eastAsia="宋体" w:cs="宋体"/>
          <w:i w:val="0"/>
          <w:caps w:val="0"/>
          <w:color w:val="000000" w:themeColor="text1"/>
          <w:spacing w:val="0"/>
          <w:sz w:val="24"/>
          <w:szCs w:val="24"/>
          <w:shd w:val="clear" w:fill="FFFFFF"/>
          <w:lang w:val="en-US" w:eastAsia="zh-CN"/>
          <w14:textFill>
            <w14:solidFill>
              <w14:schemeClr w14:val="tx1"/>
            </w14:solidFill>
          </w14:textFill>
        </w:rPr>
      </w:pPr>
    </w:p>
    <w:p>
      <w:pPr>
        <w:numPr>
          <w:ilvl w:val="0"/>
          <w:numId w:val="15"/>
        </w:numPr>
        <w:ind w:leftChars="0"/>
        <w:rPr>
          <w:rFonts w:hint="eastAsia" w:ascii="宋体" w:hAnsi="宋体" w:eastAsia="宋体" w:cs="宋体"/>
          <w:color w:val="auto"/>
          <w:szCs w:val="21"/>
          <w:lang w:val="en-US" w:eastAsia="zh-CN"/>
        </w:rPr>
      </w:pPr>
      <w:r>
        <w:rPr>
          <w:rFonts w:hint="eastAsia" w:ascii="宋体" w:hAnsi="宋体" w:cs="宋体"/>
          <w:color w:val="000000" w:themeColor="text1"/>
          <w:szCs w:val="21"/>
          <w:lang w:val="en-US" w:eastAsia="zh-CN"/>
          <w14:textFill>
            <w14:solidFill>
              <w14:schemeClr w14:val="tx1"/>
            </w14:solidFill>
          </w14:textFill>
        </w:rPr>
        <w:t xml:space="preserve">系统设置 - </w:t>
      </w:r>
      <w:r>
        <w:rPr>
          <w:rFonts w:hint="eastAsia" w:ascii="宋体" w:hAnsi="宋体" w:eastAsia="宋体" w:cs="宋体"/>
          <w:i w:val="0"/>
          <w:caps w:val="0"/>
          <w:color w:val="auto"/>
          <w:spacing w:val="0"/>
          <w:sz w:val="24"/>
          <w:szCs w:val="24"/>
          <w:shd w:val="clear" w:fill="FFFFFF"/>
        </w:rPr>
        <w:t>后台</w:t>
      </w:r>
      <w:r>
        <w:rPr>
          <w:rFonts w:hint="eastAsia" w:ascii="宋体" w:hAnsi="宋体" w:cs="宋体"/>
          <w:i w:val="0"/>
          <w:caps w:val="0"/>
          <w:color w:val="auto"/>
          <w:spacing w:val="0"/>
          <w:sz w:val="24"/>
          <w:szCs w:val="24"/>
          <w:shd w:val="clear" w:fill="FFFFFF"/>
          <w:lang w:val="en-US" w:eastAsia="zh-CN"/>
        </w:rPr>
        <w:t>仓库</w:t>
      </w:r>
      <w:r>
        <w:rPr>
          <w:rFonts w:hint="eastAsia" w:ascii="宋体" w:hAnsi="宋体" w:eastAsia="宋体" w:cs="宋体"/>
          <w:i w:val="0"/>
          <w:caps w:val="0"/>
          <w:color w:val="auto"/>
          <w:spacing w:val="0"/>
          <w:sz w:val="24"/>
          <w:szCs w:val="24"/>
          <w:shd w:val="clear" w:fill="FFFFFF"/>
        </w:rPr>
        <w:t>管理</w:t>
      </w:r>
    </w:p>
    <w:tbl>
      <w:tblPr>
        <w:tblStyle w:val="6"/>
        <w:tblW w:w="989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4"/>
        <w:gridCol w:w="847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3" w:hRule="atLeast"/>
          <w:jc w:val="center"/>
        </w:trPr>
        <w:tc>
          <w:tcPr>
            <w:tcW w:w="1424" w:type="dxa"/>
            <w:shd w:val="clear" w:color="auto" w:fill="F3F3F3"/>
            <w:noWrap w:val="0"/>
            <w:vAlign w:val="top"/>
          </w:tcPr>
          <w:p>
            <w:pPr>
              <w:pStyle w:val="5"/>
              <w:pBdr>
                <w:bottom w:val="none" w:color="auto" w:sz="0" w:space="0"/>
              </w:pBdr>
              <w:tabs>
                <w:tab w:val="clear" w:pos="4153"/>
                <w:tab w:val="clear" w:pos="8306"/>
              </w:tabs>
              <w:snapToGrid/>
              <w:rPr>
                <w:rFonts w:hint="eastAsia" w:ascii="宋体" w:hAnsi="宋体" w:eastAsia="宋体" w:cs="宋体"/>
                <w:color w:val="auto"/>
                <w:sz w:val="21"/>
                <w:szCs w:val="21"/>
              </w:rPr>
            </w:pPr>
            <w:r>
              <w:rPr>
                <w:rFonts w:hint="eastAsia" w:ascii="宋体" w:hAnsi="宋体" w:eastAsia="宋体" w:cs="宋体"/>
                <w:color w:val="auto"/>
                <w:sz w:val="21"/>
                <w:szCs w:val="21"/>
              </w:rPr>
              <w:t>名称</w:t>
            </w:r>
          </w:p>
        </w:tc>
        <w:tc>
          <w:tcPr>
            <w:tcW w:w="8474" w:type="dxa"/>
            <w:noWrap w:val="0"/>
            <w:vAlign w:val="top"/>
          </w:tcPr>
          <w:p>
            <w:pPr>
              <w:numPr>
                <w:ilvl w:val="0"/>
                <w:numId w:val="0"/>
              </w:numPr>
              <w:rPr>
                <w:rFonts w:hint="eastAsia" w:ascii="宋体" w:hAnsi="宋体" w:eastAsia="宋体" w:cs="宋体"/>
                <w:color w:val="auto"/>
                <w:szCs w:val="21"/>
                <w:lang w:val="en-US" w:eastAsia="zh-CN"/>
              </w:rPr>
            </w:pPr>
            <w:r>
              <w:rPr>
                <w:rFonts w:hint="eastAsia" w:ascii="宋体" w:hAnsi="宋体" w:cs="宋体"/>
                <w:i w:val="0"/>
                <w:caps w:val="0"/>
                <w:color w:val="auto"/>
                <w:spacing w:val="0"/>
                <w:sz w:val="24"/>
                <w:szCs w:val="24"/>
                <w:shd w:val="clear" w:fill="FFFFFF"/>
                <w:lang w:val="en-US" w:eastAsia="zh-CN"/>
              </w:rPr>
              <w:t>仓库</w:t>
            </w:r>
            <w:r>
              <w:rPr>
                <w:rFonts w:hint="eastAsia" w:ascii="宋体" w:hAnsi="宋体" w:eastAsia="宋体" w:cs="宋体"/>
                <w:i w:val="0"/>
                <w:caps w:val="0"/>
                <w:color w:val="auto"/>
                <w:spacing w:val="0"/>
                <w:sz w:val="24"/>
                <w:szCs w:val="24"/>
                <w:shd w:val="clear" w:fill="FFFFFF"/>
              </w:rPr>
              <w:t>管理</w:t>
            </w:r>
          </w:p>
          <w:p>
            <w:pPr>
              <w:rPr>
                <w:rFonts w:hint="default" w:ascii="宋体" w:hAnsi="宋体" w:eastAsia="宋体" w:cs="宋体"/>
                <w:color w:val="auto"/>
                <w:szCs w:val="21"/>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5" w:hRule="atLeast"/>
          <w:jc w:val="center"/>
        </w:trPr>
        <w:tc>
          <w:tcPr>
            <w:tcW w:w="1424" w:type="dxa"/>
            <w:shd w:val="clear" w:color="auto" w:fill="F3F3F3"/>
            <w:noWrap w:val="0"/>
            <w:vAlign w:val="top"/>
          </w:tcPr>
          <w:p>
            <w:pPr>
              <w:pStyle w:val="5"/>
              <w:pBdr>
                <w:bottom w:val="none" w:color="auto" w:sz="0" w:space="0"/>
              </w:pBdr>
              <w:tabs>
                <w:tab w:val="clear" w:pos="4153"/>
                <w:tab w:val="clear" w:pos="8306"/>
              </w:tabs>
              <w:snapToGrid/>
              <w:rPr>
                <w:rFonts w:hint="eastAsia"/>
                <w:color w:val="000000"/>
                <w:sz w:val="21"/>
                <w:szCs w:val="21"/>
              </w:rPr>
            </w:pPr>
            <w:r>
              <w:rPr>
                <w:rFonts w:hint="eastAsia"/>
                <w:color w:val="000000"/>
                <w:sz w:val="21"/>
                <w:szCs w:val="21"/>
              </w:rPr>
              <w:t>功能描述</w:t>
            </w:r>
          </w:p>
        </w:tc>
        <w:tc>
          <w:tcPr>
            <w:tcW w:w="8474" w:type="dxa"/>
            <w:noWrap w:val="0"/>
            <w:vAlign w:val="top"/>
          </w:tcPr>
          <w:p>
            <w:pPr>
              <w:rPr>
                <w:rFonts w:hint="default" w:eastAsia="宋体"/>
                <w:color w:val="000000"/>
                <w:szCs w:val="21"/>
                <w:lang w:val="en-US" w:eastAsia="zh-CN"/>
              </w:rPr>
            </w:pPr>
            <w:r>
              <w:rPr>
                <w:rFonts w:hint="eastAsia"/>
                <w:color w:val="000000"/>
                <w:szCs w:val="21"/>
                <w:lang w:val="en-US" w:eastAsia="zh-CN"/>
              </w:rPr>
              <w:t>管理仓库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3" w:hRule="atLeast"/>
          <w:jc w:val="center"/>
        </w:trPr>
        <w:tc>
          <w:tcPr>
            <w:tcW w:w="1424" w:type="dxa"/>
            <w:shd w:val="clear" w:color="auto" w:fill="F3F3F3"/>
            <w:noWrap w:val="0"/>
            <w:vAlign w:val="top"/>
          </w:tcPr>
          <w:p>
            <w:pPr>
              <w:jc w:val="center"/>
              <w:rPr>
                <w:rFonts w:hint="eastAsia"/>
                <w:color w:val="000000"/>
                <w:szCs w:val="21"/>
              </w:rPr>
            </w:pPr>
            <w:r>
              <w:rPr>
                <w:rFonts w:hint="eastAsia"/>
              </w:rPr>
              <w:t>事件流（操作序列）</w:t>
            </w:r>
          </w:p>
        </w:tc>
        <w:tc>
          <w:tcPr>
            <w:tcW w:w="8474" w:type="dxa"/>
            <w:shd w:val="clear" w:color="auto" w:fill="FFFFFF"/>
            <w:noWrap w:val="0"/>
            <w:vAlign w:val="top"/>
          </w:tcPr>
          <w:p>
            <w:pPr>
              <w:widowControl w:val="0"/>
              <w:numPr>
                <w:ilvl w:val="0"/>
                <w:numId w:val="0"/>
              </w:numPr>
              <w:jc w:val="both"/>
              <w:rPr>
                <w:rFonts w:hint="default" w:ascii="宋体" w:hAnsi="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cs="宋体"/>
                <w:b/>
                <w:bCs/>
                <w:i w:val="0"/>
                <w:caps w:val="0"/>
                <w:color w:val="000000" w:themeColor="text1"/>
                <w:spacing w:val="0"/>
                <w:sz w:val="24"/>
                <w:szCs w:val="24"/>
                <w:shd w:val="clear" w:fill="FFFFFF"/>
                <w:lang w:val="en-US" w:eastAsia="zh-CN"/>
                <w14:textFill>
                  <w14:solidFill>
                    <w14:schemeClr w14:val="tx1"/>
                  </w14:solidFill>
                </w14:textFill>
              </w:rPr>
              <w:t>1.添加仓库</w:t>
            </w:r>
          </w:p>
          <w:p>
            <w:pPr>
              <w:widowControl w:val="0"/>
              <w:numPr>
                <w:ilvl w:val="0"/>
                <w:numId w:val="0"/>
              </w:numPr>
              <w:jc w:val="both"/>
              <w:rPr>
                <w:rFonts w:hint="default" w:ascii="宋体" w:hAnsi="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cs="宋体"/>
                <w:b/>
                <w:bCs/>
                <w:i w:val="0"/>
                <w:caps w:val="0"/>
                <w:color w:val="000000" w:themeColor="text1"/>
                <w:spacing w:val="0"/>
                <w:sz w:val="24"/>
                <w:szCs w:val="24"/>
                <w:shd w:val="clear" w:fill="FFFFFF"/>
                <w:lang w:val="en-US" w:eastAsia="zh-CN"/>
                <w14:textFill>
                  <w14:solidFill>
                    <w14:schemeClr w14:val="tx1"/>
                  </w14:solidFill>
                </w14:textFill>
              </w:rPr>
              <w:t>2.修改仓库信息</w:t>
            </w:r>
          </w:p>
          <w:p>
            <w:pPr>
              <w:widowControl w:val="0"/>
              <w:numPr>
                <w:ilvl w:val="0"/>
                <w:numId w:val="0"/>
              </w:numPr>
              <w:jc w:val="both"/>
              <w:rPr>
                <w:rFonts w:hint="default" w:ascii="宋体" w:hAnsi="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cs="宋体"/>
                <w:b/>
                <w:bCs/>
                <w:i w:val="0"/>
                <w:caps w:val="0"/>
                <w:color w:val="000000" w:themeColor="text1"/>
                <w:spacing w:val="0"/>
                <w:sz w:val="24"/>
                <w:szCs w:val="24"/>
                <w:shd w:val="clear" w:fill="FFFFFF"/>
                <w:lang w:val="en-US" w:eastAsia="zh-CN"/>
                <w14:textFill>
                  <w14:solidFill>
                    <w14:schemeClr w14:val="tx1"/>
                  </w14:solidFill>
                </w14:textFill>
              </w:rPr>
              <w:t>3.冻结仓库</w:t>
            </w:r>
          </w:p>
          <w:p>
            <w:pPr>
              <w:widowControl w:val="0"/>
              <w:numPr>
                <w:ilvl w:val="0"/>
                <w:numId w:val="0"/>
              </w:numPr>
              <w:jc w:val="both"/>
              <w:rPr>
                <w:rFonts w:hint="default" w:ascii="宋体" w:hAnsi="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cs="宋体"/>
                <w:b/>
                <w:bCs/>
                <w:i w:val="0"/>
                <w:caps w:val="0"/>
                <w:color w:val="000000" w:themeColor="text1"/>
                <w:spacing w:val="0"/>
                <w:sz w:val="24"/>
                <w:szCs w:val="24"/>
                <w:shd w:val="clear" w:fill="FFFFFF"/>
                <w:lang w:val="en-US" w:eastAsia="zh-CN"/>
                <w14:textFill>
                  <w14:solidFill>
                    <w14:schemeClr w14:val="tx1"/>
                  </w14:solidFill>
                </w14:textFill>
              </w:rPr>
              <w:t>4.删除仓库</w:t>
            </w:r>
          </w:p>
          <w:p>
            <w:pPr>
              <w:widowControl w:val="0"/>
              <w:numPr>
                <w:ilvl w:val="0"/>
                <w:numId w:val="0"/>
              </w:numPr>
              <w:jc w:val="both"/>
              <w:rPr>
                <w:rFonts w:hint="eastAsia" w:ascii="宋体" w:hAnsi="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cs="宋体"/>
                <w:b/>
                <w:bCs/>
                <w:i w:val="0"/>
                <w:caps w:val="0"/>
                <w:color w:val="000000" w:themeColor="text1"/>
                <w:spacing w:val="0"/>
                <w:sz w:val="24"/>
                <w:szCs w:val="24"/>
                <w:shd w:val="clear" w:fill="FFFFFF"/>
                <w:lang w:val="en-US" w:eastAsia="zh-CN"/>
                <w14:textFill>
                  <w14:solidFill>
                    <w14:schemeClr w14:val="tx1"/>
                  </w14:solidFill>
                </w14:textFill>
              </w:rPr>
              <w:t>5.仓库存储类型设置</w:t>
            </w:r>
          </w:p>
          <w:p>
            <w:pPr>
              <w:widowControl w:val="0"/>
              <w:numPr>
                <w:ilvl w:val="0"/>
                <w:numId w:val="0"/>
              </w:numPr>
              <w:jc w:val="both"/>
              <w:rPr>
                <w:rFonts w:hint="default" w:ascii="宋体" w:hAnsi="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cs="宋体"/>
                <w:b/>
                <w:bCs/>
                <w:i w:val="0"/>
                <w:caps w:val="0"/>
                <w:color w:val="000000" w:themeColor="text1"/>
                <w:spacing w:val="0"/>
                <w:sz w:val="24"/>
                <w:szCs w:val="24"/>
                <w:shd w:val="clear" w:fill="FFFFFF"/>
                <w:lang w:val="en-US" w:eastAsia="zh-CN"/>
                <w14:textFill>
                  <w14:solidFill>
                    <w14:schemeClr w14:val="tx1"/>
                  </w14:solidFill>
                </w14:textFill>
              </w:rPr>
              <w:t>6.商品下限警报</w:t>
            </w:r>
          </w:p>
          <w:p>
            <w:pPr>
              <w:widowControl w:val="0"/>
              <w:numPr>
                <w:ilvl w:val="0"/>
                <w:numId w:val="0"/>
              </w:numPr>
              <w:jc w:val="both"/>
              <w:rPr>
                <w:rFonts w:hint="default" w:ascii="宋体" w:hAnsi="宋体" w:cs="宋体"/>
                <w:b/>
                <w:bCs/>
                <w:i w:val="0"/>
                <w:caps w:val="0"/>
                <w:color w:val="000000" w:themeColor="text1"/>
                <w:spacing w:val="0"/>
                <w:sz w:val="24"/>
                <w:szCs w:val="24"/>
                <w:shd w:val="clear" w:fill="FFFFFF"/>
                <w:lang w:val="en-US" w:eastAsia="zh-CN"/>
                <w14:textFill>
                  <w14:solidFill>
                    <w14:schemeClr w14:val="tx1"/>
                  </w14:solidFill>
                </w14:textFill>
              </w:rPr>
            </w:pPr>
          </w:p>
          <w:p>
            <w:pPr>
              <w:widowControl w:val="0"/>
              <w:numPr>
                <w:ilvl w:val="0"/>
                <w:numId w:val="0"/>
              </w:numPr>
              <w:jc w:val="both"/>
              <w:rPr>
                <w:rFonts w:hint="default" w:ascii="宋体" w:hAnsi="宋体" w:cs="宋体"/>
                <w:color w:val="000000" w:themeColor="text1"/>
                <w:szCs w:val="21"/>
                <w:lang w:val="en-US" w:eastAsia="zh-CN"/>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5" w:hRule="atLeast"/>
          <w:jc w:val="center"/>
        </w:trPr>
        <w:tc>
          <w:tcPr>
            <w:tcW w:w="1424" w:type="dxa"/>
            <w:shd w:val="clear" w:color="auto" w:fill="F3F3F3"/>
            <w:noWrap w:val="0"/>
            <w:vAlign w:val="top"/>
          </w:tcPr>
          <w:p>
            <w:pPr>
              <w:jc w:val="center"/>
              <w:rPr>
                <w:rFonts w:hint="eastAsia"/>
                <w:color w:val="000000"/>
                <w:szCs w:val="21"/>
              </w:rPr>
            </w:pPr>
            <w:r>
              <w:rPr>
                <w:rFonts w:hint="eastAsia"/>
                <w:color w:val="000000"/>
                <w:szCs w:val="21"/>
              </w:rPr>
              <w:t>数据描述</w:t>
            </w:r>
          </w:p>
          <w:p>
            <w:pPr>
              <w:jc w:val="center"/>
              <w:rPr>
                <w:rFonts w:hint="eastAsia"/>
                <w:color w:val="000000"/>
                <w:szCs w:val="21"/>
              </w:rPr>
            </w:pPr>
          </w:p>
        </w:tc>
        <w:tc>
          <w:tcPr>
            <w:tcW w:w="8474" w:type="dxa"/>
            <w:shd w:val="clear" w:color="auto" w:fill="FFFFFF"/>
            <w:noWrap w:val="0"/>
            <w:vAlign w:val="top"/>
          </w:tcPr>
          <w:p>
            <w:pPr>
              <w:widowControl w:val="0"/>
              <w:numPr>
                <w:ilvl w:val="0"/>
                <w:numId w:val="0"/>
              </w:numPr>
              <w:jc w:val="both"/>
              <w:rPr>
                <w:rFonts w:hint="eastAsia" w:ascii="宋体" w:hAnsi="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cs="宋体"/>
                <w:b/>
                <w:bCs/>
                <w:i w:val="0"/>
                <w:caps w:val="0"/>
                <w:color w:val="000000" w:themeColor="text1"/>
                <w:spacing w:val="0"/>
                <w:sz w:val="24"/>
                <w:szCs w:val="24"/>
                <w:shd w:val="clear" w:fill="FFFFFF"/>
                <w:lang w:val="en-US" w:eastAsia="zh-CN"/>
                <w14:textFill>
                  <w14:solidFill>
                    <w14:schemeClr w14:val="tx1"/>
                  </w14:solidFill>
                </w14:textFill>
              </w:rPr>
              <w:t>添加仓库</w:t>
            </w:r>
          </w:p>
          <w:p>
            <w:pPr>
              <w:widowControl w:val="0"/>
              <w:numPr>
                <w:ilvl w:val="0"/>
                <w:numId w:val="0"/>
              </w:numPr>
              <w:jc w:val="both"/>
              <w:rPr>
                <w:rFonts w:hint="default" w:ascii="宋体" w:hAnsi="宋体" w:eastAsia="宋体" w:cs="宋体"/>
                <w:b/>
                <w:bCs/>
                <w:i w:val="0"/>
                <w:caps w:val="0"/>
                <w:color w:val="6A737D"/>
                <w:spacing w:val="0"/>
                <w:sz w:val="24"/>
                <w:szCs w:val="24"/>
                <w:shd w:val="clear" w:fill="FFFFFF"/>
                <w:lang w:val="en-US" w:eastAsia="zh-CN"/>
              </w:rPr>
            </w:pPr>
            <w:r>
              <w:rPr>
                <w:rFonts w:hint="eastAsia" w:ascii="宋体" w:hAnsi="宋体" w:eastAsia="宋体" w:cs="宋体"/>
                <w:b/>
                <w:bCs/>
                <w:i w:val="0"/>
                <w:caps w:val="0"/>
                <w:color w:val="6A737D"/>
                <w:spacing w:val="0"/>
                <w:sz w:val="24"/>
                <w:szCs w:val="24"/>
                <w:shd w:val="clear" w:fill="FFFFFF"/>
              </w:rPr>
              <w:t xml:space="preserve">  </w:t>
            </w:r>
            <w:r>
              <w:rPr>
                <w:rFonts w:hint="eastAsia" w:ascii="宋体" w:hAnsi="宋体" w:cs="宋体"/>
                <w:b/>
                <w:bCs/>
                <w:i w:val="0"/>
                <w:caps w:val="0"/>
                <w:color w:val="6A737D"/>
                <w:spacing w:val="0"/>
                <w:sz w:val="24"/>
                <w:szCs w:val="24"/>
                <w:shd w:val="clear" w:fill="FFFFFF"/>
                <w:lang w:val="en-US" w:eastAsia="zh-CN"/>
              </w:rPr>
              <w:t>添加仓库需要选择地址</w:t>
            </w:r>
          </w:p>
          <w:p>
            <w:pPr>
              <w:widowControl w:val="0"/>
              <w:numPr>
                <w:ilvl w:val="0"/>
                <w:numId w:val="0"/>
              </w:numPr>
              <w:jc w:val="both"/>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pPr>
          </w:p>
          <w:p>
            <w:pPr>
              <w:widowControl w:val="0"/>
              <w:numPr>
                <w:ilvl w:val="0"/>
                <w:numId w:val="0"/>
              </w:numPr>
              <w:jc w:val="both"/>
              <w:rPr>
                <w:rFonts w:hint="eastAsia" w:ascii="宋体" w:hAnsi="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cs="宋体"/>
                <w:b/>
                <w:bCs/>
                <w:i w:val="0"/>
                <w:caps w:val="0"/>
                <w:color w:val="000000" w:themeColor="text1"/>
                <w:spacing w:val="0"/>
                <w:sz w:val="24"/>
                <w:szCs w:val="24"/>
                <w:shd w:val="clear" w:fill="FFFFFF"/>
                <w:lang w:val="en-US" w:eastAsia="zh-CN"/>
                <w14:textFill>
                  <w14:solidFill>
                    <w14:schemeClr w14:val="tx1"/>
                  </w14:solidFill>
                </w14:textFill>
              </w:rPr>
              <w:t>修改仓库信息</w:t>
            </w:r>
          </w:p>
          <w:p>
            <w:pPr>
              <w:widowControl w:val="0"/>
              <w:numPr>
                <w:ilvl w:val="0"/>
                <w:numId w:val="0"/>
              </w:numPr>
              <w:jc w:val="both"/>
              <w:rPr>
                <w:rFonts w:hint="default" w:ascii="宋体" w:hAnsi="宋体" w:eastAsia="宋体" w:cs="宋体"/>
                <w:b/>
                <w:bCs/>
                <w:i w:val="0"/>
                <w:caps w:val="0"/>
                <w:color w:val="6A737D"/>
                <w:spacing w:val="0"/>
                <w:sz w:val="24"/>
                <w:szCs w:val="24"/>
                <w:shd w:val="clear" w:fill="FFFFFF"/>
                <w:lang w:val="en-US" w:eastAsia="zh-CN"/>
              </w:rPr>
            </w:pPr>
            <w:r>
              <w:rPr>
                <w:rFonts w:hint="eastAsia" w:ascii="宋体" w:hAnsi="宋体" w:eastAsia="宋体" w:cs="宋体"/>
                <w:b/>
                <w:bCs/>
                <w:i w:val="0"/>
                <w:caps w:val="0"/>
                <w:color w:val="6A737D"/>
                <w:spacing w:val="0"/>
                <w:sz w:val="24"/>
                <w:szCs w:val="24"/>
                <w:shd w:val="clear" w:fill="FFFFFF"/>
              </w:rPr>
              <w:t> </w:t>
            </w:r>
            <w:r>
              <w:rPr>
                <w:rFonts w:hint="eastAsia" w:ascii="宋体" w:hAnsi="宋体" w:cs="宋体"/>
                <w:b/>
                <w:bCs/>
                <w:i w:val="0"/>
                <w:caps w:val="0"/>
                <w:color w:val="6A737D"/>
                <w:spacing w:val="0"/>
                <w:sz w:val="24"/>
                <w:szCs w:val="24"/>
                <w:shd w:val="clear" w:fill="FFFFFF"/>
                <w:lang w:val="en-US" w:eastAsia="zh-CN"/>
              </w:rPr>
              <w:t>修改仓库信息</w:t>
            </w:r>
          </w:p>
          <w:p>
            <w:pPr>
              <w:widowControl w:val="0"/>
              <w:numPr>
                <w:ilvl w:val="0"/>
                <w:numId w:val="0"/>
              </w:numPr>
              <w:jc w:val="both"/>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pPr>
          </w:p>
          <w:p>
            <w:pPr>
              <w:widowControl w:val="0"/>
              <w:numPr>
                <w:ilvl w:val="0"/>
                <w:numId w:val="0"/>
              </w:numPr>
              <w:jc w:val="both"/>
              <w:rPr>
                <w:rFonts w:hint="eastAsia" w:ascii="宋体" w:hAnsi="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cs="宋体"/>
                <w:b/>
                <w:bCs/>
                <w:i w:val="0"/>
                <w:caps w:val="0"/>
                <w:color w:val="000000" w:themeColor="text1"/>
                <w:spacing w:val="0"/>
                <w:sz w:val="24"/>
                <w:szCs w:val="24"/>
                <w:shd w:val="clear" w:fill="FFFFFF"/>
                <w:lang w:val="en-US" w:eastAsia="zh-CN"/>
                <w14:textFill>
                  <w14:solidFill>
                    <w14:schemeClr w14:val="tx1"/>
                  </w14:solidFill>
                </w14:textFill>
              </w:rPr>
              <w:t>冻结仓库</w:t>
            </w:r>
          </w:p>
          <w:p>
            <w:pPr>
              <w:widowControl w:val="0"/>
              <w:numPr>
                <w:ilvl w:val="0"/>
                <w:numId w:val="0"/>
              </w:numPr>
              <w:ind w:firstLine="241" w:firstLineChars="100"/>
              <w:jc w:val="both"/>
              <w:rPr>
                <w:rFonts w:hint="default" w:ascii="宋体" w:hAnsi="宋体" w:cs="宋体"/>
                <w:b/>
                <w:bCs/>
                <w:i w:val="0"/>
                <w:caps w:val="0"/>
                <w:color w:val="6A737D"/>
                <w:spacing w:val="0"/>
                <w:sz w:val="24"/>
                <w:szCs w:val="24"/>
                <w:shd w:val="clear" w:fill="FFFFFF"/>
                <w:lang w:val="en-US" w:eastAsia="zh-CN"/>
              </w:rPr>
            </w:pPr>
            <w:r>
              <w:rPr>
                <w:rFonts w:hint="eastAsia" w:ascii="宋体" w:hAnsi="宋体" w:cs="宋体"/>
                <w:b/>
                <w:bCs/>
                <w:i w:val="0"/>
                <w:caps w:val="0"/>
                <w:color w:val="6A737D"/>
                <w:spacing w:val="0"/>
                <w:sz w:val="24"/>
                <w:szCs w:val="24"/>
                <w:shd w:val="clear" w:fill="FFFFFF"/>
                <w:lang w:val="en-US" w:eastAsia="zh-CN"/>
              </w:rPr>
              <w:t>冻结仓库 让仓库暂时不能使用 不能调出购入货物</w:t>
            </w:r>
          </w:p>
          <w:p>
            <w:pPr>
              <w:widowControl w:val="0"/>
              <w:numPr>
                <w:ilvl w:val="0"/>
                <w:numId w:val="0"/>
              </w:numPr>
              <w:jc w:val="both"/>
              <w:rPr>
                <w:rFonts w:hint="default" w:ascii="宋体" w:hAnsi="宋体" w:cs="宋体"/>
                <w:b/>
                <w:bCs/>
                <w:i w:val="0"/>
                <w:caps w:val="0"/>
                <w:color w:val="6A737D"/>
                <w:spacing w:val="0"/>
                <w:sz w:val="24"/>
                <w:szCs w:val="24"/>
                <w:shd w:val="clear" w:fill="FFFFFF"/>
                <w:lang w:val="en-US" w:eastAsia="zh-CN"/>
              </w:rPr>
            </w:pPr>
          </w:p>
          <w:p>
            <w:pPr>
              <w:widowControl w:val="0"/>
              <w:numPr>
                <w:ilvl w:val="0"/>
                <w:numId w:val="0"/>
              </w:numPr>
              <w:jc w:val="both"/>
              <w:rPr>
                <w:rFonts w:hint="eastAsia" w:ascii="宋体" w:hAnsi="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cs="宋体"/>
                <w:b/>
                <w:bCs/>
                <w:i w:val="0"/>
                <w:caps w:val="0"/>
                <w:color w:val="000000" w:themeColor="text1"/>
                <w:spacing w:val="0"/>
                <w:sz w:val="24"/>
                <w:szCs w:val="24"/>
                <w:shd w:val="clear" w:fill="FFFFFF"/>
                <w:lang w:val="en-US" w:eastAsia="zh-CN"/>
                <w14:textFill>
                  <w14:solidFill>
                    <w14:schemeClr w14:val="tx1"/>
                  </w14:solidFill>
                </w14:textFill>
              </w:rPr>
              <w:t>删除仓库</w:t>
            </w:r>
          </w:p>
          <w:p>
            <w:pPr>
              <w:widowControl w:val="0"/>
              <w:numPr>
                <w:ilvl w:val="0"/>
                <w:numId w:val="0"/>
              </w:numPr>
              <w:jc w:val="both"/>
              <w:rPr>
                <w:rFonts w:hint="default"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eastAsia="宋体" w:cs="宋体"/>
                <w:b/>
                <w:bCs/>
                <w:i w:val="0"/>
                <w:caps w:val="0"/>
                <w:color w:val="6A737D"/>
                <w:spacing w:val="0"/>
                <w:sz w:val="24"/>
                <w:szCs w:val="24"/>
                <w:shd w:val="clear" w:fill="FFFFFF"/>
              </w:rPr>
              <w:t> </w:t>
            </w:r>
            <w:r>
              <w:rPr>
                <w:rFonts w:hint="eastAsia" w:ascii="宋体" w:hAnsi="宋体" w:cs="宋体"/>
                <w:b/>
                <w:bCs/>
                <w:i w:val="0"/>
                <w:caps w:val="0"/>
                <w:color w:val="6A737D"/>
                <w:spacing w:val="0"/>
                <w:sz w:val="24"/>
                <w:szCs w:val="24"/>
                <w:shd w:val="clear" w:fill="FFFFFF"/>
                <w:lang w:val="en-US" w:eastAsia="zh-CN"/>
              </w:rPr>
              <w:t>删除仓库 前提条件是仓库里没有货物</w:t>
            </w:r>
          </w:p>
          <w:p>
            <w:pPr>
              <w:rPr>
                <w:rFonts w:hint="eastAsia" w:ascii="宋体" w:hAnsi="宋体" w:cs="宋体"/>
                <w:b/>
                <w:bCs/>
                <w:i w:val="0"/>
                <w:caps w:val="0"/>
                <w:color w:val="000000" w:themeColor="text1"/>
                <w:spacing w:val="0"/>
                <w:sz w:val="24"/>
                <w:szCs w:val="24"/>
                <w:shd w:val="clear" w:fill="FFFFFF"/>
                <w:lang w:val="en-US" w:eastAsia="zh-CN"/>
                <w14:textFill>
                  <w14:solidFill>
                    <w14:schemeClr w14:val="tx1"/>
                  </w14:solidFill>
                </w14:textFill>
              </w:rPr>
            </w:pPr>
          </w:p>
          <w:p>
            <w:pPr>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t>仓库存储类型设置</w:t>
            </w:r>
          </w:p>
          <w:p>
            <w:pPr>
              <w:rPr>
                <w:rFonts w:hint="eastAsia" w:ascii="宋体" w:hAnsi="宋体" w:eastAsia="宋体" w:cs="宋体"/>
                <w:b/>
                <w:bCs/>
                <w:i w:val="0"/>
                <w:caps w:val="0"/>
                <w:color w:val="6A737D"/>
                <w:spacing w:val="0"/>
                <w:sz w:val="24"/>
                <w:szCs w:val="24"/>
                <w:shd w:val="clear" w:fill="FFFFFF"/>
                <w:lang w:val="en-US" w:eastAsia="zh-CN"/>
              </w:rPr>
            </w:pPr>
            <w:r>
              <w:rPr>
                <w:rFonts w:hint="eastAsia" w:ascii="宋体" w:hAnsi="宋体" w:eastAsia="宋体" w:cs="宋体"/>
                <w:b/>
                <w:bCs/>
                <w:i w:val="0"/>
                <w:caps w:val="0"/>
                <w:color w:val="6A737D"/>
                <w:spacing w:val="0"/>
                <w:sz w:val="24"/>
                <w:szCs w:val="24"/>
                <w:shd w:val="clear" w:fill="FFFFFF"/>
                <w:lang w:val="en-US" w:eastAsia="zh-CN"/>
              </w:rPr>
              <w:t xml:space="preserve"> </w:t>
            </w:r>
            <w:r>
              <w:rPr>
                <w:rFonts w:hint="eastAsia" w:ascii="宋体" w:hAnsi="宋体" w:eastAsia="宋体" w:cs="宋体"/>
                <w:b/>
                <w:bCs/>
                <w:i w:val="0"/>
                <w:caps w:val="0"/>
                <w:color w:val="6A737D"/>
                <w:spacing w:val="0"/>
                <w:sz w:val="24"/>
                <w:szCs w:val="24"/>
                <w:shd w:val="clear" w:fill="FFFFFF"/>
              </w:rPr>
              <w:t> 仓库允许放入的商品类型 , 并设置最小警报值 (低于这个值就触发警报) , 告诉管理员要进行采购了</w:t>
            </w:r>
          </w:p>
          <w:p>
            <w:pPr>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pPr>
          </w:p>
          <w:p>
            <w:pPr>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t>商品下限警报</w:t>
            </w:r>
          </w:p>
          <w:p>
            <w:pPr>
              <w:ind w:firstLine="241" w:firstLineChars="100"/>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eastAsia="宋体" w:cs="宋体"/>
                <w:b/>
                <w:bCs/>
                <w:i w:val="0"/>
                <w:caps w:val="0"/>
                <w:color w:val="6A737D"/>
                <w:spacing w:val="0"/>
                <w:sz w:val="24"/>
                <w:szCs w:val="24"/>
                <w:shd w:val="clear" w:fill="FFFFFF"/>
              </w:rPr>
              <w:t>如果商品低于最低下限 , 那么就发出警报 , 通知管理员进行采购</w:t>
            </w:r>
          </w:p>
          <w:p>
            <w:pPr>
              <w:rPr>
                <w:rFonts w:hint="default" w:ascii="宋体" w:hAnsi="宋体" w:eastAsia="宋体" w:cs="宋体"/>
                <w:b/>
                <w:bCs/>
                <w:i w:val="0"/>
                <w:caps w:val="0"/>
                <w:color w:val="6A737D"/>
                <w:spacing w:val="0"/>
                <w:sz w:val="24"/>
                <w:szCs w:val="24"/>
                <w:shd w:val="clear" w:fill="FFFFFF"/>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4" w:type="dxa"/>
            <w:tcBorders>
              <w:bottom w:val="single" w:color="auto" w:sz="4" w:space="0"/>
            </w:tcBorders>
            <w:shd w:val="clear" w:color="auto" w:fill="F3F3F3"/>
            <w:noWrap w:val="0"/>
            <w:vAlign w:val="top"/>
          </w:tcPr>
          <w:p>
            <w:pPr>
              <w:jc w:val="center"/>
              <w:rPr>
                <w:rFonts w:hint="eastAsia"/>
                <w:color w:val="000000"/>
                <w:szCs w:val="21"/>
              </w:rPr>
            </w:pPr>
            <w:r>
              <w:rPr>
                <w:rFonts w:hint="eastAsia"/>
                <w:color w:val="000000"/>
                <w:szCs w:val="21"/>
              </w:rPr>
              <w:t>补充说明</w:t>
            </w:r>
          </w:p>
        </w:tc>
        <w:tc>
          <w:tcPr>
            <w:tcW w:w="8474" w:type="dxa"/>
            <w:noWrap w:val="0"/>
            <w:vAlign w:val="top"/>
          </w:tcPr>
          <w:p>
            <w:pPr>
              <w:rPr>
                <w:rFonts w:hint="eastAsia"/>
                <w:color w:val="000000"/>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4" w:type="dxa"/>
            <w:shd w:val="clear" w:color="auto" w:fill="F3F3F3"/>
            <w:noWrap w:val="0"/>
            <w:vAlign w:val="top"/>
          </w:tcPr>
          <w:p>
            <w:pPr>
              <w:jc w:val="center"/>
              <w:rPr>
                <w:rFonts w:hint="eastAsia"/>
                <w:color w:val="000000"/>
                <w:szCs w:val="21"/>
              </w:rPr>
            </w:pPr>
            <w:r>
              <w:rPr>
                <w:rFonts w:hint="eastAsia"/>
                <w:color w:val="000000"/>
                <w:szCs w:val="21"/>
              </w:rPr>
              <w:t>修改历史</w:t>
            </w:r>
          </w:p>
        </w:tc>
        <w:tc>
          <w:tcPr>
            <w:tcW w:w="8474" w:type="dxa"/>
            <w:noWrap w:val="0"/>
            <w:vAlign w:val="top"/>
          </w:tcPr>
          <w:p>
            <w:pPr>
              <w:rPr>
                <w:rFonts w:hint="eastAsia"/>
                <w:color w:val="000000"/>
                <w:szCs w:val="21"/>
              </w:rPr>
            </w:pPr>
          </w:p>
        </w:tc>
      </w:tr>
    </w:tbl>
    <w:p/>
    <w:p>
      <w:pPr>
        <w:pStyle w:val="3"/>
        <w:rPr>
          <w:rFonts w:hint="default" w:ascii="宋体" w:hAnsi="宋体" w:eastAsia="宋体" w:cs="宋体"/>
          <w:i w:val="0"/>
          <w:caps w:val="0"/>
          <w:color w:val="000000" w:themeColor="text1"/>
          <w:spacing w:val="0"/>
          <w:sz w:val="24"/>
          <w:szCs w:val="24"/>
          <w:shd w:val="clear" w:fill="FFFFFF"/>
          <w:lang w:val="en-US" w:eastAsia="zh-CN"/>
          <w14:textFill>
            <w14:solidFill>
              <w14:schemeClr w14:val="tx1"/>
            </w14:solidFill>
          </w14:textFill>
        </w:rPr>
      </w:pPr>
      <w:r>
        <w:rPr>
          <w:rFonts w:hint="eastAsia"/>
          <w:lang w:val="en-US" w:eastAsia="zh-CN"/>
        </w:rPr>
        <w:t>采购管理</w:t>
      </w:r>
    </w:p>
    <w:p>
      <w:pPr>
        <w:widowControl w:val="0"/>
        <w:numPr>
          <w:ilvl w:val="0"/>
          <w:numId w:val="0"/>
        </w:numPr>
        <w:jc w:val="both"/>
        <w:rPr>
          <w:rFonts w:hint="default" w:ascii="宋体" w:hAnsi="宋体" w:eastAsia="宋体" w:cs="宋体"/>
          <w:i w:val="0"/>
          <w:caps w:val="0"/>
          <w:color w:val="000000" w:themeColor="text1"/>
          <w:spacing w:val="0"/>
          <w:sz w:val="24"/>
          <w:szCs w:val="24"/>
          <w:shd w:val="clear" w:fill="FFFFFF"/>
          <w:lang w:val="en-US" w:eastAsia="zh-CN"/>
          <w14:textFill>
            <w14:solidFill>
              <w14:schemeClr w14:val="tx1"/>
            </w14:solidFill>
          </w14:textFill>
        </w:rPr>
      </w:pPr>
    </w:p>
    <w:p>
      <w:pPr>
        <w:numPr>
          <w:ilvl w:val="0"/>
          <w:numId w:val="15"/>
        </w:numPr>
        <w:ind w:leftChars="0"/>
        <w:rPr>
          <w:rFonts w:hint="eastAsia" w:ascii="宋体" w:hAnsi="宋体" w:eastAsia="宋体" w:cs="宋体"/>
          <w:color w:val="auto"/>
          <w:szCs w:val="21"/>
          <w:lang w:val="en-US" w:eastAsia="zh-CN"/>
        </w:rPr>
      </w:pPr>
      <w:r>
        <w:rPr>
          <w:rFonts w:hint="eastAsia" w:ascii="宋体" w:hAnsi="宋体" w:cs="宋体"/>
          <w:color w:val="000000" w:themeColor="text1"/>
          <w:szCs w:val="21"/>
          <w:lang w:val="en-US" w:eastAsia="zh-CN"/>
          <w14:textFill>
            <w14:solidFill>
              <w14:schemeClr w14:val="tx1"/>
            </w14:solidFill>
          </w14:textFill>
        </w:rPr>
        <w:t xml:space="preserve">系统设置 - </w:t>
      </w:r>
      <w:r>
        <w:rPr>
          <w:rFonts w:hint="eastAsia" w:ascii="宋体" w:hAnsi="宋体" w:eastAsia="宋体" w:cs="宋体"/>
          <w:i w:val="0"/>
          <w:caps w:val="0"/>
          <w:color w:val="auto"/>
          <w:spacing w:val="0"/>
          <w:sz w:val="24"/>
          <w:szCs w:val="24"/>
          <w:shd w:val="clear" w:fill="FFFFFF"/>
        </w:rPr>
        <w:t>后台</w:t>
      </w:r>
      <w:r>
        <w:rPr>
          <w:rFonts w:hint="eastAsia" w:ascii="宋体" w:hAnsi="宋体" w:cs="宋体"/>
          <w:i w:val="0"/>
          <w:caps w:val="0"/>
          <w:color w:val="auto"/>
          <w:spacing w:val="0"/>
          <w:sz w:val="24"/>
          <w:szCs w:val="24"/>
          <w:shd w:val="clear" w:fill="FFFFFF"/>
          <w:lang w:val="en-US" w:eastAsia="zh-CN"/>
        </w:rPr>
        <w:t>采购</w:t>
      </w:r>
      <w:r>
        <w:rPr>
          <w:rFonts w:hint="eastAsia" w:ascii="宋体" w:hAnsi="宋体" w:eastAsia="宋体" w:cs="宋体"/>
          <w:i w:val="0"/>
          <w:caps w:val="0"/>
          <w:color w:val="auto"/>
          <w:spacing w:val="0"/>
          <w:sz w:val="24"/>
          <w:szCs w:val="24"/>
          <w:shd w:val="clear" w:fill="FFFFFF"/>
        </w:rPr>
        <w:t>管理</w:t>
      </w:r>
    </w:p>
    <w:tbl>
      <w:tblPr>
        <w:tblStyle w:val="6"/>
        <w:tblW w:w="989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4"/>
        <w:gridCol w:w="847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3" w:hRule="atLeast"/>
          <w:jc w:val="center"/>
        </w:trPr>
        <w:tc>
          <w:tcPr>
            <w:tcW w:w="1424" w:type="dxa"/>
            <w:shd w:val="clear" w:color="auto" w:fill="F3F3F3"/>
            <w:noWrap w:val="0"/>
            <w:vAlign w:val="top"/>
          </w:tcPr>
          <w:p>
            <w:pPr>
              <w:pStyle w:val="5"/>
              <w:pBdr>
                <w:bottom w:val="none" w:color="auto" w:sz="0" w:space="0"/>
              </w:pBdr>
              <w:tabs>
                <w:tab w:val="clear" w:pos="4153"/>
                <w:tab w:val="clear" w:pos="8306"/>
              </w:tabs>
              <w:snapToGrid/>
              <w:rPr>
                <w:rFonts w:hint="eastAsia" w:ascii="宋体" w:hAnsi="宋体" w:eastAsia="宋体" w:cs="宋体"/>
                <w:color w:val="auto"/>
                <w:sz w:val="21"/>
                <w:szCs w:val="21"/>
              </w:rPr>
            </w:pPr>
            <w:r>
              <w:rPr>
                <w:rFonts w:hint="eastAsia" w:ascii="宋体" w:hAnsi="宋体" w:eastAsia="宋体" w:cs="宋体"/>
                <w:color w:val="auto"/>
                <w:sz w:val="21"/>
                <w:szCs w:val="21"/>
              </w:rPr>
              <w:t>名称</w:t>
            </w:r>
          </w:p>
        </w:tc>
        <w:tc>
          <w:tcPr>
            <w:tcW w:w="8474" w:type="dxa"/>
            <w:noWrap w:val="0"/>
            <w:vAlign w:val="top"/>
          </w:tcPr>
          <w:p>
            <w:pPr>
              <w:numPr>
                <w:ilvl w:val="0"/>
                <w:numId w:val="0"/>
              </w:numPr>
              <w:rPr>
                <w:rFonts w:hint="eastAsia" w:ascii="宋体" w:hAnsi="宋体" w:eastAsia="宋体" w:cs="宋体"/>
                <w:color w:val="auto"/>
                <w:szCs w:val="21"/>
                <w:lang w:val="en-US" w:eastAsia="zh-CN"/>
              </w:rPr>
            </w:pPr>
            <w:r>
              <w:rPr>
                <w:rFonts w:hint="eastAsia" w:ascii="宋体" w:hAnsi="宋体" w:cs="宋体"/>
                <w:i w:val="0"/>
                <w:caps w:val="0"/>
                <w:color w:val="auto"/>
                <w:spacing w:val="0"/>
                <w:sz w:val="24"/>
                <w:szCs w:val="24"/>
                <w:shd w:val="clear" w:fill="FFFFFF"/>
                <w:lang w:val="en-US" w:eastAsia="zh-CN"/>
              </w:rPr>
              <w:t>采购</w:t>
            </w:r>
            <w:r>
              <w:rPr>
                <w:rFonts w:hint="eastAsia" w:ascii="宋体" w:hAnsi="宋体" w:eastAsia="宋体" w:cs="宋体"/>
                <w:i w:val="0"/>
                <w:caps w:val="0"/>
                <w:color w:val="auto"/>
                <w:spacing w:val="0"/>
                <w:sz w:val="24"/>
                <w:szCs w:val="24"/>
                <w:shd w:val="clear" w:fill="FFFFFF"/>
              </w:rPr>
              <w:t>管理</w:t>
            </w:r>
          </w:p>
          <w:p>
            <w:pPr>
              <w:rPr>
                <w:rFonts w:hint="default" w:ascii="宋体" w:hAnsi="宋体" w:eastAsia="宋体" w:cs="宋体"/>
                <w:color w:val="auto"/>
                <w:szCs w:val="21"/>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5" w:hRule="atLeast"/>
          <w:jc w:val="center"/>
        </w:trPr>
        <w:tc>
          <w:tcPr>
            <w:tcW w:w="1424" w:type="dxa"/>
            <w:shd w:val="clear" w:color="auto" w:fill="F3F3F3"/>
            <w:noWrap w:val="0"/>
            <w:vAlign w:val="top"/>
          </w:tcPr>
          <w:p>
            <w:pPr>
              <w:pStyle w:val="5"/>
              <w:pBdr>
                <w:bottom w:val="none" w:color="auto" w:sz="0" w:space="0"/>
              </w:pBdr>
              <w:tabs>
                <w:tab w:val="clear" w:pos="4153"/>
                <w:tab w:val="clear" w:pos="8306"/>
              </w:tabs>
              <w:snapToGrid/>
              <w:rPr>
                <w:rFonts w:hint="eastAsia"/>
                <w:color w:val="000000"/>
                <w:sz w:val="21"/>
                <w:szCs w:val="21"/>
              </w:rPr>
            </w:pPr>
            <w:r>
              <w:rPr>
                <w:rFonts w:hint="eastAsia"/>
                <w:color w:val="000000"/>
                <w:sz w:val="21"/>
                <w:szCs w:val="21"/>
              </w:rPr>
              <w:t>功能描述</w:t>
            </w:r>
          </w:p>
        </w:tc>
        <w:tc>
          <w:tcPr>
            <w:tcW w:w="8474" w:type="dxa"/>
            <w:noWrap w:val="0"/>
            <w:vAlign w:val="top"/>
          </w:tcPr>
          <w:p>
            <w:pPr>
              <w:rPr>
                <w:rFonts w:hint="default" w:eastAsia="宋体"/>
                <w:color w:val="000000"/>
                <w:szCs w:val="21"/>
                <w:lang w:val="en-US" w:eastAsia="zh-CN"/>
              </w:rPr>
            </w:pPr>
            <w:r>
              <w:rPr>
                <w:rFonts w:hint="eastAsia"/>
                <w:color w:val="000000"/>
                <w:szCs w:val="21"/>
                <w:lang w:val="en-US" w:eastAsia="zh-CN"/>
              </w:rPr>
              <w:t>采购货物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3" w:hRule="atLeast"/>
          <w:jc w:val="center"/>
        </w:trPr>
        <w:tc>
          <w:tcPr>
            <w:tcW w:w="1424" w:type="dxa"/>
            <w:shd w:val="clear" w:color="auto" w:fill="F3F3F3"/>
            <w:noWrap w:val="0"/>
            <w:vAlign w:val="top"/>
          </w:tcPr>
          <w:p>
            <w:pPr>
              <w:jc w:val="center"/>
              <w:rPr>
                <w:rFonts w:hint="eastAsia"/>
                <w:color w:val="000000"/>
                <w:szCs w:val="21"/>
              </w:rPr>
            </w:pPr>
            <w:r>
              <w:rPr>
                <w:rFonts w:hint="eastAsia"/>
              </w:rPr>
              <w:t>事件流（操作序列）</w:t>
            </w:r>
          </w:p>
        </w:tc>
        <w:tc>
          <w:tcPr>
            <w:tcW w:w="8474" w:type="dxa"/>
            <w:shd w:val="clear" w:color="auto" w:fill="FFFFFF"/>
            <w:noWrap w:val="0"/>
            <w:vAlign w:val="top"/>
          </w:tcPr>
          <w:p>
            <w:pPr>
              <w:widowControl w:val="0"/>
              <w:numPr>
                <w:ilvl w:val="0"/>
                <w:numId w:val="0"/>
              </w:numPr>
              <w:jc w:val="both"/>
              <w:rPr>
                <w:rFonts w:hint="default" w:ascii="宋体" w:hAnsi="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cs="宋体"/>
                <w:b/>
                <w:bCs/>
                <w:i w:val="0"/>
                <w:caps w:val="0"/>
                <w:color w:val="000000" w:themeColor="text1"/>
                <w:spacing w:val="0"/>
                <w:sz w:val="24"/>
                <w:szCs w:val="24"/>
                <w:shd w:val="clear" w:fill="FFFFFF"/>
                <w:lang w:val="en-US" w:eastAsia="zh-CN"/>
                <w14:textFill>
                  <w14:solidFill>
                    <w14:schemeClr w14:val="tx1"/>
                  </w14:solidFill>
                </w14:textFill>
              </w:rPr>
              <w:t>1.定期采购</w:t>
            </w:r>
          </w:p>
          <w:p>
            <w:pPr>
              <w:widowControl w:val="0"/>
              <w:numPr>
                <w:ilvl w:val="0"/>
                <w:numId w:val="0"/>
              </w:numPr>
              <w:jc w:val="both"/>
              <w:rPr>
                <w:rFonts w:hint="default" w:ascii="宋体" w:hAnsi="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cs="宋体"/>
                <w:b/>
                <w:bCs/>
                <w:i w:val="0"/>
                <w:caps w:val="0"/>
                <w:color w:val="000000" w:themeColor="text1"/>
                <w:spacing w:val="0"/>
                <w:sz w:val="24"/>
                <w:szCs w:val="24"/>
                <w:shd w:val="clear" w:fill="FFFFFF"/>
                <w:lang w:val="en-US" w:eastAsia="zh-CN"/>
                <w14:textFill>
                  <w14:solidFill>
                    <w14:schemeClr w14:val="tx1"/>
                  </w14:solidFill>
                </w14:textFill>
              </w:rPr>
              <w:t>2.采购订单</w:t>
            </w:r>
          </w:p>
          <w:p>
            <w:pPr>
              <w:widowControl w:val="0"/>
              <w:numPr>
                <w:ilvl w:val="0"/>
                <w:numId w:val="0"/>
              </w:numPr>
              <w:jc w:val="both"/>
              <w:rPr>
                <w:rFonts w:hint="default" w:ascii="宋体" w:hAnsi="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cs="宋体"/>
                <w:b/>
                <w:bCs/>
                <w:i w:val="0"/>
                <w:caps w:val="0"/>
                <w:color w:val="000000" w:themeColor="text1"/>
                <w:spacing w:val="0"/>
                <w:sz w:val="24"/>
                <w:szCs w:val="24"/>
                <w:shd w:val="clear" w:fill="FFFFFF"/>
                <w:lang w:val="en-US" w:eastAsia="zh-CN"/>
                <w14:textFill>
                  <w14:solidFill>
                    <w14:schemeClr w14:val="tx1"/>
                  </w14:solidFill>
                </w14:textFill>
              </w:rPr>
              <w:t>3.采购详情订单</w:t>
            </w:r>
          </w:p>
          <w:p>
            <w:pPr>
              <w:widowControl w:val="0"/>
              <w:numPr>
                <w:ilvl w:val="0"/>
                <w:numId w:val="0"/>
              </w:numPr>
              <w:jc w:val="both"/>
              <w:rPr>
                <w:rFonts w:hint="default" w:ascii="宋体" w:hAnsi="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cs="宋体"/>
                <w:b/>
                <w:bCs/>
                <w:i w:val="0"/>
                <w:caps w:val="0"/>
                <w:color w:val="000000" w:themeColor="text1"/>
                <w:spacing w:val="0"/>
                <w:sz w:val="24"/>
                <w:szCs w:val="24"/>
                <w:shd w:val="clear" w:fill="FFFFFF"/>
                <w:lang w:val="en-US" w:eastAsia="zh-CN"/>
                <w14:textFill>
                  <w14:solidFill>
                    <w14:schemeClr w14:val="tx1"/>
                  </w14:solidFill>
                </w14:textFill>
              </w:rPr>
              <w:t>4.订单入库</w:t>
            </w:r>
          </w:p>
          <w:p>
            <w:pPr>
              <w:widowControl w:val="0"/>
              <w:numPr>
                <w:ilvl w:val="0"/>
                <w:numId w:val="0"/>
              </w:numPr>
              <w:jc w:val="both"/>
              <w:rPr>
                <w:rFonts w:hint="default" w:ascii="宋体" w:hAnsi="宋体" w:cs="宋体"/>
                <w:color w:val="000000" w:themeColor="text1"/>
                <w:szCs w:val="21"/>
                <w:lang w:val="en-US" w:eastAsia="zh-CN"/>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5" w:hRule="atLeast"/>
          <w:jc w:val="center"/>
        </w:trPr>
        <w:tc>
          <w:tcPr>
            <w:tcW w:w="1424" w:type="dxa"/>
            <w:shd w:val="clear" w:color="auto" w:fill="F3F3F3"/>
            <w:noWrap w:val="0"/>
            <w:vAlign w:val="top"/>
          </w:tcPr>
          <w:p>
            <w:pPr>
              <w:jc w:val="center"/>
              <w:rPr>
                <w:rFonts w:hint="eastAsia"/>
                <w:color w:val="000000"/>
                <w:szCs w:val="21"/>
              </w:rPr>
            </w:pPr>
            <w:r>
              <w:rPr>
                <w:rFonts w:hint="eastAsia"/>
                <w:color w:val="000000"/>
                <w:szCs w:val="21"/>
              </w:rPr>
              <w:t>数据描述</w:t>
            </w:r>
          </w:p>
          <w:p>
            <w:pPr>
              <w:jc w:val="center"/>
              <w:rPr>
                <w:rFonts w:hint="eastAsia"/>
                <w:color w:val="000000"/>
                <w:szCs w:val="21"/>
              </w:rPr>
            </w:pPr>
          </w:p>
        </w:tc>
        <w:tc>
          <w:tcPr>
            <w:tcW w:w="8474" w:type="dxa"/>
            <w:shd w:val="clear" w:color="auto" w:fill="FFFFFF"/>
            <w:noWrap w:val="0"/>
            <w:vAlign w:val="top"/>
          </w:tcPr>
          <w:p>
            <w:pPr>
              <w:widowControl w:val="0"/>
              <w:numPr>
                <w:ilvl w:val="0"/>
                <w:numId w:val="0"/>
              </w:numPr>
              <w:jc w:val="both"/>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t>定期采购</w:t>
            </w:r>
          </w:p>
          <w:p>
            <w:pPr>
              <w:widowControl w:val="0"/>
              <w:numPr>
                <w:ilvl w:val="0"/>
                <w:numId w:val="0"/>
              </w:numPr>
              <w:jc w:val="both"/>
              <w:rPr>
                <w:rFonts w:hint="eastAsia" w:ascii="宋体" w:hAnsi="宋体" w:eastAsia="宋体" w:cs="宋体"/>
                <w:b/>
                <w:bCs/>
                <w:i w:val="0"/>
                <w:caps w:val="0"/>
                <w:color w:val="6A737D"/>
                <w:spacing w:val="0"/>
                <w:sz w:val="24"/>
                <w:szCs w:val="24"/>
                <w:shd w:val="clear" w:fill="FFFFFF"/>
                <w:lang w:val="en-US" w:eastAsia="zh-CN"/>
              </w:rPr>
            </w:pPr>
            <w:r>
              <w:rPr>
                <w:rFonts w:hint="eastAsia" w:ascii="宋体" w:hAnsi="宋体" w:eastAsia="宋体" w:cs="宋体"/>
                <w:b/>
                <w:bCs/>
                <w:i w:val="0"/>
                <w:caps w:val="0"/>
                <w:color w:val="6A737D"/>
                <w:spacing w:val="0"/>
                <w:sz w:val="24"/>
                <w:szCs w:val="24"/>
                <w:shd w:val="clear" w:fill="FFFFFF"/>
              </w:rPr>
              <w:t> </w:t>
            </w:r>
            <w:r>
              <w:rPr>
                <w:rFonts w:hint="eastAsia" w:ascii="宋体" w:hAnsi="宋体" w:eastAsia="宋体" w:cs="宋体"/>
                <w:b/>
                <w:bCs/>
                <w:i w:val="0"/>
                <w:caps w:val="0"/>
                <w:color w:val="6A737D"/>
                <w:spacing w:val="0"/>
                <w:sz w:val="24"/>
                <w:szCs w:val="24"/>
                <w:shd w:val="clear" w:fill="FFFFFF"/>
                <w:lang w:eastAsia="zh-CN"/>
              </w:rPr>
              <w:t>（</w:t>
            </w:r>
            <w:r>
              <w:rPr>
                <w:rFonts w:hint="eastAsia" w:ascii="宋体" w:hAnsi="宋体" w:eastAsia="宋体" w:cs="宋体"/>
                <w:b/>
                <w:bCs/>
                <w:i w:val="0"/>
                <w:caps w:val="0"/>
                <w:color w:val="6A737D"/>
                <w:spacing w:val="0"/>
                <w:sz w:val="24"/>
                <w:szCs w:val="24"/>
                <w:shd w:val="clear" w:fill="FFFFFF"/>
                <w:lang w:val="en-US" w:eastAsia="zh-CN"/>
              </w:rPr>
              <w:t>可选）当前时间离上次采购时间差x天后自动采购一批货物</w:t>
            </w:r>
          </w:p>
          <w:p>
            <w:pPr>
              <w:widowControl w:val="0"/>
              <w:numPr>
                <w:ilvl w:val="0"/>
                <w:numId w:val="0"/>
              </w:numPr>
              <w:jc w:val="both"/>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pPr>
          </w:p>
          <w:p>
            <w:pPr>
              <w:widowControl w:val="0"/>
              <w:numPr>
                <w:ilvl w:val="0"/>
                <w:numId w:val="0"/>
              </w:numPr>
              <w:jc w:val="both"/>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t>采购订单</w:t>
            </w:r>
          </w:p>
          <w:p>
            <w:pPr>
              <w:widowControl w:val="0"/>
              <w:numPr>
                <w:ilvl w:val="0"/>
                <w:numId w:val="0"/>
              </w:numPr>
              <w:jc w:val="both"/>
              <w:rPr>
                <w:rFonts w:hint="eastAsia" w:ascii="宋体" w:hAnsi="宋体" w:eastAsia="宋体" w:cs="宋体"/>
                <w:b/>
                <w:bCs/>
                <w:i w:val="0"/>
                <w:caps w:val="0"/>
                <w:color w:val="6A737D"/>
                <w:spacing w:val="0"/>
                <w:sz w:val="24"/>
                <w:szCs w:val="24"/>
                <w:shd w:val="clear" w:fill="FFFFFF"/>
                <w:lang w:val="en-US" w:eastAsia="zh-CN"/>
              </w:rPr>
            </w:pPr>
            <w:r>
              <w:rPr>
                <w:rFonts w:hint="eastAsia" w:ascii="宋体" w:hAnsi="宋体" w:eastAsia="宋体" w:cs="宋体"/>
                <w:b/>
                <w:bCs/>
                <w:i w:val="0"/>
                <w:caps w:val="0"/>
                <w:color w:val="6A737D"/>
                <w:spacing w:val="0"/>
                <w:sz w:val="24"/>
                <w:szCs w:val="24"/>
                <w:shd w:val="clear" w:fill="FFFFFF"/>
              </w:rPr>
              <w:t> </w:t>
            </w:r>
            <w:r>
              <w:rPr>
                <w:rFonts w:hint="eastAsia" w:ascii="宋体" w:hAnsi="宋体" w:eastAsia="宋体" w:cs="宋体"/>
                <w:b/>
                <w:bCs/>
                <w:i w:val="0"/>
                <w:caps w:val="0"/>
                <w:color w:val="6A737D"/>
                <w:spacing w:val="0"/>
                <w:sz w:val="24"/>
                <w:szCs w:val="24"/>
                <w:shd w:val="clear" w:fill="FFFFFF"/>
                <w:lang w:val="en-US" w:eastAsia="zh-CN"/>
              </w:rPr>
              <w:t>显示</w:t>
            </w:r>
            <w:r>
              <w:rPr>
                <w:rFonts w:hint="eastAsia" w:ascii="宋体" w:hAnsi="宋体" w:eastAsia="宋体" w:cs="宋体"/>
                <w:b/>
                <w:bCs/>
                <w:i w:val="0"/>
                <w:caps w:val="0"/>
                <w:color w:val="6A737D"/>
                <w:spacing w:val="0"/>
                <w:sz w:val="24"/>
                <w:szCs w:val="24"/>
                <w:shd w:val="clear" w:fill="FFFFFF"/>
              </w:rPr>
              <w:t>采购时间 , 采购人什么的</w:t>
            </w:r>
          </w:p>
          <w:p>
            <w:pPr>
              <w:widowControl w:val="0"/>
              <w:numPr>
                <w:ilvl w:val="0"/>
                <w:numId w:val="0"/>
              </w:numPr>
              <w:jc w:val="both"/>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pPr>
          </w:p>
          <w:p>
            <w:pPr>
              <w:widowControl w:val="0"/>
              <w:numPr>
                <w:ilvl w:val="0"/>
                <w:numId w:val="0"/>
              </w:numPr>
              <w:jc w:val="both"/>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t>采购详情订单</w:t>
            </w:r>
          </w:p>
          <w:p>
            <w:pPr>
              <w:widowControl w:val="0"/>
              <w:numPr>
                <w:ilvl w:val="0"/>
                <w:numId w:val="0"/>
              </w:numPr>
              <w:jc w:val="both"/>
              <w:rPr>
                <w:rFonts w:hint="eastAsia" w:ascii="宋体" w:hAnsi="宋体" w:eastAsia="宋体" w:cs="宋体"/>
                <w:b/>
                <w:bCs/>
                <w:i w:val="0"/>
                <w:caps w:val="0"/>
                <w:color w:val="6A737D"/>
                <w:spacing w:val="0"/>
                <w:sz w:val="24"/>
                <w:szCs w:val="24"/>
                <w:shd w:val="clear" w:fill="FFFFFF"/>
              </w:rPr>
            </w:pPr>
            <w:r>
              <w:rPr>
                <w:rFonts w:hint="eastAsia" w:ascii="宋体" w:hAnsi="宋体" w:eastAsia="宋体" w:cs="宋体"/>
                <w:b/>
                <w:bCs/>
                <w:i w:val="0"/>
                <w:caps w:val="0"/>
                <w:color w:val="6A737D"/>
                <w:spacing w:val="0"/>
                <w:sz w:val="24"/>
                <w:szCs w:val="24"/>
                <w:shd w:val="clear" w:fill="FFFFFF"/>
              </w:rPr>
              <w:t> 采购订单的详细信息 , 商品类型 , 数量等</w:t>
            </w:r>
          </w:p>
          <w:p>
            <w:pPr>
              <w:widowControl w:val="0"/>
              <w:numPr>
                <w:ilvl w:val="0"/>
                <w:numId w:val="0"/>
              </w:numPr>
              <w:jc w:val="both"/>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pPr>
          </w:p>
          <w:p>
            <w:pPr>
              <w:widowControl w:val="0"/>
              <w:numPr>
                <w:ilvl w:val="0"/>
                <w:numId w:val="0"/>
              </w:numPr>
              <w:jc w:val="both"/>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t>订单入库</w:t>
            </w:r>
          </w:p>
          <w:p>
            <w:pPr>
              <w:widowControl w:val="0"/>
              <w:numPr>
                <w:ilvl w:val="0"/>
                <w:numId w:val="0"/>
              </w:numPr>
              <w:jc w:val="both"/>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eastAsia="宋体" w:cs="宋体"/>
                <w:b/>
                <w:bCs/>
                <w:i w:val="0"/>
                <w:caps w:val="0"/>
                <w:color w:val="6A737D"/>
                <w:spacing w:val="0"/>
                <w:sz w:val="24"/>
                <w:szCs w:val="24"/>
                <w:shd w:val="clear" w:fill="FFFFFF"/>
              </w:rPr>
              <w:t> 根据订单详情的商品选择仓库进行配送 , 不同的商品可以选择不同的仓库 , 同一个商品也可以存入不同的仓库 (根据数量存) ,</w:t>
            </w:r>
          </w:p>
          <w:p>
            <w:pPr>
              <w:ind w:firstLine="240" w:firstLineChars="100"/>
              <w:rPr>
                <w:rFonts w:hint="default" w:ascii="宋体" w:hAnsi="宋体" w:eastAsia="宋体" w:cs="宋体"/>
                <w:i w:val="0"/>
                <w:caps w:val="0"/>
                <w:color w:val="000000" w:themeColor="text1"/>
                <w:spacing w:val="0"/>
                <w:sz w:val="24"/>
                <w:szCs w:val="24"/>
                <w:shd w:val="clear" w:fill="FFFFFF"/>
                <w:lang w:val="en-US" w:eastAsia="zh-CN"/>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4" w:type="dxa"/>
            <w:tcBorders>
              <w:bottom w:val="single" w:color="auto" w:sz="4" w:space="0"/>
            </w:tcBorders>
            <w:shd w:val="clear" w:color="auto" w:fill="F3F3F3"/>
            <w:noWrap w:val="0"/>
            <w:vAlign w:val="top"/>
          </w:tcPr>
          <w:p>
            <w:pPr>
              <w:jc w:val="center"/>
              <w:rPr>
                <w:rFonts w:hint="eastAsia"/>
                <w:color w:val="000000"/>
                <w:szCs w:val="21"/>
              </w:rPr>
            </w:pPr>
            <w:r>
              <w:rPr>
                <w:rFonts w:hint="eastAsia"/>
                <w:color w:val="000000"/>
                <w:szCs w:val="21"/>
              </w:rPr>
              <w:t>补充说明</w:t>
            </w:r>
          </w:p>
        </w:tc>
        <w:tc>
          <w:tcPr>
            <w:tcW w:w="8474" w:type="dxa"/>
            <w:noWrap w:val="0"/>
            <w:vAlign w:val="top"/>
          </w:tcPr>
          <w:p>
            <w:pPr>
              <w:rPr>
                <w:rFonts w:hint="eastAsia"/>
                <w:color w:val="000000"/>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4" w:type="dxa"/>
            <w:shd w:val="clear" w:color="auto" w:fill="F3F3F3"/>
            <w:noWrap w:val="0"/>
            <w:vAlign w:val="top"/>
          </w:tcPr>
          <w:p>
            <w:pPr>
              <w:jc w:val="center"/>
              <w:rPr>
                <w:rFonts w:hint="eastAsia"/>
                <w:color w:val="000000"/>
                <w:szCs w:val="21"/>
              </w:rPr>
            </w:pPr>
            <w:r>
              <w:rPr>
                <w:rFonts w:hint="eastAsia"/>
                <w:color w:val="000000"/>
                <w:szCs w:val="21"/>
              </w:rPr>
              <w:t>修改历史</w:t>
            </w:r>
          </w:p>
        </w:tc>
        <w:tc>
          <w:tcPr>
            <w:tcW w:w="8474" w:type="dxa"/>
            <w:noWrap w:val="0"/>
            <w:vAlign w:val="top"/>
          </w:tcPr>
          <w:p>
            <w:pPr>
              <w:rPr>
                <w:rFonts w:hint="eastAsia"/>
                <w:color w:val="000000"/>
                <w:szCs w:val="21"/>
              </w:rPr>
            </w:pPr>
          </w:p>
        </w:tc>
      </w:tr>
    </w:tbl>
    <w:p/>
    <w:p/>
    <w:p>
      <w:pPr>
        <w:pStyle w:val="3"/>
        <w:rPr>
          <w:rFonts w:hint="default" w:ascii="宋体" w:hAnsi="宋体" w:eastAsia="宋体" w:cs="宋体"/>
          <w:i w:val="0"/>
          <w:caps w:val="0"/>
          <w:color w:val="000000" w:themeColor="text1"/>
          <w:spacing w:val="0"/>
          <w:sz w:val="24"/>
          <w:szCs w:val="24"/>
          <w:shd w:val="clear" w:fill="FFFFFF"/>
          <w:lang w:val="en-US" w:eastAsia="zh-CN"/>
          <w14:textFill>
            <w14:solidFill>
              <w14:schemeClr w14:val="tx1"/>
            </w14:solidFill>
          </w14:textFill>
        </w:rPr>
      </w:pPr>
      <w:r>
        <w:rPr>
          <w:rFonts w:hint="eastAsia"/>
          <w:lang w:val="en-US" w:eastAsia="zh-CN"/>
        </w:rPr>
        <w:t>配送管理</w:t>
      </w:r>
    </w:p>
    <w:p>
      <w:pPr>
        <w:widowControl w:val="0"/>
        <w:numPr>
          <w:ilvl w:val="0"/>
          <w:numId w:val="0"/>
        </w:numPr>
        <w:jc w:val="both"/>
        <w:rPr>
          <w:rFonts w:hint="default" w:ascii="宋体" w:hAnsi="宋体" w:eastAsia="宋体" w:cs="宋体"/>
          <w:i w:val="0"/>
          <w:caps w:val="0"/>
          <w:color w:val="000000" w:themeColor="text1"/>
          <w:spacing w:val="0"/>
          <w:sz w:val="24"/>
          <w:szCs w:val="24"/>
          <w:shd w:val="clear" w:fill="FFFFFF"/>
          <w:lang w:val="en-US" w:eastAsia="zh-CN"/>
          <w14:textFill>
            <w14:solidFill>
              <w14:schemeClr w14:val="tx1"/>
            </w14:solidFill>
          </w14:textFill>
        </w:rPr>
      </w:pPr>
    </w:p>
    <w:p>
      <w:pPr>
        <w:numPr>
          <w:ilvl w:val="0"/>
          <w:numId w:val="15"/>
        </w:numPr>
        <w:ind w:leftChars="0"/>
        <w:rPr>
          <w:rFonts w:hint="eastAsia" w:ascii="宋体" w:hAnsi="宋体" w:eastAsia="宋体" w:cs="宋体"/>
          <w:color w:val="auto"/>
          <w:szCs w:val="21"/>
          <w:lang w:val="en-US" w:eastAsia="zh-CN"/>
        </w:rPr>
      </w:pPr>
      <w:r>
        <w:rPr>
          <w:rFonts w:hint="eastAsia" w:ascii="宋体" w:hAnsi="宋体" w:cs="宋体"/>
          <w:color w:val="000000" w:themeColor="text1"/>
          <w:szCs w:val="21"/>
          <w:lang w:val="en-US" w:eastAsia="zh-CN"/>
          <w14:textFill>
            <w14:solidFill>
              <w14:schemeClr w14:val="tx1"/>
            </w14:solidFill>
          </w14:textFill>
        </w:rPr>
        <w:t xml:space="preserve">系统设置 - </w:t>
      </w:r>
      <w:r>
        <w:rPr>
          <w:rFonts w:hint="eastAsia" w:ascii="宋体" w:hAnsi="宋体" w:eastAsia="宋体" w:cs="宋体"/>
          <w:i w:val="0"/>
          <w:caps w:val="0"/>
          <w:color w:val="auto"/>
          <w:spacing w:val="0"/>
          <w:sz w:val="24"/>
          <w:szCs w:val="24"/>
          <w:shd w:val="clear" w:fill="FFFFFF"/>
        </w:rPr>
        <w:t>后台</w:t>
      </w:r>
      <w:r>
        <w:rPr>
          <w:rFonts w:hint="eastAsia" w:ascii="宋体" w:hAnsi="宋体" w:cs="宋体"/>
          <w:i w:val="0"/>
          <w:caps w:val="0"/>
          <w:color w:val="auto"/>
          <w:spacing w:val="0"/>
          <w:sz w:val="24"/>
          <w:szCs w:val="24"/>
          <w:shd w:val="clear" w:fill="FFFFFF"/>
          <w:lang w:val="en-US" w:eastAsia="zh-CN"/>
        </w:rPr>
        <w:t>配送</w:t>
      </w:r>
      <w:r>
        <w:rPr>
          <w:rFonts w:hint="eastAsia" w:ascii="宋体" w:hAnsi="宋体" w:eastAsia="宋体" w:cs="宋体"/>
          <w:i w:val="0"/>
          <w:caps w:val="0"/>
          <w:color w:val="auto"/>
          <w:spacing w:val="0"/>
          <w:sz w:val="24"/>
          <w:szCs w:val="24"/>
          <w:shd w:val="clear" w:fill="FFFFFF"/>
        </w:rPr>
        <w:t>管理</w:t>
      </w:r>
    </w:p>
    <w:tbl>
      <w:tblPr>
        <w:tblStyle w:val="6"/>
        <w:tblW w:w="989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4"/>
        <w:gridCol w:w="847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3" w:hRule="atLeast"/>
          <w:jc w:val="center"/>
        </w:trPr>
        <w:tc>
          <w:tcPr>
            <w:tcW w:w="1424" w:type="dxa"/>
            <w:shd w:val="clear" w:color="auto" w:fill="F3F3F3"/>
            <w:noWrap w:val="0"/>
            <w:vAlign w:val="top"/>
          </w:tcPr>
          <w:p>
            <w:pPr>
              <w:pStyle w:val="5"/>
              <w:pBdr>
                <w:bottom w:val="none" w:color="auto" w:sz="0" w:space="0"/>
              </w:pBdr>
              <w:tabs>
                <w:tab w:val="clear" w:pos="4153"/>
                <w:tab w:val="clear" w:pos="8306"/>
              </w:tabs>
              <w:snapToGrid/>
              <w:rPr>
                <w:rFonts w:hint="eastAsia" w:ascii="宋体" w:hAnsi="宋体" w:eastAsia="宋体" w:cs="宋体"/>
                <w:color w:val="auto"/>
                <w:sz w:val="21"/>
                <w:szCs w:val="21"/>
              </w:rPr>
            </w:pPr>
            <w:r>
              <w:rPr>
                <w:rFonts w:hint="eastAsia" w:ascii="宋体" w:hAnsi="宋体" w:eastAsia="宋体" w:cs="宋体"/>
                <w:color w:val="auto"/>
                <w:sz w:val="21"/>
                <w:szCs w:val="21"/>
              </w:rPr>
              <w:t>名称</w:t>
            </w:r>
          </w:p>
        </w:tc>
        <w:tc>
          <w:tcPr>
            <w:tcW w:w="8474" w:type="dxa"/>
            <w:noWrap w:val="0"/>
            <w:vAlign w:val="top"/>
          </w:tcPr>
          <w:p>
            <w:pPr>
              <w:numPr>
                <w:ilvl w:val="0"/>
                <w:numId w:val="0"/>
              </w:numPr>
              <w:rPr>
                <w:rFonts w:hint="eastAsia" w:ascii="宋体" w:hAnsi="宋体" w:eastAsia="宋体" w:cs="宋体"/>
                <w:color w:val="auto"/>
                <w:szCs w:val="21"/>
                <w:lang w:val="en-US" w:eastAsia="zh-CN"/>
              </w:rPr>
            </w:pPr>
            <w:r>
              <w:rPr>
                <w:rFonts w:hint="eastAsia" w:ascii="宋体" w:hAnsi="宋体" w:cs="宋体"/>
                <w:i w:val="0"/>
                <w:caps w:val="0"/>
                <w:color w:val="auto"/>
                <w:spacing w:val="0"/>
                <w:sz w:val="24"/>
                <w:szCs w:val="24"/>
                <w:shd w:val="clear" w:fill="FFFFFF"/>
                <w:lang w:val="en-US" w:eastAsia="zh-CN"/>
              </w:rPr>
              <w:t>配送</w:t>
            </w:r>
            <w:r>
              <w:rPr>
                <w:rFonts w:hint="eastAsia" w:ascii="宋体" w:hAnsi="宋体" w:eastAsia="宋体" w:cs="宋体"/>
                <w:i w:val="0"/>
                <w:caps w:val="0"/>
                <w:color w:val="auto"/>
                <w:spacing w:val="0"/>
                <w:sz w:val="24"/>
                <w:szCs w:val="24"/>
                <w:shd w:val="clear" w:fill="FFFFFF"/>
              </w:rPr>
              <w:t>管理</w:t>
            </w:r>
          </w:p>
          <w:p>
            <w:pPr>
              <w:rPr>
                <w:rFonts w:hint="default" w:ascii="宋体" w:hAnsi="宋体" w:eastAsia="宋体" w:cs="宋体"/>
                <w:color w:val="auto"/>
                <w:szCs w:val="21"/>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5" w:hRule="atLeast"/>
          <w:jc w:val="center"/>
        </w:trPr>
        <w:tc>
          <w:tcPr>
            <w:tcW w:w="1424" w:type="dxa"/>
            <w:shd w:val="clear" w:color="auto" w:fill="F3F3F3"/>
            <w:noWrap w:val="0"/>
            <w:vAlign w:val="top"/>
          </w:tcPr>
          <w:p>
            <w:pPr>
              <w:pStyle w:val="5"/>
              <w:pBdr>
                <w:bottom w:val="none" w:color="auto" w:sz="0" w:space="0"/>
              </w:pBdr>
              <w:tabs>
                <w:tab w:val="clear" w:pos="4153"/>
                <w:tab w:val="clear" w:pos="8306"/>
              </w:tabs>
              <w:snapToGrid/>
              <w:rPr>
                <w:rFonts w:hint="eastAsia"/>
                <w:color w:val="000000"/>
                <w:sz w:val="21"/>
                <w:szCs w:val="21"/>
              </w:rPr>
            </w:pPr>
            <w:r>
              <w:rPr>
                <w:rFonts w:hint="eastAsia"/>
                <w:color w:val="000000"/>
                <w:sz w:val="21"/>
                <w:szCs w:val="21"/>
              </w:rPr>
              <w:t>功能描述</w:t>
            </w:r>
          </w:p>
        </w:tc>
        <w:tc>
          <w:tcPr>
            <w:tcW w:w="8474" w:type="dxa"/>
            <w:noWrap w:val="0"/>
            <w:vAlign w:val="top"/>
          </w:tcPr>
          <w:p>
            <w:pPr>
              <w:rPr>
                <w:rFonts w:hint="default" w:eastAsia="宋体"/>
                <w:color w:val="000000"/>
                <w:szCs w:val="21"/>
                <w:lang w:val="en-US" w:eastAsia="zh-CN"/>
              </w:rPr>
            </w:pPr>
            <w:r>
              <w:rPr>
                <w:rFonts w:hint="eastAsia" w:ascii="宋体" w:hAnsi="宋体" w:cs="宋体"/>
                <w:i w:val="0"/>
                <w:caps w:val="0"/>
                <w:color w:val="auto"/>
                <w:spacing w:val="0"/>
                <w:sz w:val="24"/>
                <w:szCs w:val="24"/>
                <w:shd w:val="clear" w:fill="FFFFFF"/>
                <w:lang w:val="en-US" w:eastAsia="zh-CN"/>
              </w:rPr>
              <w:t>配送货物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783" w:hRule="atLeast"/>
          <w:jc w:val="center"/>
        </w:trPr>
        <w:tc>
          <w:tcPr>
            <w:tcW w:w="1424" w:type="dxa"/>
            <w:shd w:val="clear" w:color="auto" w:fill="F3F3F3"/>
            <w:noWrap w:val="0"/>
            <w:vAlign w:val="top"/>
          </w:tcPr>
          <w:p>
            <w:pPr>
              <w:jc w:val="center"/>
              <w:rPr>
                <w:rFonts w:hint="eastAsia"/>
                <w:color w:val="000000"/>
                <w:szCs w:val="21"/>
              </w:rPr>
            </w:pPr>
            <w:r>
              <w:rPr>
                <w:rFonts w:hint="eastAsia"/>
              </w:rPr>
              <w:t>事件流（操作序列）</w:t>
            </w:r>
          </w:p>
        </w:tc>
        <w:tc>
          <w:tcPr>
            <w:tcW w:w="8474" w:type="dxa"/>
            <w:shd w:val="clear" w:color="auto" w:fill="FFFFFF"/>
            <w:noWrap w:val="0"/>
            <w:vAlign w:val="top"/>
          </w:tcPr>
          <w:p>
            <w:pPr>
              <w:widowControl w:val="0"/>
              <w:numPr>
                <w:ilvl w:val="0"/>
                <w:numId w:val="17"/>
              </w:numPr>
              <w:jc w:val="both"/>
              <w:rPr>
                <w:rFonts w:hint="eastAsia" w:ascii="宋体" w:hAnsi="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cs="宋体"/>
                <w:b/>
                <w:bCs/>
                <w:i w:val="0"/>
                <w:caps w:val="0"/>
                <w:color w:val="000000" w:themeColor="text1"/>
                <w:spacing w:val="0"/>
                <w:sz w:val="24"/>
                <w:szCs w:val="24"/>
                <w:shd w:val="clear" w:fill="FFFFFF"/>
                <w:lang w:val="en-US" w:eastAsia="zh-CN"/>
                <w14:textFill>
                  <w14:solidFill>
                    <w14:schemeClr w14:val="tx1"/>
                  </w14:solidFill>
                </w14:textFill>
              </w:rPr>
              <w:t>自动配送</w:t>
            </w:r>
          </w:p>
          <w:p>
            <w:pPr>
              <w:widowControl w:val="0"/>
              <w:numPr>
                <w:ilvl w:val="0"/>
                <w:numId w:val="17"/>
              </w:numPr>
              <w:jc w:val="both"/>
              <w:rPr>
                <w:rFonts w:hint="default" w:ascii="宋体" w:hAnsi="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cs="宋体"/>
                <w:b/>
                <w:bCs/>
                <w:i w:val="0"/>
                <w:caps w:val="0"/>
                <w:color w:val="000000" w:themeColor="text1"/>
                <w:spacing w:val="0"/>
                <w:sz w:val="24"/>
                <w:szCs w:val="24"/>
                <w:shd w:val="clear" w:fill="FFFFFF"/>
                <w:lang w:val="en-US" w:eastAsia="zh-CN"/>
                <w14:textFill>
                  <w14:solidFill>
                    <w14:schemeClr w14:val="tx1"/>
                  </w14:solidFill>
                </w14:textFill>
              </w:rPr>
              <w:t>查询</w:t>
            </w:r>
          </w:p>
          <w:p>
            <w:pPr>
              <w:widowControl w:val="0"/>
              <w:numPr>
                <w:ilvl w:val="0"/>
                <w:numId w:val="0"/>
              </w:numPr>
              <w:jc w:val="both"/>
              <w:rPr>
                <w:rFonts w:hint="default" w:ascii="宋体" w:hAnsi="宋体" w:cs="宋体"/>
                <w:color w:val="000000" w:themeColor="text1"/>
                <w:szCs w:val="21"/>
                <w:lang w:val="en-US" w:eastAsia="zh-CN"/>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5" w:hRule="atLeast"/>
          <w:jc w:val="center"/>
        </w:trPr>
        <w:tc>
          <w:tcPr>
            <w:tcW w:w="1424" w:type="dxa"/>
            <w:shd w:val="clear" w:color="auto" w:fill="F3F3F3"/>
            <w:noWrap w:val="0"/>
            <w:vAlign w:val="top"/>
          </w:tcPr>
          <w:p>
            <w:pPr>
              <w:jc w:val="center"/>
              <w:rPr>
                <w:rFonts w:hint="eastAsia"/>
                <w:color w:val="000000"/>
                <w:szCs w:val="21"/>
              </w:rPr>
            </w:pPr>
            <w:r>
              <w:rPr>
                <w:rFonts w:hint="eastAsia"/>
                <w:color w:val="000000"/>
                <w:szCs w:val="21"/>
              </w:rPr>
              <w:t>数据描述</w:t>
            </w:r>
          </w:p>
          <w:p>
            <w:pPr>
              <w:jc w:val="center"/>
              <w:rPr>
                <w:rFonts w:hint="eastAsia"/>
                <w:color w:val="000000"/>
                <w:szCs w:val="21"/>
              </w:rPr>
            </w:pPr>
          </w:p>
        </w:tc>
        <w:tc>
          <w:tcPr>
            <w:tcW w:w="8474" w:type="dxa"/>
            <w:shd w:val="clear" w:color="auto" w:fill="FFFFFF"/>
            <w:noWrap w:val="0"/>
            <w:vAlign w:val="top"/>
          </w:tcPr>
          <w:p>
            <w:pPr>
              <w:widowControl w:val="0"/>
              <w:numPr>
                <w:ilvl w:val="0"/>
                <w:numId w:val="0"/>
              </w:numPr>
              <w:jc w:val="both"/>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t>自动配送</w:t>
            </w:r>
          </w:p>
          <w:p>
            <w:pPr>
              <w:widowControl w:val="0"/>
              <w:numPr>
                <w:ilvl w:val="0"/>
                <w:numId w:val="0"/>
              </w:numPr>
              <w:ind w:firstLine="241" w:firstLineChars="100"/>
              <w:jc w:val="both"/>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eastAsia="宋体" w:cs="宋体"/>
                <w:b/>
                <w:bCs/>
                <w:i w:val="0"/>
                <w:caps w:val="0"/>
                <w:color w:val="6A737D"/>
                <w:spacing w:val="0"/>
                <w:sz w:val="24"/>
                <w:szCs w:val="24"/>
                <w:shd w:val="clear" w:fill="FFFFFF"/>
              </w:rPr>
              <w:t>里考虑的是自动配送 , 根据用户的订单和门店的地址 , 将每个商品找出最近的包含这个商品的仓库 , 并生成一个配送单</w:t>
            </w:r>
          </w:p>
          <w:p>
            <w:pPr>
              <w:widowControl w:val="0"/>
              <w:numPr>
                <w:ilvl w:val="0"/>
                <w:numId w:val="0"/>
              </w:numPr>
              <w:jc w:val="both"/>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pPr>
          </w:p>
          <w:p>
            <w:pPr>
              <w:widowControl w:val="0"/>
              <w:numPr>
                <w:ilvl w:val="0"/>
                <w:numId w:val="0"/>
              </w:numPr>
              <w:jc w:val="both"/>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t>查询</w:t>
            </w:r>
          </w:p>
          <w:p>
            <w:pPr>
              <w:widowControl w:val="0"/>
              <w:numPr>
                <w:ilvl w:val="0"/>
                <w:numId w:val="0"/>
              </w:numPr>
              <w:jc w:val="both"/>
              <w:rPr>
                <w:rFonts w:hint="eastAsia" w:ascii="宋体" w:hAnsi="宋体" w:eastAsia="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eastAsia="宋体" w:cs="宋体"/>
                <w:b/>
                <w:bCs/>
                <w:i w:val="0"/>
                <w:caps w:val="0"/>
                <w:color w:val="6A737D"/>
                <w:spacing w:val="0"/>
                <w:sz w:val="24"/>
                <w:szCs w:val="24"/>
                <w:shd w:val="clear" w:fill="FFFFFF"/>
              </w:rPr>
              <w:t> 根据各种条件查询配送单 , 根据id倒序</w:t>
            </w:r>
          </w:p>
          <w:p>
            <w:pPr>
              <w:ind w:firstLine="240" w:firstLineChars="100"/>
              <w:rPr>
                <w:rFonts w:hint="default" w:ascii="宋体" w:hAnsi="宋体" w:eastAsia="宋体" w:cs="宋体"/>
                <w:i w:val="0"/>
                <w:caps w:val="0"/>
                <w:color w:val="000000" w:themeColor="text1"/>
                <w:spacing w:val="0"/>
                <w:sz w:val="24"/>
                <w:szCs w:val="24"/>
                <w:shd w:val="clear" w:fill="FFFFFF"/>
                <w:lang w:val="en-US" w:eastAsia="zh-CN"/>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4" w:type="dxa"/>
            <w:tcBorders>
              <w:bottom w:val="single" w:color="auto" w:sz="4" w:space="0"/>
            </w:tcBorders>
            <w:shd w:val="clear" w:color="auto" w:fill="F3F3F3"/>
            <w:noWrap w:val="0"/>
            <w:vAlign w:val="top"/>
          </w:tcPr>
          <w:p>
            <w:pPr>
              <w:jc w:val="center"/>
              <w:rPr>
                <w:rFonts w:hint="eastAsia"/>
                <w:color w:val="000000"/>
                <w:szCs w:val="21"/>
              </w:rPr>
            </w:pPr>
            <w:r>
              <w:rPr>
                <w:rFonts w:hint="eastAsia"/>
                <w:color w:val="000000"/>
                <w:szCs w:val="21"/>
              </w:rPr>
              <w:t>补充说明</w:t>
            </w:r>
          </w:p>
        </w:tc>
        <w:tc>
          <w:tcPr>
            <w:tcW w:w="8474" w:type="dxa"/>
            <w:noWrap w:val="0"/>
            <w:vAlign w:val="top"/>
          </w:tcPr>
          <w:p>
            <w:pPr>
              <w:rPr>
                <w:rFonts w:hint="eastAsia"/>
                <w:color w:val="000000"/>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4" w:type="dxa"/>
            <w:shd w:val="clear" w:color="auto" w:fill="F3F3F3"/>
            <w:noWrap w:val="0"/>
            <w:vAlign w:val="top"/>
          </w:tcPr>
          <w:p>
            <w:pPr>
              <w:jc w:val="center"/>
              <w:rPr>
                <w:rFonts w:hint="eastAsia"/>
                <w:color w:val="000000"/>
                <w:szCs w:val="21"/>
              </w:rPr>
            </w:pPr>
            <w:r>
              <w:rPr>
                <w:rFonts w:hint="eastAsia"/>
                <w:color w:val="000000"/>
                <w:szCs w:val="21"/>
              </w:rPr>
              <w:t>修改历史</w:t>
            </w:r>
          </w:p>
        </w:tc>
        <w:tc>
          <w:tcPr>
            <w:tcW w:w="8474" w:type="dxa"/>
            <w:noWrap w:val="0"/>
            <w:vAlign w:val="top"/>
          </w:tcPr>
          <w:p>
            <w:pPr>
              <w:rPr>
                <w:rFonts w:hint="eastAsia"/>
                <w:color w:val="000000"/>
                <w:szCs w:val="21"/>
              </w:rPr>
            </w:pPr>
          </w:p>
        </w:tc>
      </w:tr>
    </w:tbl>
    <w:p/>
    <w:p/>
    <w:p>
      <w:pPr>
        <w:pStyle w:val="3"/>
        <w:rPr>
          <w:rFonts w:hint="default" w:ascii="宋体" w:hAnsi="宋体" w:eastAsia="宋体" w:cs="宋体"/>
          <w:i w:val="0"/>
          <w:caps w:val="0"/>
          <w:color w:val="000000" w:themeColor="text1"/>
          <w:spacing w:val="0"/>
          <w:sz w:val="24"/>
          <w:szCs w:val="24"/>
          <w:shd w:val="clear" w:fill="FFFFFF"/>
          <w:lang w:val="en-US" w:eastAsia="zh-CN"/>
          <w14:textFill>
            <w14:solidFill>
              <w14:schemeClr w14:val="tx1"/>
            </w14:solidFill>
          </w14:textFill>
        </w:rPr>
      </w:pPr>
      <w:r>
        <w:rPr>
          <w:rFonts w:hint="eastAsia"/>
          <w:lang w:val="en-US" w:eastAsia="zh-CN"/>
        </w:rPr>
        <w:t>统计管理</w:t>
      </w:r>
    </w:p>
    <w:p>
      <w:pPr>
        <w:widowControl w:val="0"/>
        <w:numPr>
          <w:ilvl w:val="0"/>
          <w:numId w:val="0"/>
        </w:numPr>
        <w:jc w:val="both"/>
        <w:rPr>
          <w:rFonts w:hint="default" w:ascii="宋体" w:hAnsi="宋体" w:eastAsia="宋体" w:cs="宋体"/>
          <w:i w:val="0"/>
          <w:caps w:val="0"/>
          <w:color w:val="000000" w:themeColor="text1"/>
          <w:spacing w:val="0"/>
          <w:sz w:val="24"/>
          <w:szCs w:val="24"/>
          <w:shd w:val="clear" w:fill="FFFFFF"/>
          <w:lang w:val="en-US" w:eastAsia="zh-CN"/>
          <w14:textFill>
            <w14:solidFill>
              <w14:schemeClr w14:val="tx1"/>
            </w14:solidFill>
          </w14:textFill>
        </w:rPr>
      </w:pPr>
    </w:p>
    <w:p>
      <w:pPr>
        <w:numPr>
          <w:ilvl w:val="0"/>
          <w:numId w:val="15"/>
        </w:numPr>
        <w:ind w:leftChars="0"/>
        <w:rPr>
          <w:rFonts w:hint="eastAsia" w:ascii="宋体" w:hAnsi="宋体" w:eastAsia="宋体" w:cs="宋体"/>
          <w:color w:val="auto"/>
          <w:szCs w:val="21"/>
          <w:lang w:val="en-US" w:eastAsia="zh-CN"/>
        </w:rPr>
      </w:pPr>
      <w:r>
        <w:rPr>
          <w:rFonts w:hint="eastAsia" w:ascii="宋体" w:hAnsi="宋体" w:cs="宋体"/>
          <w:color w:val="000000" w:themeColor="text1"/>
          <w:szCs w:val="21"/>
          <w:lang w:val="en-US" w:eastAsia="zh-CN"/>
          <w14:textFill>
            <w14:solidFill>
              <w14:schemeClr w14:val="tx1"/>
            </w14:solidFill>
          </w14:textFill>
        </w:rPr>
        <w:t xml:space="preserve">系统设置 - </w:t>
      </w:r>
      <w:r>
        <w:rPr>
          <w:rFonts w:hint="eastAsia" w:ascii="宋体" w:hAnsi="宋体" w:eastAsia="宋体" w:cs="宋体"/>
          <w:i w:val="0"/>
          <w:caps w:val="0"/>
          <w:color w:val="auto"/>
          <w:spacing w:val="0"/>
          <w:sz w:val="24"/>
          <w:szCs w:val="24"/>
          <w:shd w:val="clear" w:fill="FFFFFF"/>
        </w:rPr>
        <w:t>后台</w:t>
      </w:r>
      <w:r>
        <w:rPr>
          <w:rFonts w:hint="eastAsia" w:ascii="宋体" w:hAnsi="宋体" w:cs="宋体"/>
          <w:i w:val="0"/>
          <w:caps w:val="0"/>
          <w:color w:val="auto"/>
          <w:spacing w:val="0"/>
          <w:sz w:val="24"/>
          <w:szCs w:val="24"/>
          <w:shd w:val="clear" w:fill="FFFFFF"/>
          <w:lang w:val="en-US" w:eastAsia="zh-CN"/>
        </w:rPr>
        <w:t>统计</w:t>
      </w:r>
      <w:r>
        <w:rPr>
          <w:rFonts w:hint="eastAsia" w:ascii="宋体" w:hAnsi="宋体" w:eastAsia="宋体" w:cs="宋体"/>
          <w:i w:val="0"/>
          <w:caps w:val="0"/>
          <w:color w:val="auto"/>
          <w:spacing w:val="0"/>
          <w:sz w:val="24"/>
          <w:szCs w:val="24"/>
          <w:shd w:val="clear" w:fill="FFFFFF"/>
        </w:rPr>
        <w:t>管理</w:t>
      </w:r>
    </w:p>
    <w:tbl>
      <w:tblPr>
        <w:tblStyle w:val="6"/>
        <w:tblW w:w="989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4"/>
        <w:gridCol w:w="847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3" w:hRule="atLeast"/>
          <w:jc w:val="center"/>
        </w:trPr>
        <w:tc>
          <w:tcPr>
            <w:tcW w:w="1424" w:type="dxa"/>
            <w:shd w:val="clear" w:color="auto" w:fill="F3F3F3"/>
            <w:noWrap w:val="0"/>
            <w:vAlign w:val="top"/>
          </w:tcPr>
          <w:p>
            <w:pPr>
              <w:pStyle w:val="5"/>
              <w:pBdr>
                <w:bottom w:val="none" w:color="auto" w:sz="0" w:space="0"/>
              </w:pBdr>
              <w:tabs>
                <w:tab w:val="clear" w:pos="4153"/>
                <w:tab w:val="clear" w:pos="8306"/>
              </w:tabs>
              <w:snapToGrid/>
              <w:rPr>
                <w:rFonts w:hint="eastAsia" w:ascii="宋体" w:hAnsi="宋体" w:eastAsia="宋体" w:cs="宋体"/>
                <w:color w:val="auto"/>
                <w:sz w:val="21"/>
                <w:szCs w:val="21"/>
              </w:rPr>
            </w:pPr>
            <w:r>
              <w:rPr>
                <w:rFonts w:hint="eastAsia" w:ascii="宋体" w:hAnsi="宋体" w:eastAsia="宋体" w:cs="宋体"/>
                <w:color w:val="auto"/>
                <w:sz w:val="21"/>
                <w:szCs w:val="21"/>
              </w:rPr>
              <w:t>名称</w:t>
            </w:r>
          </w:p>
        </w:tc>
        <w:tc>
          <w:tcPr>
            <w:tcW w:w="8474" w:type="dxa"/>
            <w:noWrap w:val="0"/>
            <w:vAlign w:val="top"/>
          </w:tcPr>
          <w:p>
            <w:pPr>
              <w:numPr>
                <w:ilvl w:val="0"/>
                <w:numId w:val="0"/>
              </w:numPr>
              <w:rPr>
                <w:rFonts w:hint="eastAsia" w:ascii="宋体" w:hAnsi="宋体" w:eastAsia="宋体" w:cs="宋体"/>
                <w:color w:val="auto"/>
                <w:szCs w:val="21"/>
                <w:lang w:val="en-US" w:eastAsia="zh-CN"/>
              </w:rPr>
            </w:pPr>
            <w:r>
              <w:rPr>
                <w:rFonts w:hint="eastAsia" w:ascii="宋体" w:hAnsi="宋体" w:cs="宋体"/>
                <w:i w:val="0"/>
                <w:caps w:val="0"/>
                <w:color w:val="auto"/>
                <w:spacing w:val="0"/>
                <w:sz w:val="24"/>
                <w:szCs w:val="24"/>
                <w:shd w:val="clear" w:fill="FFFFFF"/>
                <w:lang w:val="en-US" w:eastAsia="zh-CN"/>
              </w:rPr>
              <w:t>统计</w:t>
            </w:r>
            <w:r>
              <w:rPr>
                <w:rFonts w:hint="eastAsia" w:ascii="宋体" w:hAnsi="宋体" w:eastAsia="宋体" w:cs="宋体"/>
                <w:i w:val="0"/>
                <w:caps w:val="0"/>
                <w:color w:val="auto"/>
                <w:spacing w:val="0"/>
                <w:sz w:val="24"/>
                <w:szCs w:val="24"/>
                <w:shd w:val="clear" w:fill="FFFFFF"/>
              </w:rPr>
              <w:t>管理</w:t>
            </w:r>
          </w:p>
          <w:p>
            <w:pPr>
              <w:rPr>
                <w:rFonts w:hint="default" w:ascii="宋体" w:hAnsi="宋体" w:eastAsia="宋体" w:cs="宋体"/>
                <w:color w:val="auto"/>
                <w:szCs w:val="21"/>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5" w:hRule="atLeast"/>
          <w:jc w:val="center"/>
        </w:trPr>
        <w:tc>
          <w:tcPr>
            <w:tcW w:w="1424" w:type="dxa"/>
            <w:shd w:val="clear" w:color="auto" w:fill="F3F3F3"/>
            <w:noWrap w:val="0"/>
            <w:vAlign w:val="top"/>
          </w:tcPr>
          <w:p>
            <w:pPr>
              <w:pStyle w:val="5"/>
              <w:pBdr>
                <w:bottom w:val="none" w:color="auto" w:sz="0" w:space="0"/>
              </w:pBdr>
              <w:tabs>
                <w:tab w:val="clear" w:pos="4153"/>
                <w:tab w:val="clear" w:pos="8306"/>
              </w:tabs>
              <w:snapToGrid/>
              <w:rPr>
                <w:rFonts w:hint="eastAsia"/>
                <w:color w:val="000000"/>
                <w:sz w:val="21"/>
                <w:szCs w:val="21"/>
              </w:rPr>
            </w:pPr>
            <w:r>
              <w:rPr>
                <w:rFonts w:hint="eastAsia"/>
                <w:color w:val="000000"/>
                <w:sz w:val="21"/>
                <w:szCs w:val="21"/>
              </w:rPr>
              <w:t>功能描述</w:t>
            </w:r>
          </w:p>
        </w:tc>
        <w:tc>
          <w:tcPr>
            <w:tcW w:w="8474" w:type="dxa"/>
            <w:noWrap w:val="0"/>
            <w:vAlign w:val="top"/>
          </w:tcPr>
          <w:p>
            <w:pPr>
              <w:rPr>
                <w:rFonts w:hint="default" w:eastAsia="宋体"/>
                <w:color w:val="000000"/>
                <w:szCs w:val="21"/>
                <w:lang w:val="en-US" w:eastAsia="zh-CN"/>
              </w:rPr>
            </w:pPr>
            <w:r>
              <w:rPr>
                <w:rFonts w:hint="eastAsia"/>
                <w:color w:val="000000"/>
                <w:szCs w:val="21"/>
                <w:lang w:val="en-US" w:eastAsia="zh-CN"/>
              </w:rPr>
              <w:t>统计销量.财产收入...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3" w:hRule="atLeast"/>
          <w:jc w:val="center"/>
        </w:trPr>
        <w:tc>
          <w:tcPr>
            <w:tcW w:w="1424" w:type="dxa"/>
            <w:shd w:val="clear" w:color="auto" w:fill="F3F3F3"/>
            <w:noWrap w:val="0"/>
            <w:vAlign w:val="top"/>
          </w:tcPr>
          <w:p>
            <w:pPr>
              <w:jc w:val="center"/>
              <w:rPr>
                <w:rFonts w:hint="eastAsia"/>
                <w:color w:val="000000"/>
                <w:szCs w:val="21"/>
              </w:rPr>
            </w:pPr>
            <w:r>
              <w:rPr>
                <w:rFonts w:hint="eastAsia"/>
              </w:rPr>
              <w:t>事件流（操作序列）</w:t>
            </w:r>
          </w:p>
        </w:tc>
        <w:tc>
          <w:tcPr>
            <w:tcW w:w="8474" w:type="dxa"/>
            <w:shd w:val="clear" w:color="auto" w:fill="FFFFFF"/>
            <w:noWrap w:val="0"/>
            <w:vAlign w:val="top"/>
          </w:tcPr>
          <w:p>
            <w:pPr>
              <w:widowControl w:val="0"/>
              <w:numPr>
                <w:ilvl w:val="0"/>
                <w:numId w:val="0"/>
              </w:numPr>
              <w:jc w:val="both"/>
              <w:rPr>
                <w:rFonts w:hint="default" w:ascii="宋体" w:hAnsi="宋体" w:cs="宋体"/>
                <w:b/>
                <w:bCs/>
                <w:i w:val="0"/>
                <w:caps w:val="0"/>
                <w:color w:val="000000" w:themeColor="text1"/>
                <w:spacing w:val="0"/>
                <w:sz w:val="24"/>
                <w:szCs w:val="24"/>
                <w:shd w:val="clear" w:fill="FFFFFF"/>
                <w:lang w:val="en-US" w:eastAsia="zh-CN"/>
                <w14:textFill>
                  <w14:solidFill>
                    <w14:schemeClr w14:val="tx1"/>
                  </w14:solidFill>
                </w14:textFill>
              </w:rPr>
            </w:pPr>
          </w:p>
          <w:p>
            <w:pPr>
              <w:widowControl w:val="0"/>
              <w:numPr>
                <w:ilvl w:val="0"/>
                <w:numId w:val="0"/>
              </w:numPr>
              <w:jc w:val="both"/>
              <w:rPr>
                <w:rFonts w:hint="default" w:ascii="宋体" w:hAnsi="宋体" w:cs="宋体"/>
                <w:color w:val="000000" w:themeColor="text1"/>
                <w:szCs w:val="21"/>
                <w:lang w:val="en-US" w:eastAsia="zh-CN"/>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5" w:hRule="atLeast"/>
          <w:jc w:val="center"/>
        </w:trPr>
        <w:tc>
          <w:tcPr>
            <w:tcW w:w="1424" w:type="dxa"/>
            <w:shd w:val="clear" w:color="auto" w:fill="F3F3F3"/>
            <w:noWrap w:val="0"/>
            <w:vAlign w:val="top"/>
          </w:tcPr>
          <w:p>
            <w:pPr>
              <w:jc w:val="center"/>
              <w:rPr>
                <w:rFonts w:hint="eastAsia"/>
                <w:color w:val="000000"/>
                <w:szCs w:val="21"/>
              </w:rPr>
            </w:pPr>
            <w:r>
              <w:rPr>
                <w:rFonts w:hint="eastAsia"/>
                <w:color w:val="000000"/>
                <w:szCs w:val="21"/>
              </w:rPr>
              <w:t>数据描述</w:t>
            </w:r>
          </w:p>
          <w:p>
            <w:pPr>
              <w:jc w:val="center"/>
              <w:rPr>
                <w:rFonts w:hint="eastAsia"/>
                <w:color w:val="000000"/>
                <w:szCs w:val="21"/>
              </w:rPr>
            </w:pPr>
          </w:p>
        </w:tc>
        <w:tc>
          <w:tcPr>
            <w:tcW w:w="8474" w:type="dxa"/>
            <w:shd w:val="clear" w:color="auto" w:fill="FFFFFF"/>
            <w:noWrap w:val="0"/>
            <w:vAlign w:val="top"/>
          </w:tcPr>
          <w:p>
            <w:pPr>
              <w:widowControl w:val="0"/>
              <w:numPr>
                <w:ilvl w:val="0"/>
                <w:numId w:val="0"/>
              </w:numPr>
              <w:jc w:val="both"/>
              <w:rPr>
                <w:rFonts w:hint="eastAsia" w:ascii="宋体" w:hAnsi="宋体" w:cs="宋体"/>
                <w:b/>
                <w:bCs/>
                <w:i w:val="0"/>
                <w:caps w:val="0"/>
                <w:color w:val="000000" w:themeColor="text1"/>
                <w:spacing w:val="0"/>
                <w:sz w:val="24"/>
                <w:szCs w:val="24"/>
                <w:shd w:val="clear" w:fill="FFFFFF"/>
                <w:lang w:val="en-US" w:eastAsia="zh-CN"/>
                <w14:textFill>
                  <w14:solidFill>
                    <w14:schemeClr w14:val="tx1"/>
                  </w14:solidFill>
                </w14:textFill>
              </w:rPr>
            </w:pPr>
            <w:r>
              <w:rPr>
                <w:rFonts w:hint="eastAsia" w:ascii="宋体" w:hAnsi="宋体" w:cs="宋体"/>
                <w:b/>
                <w:bCs/>
                <w:i w:val="0"/>
                <w:caps w:val="0"/>
                <w:color w:val="000000" w:themeColor="text1"/>
                <w:spacing w:val="0"/>
                <w:sz w:val="24"/>
                <w:szCs w:val="24"/>
                <w:shd w:val="clear" w:fill="FFFFFF"/>
                <w:lang w:val="en-US" w:eastAsia="zh-CN"/>
                <w14:textFill>
                  <w14:solidFill>
                    <w14:schemeClr w14:val="tx1"/>
                  </w14:solidFill>
                </w14:textFill>
              </w:rPr>
              <w:t>统计图</w:t>
            </w:r>
          </w:p>
          <w:p>
            <w:pPr>
              <w:keepNext w:val="0"/>
              <w:keepLines w:val="0"/>
              <w:widowControl/>
              <w:numPr>
                <w:ilvl w:val="0"/>
                <w:numId w:val="0"/>
              </w:numPr>
              <w:suppressLineNumbers w:val="0"/>
              <w:spacing w:before="53" w:beforeAutospacing="0" w:after="0" w:afterAutospacing="1"/>
              <w:ind w:left="360" w:leftChars="0"/>
              <w:rPr>
                <w:rFonts w:hint="eastAsia" w:ascii="宋体" w:hAnsi="宋体" w:eastAsia="宋体" w:cs="宋体"/>
                <w:b/>
                <w:bCs/>
                <w:sz w:val="24"/>
                <w:szCs w:val="24"/>
              </w:rPr>
            </w:pPr>
            <w:r>
              <w:rPr>
                <w:rFonts w:hint="eastAsia" w:ascii="宋体" w:hAnsi="宋体" w:eastAsia="宋体" w:cs="宋体"/>
                <w:b/>
                <w:bCs/>
                <w:i w:val="0"/>
                <w:caps w:val="0"/>
                <w:color w:val="6A737D"/>
                <w:spacing w:val="0"/>
                <w:sz w:val="24"/>
                <w:szCs w:val="24"/>
                <w:shd w:val="clear" w:fill="FFFFFF"/>
              </w:rPr>
              <w:t>根据时间段查询营收入情况 , 近一天 , 近一周 , 近一月 , 近一年 , 全部</w:t>
            </w:r>
          </w:p>
          <w:p>
            <w:pPr>
              <w:keepNext w:val="0"/>
              <w:keepLines w:val="0"/>
              <w:widowControl/>
              <w:numPr>
                <w:ilvl w:val="0"/>
                <w:numId w:val="0"/>
              </w:numPr>
              <w:suppressLineNumbers w:val="0"/>
              <w:spacing w:before="53" w:beforeAutospacing="0" w:after="0" w:afterAutospacing="1"/>
              <w:ind w:left="360" w:leftChars="0"/>
              <w:rPr>
                <w:rFonts w:hint="eastAsia" w:ascii="宋体" w:hAnsi="宋体" w:eastAsia="宋体" w:cs="宋体"/>
                <w:b/>
                <w:bCs/>
                <w:sz w:val="24"/>
                <w:szCs w:val="24"/>
              </w:rPr>
            </w:pPr>
            <w:r>
              <w:rPr>
                <w:rFonts w:hint="eastAsia" w:ascii="宋体" w:hAnsi="宋体" w:eastAsia="宋体" w:cs="宋体"/>
                <w:b/>
                <w:bCs/>
                <w:i w:val="0"/>
                <w:caps w:val="0"/>
                <w:color w:val="6A737D"/>
                <w:spacing w:val="0"/>
                <w:sz w:val="24"/>
                <w:szCs w:val="24"/>
                <w:shd w:val="clear" w:fill="FFFFFF"/>
              </w:rPr>
              <w:t>根据时间段查询各种商品收入情况 , 近一天 , 近一周 , 近一月 , 近一年 , 全部</w:t>
            </w:r>
          </w:p>
          <w:p>
            <w:pPr>
              <w:keepNext w:val="0"/>
              <w:keepLines w:val="0"/>
              <w:widowControl/>
              <w:numPr>
                <w:ilvl w:val="0"/>
                <w:numId w:val="0"/>
              </w:numPr>
              <w:suppressLineNumbers w:val="0"/>
              <w:spacing w:before="0" w:beforeAutospacing="1" w:after="0" w:afterAutospacing="1"/>
              <w:ind w:left="360" w:leftChars="0"/>
              <w:rPr>
                <w:rFonts w:hint="eastAsia" w:ascii="宋体" w:hAnsi="宋体" w:eastAsia="宋体" w:cs="宋体"/>
                <w:b/>
                <w:bCs/>
                <w:sz w:val="24"/>
                <w:szCs w:val="24"/>
              </w:rPr>
            </w:pPr>
            <w:r>
              <w:rPr>
                <w:rFonts w:hint="eastAsia" w:ascii="宋体" w:hAnsi="宋体" w:eastAsia="宋体" w:cs="宋体"/>
                <w:b/>
                <w:bCs/>
                <w:i w:val="0"/>
                <w:caps w:val="0"/>
                <w:color w:val="6A737D"/>
                <w:spacing w:val="0"/>
                <w:sz w:val="24"/>
                <w:szCs w:val="24"/>
                <w:shd w:val="clear" w:fill="FFFFFF"/>
              </w:rPr>
              <w:t>财产收入 :</w:t>
            </w:r>
          </w:p>
          <w:p>
            <w:pPr>
              <w:widowControl w:val="0"/>
              <w:numPr>
                <w:ilvl w:val="0"/>
                <w:numId w:val="0"/>
              </w:numPr>
              <w:jc w:val="both"/>
              <w:rPr>
                <w:rFonts w:hint="default" w:ascii="宋体" w:hAnsi="宋体" w:cs="宋体"/>
                <w:b/>
                <w:bCs/>
                <w:i w:val="0"/>
                <w:caps w:val="0"/>
                <w:color w:val="000000" w:themeColor="text1"/>
                <w:spacing w:val="0"/>
                <w:sz w:val="24"/>
                <w:szCs w:val="24"/>
                <w:shd w:val="clear" w:fill="FFFFFF"/>
                <w:lang w:val="en-US" w:eastAsia="zh-CN"/>
                <w14:textFill>
                  <w14:solidFill>
                    <w14:schemeClr w14:val="tx1"/>
                  </w14:solidFill>
                </w14:textFill>
              </w:rPr>
            </w:pPr>
          </w:p>
          <w:p>
            <w:pPr>
              <w:ind w:firstLine="240" w:firstLineChars="100"/>
              <w:rPr>
                <w:rFonts w:hint="default" w:ascii="宋体" w:hAnsi="宋体" w:eastAsia="宋体" w:cs="宋体"/>
                <w:i w:val="0"/>
                <w:caps w:val="0"/>
                <w:color w:val="000000" w:themeColor="text1"/>
                <w:spacing w:val="0"/>
                <w:sz w:val="24"/>
                <w:szCs w:val="24"/>
                <w:shd w:val="clear" w:fill="FFFFFF"/>
                <w:lang w:val="en-US" w:eastAsia="zh-CN"/>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4" w:type="dxa"/>
            <w:tcBorders>
              <w:bottom w:val="single" w:color="auto" w:sz="4" w:space="0"/>
            </w:tcBorders>
            <w:shd w:val="clear" w:color="auto" w:fill="F3F3F3"/>
            <w:noWrap w:val="0"/>
            <w:vAlign w:val="top"/>
          </w:tcPr>
          <w:p>
            <w:pPr>
              <w:jc w:val="center"/>
              <w:rPr>
                <w:rFonts w:hint="eastAsia"/>
                <w:color w:val="000000"/>
                <w:szCs w:val="21"/>
              </w:rPr>
            </w:pPr>
            <w:r>
              <w:rPr>
                <w:rFonts w:hint="eastAsia"/>
                <w:color w:val="000000"/>
                <w:szCs w:val="21"/>
              </w:rPr>
              <w:t>补充说明</w:t>
            </w:r>
          </w:p>
        </w:tc>
        <w:tc>
          <w:tcPr>
            <w:tcW w:w="8474" w:type="dxa"/>
            <w:noWrap w:val="0"/>
            <w:vAlign w:val="top"/>
          </w:tcPr>
          <w:p>
            <w:pPr>
              <w:rPr>
                <w:rFonts w:hint="eastAsia"/>
                <w:color w:val="000000"/>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4" w:type="dxa"/>
            <w:shd w:val="clear" w:color="auto" w:fill="F3F3F3"/>
            <w:noWrap w:val="0"/>
            <w:vAlign w:val="top"/>
          </w:tcPr>
          <w:p>
            <w:pPr>
              <w:jc w:val="center"/>
              <w:rPr>
                <w:rFonts w:hint="eastAsia"/>
                <w:color w:val="000000"/>
                <w:szCs w:val="21"/>
              </w:rPr>
            </w:pPr>
            <w:r>
              <w:rPr>
                <w:rFonts w:hint="eastAsia"/>
                <w:color w:val="000000"/>
                <w:szCs w:val="21"/>
              </w:rPr>
              <w:t>修改历史</w:t>
            </w:r>
          </w:p>
        </w:tc>
        <w:tc>
          <w:tcPr>
            <w:tcW w:w="8474" w:type="dxa"/>
            <w:noWrap w:val="0"/>
            <w:vAlign w:val="top"/>
          </w:tcPr>
          <w:p>
            <w:pPr>
              <w:rPr>
                <w:rFonts w:hint="eastAsia"/>
                <w:color w:val="000000"/>
                <w:szCs w:val="21"/>
              </w:rPr>
            </w:pPr>
          </w:p>
        </w:tc>
      </w:tr>
    </w:tbl>
    <w:p/>
    <w:p>
      <w:pPr>
        <w:widowControl w:val="0"/>
        <w:numPr>
          <w:ilvl w:val="0"/>
          <w:numId w:val="0"/>
        </w:numPr>
        <w:jc w:val="both"/>
        <w:rPr>
          <w:rFonts w:hint="default" w:ascii="宋体" w:hAnsi="宋体" w:eastAsia="宋体" w:cs="宋体"/>
          <w:i w:val="0"/>
          <w:caps w:val="0"/>
          <w:color w:val="000000" w:themeColor="text1"/>
          <w:spacing w:val="0"/>
          <w:sz w:val="24"/>
          <w:szCs w:val="24"/>
          <w:shd w:val="clear" w:fill="FFFFFF"/>
          <w:lang w:val="en-US" w:eastAsia="zh-CN"/>
          <w14:textFill>
            <w14:solidFill>
              <w14:schemeClr w14:val="tx1"/>
            </w14:solidFill>
          </w14:textFill>
        </w:rPr>
      </w:pPr>
    </w:p>
    <w:p>
      <w:pPr>
        <w:numPr>
          <w:ilvl w:val="0"/>
          <w:numId w:val="15"/>
        </w:numPr>
        <w:ind w:leftChars="0"/>
        <w:rPr>
          <w:rFonts w:hint="eastAsia" w:ascii="宋体" w:hAnsi="宋体" w:eastAsia="宋体" w:cs="宋体"/>
          <w:color w:val="auto"/>
          <w:szCs w:val="21"/>
          <w:lang w:val="en-US" w:eastAsia="zh-CN"/>
        </w:rPr>
      </w:pPr>
      <w:r>
        <w:rPr>
          <w:rFonts w:hint="eastAsia" w:ascii="宋体" w:hAnsi="宋体" w:cs="宋体"/>
          <w:color w:val="000000" w:themeColor="text1"/>
          <w:szCs w:val="21"/>
          <w:lang w:val="en-US" w:eastAsia="zh-CN"/>
          <w14:textFill>
            <w14:solidFill>
              <w14:schemeClr w14:val="tx1"/>
            </w14:solidFill>
          </w14:textFill>
        </w:rPr>
        <w:t xml:space="preserve">系统设置 - </w:t>
      </w:r>
      <w:r>
        <w:rPr>
          <w:rFonts w:hint="eastAsia" w:ascii="宋体" w:hAnsi="宋体" w:eastAsia="宋体" w:cs="宋体"/>
          <w:i w:val="0"/>
          <w:caps w:val="0"/>
          <w:color w:val="auto"/>
          <w:spacing w:val="0"/>
          <w:sz w:val="24"/>
          <w:szCs w:val="24"/>
          <w:shd w:val="clear" w:fill="FFFFFF"/>
        </w:rPr>
        <w:t>后台用户管理</w:t>
      </w:r>
    </w:p>
    <w:tbl>
      <w:tblPr>
        <w:tblStyle w:val="6"/>
        <w:tblW w:w="989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4"/>
        <w:gridCol w:w="847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3" w:hRule="atLeast"/>
          <w:jc w:val="center"/>
        </w:trPr>
        <w:tc>
          <w:tcPr>
            <w:tcW w:w="1424" w:type="dxa"/>
            <w:shd w:val="clear" w:color="auto" w:fill="F3F3F3"/>
            <w:noWrap w:val="0"/>
            <w:vAlign w:val="top"/>
          </w:tcPr>
          <w:p>
            <w:pPr>
              <w:pStyle w:val="5"/>
              <w:pBdr>
                <w:bottom w:val="none" w:color="auto" w:sz="0" w:space="0"/>
              </w:pBdr>
              <w:tabs>
                <w:tab w:val="clear" w:pos="4153"/>
                <w:tab w:val="clear" w:pos="8306"/>
              </w:tabs>
              <w:snapToGrid/>
              <w:rPr>
                <w:rFonts w:hint="eastAsia" w:ascii="宋体" w:hAnsi="宋体" w:eastAsia="宋体" w:cs="宋体"/>
                <w:color w:val="auto"/>
                <w:sz w:val="21"/>
                <w:szCs w:val="21"/>
              </w:rPr>
            </w:pPr>
            <w:r>
              <w:rPr>
                <w:rFonts w:hint="eastAsia" w:ascii="宋体" w:hAnsi="宋体" w:eastAsia="宋体" w:cs="宋体"/>
                <w:color w:val="auto"/>
                <w:sz w:val="21"/>
                <w:szCs w:val="21"/>
              </w:rPr>
              <w:t>名称</w:t>
            </w:r>
          </w:p>
        </w:tc>
        <w:tc>
          <w:tcPr>
            <w:tcW w:w="8474" w:type="dxa"/>
            <w:noWrap w:val="0"/>
            <w:vAlign w:val="top"/>
          </w:tcPr>
          <w:p>
            <w:pPr>
              <w:rPr>
                <w:rFonts w:hint="eastAsia" w:ascii="宋体" w:hAnsi="宋体" w:eastAsia="宋体" w:cs="宋体"/>
                <w:color w:val="auto"/>
                <w:szCs w:val="21"/>
                <w:lang w:val="en-US" w:eastAsia="zh-CN"/>
              </w:rPr>
            </w:pPr>
            <w:r>
              <w:rPr>
                <w:rFonts w:hint="eastAsia" w:ascii="宋体" w:hAnsi="宋体" w:eastAsia="宋体" w:cs="宋体"/>
                <w:i w:val="0"/>
                <w:caps w:val="0"/>
                <w:color w:val="auto"/>
                <w:spacing w:val="0"/>
                <w:sz w:val="24"/>
                <w:szCs w:val="24"/>
                <w:shd w:val="clear" w:fill="FFFFFF"/>
              </w:rPr>
              <w:t>后台用户管理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3" w:hRule="atLeast"/>
          <w:jc w:val="center"/>
        </w:trPr>
        <w:tc>
          <w:tcPr>
            <w:tcW w:w="1424" w:type="dxa"/>
            <w:shd w:val="clear" w:color="auto" w:fill="F3F3F3"/>
            <w:noWrap w:val="0"/>
            <w:vAlign w:val="top"/>
          </w:tcPr>
          <w:p>
            <w:pPr>
              <w:pStyle w:val="5"/>
              <w:pBdr>
                <w:bottom w:val="none" w:color="auto" w:sz="0" w:space="0"/>
              </w:pBdr>
              <w:tabs>
                <w:tab w:val="clear" w:pos="4153"/>
                <w:tab w:val="clear" w:pos="8306"/>
              </w:tabs>
              <w:snapToGrid/>
              <w:rPr>
                <w:rFonts w:hint="eastAsia"/>
                <w:color w:val="000000"/>
                <w:sz w:val="21"/>
                <w:szCs w:val="21"/>
              </w:rPr>
            </w:pPr>
            <w:r>
              <w:rPr>
                <w:rFonts w:hint="eastAsia"/>
                <w:color w:val="000000"/>
                <w:sz w:val="21"/>
                <w:szCs w:val="21"/>
              </w:rPr>
              <w:t>功能描述</w:t>
            </w:r>
          </w:p>
        </w:tc>
        <w:tc>
          <w:tcPr>
            <w:tcW w:w="8474" w:type="dxa"/>
            <w:noWrap w:val="0"/>
            <w:vAlign w:val="top"/>
          </w:tcPr>
          <w:p>
            <w:pPr>
              <w:rPr>
                <w:rFonts w:hint="default" w:eastAsia="宋体"/>
                <w:color w:val="000000"/>
                <w:szCs w:val="21"/>
                <w:lang w:val="en-US" w:eastAsia="zh-CN"/>
              </w:rPr>
            </w:pPr>
            <w:r>
              <w:rPr>
                <w:rFonts w:hint="eastAsia"/>
                <w:color w:val="000000"/>
                <w:szCs w:val="21"/>
                <w:lang w:val="en-US" w:eastAsia="zh-CN"/>
              </w:rPr>
              <w:t>管理后台的管理员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3" w:hRule="atLeast"/>
          <w:jc w:val="center"/>
        </w:trPr>
        <w:tc>
          <w:tcPr>
            <w:tcW w:w="1424" w:type="dxa"/>
            <w:shd w:val="clear" w:color="auto" w:fill="F3F3F3"/>
            <w:noWrap w:val="0"/>
            <w:vAlign w:val="top"/>
          </w:tcPr>
          <w:p>
            <w:pPr>
              <w:jc w:val="center"/>
              <w:rPr>
                <w:rFonts w:hint="eastAsia"/>
                <w:color w:val="000000"/>
                <w:szCs w:val="21"/>
              </w:rPr>
            </w:pPr>
            <w:r>
              <w:rPr>
                <w:rFonts w:hint="eastAsia"/>
              </w:rPr>
              <w:t>事件流（操作序列）</w:t>
            </w:r>
          </w:p>
        </w:tc>
        <w:tc>
          <w:tcPr>
            <w:tcW w:w="8474" w:type="dxa"/>
            <w:shd w:val="clear" w:color="auto" w:fill="FFFFFF"/>
            <w:noWrap w:val="0"/>
            <w:vAlign w:val="top"/>
          </w:tcPr>
          <w:p>
            <w:pPr>
              <w:widowControl w:val="0"/>
              <w:numPr>
                <w:ilvl w:val="0"/>
                <w:numId w:val="16"/>
              </w:numPr>
              <w:jc w:val="both"/>
              <w:rPr>
                <w:rFonts w:hint="eastAsia" w:ascii="宋体" w:hAnsi="宋体" w:eastAsia="宋体" w:cs="宋体"/>
                <w:color w:val="000000" w:themeColor="text1"/>
                <w:szCs w:val="21"/>
                <w:lang w:val="en-US" w:eastAsia="zh-CN"/>
                <w14:textFill>
                  <w14:solidFill>
                    <w14:schemeClr w14:val="tx1"/>
                  </w14:solidFill>
                </w14:textFill>
              </w:rPr>
            </w:pPr>
            <w:r>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t>查询</w:t>
            </w:r>
          </w:p>
          <w:p>
            <w:pPr>
              <w:widowControl w:val="0"/>
              <w:numPr>
                <w:ilvl w:val="0"/>
                <w:numId w:val="16"/>
              </w:numPr>
              <w:jc w:val="both"/>
              <w:rPr>
                <w:rFonts w:hint="eastAsia" w:ascii="宋体" w:hAnsi="宋体" w:eastAsia="宋体" w:cs="宋体"/>
                <w:color w:val="000000" w:themeColor="text1"/>
                <w:szCs w:val="21"/>
                <w:lang w:val="en-US" w:eastAsia="zh-CN"/>
                <w14:textFill>
                  <w14:solidFill>
                    <w14:schemeClr w14:val="tx1"/>
                  </w14:solidFill>
                </w14:textFill>
              </w:rPr>
            </w:pPr>
            <w:r>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t>添加用户</w:t>
            </w:r>
          </w:p>
          <w:p>
            <w:pPr>
              <w:widowControl w:val="0"/>
              <w:numPr>
                <w:ilvl w:val="0"/>
                <w:numId w:val="16"/>
              </w:numPr>
              <w:jc w:val="both"/>
              <w:rPr>
                <w:rFonts w:hint="eastAsia" w:ascii="宋体" w:hAnsi="宋体" w:eastAsia="宋体" w:cs="宋体"/>
                <w:color w:val="000000" w:themeColor="text1"/>
                <w:szCs w:val="21"/>
                <w:lang w:val="en-US" w:eastAsia="zh-CN"/>
                <w14:textFill>
                  <w14:solidFill>
                    <w14:schemeClr w14:val="tx1"/>
                  </w14:solidFill>
                </w14:textFill>
              </w:rPr>
            </w:pPr>
            <w:r>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t>修改用户</w:t>
            </w:r>
          </w:p>
          <w:p>
            <w:pPr>
              <w:widowControl w:val="0"/>
              <w:numPr>
                <w:ilvl w:val="0"/>
                <w:numId w:val="16"/>
              </w:numPr>
              <w:jc w:val="both"/>
              <w:rPr>
                <w:rFonts w:hint="eastAsia" w:ascii="宋体" w:hAnsi="宋体" w:eastAsia="宋体" w:cs="宋体"/>
                <w:color w:val="000000" w:themeColor="text1"/>
                <w:szCs w:val="21"/>
                <w:lang w:val="en-US" w:eastAsia="zh-CN"/>
                <w14:textFill>
                  <w14:solidFill>
                    <w14:schemeClr w14:val="tx1"/>
                  </w14:solidFill>
                </w14:textFill>
              </w:rPr>
            </w:pPr>
            <w:r>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t>冻结用户</w:t>
            </w:r>
          </w:p>
          <w:p>
            <w:pPr>
              <w:widowControl w:val="0"/>
              <w:numPr>
                <w:ilvl w:val="0"/>
                <w:numId w:val="16"/>
              </w:numPr>
              <w:jc w:val="both"/>
              <w:rPr>
                <w:rFonts w:hint="default" w:ascii="宋体" w:hAnsi="宋体" w:cs="宋体"/>
                <w:color w:val="000000" w:themeColor="text1"/>
                <w:szCs w:val="21"/>
                <w:lang w:val="en-US" w:eastAsia="zh-CN"/>
                <w14:textFill>
                  <w14:solidFill>
                    <w14:schemeClr w14:val="tx1"/>
                  </w14:solidFill>
                </w14:textFill>
              </w:rPr>
            </w:pPr>
            <w:r>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t>删除用户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5" w:hRule="atLeast"/>
          <w:jc w:val="center"/>
        </w:trPr>
        <w:tc>
          <w:tcPr>
            <w:tcW w:w="1424" w:type="dxa"/>
            <w:shd w:val="clear" w:color="auto" w:fill="F3F3F3"/>
            <w:noWrap w:val="0"/>
            <w:vAlign w:val="top"/>
          </w:tcPr>
          <w:p>
            <w:pPr>
              <w:jc w:val="center"/>
              <w:rPr>
                <w:rFonts w:hint="eastAsia"/>
                <w:color w:val="000000"/>
                <w:szCs w:val="21"/>
              </w:rPr>
            </w:pPr>
            <w:r>
              <w:rPr>
                <w:rFonts w:hint="eastAsia"/>
                <w:color w:val="000000"/>
                <w:szCs w:val="21"/>
              </w:rPr>
              <w:t>数据描述</w:t>
            </w:r>
          </w:p>
          <w:p>
            <w:pPr>
              <w:jc w:val="center"/>
              <w:rPr>
                <w:rFonts w:hint="eastAsia"/>
                <w:color w:val="000000"/>
                <w:szCs w:val="21"/>
              </w:rPr>
            </w:pPr>
          </w:p>
        </w:tc>
        <w:tc>
          <w:tcPr>
            <w:tcW w:w="8474" w:type="dxa"/>
            <w:shd w:val="clear" w:color="auto" w:fill="FFFFFF"/>
            <w:noWrap w:val="0"/>
            <w:vAlign w:val="top"/>
          </w:tcPr>
          <w:p>
            <w:pPr>
              <w:widowControl w:val="0"/>
              <w:numPr>
                <w:ilvl w:val="0"/>
                <w:numId w:val="0"/>
              </w:numPr>
              <w:jc w:val="both"/>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pPr>
            <w:r>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t>查询</w:t>
            </w:r>
          </w:p>
          <w:p>
            <w:pPr>
              <w:widowControl w:val="0"/>
              <w:numPr>
                <w:ilvl w:val="0"/>
                <w:numId w:val="0"/>
              </w:numPr>
              <w:jc w:val="both"/>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pPr>
            <w:r>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t>根据姓名 , 性别 , 冻结状态 , 手机号等查询用户 , 根据id倒序排序 , 点击查看该用户最后的登录时间 , 以及操作日志</w:t>
            </w:r>
          </w:p>
          <w:p>
            <w:pPr>
              <w:widowControl w:val="0"/>
              <w:numPr>
                <w:ilvl w:val="0"/>
                <w:numId w:val="0"/>
              </w:numPr>
              <w:jc w:val="both"/>
              <w:rPr>
                <w:rFonts w:hint="eastAsia" w:ascii="宋体" w:hAnsi="宋体" w:eastAsia="宋体" w:cs="宋体"/>
                <w:i w:val="0"/>
                <w:caps w:val="0"/>
                <w:color w:val="000000" w:themeColor="text1"/>
                <w:spacing w:val="0"/>
                <w:sz w:val="24"/>
                <w:szCs w:val="24"/>
                <w:shd w:val="clear" w:fill="FFFFFF"/>
                <w:lang w:val="en-US" w:eastAsia="zh-CN"/>
                <w14:textFill>
                  <w14:solidFill>
                    <w14:schemeClr w14:val="tx1"/>
                  </w14:solidFill>
                </w14:textFill>
              </w:rPr>
            </w:pPr>
          </w:p>
          <w:p>
            <w:pPr>
              <w:widowControl w:val="0"/>
              <w:numPr>
                <w:ilvl w:val="0"/>
                <w:numId w:val="0"/>
              </w:numPr>
              <w:jc w:val="both"/>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pPr>
            <w:r>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t>添加用户</w:t>
            </w:r>
          </w:p>
          <w:p>
            <w:pPr>
              <w:widowControl w:val="0"/>
              <w:numPr>
                <w:ilvl w:val="0"/>
                <w:numId w:val="0"/>
              </w:numPr>
              <w:jc w:val="both"/>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pPr>
            <w:r>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t>点击添加用户需要输入当前管理员密码 , 添加用户要对其数据进行验证 , 添加完成默认没有任何角色 , 需要管理员给他添加其他角色 , 新员工默认密码 123456</w:t>
            </w:r>
          </w:p>
          <w:p>
            <w:pPr>
              <w:widowControl w:val="0"/>
              <w:numPr>
                <w:ilvl w:val="0"/>
                <w:numId w:val="0"/>
              </w:numPr>
              <w:jc w:val="both"/>
              <w:rPr>
                <w:rFonts w:hint="eastAsia" w:ascii="宋体" w:hAnsi="宋体" w:eastAsia="宋体" w:cs="宋体"/>
                <w:i w:val="0"/>
                <w:caps w:val="0"/>
                <w:color w:val="000000" w:themeColor="text1"/>
                <w:spacing w:val="0"/>
                <w:sz w:val="24"/>
                <w:szCs w:val="24"/>
                <w:shd w:val="clear" w:fill="FFFFFF"/>
                <w:lang w:val="en-US" w:eastAsia="zh-CN"/>
                <w14:textFill>
                  <w14:solidFill>
                    <w14:schemeClr w14:val="tx1"/>
                  </w14:solidFill>
                </w14:textFill>
              </w:rPr>
            </w:pPr>
          </w:p>
          <w:p>
            <w:pPr>
              <w:widowControl w:val="0"/>
              <w:numPr>
                <w:ilvl w:val="0"/>
                <w:numId w:val="0"/>
              </w:numPr>
              <w:jc w:val="both"/>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pPr>
            <w:r>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t>修改用户</w:t>
            </w:r>
          </w:p>
          <w:p>
            <w:pPr>
              <w:widowControl w:val="0"/>
              <w:numPr>
                <w:ilvl w:val="0"/>
                <w:numId w:val="0"/>
              </w:numPr>
              <w:jc w:val="both"/>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pPr>
            <w:r>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t>点击修改弹出用户修改页面 , 不能修改用户名和用户密码 , 密码看不到</w:t>
            </w:r>
          </w:p>
          <w:p>
            <w:pPr>
              <w:widowControl w:val="0"/>
              <w:numPr>
                <w:ilvl w:val="0"/>
                <w:numId w:val="0"/>
              </w:numPr>
              <w:jc w:val="both"/>
              <w:rPr>
                <w:rFonts w:hint="eastAsia" w:ascii="宋体" w:hAnsi="宋体" w:eastAsia="宋体" w:cs="宋体"/>
                <w:i w:val="0"/>
                <w:caps w:val="0"/>
                <w:color w:val="000000" w:themeColor="text1"/>
                <w:spacing w:val="0"/>
                <w:sz w:val="24"/>
                <w:szCs w:val="24"/>
                <w:shd w:val="clear" w:fill="FFFFFF"/>
                <w:lang w:val="en-US" w:eastAsia="zh-CN"/>
                <w14:textFill>
                  <w14:solidFill>
                    <w14:schemeClr w14:val="tx1"/>
                  </w14:solidFill>
                </w14:textFill>
              </w:rPr>
            </w:pPr>
          </w:p>
          <w:p>
            <w:pPr>
              <w:widowControl w:val="0"/>
              <w:numPr>
                <w:ilvl w:val="0"/>
                <w:numId w:val="0"/>
              </w:numPr>
              <w:jc w:val="both"/>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pPr>
            <w:r>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t>冻结用户</w:t>
            </w:r>
          </w:p>
          <w:p>
            <w:pPr>
              <w:widowControl w:val="0"/>
              <w:numPr>
                <w:ilvl w:val="0"/>
                <w:numId w:val="0"/>
              </w:numPr>
              <w:jc w:val="both"/>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pPr>
            <w:r>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t>如果用户违规 , 就可以点击冻结用户 , 冻结用户后该用户无法再进行登录 , 而且他的下一步操作也将导致强制退出系统 , 并提示 '您的账户已被冻结'</w:t>
            </w:r>
          </w:p>
          <w:p>
            <w:pPr>
              <w:widowControl w:val="0"/>
              <w:numPr>
                <w:ilvl w:val="0"/>
                <w:numId w:val="0"/>
              </w:numPr>
              <w:jc w:val="both"/>
              <w:rPr>
                <w:rFonts w:hint="eastAsia" w:ascii="宋体" w:hAnsi="宋体" w:eastAsia="宋体" w:cs="宋体"/>
                <w:i w:val="0"/>
                <w:caps w:val="0"/>
                <w:color w:val="000000" w:themeColor="text1"/>
                <w:spacing w:val="0"/>
                <w:sz w:val="24"/>
                <w:szCs w:val="24"/>
                <w:shd w:val="clear" w:fill="FFFFFF"/>
                <w:lang w:val="en-US" w:eastAsia="zh-CN"/>
                <w14:textFill>
                  <w14:solidFill>
                    <w14:schemeClr w14:val="tx1"/>
                  </w14:solidFill>
                </w14:textFill>
              </w:rPr>
            </w:pPr>
          </w:p>
          <w:p>
            <w:pPr>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pPr>
            <w:r>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t>删除用户</w:t>
            </w:r>
          </w:p>
          <w:p>
            <w:pPr>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pPr>
            <w:r>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t>可以删除 正常 / 冻结 的用户 , 删除需要输入当前用密码 , 删除不是物理删除 , 删除后 , 该用户无法登录该系统 , 普通管理员将无法查看到该用户信息 , 但是超级管理可以显示 , 并显示 '已删除' , 超级管理员可以取消删除用户 , 普通管理员无法删除超级管理员</w:t>
            </w:r>
          </w:p>
          <w:p>
            <w:pPr>
              <w:rPr>
                <w:rFonts w:hint="eastAsia" w:ascii="宋体" w:hAnsi="宋体" w:eastAsia="宋体" w:cs="宋体"/>
                <w:i w:val="0"/>
                <w:caps w:val="0"/>
                <w:color w:val="000000" w:themeColor="text1"/>
                <w:spacing w:val="0"/>
                <w:sz w:val="24"/>
                <w:szCs w:val="24"/>
                <w:shd w:val="clear" w:fill="FFFFFF"/>
                <w14:textFill>
                  <w14:solidFill>
                    <w14:schemeClr w14:val="tx1"/>
                  </w14:solidFill>
                </w14:textFill>
              </w:rPr>
            </w:pPr>
          </w:p>
          <w:p>
            <w:pPr>
              <w:rPr>
                <w:rFonts w:hint="default" w:ascii="宋体" w:hAnsi="宋体" w:eastAsia="宋体" w:cs="宋体"/>
                <w:i w:val="0"/>
                <w:caps w:val="0"/>
                <w:color w:val="000000" w:themeColor="text1"/>
                <w:spacing w:val="0"/>
                <w:sz w:val="24"/>
                <w:szCs w:val="24"/>
                <w:shd w:val="clear" w:fill="FFFFFF"/>
                <w:lang w:val="en-US" w:eastAsia="zh-CN"/>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4" w:type="dxa"/>
            <w:tcBorders>
              <w:bottom w:val="single" w:color="auto" w:sz="4" w:space="0"/>
            </w:tcBorders>
            <w:shd w:val="clear" w:color="auto" w:fill="F3F3F3"/>
            <w:noWrap w:val="0"/>
            <w:vAlign w:val="top"/>
          </w:tcPr>
          <w:p>
            <w:pPr>
              <w:jc w:val="center"/>
              <w:rPr>
                <w:rFonts w:hint="eastAsia"/>
                <w:color w:val="000000"/>
                <w:szCs w:val="21"/>
              </w:rPr>
            </w:pPr>
            <w:r>
              <w:rPr>
                <w:rFonts w:hint="eastAsia"/>
                <w:color w:val="000000"/>
                <w:szCs w:val="21"/>
              </w:rPr>
              <w:t>补充说明</w:t>
            </w:r>
          </w:p>
        </w:tc>
        <w:tc>
          <w:tcPr>
            <w:tcW w:w="8474" w:type="dxa"/>
            <w:noWrap w:val="0"/>
            <w:vAlign w:val="top"/>
          </w:tcPr>
          <w:p>
            <w:pPr>
              <w:rPr>
                <w:rFonts w:hint="eastAsia"/>
                <w:color w:val="000000"/>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4" w:type="dxa"/>
            <w:shd w:val="clear" w:color="auto" w:fill="F3F3F3"/>
            <w:noWrap w:val="0"/>
            <w:vAlign w:val="top"/>
          </w:tcPr>
          <w:p>
            <w:pPr>
              <w:jc w:val="center"/>
              <w:rPr>
                <w:rFonts w:hint="eastAsia"/>
                <w:color w:val="000000"/>
                <w:szCs w:val="21"/>
              </w:rPr>
            </w:pPr>
            <w:r>
              <w:rPr>
                <w:rFonts w:hint="eastAsia"/>
                <w:color w:val="000000"/>
                <w:szCs w:val="21"/>
              </w:rPr>
              <w:t>修改历史</w:t>
            </w:r>
          </w:p>
        </w:tc>
        <w:tc>
          <w:tcPr>
            <w:tcW w:w="8474" w:type="dxa"/>
            <w:noWrap w:val="0"/>
            <w:vAlign w:val="top"/>
          </w:tcPr>
          <w:p>
            <w:pPr>
              <w:rPr>
                <w:rFonts w:hint="eastAsia"/>
                <w:color w:val="000000"/>
                <w:szCs w:val="21"/>
              </w:rPr>
            </w:pPr>
          </w:p>
        </w:tc>
      </w:tr>
    </w:tbl>
    <w:p>
      <w:pPr>
        <w:widowControl w:val="0"/>
        <w:numPr>
          <w:ilvl w:val="0"/>
          <w:numId w:val="0"/>
        </w:numPr>
        <w:jc w:val="both"/>
        <w:rPr>
          <w:rFonts w:hint="default" w:ascii="宋体" w:hAnsi="宋体" w:eastAsia="宋体" w:cs="宋体"/>
          <w:i w:val="0"/>
          <w:caps w:val="0"/>
          <w:color w:val="000000" w:themeColor="text1"/>
          <w:spacing w:val="0"/>
          <w:sz w:val="24"/>
          <w:szCs w:val="24"/>
          <w:shd w:val="clear" w:fill="FFFFFF"/>
          <w:lang w:val="en-US" w:eastAsia="zh-CN"/>
          <w14:textFill>
            <w14:solidFill>
              <w14:schemeClr w14:val="tx1"/>
            </w14:solidFill>
          </w14:textFill>
        </w:rPr>
      </w:pPr>
    </w:p>
    <w:p>
      <w:pPr>
        <w:numPr>
          <w:ilvl w:val="0"/>
          <w:numId w:val="15"/>
        </w:numPr>
        <w:ind w:leftChars="0"/>
        <w:rPr>
          <w:rFonts w:hint="eastAsia" w:ascii="宋体" w:hAnsi="宋体" w:eastAsia="宋体" w:cs="宋体"/>
          <w:color w:val="auto"/>
          <w:szCs w:val="21"/>
          <w:lang w:val="en-US" w:eastAsia="zh-CN"/>
        </w:rPr>
      </w:pPr>
      <w:r>
        <w:rPr>
          <w:rFonts w:hint="eastAsia" w:ascii="宋体" w:hAnsi="宋体" w:eastAsia="宋体" w:cs="宋体"/>
          <w:color w:val="auto"/>
          <w:szCs w:val="21"/>
          <w:lang w:val="en-US" w:eastAsia="zh-CN"/>
        </w:rPr>
        <w:t xml:space="preserve">系统设置 - </w:t>
      </w:r>
      <w:r>
        <w:rPr>
          <w:rFonts w:hint="eastAsia" w:ascii="宋体" w:hAnsi="宋体" w:eastAsia="宋体" w:cs="宋体"/>
          <w:i w:val="0"/>
          <w:caps w:val="0"/>
          <w:color w:val="auto"/>
          <w:spacing w:val="0"/>
          <w:sz w:val="24"/>
          <w:szCs w:val="24"/>
          <w:shd w:val="clear" w:fill="FFFFFF"/>
        </w:rPr>
        <w:t>权限管理</w:t>
      </w:r>
    </w:p>
    <w:tbl>
      <w:tblPr>
        <w:tblStyle w:val="6"/>
        <w:tblW w:w="989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4"/>
        <w:gridCol w:w="847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3" w:hRule="atLeast"/>
          <w:jc w:val="center"/>
        </w:trPr>
        <w:tc>
          <w:tcPr>
            <w:tcW w:w="1424" w:type="dxa"/>
            <w:shd w:val="clear" w:color="auto" w:fill="F3F3F3"/>
            <w:noWrap w:val="0"/>
            <w:vAlign w:val="top"/>
          </w:tcPr>
          <w:p>
            <w:pPr>
              <w:pStyle w:val="5"/>
              <w:pBdr>
                <w:bottom w:val="none" w:color="auto" w:sz="0" w:space="0"/>
              </w:pBdr>
              <w:tabs>
                <w:tab w:val="clear" w:pos="4153"/>
                <w:tab w:val="clear" w:pos="8306"/>
              </w:tabs>
              <w:snapToGrid/>
              <w:rPr>
                <w:rFonts w:hint="eastAsia" w:ascii="宋体" w:hAnsi="宋体" w:eastAsia="宋体" w:cs="宋体"/>
                <w:color w:val="auto"/>
                <w:sz w:val="21"/>
                <w:szCs w:val="21"/>
              </w:rPr>
            </w:pPr>
            <w:r>
              <w:rPr>
                <w:rFonts w:hint="eastAsia" w:ascii="宋体" w:hAnsi="宋体" w:eastAsia="宋体" w:cs="宋体"/>
                <w:color w:val="auto"/>
                <w:sz w:val="21"/>
                <w:szCs w:val="21"/>
              </w:rPr>
              <w:t>名称</w:t>
            </w:r>
          </w:p>
        </w:tc>
        <w:tc>
          <w:tcPr>
            <w:tcW w:w="8474" w:type="dxa"/>
            <w:noWrap w:val="0"/>
            <w:vAlign w:val="top"/>
          </w:tcPr>
          <w:p>
            <w:pPr>
              <w:rPr>
                <w:rFonts w:hint="eastAsia" w:ascii="宋体" w:hAnsi="宋体" w:eastAsia="宋体" w:cs="宋体"/>
                <w:color w:val="auto"/>
                <w:szCs w:val="21"/>
                <w:lang w:val="en-US" w:eastAsia="zh-CN"/>
              </w:rPr>
            </w:pPr>
            <w:r>
              <w:rPr>
                <w:rFonts w:hint="eastAsia" w:ascii="宋体" w:hAnsi="宋体" w:eastAsia="宋体" w:cs="宋体"/>
                <w:i w:val="0"/>
                <w:caps w:val="0"/>
                <w:color w:val="auto"/>
                <w:spacing w:val="0"/>
                <w:sz w:val="24"/>
                <w:szCs w:val="24"/>
                <w:shd w:val="clear" w:fill="FFFFFF"/>
              </w:rPr>
              <w:t>权限管理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3" w:hRule="atLeast"/>
          <w:jc w:val="center"/>
        </w:trPr>
        <w:tc>
          <w:tcPr>
            <w:tcW w:w="1424" w:type="dxa"/>
            <w:shd w:val="clear" w:color="auto" w:fill="F3F3F3"/>
            <w:noWrap w:val="0"/>
            <w:vAlign w:val="top"/>
          </w:tcPr>
          <w:p>
            <w:pPr>
              <w:pStyle w:val="5"/>
              <w:pBdr>
                <w:bottom w:val="none" w:color="auto" w:sz="0" w:space="0"/>
              </w:pBdr>
              <w:tabs>
                <w:tab w:val="clear" w:pos="4153"/>
                <w:tab w:val="clear" w:pos="8306"/>
              </w:tabs>
              <w:snapToGrid/>
              <w:rPr>
                <w:rFonts w:hint="eastAsia" w:ascii="宋体" w:hAnsi="宋体" w:eastAsia="宋体" w:cs="宋体"/>
                <w:color w:val="auto"/>
                <w:sz w:val="21"/>
                <w:szCs w:val="21"/>
              </w:rPr>
            </w:pPr>
            <w:r>
              <w:rPr>
                <w:rFonts w:hint="eastAsia" w:ascii="宋体" w:hAnsi="宋体" w:eastAsia="宋体" w:cs="宋体"/>
                <w:color w:val="auto"/>
                <w:sz w:val="21"/>
                <w:szCs w:val="21"/>
              </w:rPr>
              <w:t>功能描述</w:t>
            </w:r>
          </w:p>
        </w:tc>
        <w:tc>
          <w:tcPr>
            <w:tcW w:w="8474" w:type="dxa"/>
            <w:noWrap w:val="0"/>
            <w:vAlign w:val="top"/>
          </w:tcPr>
          <w:p>
            <w:pPr>
              <w:rPr>
                <w:rFonts w:hint="eastAsia" w:ascii="宋体" w:hAnsi="宋体" w:eastAsia="宋体" w:cs="宋体"/>
                <w:color w:val="auto"/>
                <w:szCs w:val="21"/>
                <w:lang w:val="en-US" w:eastAsia="zh-CN"/>
              </w:rPr>
            </w:pPr>
            <w:r>
              <w:rPr>
                <w:rFonts w:hint="eastAsia" w:ascii="宋体" w:hAnsi="宋体" w:eastAsia="宋体" w:cs="宋体"/>
                <w:color w:val="auto"/>
                <w:szCs w:val="21"/>
                <w:lang w:val="en-US" w:eastAsia="zh-CN"/>
              </w:rPr>
              <w:t>为角色分配权限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3" w:hRule="atLeast"/>
          <w:jc w:val="center"/>
        </w:trPr>
        <w:tc>
          <w:tcPr>
            <w:tcW w:w="1424" w:type="dxa"/>
            <w:shd w:val="clear" w:color="auto" w:fill="F3F3F3"/>
            <w:noWrap w:val="0"/>
            <w:vAlign w:val="top"/>
          </w:tcPr>
          <w:p>
            <w:pPr>
              <w:jc w:val="center"/>
              <w:rPr>
                <w:rFonts w:hint="eastAsia" w:ascii="宋体" w:hAnsi="宋体" w:eastAsia="宋体" w:cs="宋体"/>
                <w:color w:val="auto"/>
                <w:szCs w:val="21"/>
              </w:rPr>
            </w:pPr>
            <w:r>
              <w:rPr>
                <w:rFonts w:hint="eastAsia" w:ascii="宋体" w:hAnsi="宋体" w:eastAsia="宋体" w:cs="宋体"/>
                <w:color w:val="auto"/>
              </w:rPr>
              <w:t>事件流（操作序列）</w:t>
            </w:r>
          </w:p>
        </w:tc>
        <w:tc>
          <w:tcPr>
            <w:tcW w:w="8474" w:type="dxa"/>
            <w:shd w:val="clear" w:color="auto" w:fill="FFFFFF"/>
            <w:noWrap w:val="0"/>
            <w:vAlign w:val="top"/>
          </w:tcPr>
          <w:p>
            <w:pPr>
              <w:widowControl w:val="0"/>
              <w:numPr>
                <w:ilvl w:val="0"/>
                <w:numId w:val="18"/>
              </w:numPr>
              <w:jc w:val="both"/>
              <w:rPr>
                <w:rFonts w:hint="eastAsia" w:ascii="宋体" w:hAnsi="宋体" w:eastAsia="宋体" w:cs="宋体"/>
                <w:color w:val="auto"/>
                <w:szCs w:val="21"/>
                <w:lang w:val="en-US" w:eastAsia="zh-CN"/>
              </w:rPr>
            </w:pPr>
            <w:r>
              <w:rPr>
                <w:rFonts w:hint="eastAsia" w:ascii="宋体" w:hAnsi="宋体" w:eastAsia="宋体" w:cs="宋体"/>
                <w:i w:val="0"/>
                <w:caps w:val="0"/>
                <w:color w:val="auto"/>
                <w:spacing w:val="0"/>
                <w:sz w:val="24"/>
                <w:szCs w:val="24"/>
                <w:shd w:val="clear" w:fill="FFFFFF"/>
              </w:rPr>
              <w:t>查询</w:t>
            </w:r>
            <w:r>
              <w:rPr>
                <w:rFonts w:hint="eastAsia" w:ascii="宋体" w:hAnsi="宋体" w:eastAsia="宋体" w:cs="宋体"/>
                <w:i w:val="0"/>
                <w:caps w:val="0"/>
                <w:color w:val="auto"/>
                <w:spacing w:val="0"/>
                <w:sz w:val="24"/>
                <w:szCs w:val="24"/>
                <w:shd w:val="clear" w:fill="FFFFFF"/>
                <w:lang w:val="en-US" w:eastAsia="zh-CN"/>
              </w:rPr>
              <w:t>角色</w:t>
            </w:r>
          </w:p>
          <w:p>
            <w:pPr>
              <w:widowControl w:val="0"/>
              <w:numPr>
                <w:ilvl w:val="0"/>
                <w:numId w:val="18"/>
              </w:numPr>
              <w:ind w:left="0" w:leftChars="0" w:firstLine="0" w:firstLineChars="0"/>
              <w:jc w:val="both"/>
              <w:rPr>
                <w:rFonts w:hint="eastAsia" w:ascii="宋体" w:hAnsi="宋体" w:eastAsia="宋体" w:cs="宋体"/>
                <w:color w:val="auto"/>
                <w:szCs w:val="21"/>
                <w:lang w:val="en-US" w:eastAsia="zh-CN"/>
              </w:rPr>
            </w:pPr>
            <w:r>
              <w:rPr>
                <w:rFonts w:hint="eastAsia" w:ascii="宋体" w:hAnsi="宋体" w:eastAsia="宋体" w:cs="宋体"/>
                <w:i w:val="0"/>
                <w:caps w:val="0"/>
                <w:color w:val="auto"/>
                <w:spacing w:val="0"/>
                <w:sz w:val="24"/>
                <w:szCs w:val="24"/>
                <w:shd w:val="clear" w:fill="FFFFFF"/>
                <w:lang w:val="en-US" w:eastAsia="zh-CN"/>
              </w:rPr>
              <w:t>点击角色(事件)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5" w:hRule="atLeast"/>
          <w:jc w:val="center"/>
        </w:trPr>
        <w:tc>
          <w:tcPr>
            <w:tcW w:w="1424" w:type="dxa"/>
            <w:shd w:val="clear" w:color="auto" w:fill="F3F3F3"/>
            <w:noWrap w:val="0"/>
            <w:vAlign w:val="top"/>
          </w:tcPr>
          <w:p>
            <w:pPr>
              <w:jc w:val="center"/>
              <w:rPr>
                <w:rFonts w:hint="eastAsia" w:ascii="宋体" w:hAnsi="宋体" w:eastAsia="宋体" w:cs="宋体"/>
                <w:color w:val="auto"/>
                <w:szCs w:val="21"/>
              </w:rPr>
            </w:pPr>
            <w:r>
              <w:rPr>
                <w:rFonts w:hint="eastAsia" w:ascii="宋体" w:hAnsi="宋体" w:eastAsia="宋体" w:cs="宋体"/>
                <w:color w:val="auto"/>
                <w:szCs w:val="21"/>
              </w:rPr>
              <w:t>数据描述</w:t>
            </w:r>
          </w:p>
          <w:p>
            <w:pPr>
              <w:jc w:val="center"/>
              <w:rPr>
                <w:rFonts w:hint="eastAsia" w:ascii="宋体" w:hAnsi="宋体" w:eastAsia="宋体" w:cs="宋体"/>
                <w:color w:val="auto"/>
                <w:szCs w:val="21"/>
              </w:rPr>
            </w:pPr>
          </w:p>
        </w:tc>
        <w:tc>
          <w:tcPr>
            <w:tcW w:w="8474" w:type="dxa"/>
            <w:shd w:val="clear" w:color="auto" w:fill="FFFFFF"/>
            <w:noWrap w:val="0"/>
            <w:vAlign w:val="top"/>
          </w:tcPr>
          <w:p>
            <w:pPr>
              <w:widowControl w:val="0"/>
              <w:numPr>
                <w:ilvl w:val="0"/>
                <w:numId w:val="0"/>
              </w:numPr>
              <w:jc w:val="both"/>
              <w:rPr>
                <w:rFonts w:hint="eastAsia" w:ascii="宋体" w:hAnsi="宋体" w:eastAsia="宋体" w:cs="宋体"/>
                <w:i w:val="0"/>
                <w:caps w:val="0"/>
                <w:color w:val="auto"/>
                <w:spacing w:val="0"/>
                <w:sz w:val="24"/>
                <w:szCs w:val="24"/>
                <w:shd w:val="clear" w:fill="FFFFFF"/>
                <w:lang w:val="en-US" w:eastAsia="zh-CN"/>
              </w:rPr>
            </w:pPr>
            <w:r>
              <w:rPr>
                <w:rFonts w:hint="eastAsia" w:ascii="宋体" w:hAnsi="宋体" w:eastAsia="宋体" w:cs="宋体"/>
                <w:i w:val="0"/>
                <w:caps w:val="0"/>
                <w:color w:val="auto"/>
                <w:spacing w:val="0"/>
                <w:sz w:val="24"/>
                <w:szCs w:val="24"/>
                <w:shd w:val="clear" w:fill="FFFFFF"/>
              </w:rPr>
              <w:t>查询</w:t>
            </w:r>
            <w:r>
              <w:rPr>
                <w:rFonts w:hint="eastAsia" w:ascii="宋体" w:hAnsi="宋体" w:eastAsia="宋体" w:cs="宋体"/>
                <w:i w:val="0"/>
                <w:caps w:val="0"/>
                <w:color w:val="auto"/>
                <w:spacing w:val="0"/>
                <w:sz w:val="24"/>
                <w:szCs w:val="24"/>
                <w:shd w:val="clear" w:fill="FFFFFF"/>
                <w:lang w:val="en-US" w:eastAsia="zh-CN"/>
              </w:rPr>
              <w:t>角色</w:t>
            </w:r>
          </w:p>
          <w:p>
            <w:pPr>
              <w:widowControl w:val="0"/>
              <w:numPr>
                <w:ilvl w:val="0"/>
                <w:numId w:val="0"/>
              </w:numPr>
              <w:jc w:val="both"/>
              <w:rPr>
                <w:rFonts w:hint="eastAsia" w:ascii="宋体" w:hAnsi="宋体" w:eastAsia="宋体" w:cs="宋体"/>
                <w:i w:val="0"/>
                <w:caps w:val="0"/>
                <w:color w:val="auto"/>
                <w:spacing w:val="0"/>
                <w:sz w:val="24"/>
                <w:szCs w:val="24"/>
                <w:shd w:val="clear" w:fill="FFFFFF"/>
              </w:rPr>
            </w:pPr>
            <w:r>
              <w:rPr>
                <w:rFonts w:hint="eastAsia" w:ascii="宋体" w:hAnsi="宋体" w:eastAsia="宋体" w:cs="宋体"/>
                <w:i w:val="0"/>
                <w:caps w:val="0"/>
                <w:color w:val="auto"/>
                <w:spacing w:val="0"/>
                <w:sz w:val="24"/>
                <w:szCs w:val="24"/>
                <w:shd w:val="clear" w:fill="FFFFFF"/>
              </w:rPr>
              <w:t>查询角色名称 : 根据id排序 , 不显示超级管理员</w:t>
            </w:r>
          </w:p>
          <w:p>
            <w:pPr>
              <w:widowControl w:val="0"/>
              <w:numPr>
                <w:ilvl w:val="0"/>
                <w:numId w:val="0"/>
              </w:numPr>
              <w:jc w:val="both"/>
              <w:rPr>
                <w:rFonts w:hint="eastAsia" w:ascii="宋体" w:hAnsi="宋体" w:eastAsia="宋体" w:cs="宋体"/>
                <w:i w:val="0"/>
                <w:caps w:val="0"/>
                <w:color w:val="auto"/>
                <w:spacing w:val="0"/>
                <w:sz w:val="24"/>
                <w:szCs w:val="24"/>
                <w:shd w:val="clear" w:fill="FFFFFF"/>
              </w:rPr>
            </w:pPr>
          </w:p>
          <w:p>
            <w:pPr>
              <w:widowControl w:val="0"/>
              <w:numPr>
                <w:ilvl w:val="0"/>
                <w:numId w:val="0"/>
              </w:numPr>
              <w:jc w:val="both"/>
              <w:rPr>
                <w:rFonts w:hint="eastAsia" w:ascii="宋体" w:hAnsi="宋体" w:eastAsia="宋体" w:cs="宋体"/>
                <w:i w:val="0"/>
                <w:caps w:val="0"/>
                <w:color w:val="auto"/>
                <w:spacing w:val="0"/>
                <w:sz w:val="24"/>
                <w:szCs w:val="24"/>
                <w:shd w:val="clear" w:fill="FFFFFF"/>
                <w:lang w:val="en-US" w:eastAsia="zh-CN"/>
              </w:rPr>
            </w:pPr>
            <w:r>
              <w:rPr>
                <w:rFonts w:hint="eastAsia" w:ascii="宋体" w:hAnsi="宋体" w:eastAsia="宋体" w:cs="宋体"/>
                <w:i w:val="0"/>
                <w:caps w:val="0"/>
                <w:color w:val="auto"/>
                <w:spacing w:val="0"/>
                <w:sz w:val="24"/>
                <w:szCs w:val="24"/>
                <w:shd w:val="clear" w:fill="FFFFFF"/>
                <w:lang w:val="en-US" w:eastAsia="zh-CN"/>
              </w:rPr>
              <w:t>点击角色(事件)</w:t>
            </w:r>
          </w:p>
          <w:p>
            <w:pPr>
              <w:rPr>
                <w:rFonts w:hint="eastAsia" w:ascii="宋体" w:hAnsi="宋体" w:eastAsia="宋体" w:cs="宋体"/>
                <w:i w:val="0"/>
                <w:caps w:val="0"/>
                <w:color w:val="auto"/>
                <w:spacing w:val="0"/>
                <w:sz w:val="24"/>
                <w:szCs w:val="24"/>
                <w:shd w:val="clear" w:fill="FFFFFF"/>
              </w:rPr>
            </w:pPr>
            <w:r>
              <w:rPr>
                <w:rFonts w:hint="eastAsia" w:ascii="宋体" w:hAnsi="宋体" w:eastAsia="宋体" w:cs="宋体"/>
                <w:i w:val="0"/>
                <w:caps w:val="0"/>
                <w:color w:val="auto"/>
                <w:spacing w:val="0"/>
                <w:sz w:val="24"/>
                <w:szCs w:val="24"/>
                <w:shd w:val="clear" w:fill="FFFFFF"/>
              </w:rPr>
              <w:t>点击角色弹出 &gt; 菜单 - 功能 - 按钮 的树形页面 , 可以给角色选择相应的权限 , 但是不会显示当前管理员没有的角色</w:t>
            </w:r>
          </w:p>
          <w:p>
            <w:pPr>
              <w:rPr>
                <w:rFonts w:hint="eastAsia" w:ascii="宋体" w:hAnsi="宋体" w:eastAsia="宋体" w:cs="宋体"/>
                <w:i w:val="0"/>
                <w:caps w:val="0"/>
                <w:color w:val="auto"/>
                <w:spacing w:val="0"/>
                <w:sz w:val="24"/>
                <w:szCs w:val="24"/>
                <w:shd w:val="clear" w:fill="FFFFFF"/>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4" w:type="dxa"/>
            <w:tcBorders>
              <w:bottom w:val="single" w:color="auto" w:sz="4" w:space="0"/>
            </w:tcBorders>
            <w:shd w:val="clear" w:color="auto" w:fill="F3F3F3"/>
            <w:noWrap w:val="0"/>
            <w:vAlign w:val="top"/>
          </w:tcPr>
          <w:p>
            <w:pPr>
              <w:jc w:val="center"/>
              <w:rPr>
                <w:rFonts w:hint="eastAsia"/>
                <w:color w:val="000000"/>
                <w:szCs w:val="21"/>
              </w:rPr>
            </w:pPr>
            <w:r>
              <w:rPr>
                <w:rFonts w:hint="eastAsia"/>
                <w:color w:val="000000"/>
                <w:szCs w:val="21"/>
              </w:rPr>
              <w:t>补充说明</w:t>
            </w:r>
          </w:p>
        </w:tc>
        <w:tc>
          <w:tcPr>
            <w:tcW w:w="8474" w:type="dxa"/>
            <w:noWrap w:val="0"/>
            <w:vAlign w:val="top"/>
          </w:tcPr>
          <w:p>
            <w:pPr>
              <w:rPr>
                <w:rFonts w:hint="eastAsia"/>
                <w:color w:val="000000"/>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4" w:type="dxa"/>
            <w:shd w:val="clear" w:color="auto" w:fill="F3F3F3"/>
            <w:noWrap w:val="0"/>
            <w:vAlign w:val="top"/>
          </w:tcPr>
          <w:p>
            <w:pPr>
              <w:jc w:val="center"/>
              <w:rPr>
                <w:rFonts w:hint="eastAsia"/>
                <w:color w:val="000000"/>
                <w:szCs w:val="21"/>
              </w:rPr>
            </w:pPr>
            <w:r>
              <w:rPr>
                <w:rFonts w:hint="eastAsia"/>
                <w:color w:val="000000"/>
                <w:szCs w:val="21"/>
              </w:rPr>
              <w:t>修改历史</w:t>
            </w:r>
          </w:p>
        </w:tc>
        <w:tc>
          <w:tcPr>
            <w:tcW w:w="8474" w:type="dxa"/>
            <w:noWrap w:val="0"/>
            <w:vAlign w:val="top"/>
          </w:tcPr>
          <w:p>
            <w:pPr>
              <w:rPr>
                <w:rFonts w:hint="eastAsia"/>
                <w:color w:val="000000"/>
                <w:szCs w:val="21"/>
              </w:rPr>
            </w:pPr>
          </w:p>
        </w:tc>
      </w:tr>
    </w:tbl>
    <w:p>
      <w:pPr>
        <w:widowControl w:val="0"/>
        <w:numPr>
          <w:ilvl w:val="0"/>
          <w:numId w:val="0"/>
        </w:numPr>
        <w:jc w:val="both"/>
        <w:rPr>
          <w:rFonts w:hint="default" w:ascii="宋体" w:hAnsi="宋体" w:eastAsia="宋体" w:cs="宋体"/>
          <w:i w:val="0"/>
          <w:caps w:val="0"/>
          <w:color w:val="000000" w:themeColor="text1"/>
          <w:spacing w:val="0"/>
          <w:sz w:val="24"/>
          <w:szCs w:val="24"/>
          <w:shd w:val="clear" w:fill="FFFFFF"/>
          <w:lang w:val="en-US" w:eastAsia="zh-CN"/>
          <w14:textFill>
            <w14:solidFill>
              <w14:schemeClr w14:val="tx1"/>
            </w14:solidFill>
          </w14:textFill>
        </w:rPr>
      </w:pPr>
    </w:p>
    <w:p>
      <w:pPr>
        <w:numPr>
          <w:ilvl w:val="0"/>
          <w:numId w:val="15"/>
        </w:numPr>
        <w:ind w:leftChars="0"/>
        <w:rPr>
          <w:rFonts w:hint="eastAsia" w:ascii="宋体" w:hAnsi="宋体" w:eastAsia="宋体" w:cs="宋体"/>
          <w:color w:val="auto"/>
          <w:szCs w:val="21"/>
          <w:lang w:val="en-US" w:eastAsia="zh-CN"/>
        </w:rPr>
      </w:pPr>
      <w:r>
        <w:rPr>
          <w:rFonts w:hint="eastAsia" w:ascii="宋体" w:hAnsi="宋体" w:eastAsia="宋体" w:cs="宋体"/>
          <w:color w:val="auto"/>
          <w:szCs w:val="21"/>
          <w:lang w:val="en-US" w:eastAsia="zh-CN"/>
        </w:rPr>
        <w:t xml:space="preserve">系统设置 - </w:t>
      </w:r>
      <w:r>
        <w:rPr>
          <w:rFonts w:hint="eastAsia" w:ascii="宋体" w:hAnsi="宋体" w:eastAsia="宋体" w:cs="宋体"/>
          <w:i w:val="0"/>
          <w:caps w:val="0"/>
          <w:color w:val="auto"/>
          <w:spacing w:val="0"/>
          <w:sz w:val="24"/>
          <w:szCs w:val="24"/>
          <w:shd w:val="clear" w:fill="FFFFFF"/>
        </w:rPr>
        <w:t>角色管理</w:t>
      </w:r>
    </w:p>
    <w:tbl>
      <w:tblPr>
        <w:tblStyle w:val="6"/>
        <w:tblW w:w="989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4"/>
        <w:gridCol w:w="847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3" w:hRule="atLeast"/>
          <w:jc w:val="center"/>
        </w:trPr>
        <w:tc>
          <w:tcPr>
            <w:tcW w:w="1424" w:type="dxa"/>
            <w:shd w:val="clear" w:color="auto" w:fill="F3F3F3"/>
            <w:noWrap w:val="0"/>
            <w:vAlign w:val="top"/>
          </w:tcPr>
          <w:p>
            <w:pPr>
              <w:pStyle w:val="5"/>
              <w:pBdr>
                <w:bottom w:val="none" w:color="auto" w:sz="0" w:space="0"/>
              </w:pBdr>
              <w:tabs>
                <w:tab w:val="clear" w:pos="4153"/>
                <w:tab w:val="clear" w:pos="8306"/>
              </w:tabs>
              <w:snapToGrid/>
              <w:rPr>
                <w:rFonts w:hint="eastAsia" w:ascii="宋体" w:hAnsi="宋体" w:eastAsia="宋体" w:cs="宋体"/>
                <w:color w:val="auto"/>
                <w:sz w:val="21"/>
                <w:szCs w:val="21"/>
              </w:rPr>
            </w:pPr>
            <w:r>
              <w:rPr>
                <w:rFonts w:hint="eastAsia" w:ascii="宋体" w:hAnsi="宋体" w:eastAsia="宋体" w:cs="宋体"/>
                <w:color w:val="auto"/>
                <w:sz w:val="21"/>
                <w:szCs w:val="21"/>
              </w:rPr>
              <w:t>名称</w:t>
            </w:r>
          </w:p>
        </w:tc>
        <w:tc>
          <w:tcPr>
            <w:tcW w:w="8474" w:type="dxa"/>
            <w:noWrap w:val="0"/>
            <w:vAlign w:val="top"/>
          </w:tcPr>
          <w:p>
            <w:pPr>
              <w:rPr>
                <w:rFonts w:hint="eastAsia" w:ascii="宋体" w:hAnsi="宋体" w:eastAsia="宋体" w:cs="宋体"/>
                <w:color w:val="auto"/>
                <w:szCs w:val="21"/>
                <w:lang w:val="en-US" w:eastAsia="zh-CN"/>
              </w:rPr>
            </w:pPr>
            <w:r>
              <w:rPr>
                <w:rFonts w:hint="eastAsia" w:ascii="宋体" w:hAnsi="宋体" w:eastAsia="宋体" w:cs="宋体"/>
                <w:i w:val="0"/>
                <w:caps w:val="0"/>
                <w:color w:val="auto"/>
                <w:spacing w:val="0"/>
                <w:sz w:val="24"/>
                <w:szCs w:val="24"/>
                <w:shd w:val="clear" w:fill="FFFFFF"/>
              </w:rPr>
              <w:t>角色管理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3" w:hRule="atLeast"/>
          <w:jc w:val="center"/>
        </w:trPr>
        <w:tc>
          <w:tcPr>
            <w:tcW w:w="1424" w:type="dxa"/>
            <w:shd w:val="clear" w:color="auto" w:fill="F3F3F3"/>
            <w:noWrap w:val="0"/>
            <w:vAlign w:val="top"/>
          </w:tcPr>
          <w:p>
            <w:pPr>
              <w:pStyle w:val="5"/>
              <w:pBdr>
                <w:bottom w:val="none" w:color="auto" w:sz="0" w:space="0"/>
              </w:pBdr>
              <w:tabs>
                <w:tab w:val="clear" w:pos="4153"/>
                <w:tab w:val="clear" w:pos="8306"/>
              </w:tabs>
              <w:snapToGrid/>
              <w:rPr>
                <w:rFonts w:hint="eastAsia" w:ascii="宋体" w:hAnsi="宋体" w:eastAsia="宋体" w:cs="宋体"/>
                <w:color w:val="auto"/>
                <w:sz w:val="21"/>
                <w:szCs w:val="21"/>
              </w:rPr>
            </w:pPr>
            <w:r>
              <w:rPr>
                <w:rFonts w:hint="eastAsia" w:ascii="宋体" w:hAnsi="宋体" w:eastAsia="宋体" w:cs="宋体"/>
                <w:color w:val="auto"/>
                <w:sz w:val="21"/>
                <w:szCs w:val="21"/>
              </w:rPr>
              <w:t>功能描述</w:t>
            </w:r>
          </w:p>
        </w:tc>
        <w:tc>
          <w:tcPr>
            <w:tcW w:w="8474" w:type="dxa"/>
            <w:noWrap w:val="0"/>
            <w:vAlign w:val="top"/>
          </w:tcPr>
          <w:p>
            <w:pPr>
              <w:rPr>
                <w:rFonts w:hint="eastAsia" w:ascii="宋体" w:hAnsi="宋体" w:eastAsia="宋体" w:cs="宋体"/>
                <w:color w:val="auto"/>
                <w:szCs w:val="21"/>
                <w:lang w:val="en-US" w:eastAsia="zh-CN"/>
              </w:rPr>
            </w:pPr>
            <w:r>
              <w:rPr>
                <w:rFonts w:hint="eastAsia" w:ascii="宋体" w:hAnsi="宋体" w:eastAsia="宋体" w:cs="宋体"/>
                <w:color w:val="auto"/>
                <w:szCs w:val="21"/>
                <w:lang w:val="en-US" w:eastAsia="zh-CN"/>
              </w:rPr>
              <w:t>管理后台角色</w:t>
            </w:r>
            <w:bookmarkStart w:id="20" w:name="_GoBack"/>
            <w:bookmarkEnd w:id="20"/>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3" w:hRule="atLeast"/>
          <w:jc w:val="center"/>
        </w:trPr>
        <w:tc>
          <w:tcPr>
            <w:tcW w:w="1424" w:type="dxa"/>
            <w:shd w:val="clear" w:color="auto" w:fill="F3F3F3"/>
            <w:noWrap w:val="0"/>
            <w:vAlign w:val="top"/>
          </w:tcPr>
          <w:p>
            <w:pPr>
              <w:jc w:val="center"/>
              <w:rPr>
                <w:rFonts w:hint="eastAsia" w:ascii="宋体" w:hAnsi="宋体" w:eastAsia="宋体" w:cs="宋体"/>
                <w:color w:val="auto"/>
                <w:szCs w:val="21"/>
              </w:rPr>
            </w:pPr>
            <w:r>
              <w:rPr>
                <w:rFonts w:hint="eastAsia" w:ascii="宋体" w:hAnsi="宋体" w:eastAsia="宋体" w:cs="宋体"/>
                <w:color w:val="auto"/>
              </w:rPr>
              <w:t>事件流（操作序列）</w:t>
            </w:r>
          </w:p>
        </w:tc>
        <w:tc>
          <w:tcPr>
            <w:tcW w:w="8474" w:type="dxa"/>
            <w:shd w:val="clear" w:color="auto" w:fill="FFFFFF"/>
            <w:noWrap w:val="0"/>
            <w:vAlign w:val="top"/>
          </w:tcPr>
          <w:p>
            <w:pPr>
              <w:widowControl w:val="0"/>
              <w:numPr>
                <w:ilvl w:val="0"/>
                <w:numId w:val="19"/>
              </w:numPr>
              <w:jc w:val="both"/>
              <w:rPr>
                <w:rFonts w:hint="eastAsia" w:ascii="宋体" w:hAnsi="宋体" w:eastAsia="宋体" w:cs="宋体"/>
                <w:color w:val="auto"/>
                <w:szCs w:val="21"/>
                <w:lang w:val="en-US" w:eastAsia="zh-CN"/>
              </w:rPr>
            </w:pPr>
            <w:r>
              <w:rPr>
                <w:rFonts w:hint="eastAsia" w:ascii="宋体" w:hAnsi="宋体" w:eastAsia="宋体" w:cs="宋体"/>
                <w:i w:val="0"/>
                <w:caps w:val="0"/>
                <w:color w:val="auto"/>
                <w:spacing w:val="0"/>
                <w:sz w:val="24"/>
                <w:szCs w:val="24"/>
                <w:shd w:val="clear" w:fill="FFFFFF"/>
              </w:rPr>
              <w:t>查询</w:t>
            </w:r>
            <w:r>
              <w:rPr>
                <w:rFonts w:hint="eastAsia" w:ascii="宋体" w:hAnsi="宋体" w:eastAsia="宋体" w:cs="宋体"/>
                <w:i w:val="0"/>
                <w:caps w:val="0"/>
                <w:color w:val="auto"/>
                <w:spacing w:val="0"/>
                <w:sz w:val="24"/>
                <w:szCs w:val="24"/>
                <w:shd w:val="clear" w:fill="FFFFFF"/>
                <w:lang w:val="en-US" w:eastAsia="zh-CN"/>
              </w:rPr>
              <w:t>角色</w:t>
            </w:r>
          </w:p>
          <w:p>
            <w:pPr>
              <w:widowControl w:val="0"/>
              <w:numPr>
                <w:ilvl w:val="0"/>
                <w:numId w:val="19"/>
              </w:numPr>
              <w:ind w:left="0" w:leftChars="0" w:firstLine="0" w:firstLineChars="0"/>
              <w:jc w:val="both"/>
              <w:rPr>
                <w:rFonts w:hint="eastAsia" w:ascii="宋体" w:hAnsi="宋体" w:eastAsia="宋体" w:cs="宋体"/>
                <w:color w:val="auto"/>
                <w:szCs w:val="21"/>
                <w:lang w:val="en-US" w:eastAsia="zh-CN"/>
              </w:rPr>
            </w:pPr>
            <w:r>
              <w:rPr>
                <w:rFonts w:hint="eastAsia" w:ascii="宋体" w:hAnsi="宋体" w:eastAsia="宋体" w:cs="宋体"/>
                <w:i w:val="0"/>
                <w:caps w:val="0"/>
                <w:color w:val="auto"/>
                <w:spacing w:val="0"/>
                <w:sz w:val="24"/>
                <w:szCs w:val="24"/>
                <w:shd w:val="clear" w:fill="FFFFFF"/>
              </w:rPr>
              <w:t>添加</w:t>
            </w:r>
            <w:r>
              <w:rPr>
                <w:rFonts w:hint="eastAsia" w:ascii="宋体" w:hAnsi="宋体" w:eastAsia="宋体" w:cs="宋体"/>
                <w:i w:val="0"/>
                <w:caps w:val="0"/>
                <w:color w:val="auto"/>
                <w:spacing w:val="0"/>
                <w:sz w:val="24"/>
                <w:szCs w:val="24"/>
                <w:shd w:val="clear" w:fill="FFFFFF"/>
                <w:lang w:val="en-US" w:eastAsia="zh-CN"/>
              </w:rPr>
              <w:t>角色</w:t>
            </w:r>
          </w:p>
          <w:p>
            <w:pPr>
              <w:widowControl w:val="0"/>
              <w:numPr>
                <w:ilvl w:val="0"/>
                <w:numId w:val="18"/>
              </w:numPr>
              <w:ind w:left="0" w:leftChars="0" w:firstLine="0" w:firstLineChars="0"/>
              <w:jc w:val="both"/>
              <w:rPr>
                <w:rFonts w:hint="eastAsia" w:ascii="宋体" w:hAnsi="宋体" w:eastAsia="宋体" w:cs="宋体"/>
                <w:color w:val="auto"/>
                <w:szCs w:val="21"/>
                <w:lang w:val="en-US" w:eastAsia="zh-CN"/>
              </w:rPr>
            </w:pPr>
            <w:r>
              <w:rPr>
                <w:rFonts w:hint="eastAsia" w:ascii="宋体" w:hAnsi="宋体" w:eastAsia="宋体" w:cs="宋体"/>
                <w:i w:val="0"/>
                <w:caps w:val="0"/>
                <w:color w:val="auto"/>
                <w:spacing w:val="0"/>
                <w:sz w:val="24"/>
                <w:szCs w:val="24"/>
                <w:shd w:val="clear" w:fill="FFFFFF"/>
                <w:lang w:val="en-US" w:eastAsia="zh-CN"/>
              </w:rPr>
              <w:t>删除角色</w:t>
            </w:r>
          </w:p>
          <w:p>
            <w:pPr>
              <w:widowControl w:val="0"/>
              <w:numPr>
                <w:ilvl w:val="0"/>
                <w:numId w:val="18"/>
              </w:numPr>
              <w:ind w:left="0" w:leftChars="0" w:firstLine="0" w:firstLineChars="0"/>
              <w:jc w:val="both"/>
              <w:rPr>
                <w:rFonts w:hint="eastAsia" w:ascii="宋体" w:hAnsi="宋体" w:eastAsia="宋体" w:cs="宋体"/>
                <w:color w:val="auto"/>
                <w:szCs w:val="21"/>
                <w:lang w:val="en-US" w:eastAsia="zh-CN"/>
              </w:rPr>
            </w:pPr>
            <w:r>
              <w:rPr>
                <w:rFonts w:hint="eastAsia" w:ascii="宋体" w:hAnsi="宋体" w:eastAsia="宋体" w:cs="宋体"/>
                <w:i w:val="0"/>
                <w:caps w:val="0"/>
                <w:color w:val="auto"/>
                <w:spacing w:val="0"/>
                <w:sz w:val="24"/>
                <w:szCs w:val="24"/>
                <w:shd w:val="clear" w:fill="FFFFFF"/>
                <w:lang w:val="en-US" w:eastAsia="zh-CN"/>
              </w:rPr>
              <w:t>修改角色</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5" w:hRule="atLeast"/>
          <w:jc w:val="center"/>
        </w:trPr>
        <w:tc>
          <w:tcPr>
            <w:tcW w:w="1424" w:type="dxa"/>
            <w:shd w:val="clear" w:color="auto" w:fill="F3F3F3"/>
            <w:noWrap w:val="0"/>
            <w:vAlign w:val="top"/>
          </w:tcPr>
          <w:p>
            <w:pPr>
              <w:jc w:val="center"/>
              <w:rPr>
                <w:rFonts w:hint="eastAsia" w:ascii="宋体" w:hAnsi="宋体" w:eastAsia="宋体" w:cs="宋体"/>
                <w:color w:val="auto"/>
                <w:szCs w:val="21"/>
              </w:rPr>
            </w:pPr>
            <w:r>
              <w:rPr>
                <w:rFonts w:hint="eastAsia" w:ascii="宋体" w:hAnsi="宋体" w:eastAsia="宋体" w:cs="宋体"/>
                <w:color w:val="auto"/>
                <w:szCs w:val="21"/>
              </w:rPr>
              <w:t>数据描述</w:t>
            </w:r>
          </w:p>
          <w:p>
            <w:pPr>
              <w:jc w:val="center"/>
              <w:rPr>
                <w:rFonts w:hint="eastAsia" w:ascii="宋体" w:hAnsi="宋体" w:eastAsia="宋体" w:cs="宋体"/>
                <w:color w:val="auto"/>
                <w:szCs w:val="21"/>
              </w:rPr>
            </w:pPr>
          </w:p>
        </w:tc>
        <w:tc>
          <w:tcPr>
            <w:tcW w:w="8474" w:type="dxa"/>
            <w:shd w:val="clear" w:color="auto" w:fill="FFFFFF"/>
            <w:noWrap w:val="0"/>
            <w:vAlign w:val="top"/>
          </w:tcPr>
          <w:p>
            <w:pPr>
              <w:widowControl w:val="0"/>
              <w:numPr>
                <w:ilvl w:val="0"/>
                <w:numId w:val="0"/>
              </w:numPr>
              <w:jc w:val="both"/>
              <w:rPr>
                <w:rFonts w:hint="eastAsia" w:ascii="宋体" w:hAnsi="宋体" w:eastAsia="宋体" w:cs="宋体"/>
                <w:i w:val="0"/>
                <w:caps w:val="0"/>
                <w:color w:val="auto"/>
                <w:spacing w:val="0"/>
                <w:sz w:val="24"/>
                <w:szCs w:val="24"/>
                <w:shd w:val="clear" w:fill="FFFFFF"/>
                <w:lang w:val="en-US" w:eastAsia="zh-CN"/>
              </w:rPr>
            </w:pPr>
            <w:r>
              <w:rPr>
                <w:rFonts w:hint="eastAsia" w:ascii="宋体" w:hAnsi="宋体" w:eastAsia="宋体" w:cs="宋体"/>
                <w:i w:val="0"/>
                <w:caps w:val="0"/>
                <w:color w:val="auto"/>
                <w:spacing w:val="0"/>
                <w:sz w:val="24"/>
                <w:szCs w:val="24"/>
                <w:shd w:val="clear" w:fill="FFFFFF"/>
              </w:rPr>
              <w:t>查询</w:t>
            </w:r>
            <w:r>
              <w:rPr>
                <w:rFonts w:hint="eastAsia" w:ascii="宋体" w:hAnsi="宋体" w:eastAsia="宋体" w:cs="宋体"/>
                <w:i w:val="0"/>
                <w:caps w:val="0"/>
                <w:color w:val="auto"/>
                <w:spacing w:val="0"/>
                <w:sz w:val="24"/>
                <w:szCs w:val="24"/>
                <w:shd w:val="clear" w:fill="FFFFFF"/>
                <w:lang w:val="en-US" w:eastAsia="zh-CN"/>
              </w:rPr>
              <w:t>角色</w:t>
            </w:r>
          </w:p>
          <w:p>
            <w:pPr>
              <w:widowControl w:val="0"/>
              <w:numPr>
                <w:ilvl w:val="0"/>
                <w:numId w:val="0"/>
              </w:numPr>
              <w:jc w:val="both"/>
              <w:rPr>
                <w:rFonts w:hint="eastAsia" w:ascii="宋体" w:hAnsi="宋体" w:eastAsia="宋体" w:cs="宋体"/>
                <w:i w:val="0"/>
                <w:caps w:val="0"/>
                <w:color w:val="auto"/>
                <w:spacing w:val="0"/>
                <w:sz w:val="24"/>
                <w:szCs w:val="24"/>
                <w:shd w:val="clear" w:fill="FFFFFF"/>
              </w:rPr>
            </w:pPr>
            <w:r>
              <w:rPr>
                <w:rFonts w:hint="eastAsia" w:ascii="宋体" w:hAnsi="宋体" w:eastAsia="宋体" w:cs="宋体"/>
                <w:i w:val="0"/>
                <w:caps w:val="0"/>
                <w:color w:val="auto"/>
                <w:spacing w:val="0"/>
                <w:sz w:val="24"/>
                <w:szCs w:val="24"/>
                <w:shd w:val="clear" w:fill="FFFFFF"/>
              </w:rPr>
              <w:t>查询角色名称 : 根据id排序 , 不显示超级管理员</w:t>
            </w:r>
          </w:p>
          <w:p>
            <w:pPr>
              <w:widowControl w:val="0"/>
              <w:numPr>
                <w:ilvl w:val="0"/>
                <w:numId w:val="0"/>
              </w:numPr>
              <w:jc w:val="both"/>
              <w:rPr>
                <w:rFonts w:hint="eastAsia" w:ascii="宋体" w:hAnsi="宋体" w:eastAsia="宋体" w:cs="宋体"/>
                <w:i w:val="0"/>
                <w:caps w:val="0"/>
                <w:color w:val="auto"/>
                <w:spacing w:val="0"/>
                <w:sz w:val="24"/>
                <w:szCs w:val="24"/>
                <w:shd w:val="clear" w:fill="FFFFFF"/>
              </w:rPr>
            </w:pPr>
          </w:p>
          <w:p>
            <w:pPr>
              <w:widowControl w:val="0"/>
              <w:numPr>
                <w:ilvl w:val="0"/>
                <w:numId w:val="0"/>
              </w:numPr>
              <w:ind w:leftChars="0"/>
              <w:jc w:val="both"/>
              <w:rPr>
                <w:rFonts w:hint="eastAsia" w:ascii="宋体" w:hAnsi="宋体" w:eastAsia="宋体" w:cs="宋体"/>
                <w:i w:val="0"/>
                <w:caps w:val="0"/>
                <w:color w:val="auto"/>
                <w:spacing w:val="0"/>
                <w:sz w:val="24"/>
                <w:szCs w:val="24"/>
                <w:shd w:val="clear" w:fill="FFFFFF"/>
                <w:lang w:val="en-US" w:eastAsia="zh-CN"/>
              </w:rPr>
            </w:pPr>
            <w:r>
              <w:rPr>
                <w:rFonts w:hint="eastAsia" w:ascii="宋体" w:hAnsi="宋体" w:eastAsia="宋体" w:cs="宋体"/>
                <w:i w:val="0"/>
                <w:caps w:val="0"/>
                <w:color w:val="auto"/>
                <w:spacing w:val="0"/>
                <w:sz w:val="24"/>
                <w:szCs w:val="24"/>
                <w:shd w:val="clear" w:fill="FFFFFF"/>
              </w:rPr>
              <w:t>添加</w:t>
            </w:r>
            <w:r>
              <w:rPr>
                <w:rFonts w:hint="eastAsia" w:ascii="宋体" w:hAnsi="宋体" w:eastAsia="宋体" w:cs="宋体"/>
                <w:i w:val="0"/>
                <w:caps w:val="0"/>
                <w:color w:val="auto"/>
                <w:spacing w:val="0"/>
                <w:sz w:val="24"/>
                <w:szCs w:val="24"/>
                <w:shd w:val="clear" w:fill="FFFFFF"/>
                <w:lang w:val="en-US" w:eastAsia="zh-CN"/>
              </w:rPr>
              <w:t>角色</w:t>
            </w:r>
          </w:p>
          <w:p>
            <w:pPr>
              <w:widowControl w:val="0"/>
              <w:numPr>
                <w:ilvl w:val="0"/>
                <w:numId w:val="0"/>
              </w:numPr>
              <w:ind w:leftChars="0"/>
              <w:jc w:val="both"/>
              <w:rPr>
                <w:rFonts w:hint="eastAsia" w:ascii="宋体" w:hAnsi="宋体" w:eastAsia="宋体" w:cs="宋体"/>
                <w:i w:val="0"/>
                <w:caps w:val="0"/>
                <w:color w:val="auto"/>
                <w:spacing w:val="0"/>
                <w:sz w:val="24"/>
                <w:szCs w:val="24"/>
                <w:shd w:val="clear" w:fill="FFFFFF"/>
                <w:lang w:val="en-US" w:eastAsia="zh-CN"/>
              </w:rPr>
            </w:pPr>
            <w:r>
              <w:rPr>
                <w:rFonts w:hint="eastAsia" w:ascii="宋体" w:hAnsi="宋体" w:eastAsia="宋体" w:cs="宋体"/>
                <w:i w:val="0"/>
                <w:caps w:val="0"/>
                <w:color w:val="auto"/>
                <w:spacing w:val="0"/>
                <w:sz w:val="24"/>
                <w:szCs w:val="24"/>
                <w:shd w:val="clear" w:fill="FFFFFF"/>
              </w:rPr>
              <w:t>点击添加按钮弹出添加页面 , 包含角色名 , 角色备注 , 需要做验证</w:t>
            </w:r>
          </w:p>
          <w:p>
            <w:pPr>
              <w:rPr>
                <w:rFonts w:hint="eastAsia" w:ascii="宋体" w:hAnsi="宋体" w:eastAsia="宋体" w:cs="宋体"/>
                <w:i w:val="0"/>
                <w:caps w:val="0"/>
                <w:color w:val="auto"/>
                <w:spacing w:val="0"/>
                <w:sz w:val="24"/>
                <w:szCs w:val="24"/>
                <w:shd w:val="clear" w:fill="FFFFFF"/>
                <w:lang w:val="en-US" w:eastAsia="zh-CN"/>
              </w:rPr>
            </w:pPr>
          </w:p>
          <w:p>
            <w:pPr>
              <w:widowControl w:val="0"/>
              <w:numPr>
                <w:ilvl w:val="0"/>
                <w:numId w:val="0"/>
              </w:numPr>
              <w:ind w:leftChars="0"/>
              <w:jc w:val="both"/>
              <w:rPr>
                <w:rFonts w:hint="eastAsia" w:ascii="宋体" w:hAnsi="宋体" w:eastAsia="宋体" w:cs="宋体"/>
                <w:i w:val="0"/>
                <w:caps w:val="0"/>
                <w:color w:val="auto"/>
                <w:spacing w:val="0"/>
                <w:sz w:val="24"/>
                <w:szCs w:val="24"/>
                <w:shd w:val="clear" w:fill="FFFFFF"/>
                <w:lang w:val="en-US" w:eastAsia="zh-CN"/>
              </w:rPr>
            </w:pPr>
            <w:r>
              <w:rPr>
                <w:rFonts w:hint="eastAsia" w:ascii="宋体" w:hAnsi="宋体" w:eastAsia="宋体" w:cs="宋体"/>
                <w:i w:val="0"/>
                <w:caps w:val="0"/>
                <w:color w:val="auto"/>
                <w:spacing w:val="0"/>
                <w:sz w:val="24"/>
                <w:szCs w:val="24"/>
                <w:shd w:val="clear" w:fill="FFFFFF"/>
                <w:lang w:val="en-US" w:eastAsia="zh-CN"/>
              </w:rPr>
              <w:t>删除角色</w:t>
            </w:r>
          </w:p>
          <w:p>
            <w:pPr>
              <w:widowControl w:val="0"/>
              <w:numPr>
                <w:ilvl w:val="0"/>
                <w:numId w:val="0"/>
              </w:numPr>
              <w:ind w:leftChars="0"/>
              <w:jc w:val="both"/>
              <w:rPr>
                <w:rFonts w:hint="eastAsia" w:ascii="宋体" w:hAnsi="宋体" w:eastAsia="宋体" w:cs="宋体"/>
                <w:i w:val="0"/>
                <w:caps w:val="0"/>
                <w:color w:val="auto"/>
                <w:spacing w:val="0"/>
                <w:sz w:val="24"/>
                <w:szCs w:val="24"/>
                <w:shd w:val="clear" w:fill="FFFFFF"/>
                <w:lang w:val="en-US" w:eastAsia="zh-CN"/>
              </w:rPr>
            </w:pPr>
            <w:r>
              <w:rPr>
                <w:rFonts w:hint="eastAsia" w:ascii="宋体" w:hAnsi="宋体" w:eastAsia="宋体" w:cs="宋体"/>
                <w:i w:val="0"/>
                <w:caps w:val="0"/>
                <w:color w:val="auto"/>
                <w:spacing w:val="0"/>
                <w:sz w:val="24"/>
                <w:szCs w:val="24"/>
                <w:shd w:val="clear" w:fill="FFFFFF"/>
              </w:rPr>
              <w:t>不能随意删除一个角色 , 必须要没有员工拥有该角色时才能删除</w:t>
            </w:r>
          </w:p>
          <w:p>
            <w:pPr>
              <w:widowControl w:val="0"/>
              <w:numPr>
                <w:ilvl w:val="0"/>
                <w:numId w:val="0"/>
              </w:numPr>
              <w:ind w:leftChars="0"/>
              <w:jc w:val="both"/>
              <w:rPr>
                <w:rFonts w:hint="eastAsia" w:ascii="宋体" w:hAnsi="宋体" w:eastAsia="宋体" w:cs="宋体"/>
                <w:i w:val="0"/>
                <w:caps w:val="0"/>
                <w:color w:val="auto"/>
                <w:spacing w:val="0"/>
                <w:sz w:val="24"/>
                <w:szCs w:val="24"/>
                <w:shd w:val="clear" w:fill="FFFFFF"/>
                <w:lang w:val="en-US" w:eastAsia="zh-CN"/>
              </w:rPr>
            </w:pPr>
          </w:p>
          <w:p>
            <w:pPr>
              <w:rPr>
                <w:rFonts w:hint="eastAsia" w:ascii="宋体" w:hAnsi="宋体" w:eastAsia="宋体" w:cs="宋体"/>
                <w:i w:val="0"/>
                <w:caps w:val="0"/>
                <w:color w:val="auto"/>
                <w:spacing w:val="0"/>
                <w:sz w:val="24"/>
                <w:szCs w:val="24"/>
                <w:shd w:val="clear" w:fill="FFFFFF"/>
                <w:lang w:val="en-US" w:eastAsia="zh-CN"/>
              </w:rPr>
            </w:pPr>
            <w:r>
              <w:rPr>
                <w:rFonts w:hint="eastAsia" w:ascii="宋体" w:hAnsi="宋体" w:eastAsia="宋体" w:cs="宋体"/>
                <w:i w:val="0"/>
                <w:caps w:val="0"/>
                <w:color w:val="auto"/>
                <w:spacing w:val="0"/>
                <w:sz w:val="24"/>
                <w:szCs w:val="24"/>
                <w:shd w:val="clear" w:fill="FFFFFF"/>
                <w:lang w:val="en-US" w:eastAsia="zh-CN"/>
              </w:rPr>
              <w:t>修改角色</w:t>
            </w:r>
          </w:p>
          <w:p>
            <w:pPr>
              <w:rPr>
                <w:rFonts w:hint="eastAsia" w:ascii="宋体" w:hAnsi="宋体" w:eastAsia="宋体" w:cs="宋体"/>
                <w:i w:val="0"/>
                <w:caps w:val="0"/>
                <w:color w:val="auto"/>
                <w:spacing w:val="0"/>
                <w:sz w:val="24"/>
                <w:szCs w:val="24"/>
                <w:shd w:val="clear" w:fill="FFFFFF"/>
                <w:lang w:val="en-US" w:eastAsia="zh-CN"/>
              </w:rPr>
            </w:pPr>
            <w:r>
              <w:rPr>
                <w:rFonts w:hint="eastAsia" w:ascii="宋体" w:hAnsi="宋体" w:eastAsia="宋体" w:cs="宋体"/>
                <w:i w:val="0"/>
                <w:caps w:val="0"/>
                <w:color w:val="auto"/>
                <w:spacing w:val="0"/>
                <w:sz w:val="24"/>
                <w:szCs w:val="24"/>
                <w:shd w:val="clear" w:fill="FFFFFF"/>
              </w:rPr>
              <w:t>点击修改按钮弹出修改界面 , 需要验证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4" w:type="dxa"/>
            <w:tcBorders>
              <w:bottom w:val="single" w:color="auto" w:sz="4" w:space="0"/>
            </w:tcBorders>
            <w:shd w:val="clear" w:color="auto" w:fill="F3F3F3"/>
            <w:noWrap w:val="0"/>
            <w:vAlign w:val="top"/>
          </w:tcPr>
          <w:p>
            <w:pPr>
              <w:jc w:val="center"/>
              <w:rPr>
                <w:rFonts w:hint="eastAsia" w:ascii="宋体" w:hAnsi="宋体" w:eastAsia="宋体" w:cs="宋体"/>
                <w:color w:val="auto"/>
                <w:szCs w:val="21"/>
              </w:rPr>
            </w:pPr>
            <w:r>
              <w:rPr>
                <w:rFonts w:hint="eastAsia" w:ascii="宋体" w:hAnsi="宋体" w:eastAsia="宋体" w:cs="宋体"/>
                <w:color w:val="auto"/>
                <w:szCs w:val="21"/>
              </w:rPr>
              <w:t>补充说明</w:t>
            </w:r>
          </w:p>
        </w:tc>
        <w:tc>
          <w:tcPr>
            <w:tcW w:w="8474" w:type="dxa"/>
            <w:noWrap w:val="0"/>
            <w:vAlign w:val="top"/>
          </w:tcPr>
          <w:p>
            <w:pPr>
              <w:rPr>
                <w:rFonts w:hint="eastAsia" w:ascii="宋体" w:hAnsi="宋体" w:eastAsia="宋体" w:cs="宋体"/>
                <w:color w:val="auto"/>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4" w:type="dxa"/>
            <w:shd w:val="clear" w:color="auto" w:fill="F3F3F3"/>
            <w:noWrap w:val="0"/>
            <w:vAlign w:val="top"/>
          </w:tcPr>
          <w:p>
            <w:pPr>
              <w:jc w:val="center"/>
              <w:rPr>
                <w:rFonts w:hint="eastAsia"/>
                <w:color w:val="000000"/>
                <w:szCs w:val="21"/>
              </w:rPr>
            </w:pPr>
            <w:r>
              <w:rPr>
                <w:rFonts w:hint="eastAsia"/>
                <w:color w:val="000000"/>
                <w:szCs w:val="21"/>
              </w:rPr>
              <w:t>修改历史</w:t>
            </w:r>
          </w:p>
        </w:tc>
        <w:tc>
          <w:tcPr>
            <w:tcW w:w="8474" w:type="dxa"/>
            <w:noWrap w:val="0"/>
            <w:vAlign w:val="top"/>
          </w:tcPr>
          <w:p>
            <w:pPr>
              <w:rPr>
                <w:rFonts w:hint="eastAsia"/>
                <w:color w:val="000000"/>
                <w:szCs w:val="21"/>
              </w:rPr>
            </w:pPr>
          </w:p>
        </w:tc>
      </w:tr>
    </w:tbl>
    <w:p>
      <w:pPr>
        <w:widowControl w:val="0"/>
        <w:numPr>
          <w:ilvl w:val="0"/>
          <w:numId w:val="0"/>
        </w:numPr>
        <w:jc w:val="both"/>
        <w:rPr>
          <w:rFonts w:hint="default" w:ascii="宋体" w:hAnsi="宋体" w:eastAsia="宋体" w:cs="宋体"/>
          <w:i w:val="0"/>
          <w:caps w:val="0"/>
          <w:color w:val="000000" w:themeColor="text1"/>
          <w:spacing w:val="0"/>
          <w:sz w:val="24"/>
          <w:szCs w:val="24"/>
          <w:shd w:val="clear" w:fill="FFFFFF"/>
          <w:lang w:val="en-US" w:eastAsia="zh-CN"/>
          <w14:textFill>
            <w14:solidFill>
              <w14:schemeClr w14:val="tx1"/>
            </w14:solidFill>
          </w14:textFill>
        </w:rPr>
      </w:pPr>
    </w:p>
    <w:p>
      <w:pPr>
        <w:widowControl w:val="0"/>
        <w:numPr>
          <w:ilvl w:val="0"/>
          <w:numId w:val="0"/>
        </w:numPr>
        <w:jc w:val="both"/>
        <w:rPr>
          <w:rFonts w:hint="default" w:ascii="宋体" w:hAnsi="宋体" w:eastAsia="宋体" w:cs="宋体"/>
          <w:i w:val="0"/>
          <w:caps w:val="0"/>
          <w:color w:val="000000" w:themeColor="text1"/>
          <w:spacing w:val="0"/>
          <w:sz w:val="24"/>
          <w:szCs w:val="24"/>
          <w:shd w:val="clear" w:fill="FFFFFF"/>
          <w:lang w:val="en-US" w:eastAsia="zh-CN"/>
          <w14:textFill>
            <w14:solidFill>
              <w14:schemeClr w14:val="tx1"/>
            </w14:solidFill>
          </w14:textFill>
        </w:rPr>
      </w:pPr>
    </w:p>
    <w:p>
      <w:pPr>
        <w:numPr>
          <w:ilvl w:val="0"/>
          <w:numId w:val="15"/>
        </w:numPr>
        <w:ind w:leftChars="0"/>
        <w:rPr>
          <w:rFonts w:hint="eastAsia" w:ascii="宋体" w:hAnsi="宋体" w:eastAsia="宋体" w:cs="宋体"/>
          <w:color w:val="auto"/>
          <w:szCs w:val="21"/>
          <w:lang w:val="en-US" w:eastAsia="zh-CN"/>
        </w:rPr>
      </w:pPr>
      <w:r>
        <w:rPr>
          <w:rFonts w:hint="eastAsia" w:ascii="宋体" w:hAnsi="宋体" w:cs="宋体"/>
          <w:color w:val="auto"/>
          <w:szCs w:val="21"/>
          <w:lang w:val="en-US" w:eastAsia="zh-CN"/>
        </w:rPr>
        <w:t>用户管理</w:t>
      </w:r>
    </w:p>
    <w:tbl>
      <w:tblPr>
        <w:tblStyle w:val="6"/>
        <w:tblW w:w="989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4"/>
        <w:gridCol w:w="847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3" w:hRule="atLeast"/>
          <w:jc w:val="center"/>
        </w:trPr>
        <w:tc>
          <w:tcPr>
            <w:tcW w:w="1424" w:type="dxa"/>
            <w:shd w:val="clear" w:color="auto" w:fill="F3F3F3"/>
            <w:noWrap w:val="0"/>
            <w:vAlign w:val="top"/>
          </w:tcPr>
          <w:p>
            <w:pPr>
              <w:pStyle w:val="5"/>
              <w:pBdr>
                <w:bottom w:val="none" w:color="auto" w:sz="0" w:space="0"/>
              </w:pBdr>
              <w:tabs>
                <w:tab w:val="clear" w:pos="4153"/>
                <w:tab w:val="clear" w:pos="8306"/>
              </w:tabs>
              <w:snapToGrid/>
              <w:rPr>
                <w:rFonts w:hint="eastAsia" w:ascii="宋体" w:hAnsi="宋体" w:eastAsia="宋体" w:cs="宋体"/>
                <w:color w:val="auto"/>
                <w:sz w:val="21"/>
                <w:szCs w:val="21"/>
              </w:rPr>
            </w:pPr>
            <w:r>
              <w:rPr>
                <w:rFonts w:hint="eastAsia" w:ascii="宋体" w:hAnsi="宋体" w:eastAsia="宋体" w:cs="宋体"/>
                <w:color w:val="auto"/>
                <w:sz w:val="21"/>
                <w:szCs w:val="21"/>
              </w:rPr>
              <w:t>名称</w:t>
            </w:r>
          </w:p>
        </w:tc>
        <w:tc>
          <w:tcPr>
            <w:tcW w:w="8474" w:type="dxa"/>
            <w:noWrap w:val="0"/>
            <w:vAlign w:val="top"/>
          </w:tcPr>
          <w:p>
            <w:pPr>
              <w:rPr>
                <w:rFonts w:hint="default" w:ascii="宋体" w:hAnsi="宋体" w:eastAsia="宋体" w:cs="宋体"/>
                <w:color w:val="auto"/>
                <w:szCs w:val="21"/>
                <w:lang w:val="en-US" w:eastAsia="zh-CN"/>
              </w:rPr>
            </w:pPr>
            <w:r>
              <w:rPr>
                <w:rFonts w:hint="eastAsia" w:ascii="宋体" w:hAnsi="宋体" w:cs="宋体"/>
                <w:i w:val="0"/>
                <w:caps w:val="0"/>
                <w:color w:val="auto"/>
                <w:spacing w:val="0"/>
                <w:sz w:val="24"/>
                <w:szCs w:val="24"/>
                <w:shd w:val="clear" w:fill="FFFFFF"/>
                <w:lang w:val="en-US" w:eastAsia="zh-CN"/>
              </w:rPr>
              <w:t>用户管理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3" w:hRule="atLeast"/>
          <w:jc w:val="center"/>
        </w:trPr>
        <w:tc>
          <w:tcPr>
            <w:tcW w:w="1424" w:type="dxa"/>
            <w:shd w:val="clear" w:color="auto" w:fill="F3F3F3"/>
            <w:noWrap w:val="0"/>
            <w:vAlign w:val="top"/>
          </w:tcPr>
          <w:p>
            <w:pPr>
              <w:pStyle w:val="5"/>
              <w:pBdr>
                <w:bottom w:val="none" w:color="auto" w:sz="0" w:space="0"/>
              </w:pBdr>
              <w:tabs>
                <w:tab w:val="clear" w:pos="4153"/>
                <w:tab w:val="clear" w:pos="8306"/>
              </w:tabs>
              <w:snapToGrid/>
              <w:rPr>
                <w:rFonts w:hint="eastAsia" w:ascii="宋体" w:hAnsi="宋体" w:eastAsia="宋体" w:cs="宋体"/>
                <w:color w:val="auto"/>
                <w:sz w:val="21"/>
                <w:szCs w:val="21"/>
              </w:rPr>
            </w:pPr>
            <w:r>
              <w:rPr>
                <w:rFonts w:hint="eastAsia" w:ascii="宋体" w:hAnsi="宋体" w:eastAsia="宋体" w:cs="宋体"/>
                <w:color w:val="auto"/>
                <w:sz w:val="21"/>
                <w:szCs w:val="21"/>
              </w:rPr>
              <w:t>功能描述</w:t>
            </w:r>
          </w:p>
        </w:tc>
        <w:tc>
          <w:tcPr>
            <w:tcW w:w="8474" w:type="dxa"/>
            <w:noWrap w:val="0"/>
            <w:vAlign w:val="top"/>
          </w:tcPr>
          <w:p>
            <w:pPr>
              <w:rPr>
                <w:rFonts w:hint="eastAsia" w:ascii="宋体" w:hAnsi="宋体" w:eastAsia="宋体" w:cs="宋体"/>
                <w:color w:val="auto"/>
                <w:szCs w:val="21"/>
                <w:lang w:val="en-US" w:eastAsia="zh-CN"/>
              </w:rPr>
            </w:pPr>
            <w:r>
              <w:rPr>
                <w:rFonts w:hint="eastAsia" w:ascii="宋体" w:hAnsi="宋体" w:eastAsia="宋体" w:cs="宋体"/>
                <w:color w:val="auto"/>
                <w:szCs w:val="21"/>
                <w:lang w:val="en-US" w:eastAsia="zh-CN"/>
              </w:rPr>
              <w:t>管理客户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3" w:hRule="atLeast"/>
          <w:jc w:val="center"/>
        </w:trPr>
        <w:tc>
          <w:tcPr>
            <w:tcW w:w="1424" w:type="dxa"/>
            <w:shd w:val="clear" w:color="auto" w:fill="F3F3F3"/>
            <w:noWrap w:val="0"/>
            <w:vAlign w:val="top"/>
          </w:tcPr>
          <w:p>
            <w:pPr>
              <w:jc w:val="center"/>
              <w:rPr>
                <w:rFonts w:hint="eastAsia" w:ascii="宋体" w:hAnsi="宋体" w:eastAsia="宋体" w:cs="宋体"/>
                <w:color w:val="auto"/>
                <w:szCs w:val="21"/>
              </w:rPr>
            </w:pPr>
            <w:r>
              <w:rPr>
                <w:rFonts w:hint="eastAsia" w:ascii="宋体" w:hAnsi="宋体" w:eastAsia="宋体" w:cs="宋体"/>
                <w:color w:val="auto"/>
              </w:rPr>
              <w:t>事件流（操作序列）</w:t>
            </w:r>
          </w:p>
        </w:tc>
        <w:tc>
          <w:tcPr>
            <w:tcW w:w="8474" w:type="dxa"/>
            <w:shd w:val="clear" w:color="auto" w:fill="FFFFFF"/>
            <w:noWrap w:val="0"/>
            <w:vAlign w:val="top"/>
          </w:tcPr>
          <w:p>
            <w:pPr>
              <w:widowControl w:val="0"/>
              <w:numPr>
                <w:ilvl w:val="0"/>
                <w:numId w:val="20"/>
              </w:numPr>
              <w:jc w:val="both"/>
              <w:rPr>
                <w:rFonts w:hint="eastAsia" w:ascii="宋体" w:hAnsi="宋体" w:eastAsia="宋体" w:cs="宋体"/>
                <w:color w:val="auto"/>
                <w:szCs w:val="21"/>
                <w:lang w:val="en-US" w:eastAsia="zh-CN"/>
              </w:rPr>
            </w:pPr>
            <w:r>
              <w:rPr>
                <w:rFonts w:hint="eastAsia" w:ascii="宋体" w:hAnsi="宋体" w:eastAsia="宋体" w:cs="宋体"/>
                <w:i w:val="0"/>
                <w:caps w:val="0"/>
                <w:color w:val="auto"/>
                <w:spacing w:val="0"/>
                <w:sz w:val="24"/>
                <w:szCs w:val="24"/>
                <w:shd w:val="clear" w:fill="FFFFFF"/>
              </w:rPr>
              <w:t>查询</w:t>
            </w:r>
          </w:p>
          <w:p>
            <w:pPr>
              <w:widowControl w:val="0"/>
              <w:numPr>
                <w:ilvl w:val="0"/>
                <w:numId w:val="20"/>
              </w:numPr>
              <w:ind w:left="0" w:leftChars="0" w:firstLine="0" w:firstLineChars="0"/>
              <w:jc w:val="both"/>
              <w:rPr>
                <w:rFonts w:hint="eastAsia" w:ascii="宋体" w:hAnsi="宋体" w:eastAsia="宋体" w:cs="宋体"/>
                <w:color w:val="auto"/>
                <w:szCs w:val="21"/>
                <w:lang w:val="en-US" w:eastAsia="zh-CN"/>
              </w:rPr>
            </w:pPr>
            <w:r>
              <w:rPr>
                <w:rFonts w:hint="eastAsia" w:ascii="宋体" w:hAnsi="宋体" w:eastAsia="宋体" w:cs="宋体"/>
                <w:i w:val="0"/>
                <w:caps w:val="0"/>
                <w:color w:val="auto"/>
                <w:spacing w:val="0"/>
                <w:sz w:val="24"/>
                <w:szCs w:val="24"/>
                <w:shd w:val="clear" w:fill="FFFFFF"/>
              </w:rPr>
              <w:t>冻结用户</w:t>
            </w:r>
          </w:p>
          <w:p>
            <w:pPr>
              <w:widowControl w:val="0"/>
              <w:numPr>
                <w:ilvl w:val="0"/>
                <w:numId w:val="20"/>
              </w:numPr>
              <w:ind w:left="0" w:leftChars="0" w:firstLine="0" w:firstLineChars="0"/>
              <w:jc w:val="both"/>
              <w:rPr>
                <w:rFonts w:hint="eastAsia" w:ascii="宋体" w:hAnsi="宋体" w:eastAsia="宋体" w:cs="宋体"/>
                <w:color w:val="auto"/>
                <w:szCs w:val="21"/>
                <w:lang w:val="en-US" w:eastAsia="zh-CN"/>
              </w:rPr>
            </w:pPr>
            <w:r>
              <w:rPr>
                <w:rFonts w:hint="eastAsia" w:ascii="宋体" w:hAnsi="宋体" w:eastAsia="宋体" w:cs="宋体"/>
                <w:i w:val="0"/>
                <w:caps w:val="0"/>
                <w:color w:val="auto"/>
                <w:spacing w:val="0"/>
                <w:sz w:val="24"/>
                <w:szCs w:val="24"/>
                <w:shd w:val="clear" w:fill="FFFFFF"/>
                <w:lang w:val="en-US" w:eastAsia="zh-CN"/>
              </w:rPr>
              <w:t>点击用户(动作)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5" w:hRule="atLeast"/>
          <w:jc w:val="center"/>
        </w:trPr>
        <w:tc>
          <w:tcPr>
            <w:tcW w:w="1424" w:type="dxa"/>
            <w:shd w:val="clear" w:color="auto" w:fill="F3F3F3"/>
            <w:noWrap w:val="0"/>
            <w:vAlign w:val="top"/>
          </w:tcPr>
          <w:p>
            <w:pPr>
              <w:jc w:val="center"/>
              <w:rPr>
                <w:rFonts w:hint="eastAsia" w:ascii="宋体" w:hAnsi="宋体" w:eastAsia="宋体" w:cs="宋体"/>
                <w:color w:val="auto"/>
                <w:szCs w:val="21"/>
              </w:rPr>
            </w:pPr>
            <w:r>
              <w:rPr>
                <w:rFonts w:hint="eastAsia" w:ascii="宋体" w:hAnsi="宋体" w:eastAsia="宋体" w:cs="宋体"/>
                <w:color w:val="auto"/>
                <w:szCs w:val="21"/>
              </w:rPr>
              <w:t>数据描述</w:t>
            </w:r>
          </w:p>
          <w:p>
            <w:pPr>
              <w:jc w:val="center"/>
              <w:rPr>
                <w:rFonts w:hint="eastAsia" w:ascii="宋体" w:hAnsi="宋体" w:eastAsia="宋体" w:cs="宋体"/>
                <w:color w:val="auto"/>
                <w:szCs w:val="21"/>
              </w:rPr>
            </w:pPr>
          </w:p>
        </w:tc>
        <w:tc>
          <w:tcPr>
            <w:tcW w:w="8474" w:type="dxa"/>
            <w:shd w:val="clear" w:color="auto" w:fill="FFFFFF"/>
            <w:noWrap w:val="0"/>
            <w:vAlign w:val="top"/>
          </w:tcPr>
          <w:p>
            <w:pPr>
              <w:widowControl w:val="0"/>
              <w:numPr>
                <w:ilvl w:val="0"/>
                <w:numId w:val="0"/>
              </w:numPr>
              <w:jc w:val="both"/>
              <w:rPr>
                <w:rFonts w:hint="eastAsia" w:ascii="宋体" w:hAnsi="宋体" w:eastAsia="宋体" w:cs="宋体"/>
                <w:i w:val="0"/>
                <w:caps w:val="0"/>
                <w:color w:val="auto"/>
                <w:spacing w:val="0"/>
                <w:sz w:val="24"/>
                <w:szCs w:val="24"/>
                <w:shd w:val="clear" w:fill="FFFFFF"/>
              </w:rPr>
            </w:pPr>
            <w:r>
              <w:rPr>
                <w:rFonts w:hint="eastAsia" w:ascii="宋体" w:hAnsi="宋体" w:eastAsia="宋体" w:cs="宋体"/>
                <w:i w:val="0"/>
                <w:caps w:val="0"/>
                <w:color w:val="auto"/>
                <w:spacing w:val="0"/>
                <w:sz w:val="24"/>
                <w:szCs w:val="24"/>
                <w:shd w:val="clear" w:fill="FFFFFF"/>
              </w:rPr>
              <w:t>查询</w:t>
            </w:r>
          </w:p>
          <w:p>
            <w:pPr>
              <w:widowControl w:val="0"/>
              <w:numPr>
                <w:ilvl w:val="0"/>
                <w:numId w:val="0"/>
              </w:numPr>
              <w:jc w:val="both"/>
              <w:rPr>
                <w:rFonts w:hint="eastAsia" w:ascii="宋体" w:hAnsi="宋体" w:eastAsia="宋体" w:cs="宋体"/>
                <w:i w:val="0"/>
                <w:caps w:val="0"/>
                <w:color w:val="auto"/>
                <w:spacing w:val="0"/>
                <w:sz w:val="24"/>
                <w:szCs w:val="24"/>
                <w:shd w:val="clear" w:fill="FFFFFF"/>
              </w:rPr>
            </w:pPr>
            <w:r>
              <w:rPr>
                <w:rFonts w:hint="eastAsia" w:ascii="宋体" w:hAnsi="宋体" w:eastAsia="宋体" w:cs="宋体"/>
                <w:i w:val="0"/>
                <w:caps w:val="0"/>
                <w:color w:val="auto"/>
                <w:spacing w:val="0"/>
                <w:sz w:val="24"/>
                <w:szCs w:val="24"/>
                <w:shd w:val="clear" w:fill="FFFFFF"/>
              </w:rPr>
              <w:t>根据用户名,手机号,邮箱,查询,性别,身份证号码等查询用户 , 查询结果默认按照id降序</w:t>
            </w:r>
          </w:p>
          <w:p>
            <w:pPr>
              <w:widowControl w:val="0"/>
              <w:numPr>
                <w:ilvl w:val="0"/>
                <w:numId w:val="0"/>
              </w:numPr>
              <w:jc w:val="both"/>
              <w:rPr>
                <w:rFonts w:hint="eastAsia" w:ascii="宋体" w:hAnsi="宋体" w:eastAsia="宋体" w:cs="宋体"/>
                <w:color w:val="auto"/>
                <w:szCs w:val="21"/>
                <w:lang w:val="en-US" w:eastAsia="zh-CN"/>
              </w:rPr>
            </w:pPr>
          </w:p>
          <w:p>
            <w:pPr>
              <w:widowControl w:val="0"/>
              <w:numPr>
                <w:ilvl w:val="0"/>
                <w:numId w:val="0"/>
              </w:numPr>
              <w:ind w:leftChars="0"/>
              <w:jc w:val="both"/>
              <w:rPr>
                <w:rFonts w:hint="eastAsia" w:ascii="宋体" w:hAnsi="宋体" w:eastAsia="宋体" w:cs="宋体"/>
                <w:i w:val="0"/>
                <w:caps w:val="0"/>
                <w:color w:val="auto"/>
                <w:spacing w:val="0"/>
                <w:sz w:val="24"/>
                <w:szCs w:val="24"/>
                <w:shd w:val="clear" w:fill="FFFFFF"/>
              </w:rPr>
            </w:pPr>
            <w:r>
              <w:rPr>
                <w:rFonts w:hint="eastAsia" w:ascii="宋体" w:hAnsi="宋体" w:eastAsia="宋体" w:cs="宋体"/>
                <w:i w:val="0"/>
                <w:caps w:val="0"/>
                <w:color w:val="auto"/>
                <w:spacing w:val="0"/>
                <w:sz w:val="24"/>
                <w:szCs w:val="24"/>
                <w:shd w:val="clear" w:fill="FFFFFF"/>
              </w:rPr>
              <w:t>冻结用户</w:t>
            </w:r>
          </w:p>
          <w:p>
            <w:pPr>
              <w:widowControl w:val="0"/>
              <w:numPr>
                <w:ilvl w:val="0"/>
                <w:numId w:val="0"/>
              </w:numPr>
              <w:jc w:val="both"/>
              <w:rPr>
                <w:rFonts w:hint="eastAsia" w:ascii="宋体" w:hAnsi="宋体" w:eastAsia="宋体" w:cs="宋体"/>
                <w:i w:val="0"/>
                <w:caps w:val="0"/>
                <w:color w:val="auto"/>
                <w:spacing w:val="0"/>
                <w:sz w:val="24"/>
                <w:szCs w:val="24"/>
                <w:shd w:val="clear" w:fill="FFFFFF"/>
                <w:lang w:val="en-US" w:eastAsia="zh-CN"/>
              </w:rPr>
            </w:pPr>
            <w:r>
              <w:rPr>
                <w:rFonts w:hint="eastAsia" w:ascii="宋体" w:hAnsi="宋体" w:eastAsia="宋体" w:cs="宋体"/>
                <w:i w:val="0"/>
                <w:caps w:val="0"/>
                <w:color w:val="auto"/>
                <w:spacing w:val="0"/>
                <w:sz w:val="24"/>
                <w:szCs w:val="24"/>
                <w:shd w:val="clear" w:fill="FFFFFF"/>
              </w:rPr>
              <w:t>点击冻结按钮冻结一个用户 , 冻结的用户不能登录该网站 , 且状态显示为已被冻结 , 管理员可以取消冻结</w:t>
            </w:r>
          </w:p>
          <w:p>
            <w:pPr>
              <w:widowControl w:val="0"/>
              <w:numPr>
                <w:ilvl w:val="0"/>
                <w:numId w:val="0"/>
              </w:numPr>
              <w:ind w:leftChars="0"/>
              <w:jc w:val="both"/>
              <w:rPr>
                <w:rFonts w:hint="eastAsia" w:ascii="宋体" w:hAnsi="宋体" w:eastAsia="宋体" w:cs="宋体"/>
                <w:i w:val="0"/>
                <w:caps w:val="0"/>
                <w:color w:val="auto"/>
                <w:spacing w:val="0"/>
                <w:sz w:val="24"/>
                <w:szCs w:val="24"/>
                <w:shd w:val="clear" w:fill="FFFFFF"/>
                <w:lang w:val="en-US" w:eastAsia="zh-CN"/>
              </w:rPr>
            </w:pPr>
          </w:p>
          <w:p>
            <w:pPr>
              <w:rPr>
                <w:rFonts w:hint="eastAsia" w:ascii="宋体" w:hAnsi="宋体" w:eastAsia="宋体" w:cs="宋体"/>
                <w:i w:val="0"/>
                <w:caps w:val="0"/>
                <w:color w:val="auto"/>
                <w:spacing w:val="0"/>
                <w:sz w:val="24"/>
                <w:szCs w:val="24"/>
                <w:shd w:val="clear" w:fill="FFFFFF"/>
                <w:lang w:val="en-US" w:eastAsia="zh-CN"/>
              </w:rPr>
            </w:pPr>
            <w:r>
              <w:rPr>
                <w:rFonts w:hint="eastAsia" w:ascii="宋体" w:hAnsi="宋体" w:eastAsia="宋体" w:cs="宋体"/>
                <w:i w:val="0"/>
                <w:caps w:val="0"/>
                <w:color w:val="auto"/>
                <w:spacing w:val="0"/>
                <w:sz w:val="24"/>
                <w:szCs w:val="24"/>
                <w:shd w:val="clear" w:fill="FFFFFF"/>
                <w:lang w:val="en-US" w:eastAsia="zh-CN"/>
              </w:rPr>
              <w:t>点击用户(动作)</w:t>
            </w:r>
          </w:p>
          <w:p>
            <w:pPr>
              <w:rPr>
                <w:rFonts w:hint="eastAsia" w:ascii="宋体" w:hAnsi="宋体" w:eastAsia="宋体" w:cs="宋体"/>
                <w:i w:val="0"/>
                <w:caps w:val="0"/>
                <w:color w:val="auto"/>
                <w:spacing w:val="0"/>
                <w:sz w:val="24"/>
                <w:szCs w:val="24"/>
                <w:shd w:val="clear" w:fill="FFFFFF"/>
                <w:lang w:val="en-US" w:eastAsia="zh-CN"/>
              </w:rPr>
            </w:pPr>
            <w:r>
              <w:rPr>
                <w:rFonts w:hint="eastAsia" w:ascii="宋体" w:hAnsi="宋体" w:eastAsia="宋体" w:cs="宋体"/>
                <w:i w:val="0"/>
                <w:caps w:val="0"/>
                <w:color w:val="auto"/>
                <w:spacing w:val="0"/>
                <w:sz w:val="24"/>
                <w:szCs w:val="24"/>
                <w:shd w:val="clear" w:fill="FFFFFF"/>
              </w:rPr>
              <w:t>点击查看该用户的最近登录时间 , 总消费金额 , 购买日志 , 等级 , 是否是商户账号等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4" w:type="dxa"/>
            <w:tcBorders>
              <w:bottom w:val="single" w:color="auto" w:sz="4" w:space="0"/>
            </w:tcBorders>
            <w:shd w:val="clear" w:color="auto" w:fill="F3F3F3"/>
            <w:noWrap w:val="0"/>
            <w:vAlign w:val="top"/>
          </w:tcPr>
          <w:p>
            <w:pPr>
              <w:jc w:val="center"/>
              <w:rPr>
                <w:rFonts w:hint="eastAsia" w:ascii="宋体" w:hAnsi="宋体" w:eastAsia="宋体" w:cs="宋体"/>
                <w:color w:val="auto"/>
                <w:szCs w:val="21"/>
              </w:rPr>
            </w:pPr>
            <w:r>
              <w:rPr>
                <w:rFonts w:hint="eastAsia" w:ascii="宋体" w:hAnsi="宋体" w:eastAsia="宋体" w:cs="宋体"/>
                <w:color w:val="auto"/>
                <w:szCs w:val="21"/>
              </w:rPr>
              <w:t>补充说明</w:t>
            </w:r>
          </w:p>
        </w:tc>
        <w:tc>
          <w:tcPr>
            <w:tcW w:w="8474" w:type="dxa"/>
            <w:noWrap w:val="0"/>
            <w:vAlign w:val="top"/>
          </w:tcPr>
          <w:p>
            <w:pPr>
              <w:rPr>
                <w:rFonts w:hint="eastAsia" w:ascii="宋体" w:hAnsi="宋体" w:eastAsia="宋体" w:cs="宋体"/>
                <w:color w:val="auto"/>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4" w:type="dxa"/>
            <w:shd w:val="clear" w:color="auto" w:fill="F3F3F3"/>
            <w:noWrap w:val="0"/>
            <w:vAlign w:val="top"/>
          </w:tcPr>
          <w:p>
            <w:pPr>
              <w:jc w:val="center"/>
              <w:rPr>
                <w:rFonts w:hint="eastAsia"/>
                <w:color w:val="000000"/>
                <w:szCs w:val="21"/>
              </w:rPr>
            </w:pPr>
            <w:r>
              <w:rPr>
                <w:rFonts w:hint="eastAsia"/>
                <w:color w:val="000000"/>
                <w:szCs w:val="21"/>
              </w:rPr>
              <w:t>修改历史</w:t>
            </w:r>
          </w:p>
        </w:tc>
        <w:tc>
          <w:tcPr>
            <w:tcW w:w="8474" w:type="dxa"/>
            <w:noWrap w:val="0"/>
            <w:vAlign w:val="top"/>
          </w:tcPr>
          <w:p>
            <w:pPr>
              <w:rPr>
                <w:rFonts w:hint="eastAsia"/>
                <w:color w:val="000000"/>
                <w:szCs w:val="21"/>
              </w:rPr>
            </w:pPr>
          </w:p>
        </w:tc>
      </w:tr>
    </w:tbl>
    <w:p>
      <w:pPr>
        <w:widowControl w:val="0"/>
        <w:numPr>
          <w:ilvl w:val="0"/>
          <w:numId w:val="0"/>
        </w:numPr>
        <w:jc w:val="both"/>
        <w:rPr>
          <w:rFonts w:hint="default" w:ascii="宋体" w:hAnsi="宋体" w:eastAsia="宋体" w:cs="宋体"/>
          <w:i w:val="0"/>
          <w:caps w:val="0"/>
          <w:color w:val="000000" w:themeColor="text1"/>
          <w:spacing w:val="0"/>
          <w:sz w:val="24"/>
          <w:szCs w:val="24"/>
          <w:shd w:val="clear" w:fill="FFFFFF"/>
          <w:lang w:val="en-US" w:eastAsia="zh-CN"/>
          <w14:textFill>
            <w14:solidFill>
              <w14:schemeClr w14:val="tx1"/>
            </w14:solidFill>
          </w14:textFill>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7657576"/>
    <w:multiLevelType w:val="singleLevel"/>
    <w:tmpl w:val="87657576"/>
    <w:lvl w:ilvl="0" w:tentative="0">
      <w:start w:val="1"/>
      <w:numFmt w:val="decimal"/>
      <w:lvlText w:val="%1."/>
      <w:lvlJc w:val="left"/>
      <w:pPr>
        <w:tabs>
          <w:tab w:val="left" w:pos="312"/>
        </w:tabs>
      </w:pPr>
    </w:lvl>
  </w:abstractNum>
  <w:abstractNum w:abstractNumId="1">
    <w:nsid w:val="B7CB1A10"/>
    <w:multiLevelType w:val="singleLevel"/>
    <w:tmpl w:val="B7CB1A10"/>
    <w:lvl w:ilvl="0" w:tentative="0">
      <w:start w:val="1"/>
      <w:numFmt w:val="decimal"/>
      <w:suff w:val="space"/>
      <w:lvlText w:val="%1."/>
      <w:lvlJc w:val="left"/>
    </w:lvl>
  </w:abstractNum>
  <w:abstractNum w:abstractNumId="2">
    <w:nsid w:val="BA03AAF7"/>
    <w:multiLevelType w:val="multilevel"/>
    <w:tmpl w:val="BA03AAF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BB95BA72"/>
    <w:multiLevelType w:val="multilevel"/>
    <w:tmpl w:val="BB95BA7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C992B94A"/>
    <w:multiLevelType w:val="singleLevel"/>
    <w:tmpl w:val="C992B94A"/>
    <w:lvl w:ilvl="0" w:tentative="0">
      <w:start w:val="1"/>
      <w:numFmt w:val="decimal"/>
      <w:suff w:val="space"/>
      <w:lvlText w:val="%1."/>
      <w:lvlJc w:val="left"/>
    </w:lvl>
  </w:abstractNum>
  <w:abstractNum w:abstractNumId="5">
    <w:nsid w:val="CC50B856"/>
    <w:multiLevelType w:val="multilevel"/>
    <w:tmpl w:val="CC50B85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890E9A4"/>
    <w:multiLevelType w:val="singleLevel"/>
    <w:tmpl w:val="D890E9A4"/>
    <w:lvl w:ilvl="0" w:tentative="0">
      <w:start w:val="1"/>
      <w:numFmt w:val="decimal"/>
      <w:suff w:val="space"/>
      <w:lvlText w:val="%1."/>
      <w:lvlJc w:val="left"/>
    </w:lvl>
  </w:abstractNum>
  <w:abstractNum w:abstractNumId="7">
    <w:nsid w:val="DD8D086D"/>
    <w:multiLevelType w:val="singleLevel"/>
    <w:tmpl w:val="DD8D086D"/>
    <w:lvl w:ilvl="0" w:tentative="0">
      <w:start w:val="1"/>
      <w:numFmt w:val="decimal"/>
      <w:suff w:val="space"/>
      <w:lvlText w:val="%1."/>
      <w:lvlJc w:val="left"/>
    </w:lvl>
  </w:abstractNum>
  <w:abstractNum w:abstractNumId="8">
    <w:nsid w:val="DE60D84A"/>
    <w:multiLevelType w:val="singleLevel"/>
    <w:tmpl w:val="DE60D84A"/>
    <w:lvl w:ilvl="0" w:tentative="0">
      <w:start w:val="1"/>
      <w:numFmt w:val="decimal"/>
      <w:suff w:val="space"/>
      <w:lvlText w:val="%1."/>
      <w:lvlJc w:val="left"/>
    </w:lvl>
  </w:abstractNum>
  <w:abstractNum w:abstractNumId="9">
    <w:nsid w:val="DEFAF598"/>
    <w:multiLevelType w:val="singleLevel"/>
    <w:tmpl w:val="DEFAF598"/>
    <w:lvl w:ilvl="0" w:tentative="0">
      <w:start w:val="1"/>
      <w:numFmt w:val="decimal"/>
      <w:lvlText w:val="%1."/>
      <w:lvlJc w:val="left"/>
      <w:pPr>
        <w:tabs>
          <w:tab w:val="left" w:pos="312"/>
        </w:tabs>
      </w:pPr>
    </w:lvl>
  </w:abstractNum>
  <w:abstractNum w:abstractNumId="10">
    <w:nsid w:val="F84077A0"/>
    <w:multiLevelType w:val="multilevel"/>
    <w:tmpl w:val="F84077A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013F0A62"/>
    <w:multiLevelType w:val="singleLevel"/>
    <w:tmpl w:val="013F0A62"/>
    <w:lvl w:ilvl="0" w:tentative="0">
      <w:start w:val="1"/>
      <w:numFmt w:val="decimal"/>
      <w:suff w:val="space"/>
      <w:lvlText w:val="%1."/>
      <w:lvlJc w:val="left"/>
    </w:lvl>
  </w:abstractNum>
  <w:abstractNum w:abstractNumId="12">
    <w:nsid w:val="0217263E"/>
    <w:multiLevelType w:val="singleLevel"/>
    <w:tmpl w:val="0217263E"/>
    <w:lvl w:ilvl="0" w:tentative="0">
      <w:start w:val="1"/>
      <w:numFmt w:val="decimal"/>
      <w:suff w:val="space"/>
      <w:lvlText w:val="%1."/>
      <w:lvlJc w:val="left"/>
    </w:lvl>
  </w:abstractNum>
  <w:abstractNum w:abstractNumId="13">
    <w:nsid w:val="066FABD1"/>
    <w:multiLevelType w:val="multilevel"/>
    <w:tmpl w:val="066FABD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36281B9F"/>
    <w:multiLevelType w:val="singleLevel"/>
    <w:tmpl w:val="36281B9F"/>
    <w:lvl w:ilvl="0" w:tentative="0">
      <w:start w:val="1"/>
      <w:numFmt w:val="decimal"/>
      <w:suff w:val="space"/>
      <w:lvlText w:val="%1."/>
      <w:lvlJc w:val="left"/>
    </w:lvl>
  </w:abstractNum>
  <w:abstractNum w:abstractNumId="15">
    <w:nsid w:val="3C383C92"/>
    <w:multiLevelType w:val="singleLevel"/>
    <w:tmpl w:val="3C383C92"/>
    <w:lvl w:ilvl="0" w:tentative="0">
      <w:start w:val="1"/>
      <w:numFmt w:val="decimal"/>
      <w:suff w:val="space"/>
      <w:lvlText w:val="%1."/>
      <w:lvlJc w:val="left"/>
    </w:lvl>
  </w:abstractNum>
  <w:abstractNum w:abstractNumId="16">
    <w:nsid w:val="41B235C9"/>
    <w:multiLevelType w:val="singleLevel"/>
    <w:tmpl w:val="41B235C9"/>
    <w:lvl w:ilvl="0" w:tentative="0">
      <w:start w:val="1"/>
      <w:numFmt w:val="decimal"/>
      <w:suff w:val="space"/>
      <w:lvlText w:val="%1."/>
      <w:lvlJc w:val="left"/>
    </w:lvl>
  </w:abstractNum>
  <w:abstractNum w:abstractNumId="17">
    <w:nsid w:val="585167AF"/>
    <w:multiLevelType w:val="multilevel"/>
    <w:tmpl w:val="585167AF"/>
    <w:lvl w:ilvl="0" w:tentative="0">
      <w:start w:val="1"/>
      <w:numFmt w:val="decimal"/>
      <w:lvlText w:val="%1、"/>
      <w:lvlJc w:val="left"/>
      <w:pPr>
        <w:tabs>
          <w:tab w:val="left" w:pos="360"/>
        </w:tabs>
        <w:ind w:left="360" w:hanging="360"/>
      </w:pPr>
      <w:rPr>
        <w:rFonts w:hint="default"/>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18">
    <w:nsid w:val="6E573844"/>
    <w:multiLevelType w:val="singleLevel"/>
    <w:tmpl w:val="6E573844"/>
    <w:lvl w:ilvl="0" w:tentative="0">
      <w:start w:val="1"/>
      <w:numFmt w:val="decimal"/>
      <w:suff w:val="space"/>
      <w:lvlText w:val="%1."/>
      <w:lvlJc w:val="left"/>
    </w:lvl>
  </w:abstractNum>
  <w:abstractNum w:abstractNumId="19">
    <w:nsid w:val="6FA010F6"/>
    <w:multiLevelType w:val="multilevel"/>
    <w:tmpl w:val="6FA010F6"/>
    <w:lvl w:ilvl="0" w:tentative="0">
      <w:start w:val="1"/>
      <w:numFmt w:val="decimal"/>
      <w:pStyle w:val="2"/>
      <w:lvlText w:val="%1."/>
      <w:lvlJc w:val="left"/>
      <w:pPr>
        <w:tabs>
          <w:tab w:val="left" w:pos="425"/>
        </w:tabs>
        <w:ind w:left="425" w:hanging="425"/>
      </w:pPr>
      <w:rPr>
        <w:rFonts w:hint="eastAsia" w:eastAsia="宋体"/>
        <w:b/>
        <w:i w:val="0"/>
        <w:sz w:val="32"/>
        <w:szCs w:val="32"/>
      </w:rPr>
    </w:lvl>
    <w:lvl w:ilvl="1" w:tentative="0">
      <w:start w:val="1"/>
      <w:numFmt w:val="decimal"/>
      <w:pStyle w:val="3"/>
      <w:lvlText w:val="%1.%2."/>
      <w:lvlJc w:val="left"/>
      <w:pPr>
        <w:tabs>
          <w:tab w:val="left" w:pos="567"/>
        </w:tabs>
        <w:ind w:left="567" w:hanging="567"/>
      </w:pPr>
      <w:rPr>
        <w:rFonts w:hint="eastAsia" w:eastAsia="宋体"/>
        <w:b/>
        <w:i w:val="0"/>
        <w:sz w:val="30"/>
        <w:szCs w:val="30"/>
      </w:rPr>
    </w:lvl>
    <w:lvl w:ilvl="2" w:tentative="0">
      <w:start w:val="1"/>
      <w:numFmt w:val="decimal"/>
      <w:lvlText w:val="%1.%2.%3."/>
      <w:lvlJc w:val="left"/>
      <w:pPr>
        <w:tabs>
          <w:tab w:val="left" w:pos="1429"/>
        </w:tabs>
        <w:ind w:left="1429" w:hanging="709"/>
      </w:pPr>
      <w:rPr>
        <w:rFonts w:hint="eastAsia" w:eastAsia="宋体"/>
        <w:b/>
        <w:i w:val="0"/>
        <w:sz w:val="28"/>
        <w:szCs w:val="28"/>
      </w:rPr>
    </w:lvl>
    <w:lvl w:ilvl="3" w:tentative="0">
      <w:start w:val="1"/>
      <w:numFmt w:val="decimal"/>
      <w:lvlText w:val="%1.%2.%3.%4."/>
      <w:lvlJc w:val="left"/>
      <w:pPr>
        <w:tabs>
          <w:tab w:val="left" w:pos="3011"/>
        </w:tabs>
        <w:ind w:left="3011" w:hanging="851"/>
      </w:pPr>
      <w:rPr>
        <w:rFonts w:hint="eastAsia" w:eastAsia="黑体"/>
        <w:b/>
        <w:i w:val="0"/>
        <w:sz w:val="28"/>
        <w:szCs w:val="28"/>
      </w:rPr>
    </w:lvl>
    <w:lvl w:ilvl="4" w:tentative="0">
      <w:start w:val="1"/>
      <w:numFmt w:val="decimal"/>
      <w:lvlText w:val="%1.%2.%3.%4.%5."/>
      <w:lvlJc w:val="left"/>
      <w:pPr>
        <w:tabs>
          <w:tab w:val="left" w:pos="992"/>
        </w:tabs>
        <w:ind w:left="851" w:hanging="284"/>
      </w:pPr>
      <w:rPr>
        <w:rFonts w:hint="eastAsia" w:eastAsia="黑体"/>
        <w:b/>
        <w:i w:val="0"/>
        <w:sz w:val="24"/>
        <w:szCs w:val="24"/>
      </w:rPr>
    </w:lvl>
    <w:lvl w:ilvl="5" w:tentative="0">
      <w:start w:val="1"/>
      <w:numFmt w:val="decimal"/>
      <w:lvlText w:val="%1.%2.%3.%4.%5.%6."/>
      <w:lvlJc w:val="left"/>
      <w:pPr>
        <w:tabs>
          <w:tab w:val="left" w:pos="1134"/>
        </w:tabs>
        <w:ind w:left="1134" w:hanging="567"/>
      </w:pPr>
      <w:rPr>
        <w:rFonts w:hint="eastAsia" w:eastAsia="黑体"/>
        <w:b/>
        <w:i w:val="0"/>
        <w:sz w:val="21"/>
        <w:szCs w:val="21"/>
      </w:rPr>
    </w:lvl>
    <w:lvl w:ilvl="6" w:tentative="0">
      <w:start w:val="1"/>
      <w:numFmt w:val="decimal"/>
      <w:lvlText w:val="%1.%2.%3.%4.%5.%6.%7."/>
      <w:lvlJc w:val="left"/>
      <w:pPr>
        <w:tabs>
          <w:tab w:val="left" w:pos="1276"/>
        </w:tabs>
        <w:ind w:left="1276" w:hanging="822"/>
      </w:pPr>
      <w:rPr>
        <w:rFonts w:hint="eastAsia" w:eastAsia="宋体"/>
        <w:sz w:val="21"/>
        <w:szCs w:val="21"/>
      </w:rPr>
    </w:lvl>
    <w:lvl w:ilvl="7" w:tentative="0">
      <w:start w:val="1"/>
      <w:numFmt w:val="decimal"/>
      <w:lvlText w:val="%1.%2.%3.%4.%5.%6.%7.%8."/>
      <w:lvlJc w:val="left"/>
      <w:pPr>
        <w:tabs>
          <w:tab w:val="left" w:pos="1418"/>
        </w:tabs>
        <w:ind w:left="1418" w:hanging="1418"/>
      </w:pPr>
      <w:rPr>
        <w:rFonts w:hint="eastAsia"/>
      </w:rPr>
    </w:lvl>
    <w:lvl w:ilvl="8" w:tentative="0">
      <w:start w:val="1"/>
      <w:numFmt w:val="decimal"/>
      <w:lvlText w:val="%1.%2.%3.%4.%5.%6.%7.%8.%9."/>
      <w:lvlJc w:val="left"/>
      <w:pPr>
        <w:tabs>
          <w:tab w:val="left" w:pos="1559"/>
        </w:tabs>
        <w:ind w:left="1559" w:hanging="1559"/>
      </w:pPr>
      <w:rPr>
        <w:rFonts w:hint="eastAsia"/>
      </w:rPr>
    </w:lvl>
  </w:abstractNum>
  <w:num w:numId="1">
    <w:abstractNumId w:val="19"/>
  </w:num>
  <w:num w:numId="2">
    <w:abstractNumId w:val="0"/>
  </w:num>
  <w:num w:numId="3">
    <w:abstractNumId w:val="17"/>
  </w:num>
  <w:num w:numId="4">
    <w:abstractNumId w:val="2"/>
  </w:num>
  <w:num w:numId="5">
    <w:abstractNumId w:val="5"/>
  </w:num>
  <w:num w:numId="6">
    <w:abstractNumId w:val="3"/>
  </w:num>
  <w:num w:numId="7">
    <w:abstractNumId w:val="13"/>
  </w:num>
  <w:num w:numId="8">
    <w:abstractNumId w:val="10"/>
  </w:num>
  <w:num w:numId="9">
    <w:abstractNumId w:val="18"/>
  </w:num>
  <w:num w:numId="10">
    <w:abstractNumId w:val="4"/>
  </w:num>
  <w:num w:numId="11">
    <w:abstractNumId w:val="11"/>
  </w:num>
  <w:num w:numId="12">
    <w:abstractNumId w:val="12"/>
  </w:num>
  <w:num w:numId="13">
    <w:abstractNumId w:val="14"/>
  </w:num>
  <w:num w:numId="14">
    <w:abstractNumId w:val="15"/>
  </w:num>
  <w:num w:numId="15">
    <w:abstractNumId w:val="8"/>
  </w:num>
  <w:num w:numId="16">
    <w:abstractNumId w:val="6"/>
  </w:num>
  <w:num w:numId="17">
    <w:abstractNumId w:val="9"/>
  </w:num>
  <w:num w:numId="18">
    <w:abstractNumId w:val="1"/>
  </w:num>
  <w:num w:numId="19">
    <w:abstractNumId w:val="7"/>
  </w:num>
  <w:num w:numId="2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4"/>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6DD08BC"/>
    <w:rsid w:val="0971735D"/>
    <w:rsid w:val="16F5783D"/>
    <w:rsid w:val="28CD2D0F"/>
    <w:rsid w:val="31A23DB7"/>
    <w:rsid w:val="31CE2787"/>
    <w:rsid w:val="3A596D18"/>
    <w:rsid w:val="57622199"/>
    <w:rsid w:val="626A1A55"/>
    <w:rsid w:val="6A0179AF"/>
    <w:rsid w:val="767B7A12"/>
    <w:rsid w:val="776B50A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0"/>
    <w:pPr>
      <w:keepNext/>
      <w:keepLines/>
      <w:numPr>
        <w:ilvl w:val="0"/>
        <w:numId w:val="1"/>
      </w:numPr>
      <w:spacing w:before="340" w:after="330" w:line="578" w:lineRule="auto"/>
      <w:outlineLvl w:val="0"/>
    </w:pPr>
    <w:rPr>
      <w:b/>
      <w:bCs/>
      <w:kern w:val="44"/>
      <w:sz w:val="44"/>
      <w:szCs w:val="44"/>
    </w:rPr>
  </w:style>
  <w:style w:type="paragraph" w:styleId="3">
    <w:name w:val="heading 2"/>
    <w:basedOn w:val="1"/>
    <w:next w:val="1"/>
    <w:qFormat/>
    <w:uiPriority w:val="0"/>
    <w:pPr>
      <w:keepNext/>
      <w:keepLines/>
      <w:numPr>
        <w:ilvl w:val="1"/>
        <w:numId w:val="1"/>
      </w:numPr>
      <w:spacing w:before="260" w:after="260" w:line="416" w:lineRule="auto"/>
      <w:outlineLvl w:val="1"/>
    </w:pPr>
    <w:rPr>
      <w:rFonts w:ascii="Arial" w:hAnsi="Arial" w:eastAsia="黑体"/>
      <w:b/>
      <w:bCs/>
      <w:sz w:val="32"/>
      <w:szCs w:val="32"/>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kern w:val="0"/>
      <w:sz w:val="27"/>
      <w:szCs w:val="27"/>
      <w:lang w:val="en-US" w:eastAsia="zh-CN" w:bidi="ar"/>
    </w:rPr>
  </w:style>
  <w:style w:type="character" w:default="1" w:styleId="7">
    <w:name w:val="Default Paragraph Font"/>
    <w:semiHidden/>
    <w:qFormat/>
    <w:uiPriority w:val="0"/>
  </w:style>
  <w:style w:type="table" w:default="1" w:styleId="6">
    <w:name w:val="Normal Table"/>
    <w:semiHidden/>
    <w:uiPriority w:val="0"/>
    <w:tblPr>
      <w:tblCellMar>
        <w:top w:w="0" w:type="dxa"/>
        <w:left w:w="108" w:type="dxa"/>
        <w:bottom w:w="0" w:type="dxa"/>
        <w:right w:w="108" w:type="dxa"/>
      </w:tblCellMar>
    </w:tblPr>
  </w:style>
  <w:style w:type="paragraph" w:styleId="5">
    <w:name w:val="header"/>
    <w:basedOn w:val="1"/>
    <w:uiPriority w:val="0"/>
    <w:pPr>
      <w:pBdr>
        <w:bottom w:val="single" w:color="auto" w:sz="6" w:space="1"/>
      </w:pBdr>
      <w:tabs>
        <w:tab w:val="center" w:pos="4153"/>
        <w:tab w:val="right" w:pos="8306"/>
      </w:tabs>
      <w:snapToGrid w:val="0"/>
      <w:jc w:val="center"/>
    </w:pPr>
    <w:rPr>
      <w:sz w:val="18"/>
      <w:szCs w:val="18"/>
    </w:rPr>
  </w:style>
  <w:style w:type="character" w:customStyle="1" w:styleId="8">
    <w:name w:val="txt"/>
    <w:basedOn w:val="7"/>
    <w:qFormat/>
    <w:uiPriority w:val="0"/>
  </w:style>
  <w:style w:type="paragraph" w:customStyle="1" w:styleId="9">
    <w:name w:val="功能代码"/>
    <w:basedOn w:val="1"/>
    <w:qFormat/>
    <w:uiPriority w:val="0"/>
    <w:pPr>
      <w:outlineLvl w:val="8"/>
    </w:pPr>
    <w:rPr>
      <w:color w:val="000000"/>
      <w:sz w:val="18"/>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105</TotalTime>
  <ScaleCrop>false</ScaleCrop>
  <LinksUpToDate>false</LinksUpToDate>
  <CharactersWithSpaces>0</CharactersWithSpaces>
  <Application>WPS Office_11.1.0.10132_F1E327BC-269C-435d-A152-05C5408002CA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2020-12-05T08:10:00Z</dcterms:created>
  <dc:creator>Administrator.SKY-20190312LLS</dc:creator>
  <cp:lastModifiedBy>小李</cp:lastModifiedBy>
  <dcterms:modified xsi:type="dcterms:W3CDTF">2020-12-07T02:34:55Z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2052-11.1.0.10132</vt:lpwstr>
  </property>
</Properties>
</file>