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sz w:val="44"/>
        </w:rPr>
        <w:t>DeepSeek-V4 DSpark FSDP2 通信/计算重叠优化报告</w:t>
      </w:r>
    </w:p>
    <w:p>
      <w:r>
        <w:rPr>
          <w:rFonts w:eastAsia="Microsoft YaHei"/>
        </w:rPr>
        <w:t>实验日期：2026-08-25 至 2026-08-26</w:t>
      </w:r>
    </w:p>
    <w:p>
      <w:r>
        <w:rPr>
          <w:rFonts w:eastAsia="Microsoft YaHei"/>
        </w:rPr>
        <w:t>实验主机：dev-73915620-0</w:t>
      </w:r>
    </w:p>
    <w:p>
      <w:r>
        <w:rPr>
          <w:rFonts w:eastAsia="Microsoft YaHei"/>
        </w:rPr>
        <w:t>代码分支：lzw/feat/qwen3.8_dflash2，审计时 HEAD 78778be</w:t>
      </w:r>
    </w:p>
    <w:p>
      <w:r>
        <w:rPr>
          <w:rFonts w:eastAsia="Microsoft YaHei"/>
        </w:rPr>
        <w:t>范围：单机 8 × NVIDIA B300 SXM6 AC，DeepSeek-V4-Flash DSpark draft 训练路径</w:t>
      </w:r>
    </w:p>
    <w:p>
      <w:r>
        <w:rPr>
          <w:rFonts w:eastAsia="Microsoft YaHei"/>
        </w:rPr>
        <w:t>目标脚本：scripts/fsdp/train_deepseek_v4_flash_dspark_fsdp2_multinode_128.sh</w:t>
      </w:r>
    </w:p>
    <w:p>
      <w:pPr>
        <w:pStyle w:val="Heading2"/>
      </w:pPr>
      <w:r>
        <w:t>1. 结论摘要</w:t>
      </w:r>
    </w:p>
    <w:p>
      <w:r>
        <w:rPr>
          <w:rFonts w:eastAsia="Microsoft YaHei"/>
        </w:rPr>
        <w:t>速度优先的 draft FSDP2 参数选择如下：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13"/>
        <w:gridCol w:w="4713"/>
        <w:gridCol w:w="4713"/>
      </w:tblGrid>
      <w:tr>
        <w:tc>
          <w:tcPr>
            <w:tcW w:type="dxa" w:w="4713"/>
            <w:shd w:fill="D9EAF7"/>
          </w:tcPr>
          <w:p>
            <w:r>
              <w:rPr>
                <w:rFonts w:eastAsia="Microsoft YaHei"/>
                <w:b/>
                <w:sz w:val="16"/>
              </w:rPr>
              <w:t>参数</w:t>
            </w:r>
          </w:p>
        </w:tc>
        <w:tc>
          <w:tcPr>
            <w:tcW w:type="dxa" w:w="4713"/>
            <w:shd w:fill="D9EAF7"/>
          </w:tcPr>
          <w:p>
            <w:r>
              <w:rPr>
                <w:rFonts w:eastAsia="Microsoft YaHei"/>
                <w:b/>
                <w:sz w:val="16"/>
              </w:rPr>
              <w:t>原始基线</w:t>
            </w:r>
          </w:p>
        </w:tc>
        <w:tc>
          <w:tcPr>
            <w:tcW w:type="dxa" w:w="4713"/>
            <w:shd w:fill="D9EAF7"/>
          </w:tcPr>
          <w:p>
            <w:r>
              <w:rPr>
                <w:rFonts w:eastAsia="Microsoft YaHei"/>
                <w:b/>
                <w:sz w:val="16"/>
              </w:rPr>
              <w:t>最终 draft 配置</w:t>
            </w:r>
          </w:p>
        </w:tc>
      </w:tr>
      <w:tr>
        <w:tc>
          <w:tcPr>
            <w:tcW w:type="dxa" w:w="4713"/>
          </w:tcPr>
          <w:p>
            <w:r>
              <w:rPr>
                <w:rFonts w:eastAsia="Microsoft YaHei"/>
                <w:sz w:val="16"/>
              </w:rPr>
              <w:t>reshard_after_forward</w:t>
            </w:r>
          </w:p>
        </w:tc>
        <w:tc>
          <w:tcPr>
            <w:tcW w:type="dxa" w:w="4713"/>
          </w:tcPr>
          <w:p>
            <w:r>
              <w:rPr>
                <w:rFonts w:eastAsia="Microsoft YaHei"/>
                <w:sz w:val="16"/>
              </w:rPr>
              <w:t>true</w:t>
            </w:r>
          </w:p>
        </w:tc>
        <w:tc>
          <w:tcPr>
            <w:tcW w:type="dxa" w:w="4713"/>
          </w:tcPr>
          <w:p>
            <w:r>
              <w:rPr>
                <w:rFonts w:eastAsia="Microsoft YaHei"/>
                <w:sz w:val="16"/>
              </w:rPr>
              <w:t>false</w:t>
            </w:r>
          </w:p>
        </w:tc>
      </w:tr>
      <w:tr>
        <w:tc>
          <w:tcPr>
            <w:tcW w:type="dxa" w:w="4713"/>
          </w:tcPr>
          <w:p>
            <w:r>
              <w:rPr>
                <w:rFonts w:eastAsia="Microsoft YaHei"/>
                <w:sz w:val="16"/>
              </w:rPr>
              <w:t>forward_prefetch</w:t>
            </w:r>
          </w:p>
        </w:tc>
        <w:tc>
          <w:tcPr>
            <w:tcW w:type="dxa" w:w="4713"/>
          </w:tcPr>
          <w:p>
            <w:r>
              <w:rPr>
                <w:rFonts w:eastAsia="Microsoft YaHei"/>
                <w:sz w:val="16"/>
              </w:rPr>
              <w:t>false</w:t>
            </w:r>
          </w:p>
        </w:tc>
        <w:tc>
          <w:tcPr>
            <w:tcW w:type="dxa" w:w="4713"/>
          </w:tcPr>
          <w:p>
            <w:r>
              <w:rPr>
                <w:rFonts w:eastAsia="Microsoft YaHei"/>
                <w:sz w:val="16"/>
              </w:rPr>
              <w:t>true</w:t>
            </w:r>
          </w:p>
        </w:tc>
      </w:tr>
      <w:tr>
        <w:tc>
          <w:tcPr>
            <w:tcW w:type="dxa" w:w="4713"/>
          </w:tcPr>
          <w:p>
            <w:r>
              <w:rPr>
                <w:rFonts w:eastAsia="Microsoft YaHei"/>
                <w:sz w:val="16"/>
              </w:rPr>
              <w:t>backward_prefetch</w:t>
            </w:r>
          </w:p>
        </w:tc>
        <w:tc>
          <w:tcPr>
            <w:tcW w:type="dxa" w:w="4713"/>
          </w:tcPr>
          <w:p>
            <w:r>
              <w:rPr>
                <w:rFonts w:eastAsia="Microsoft YaHei"/>
                <w:sz w:val="16"/>
              </w:rPr>
              <w:t>false</w:t>
            </w:r>
          </w:p>
        </w:tc>
        <w:tc>
          <w:tcPr>
            <w:tcW w:type="dxa" w:w="4713"/>
          </w:tcPr>
          <w:p>
            <w:r>
              <w:rPr>
                <w:rFonts w:eastAsia="Microsoft YaHei"/>
                <w:sz w:val="16"/>
              </w:rPr>
              <w:t>true</w:t>
            </w:r>
          </w:p>
        </w:tc>
      </w:tr>
      <w:tr>
        <w:tc>
          <w:tcPr>
            <w:tcW w:type="dxa" w:w="4713"/>
          </w:tcPr>
          <w:p>
            <w:r>
              <w:rPr>
                <w:rFonts w:eastAsia="Microsoft YaHei"/>
                <w:sz w:val="16"/>
              </w:rPr>
              <w:t>prefetch_depth</w:t>
            </w:r>
          </w:p>
        </w:tc>
        <w:tc>
          <w:tcPr>
            <w:tcW w:type="dxa" w:w="4713"/>
          </w:tcPr>
          <w:p>
            <w:r>
              <w:rPr>
                <w:rFonts w:eastAsia="Microsoft YaHei"/>
                <w:sz w:val="16"/>
              </w:rPr>
              <w:t>1</w:t>
            </w:r>
          </w:p>
        </w:tc>
        <w:tc>
          <w:tcPr>
            <w:tcW w:type="dxa" w:w="4713"/>
          </w:tcPr>
          <w:p>
            <w:r>
              <w:rPr>
                <w:rFonts w:eastAsia="Microsoft YaHei"/>
                <w:sz w:val="16"/>
              </w:rPr>
              <w:t>2</w:t>
            </w:r>
          </w:p>
        </w:tc>
      </w:tr>
      <w:tr>
        <w:tc>
          <w:tcPr>
            <w:tcW w:type="dxa" w:w="4713"/>
          </w:tcPr>
          <w:p>
            <w:r>
              <w:rPr>
                <w:rFonts w:eastAsia="Microsoft YaHei"/>
                <w:sz w:val="16"/>
              </w:rPr>
              <w:t>reduce_dtype</w:t>
            </w:r>
          </w:p>
        </w:tc>
        <w:tc>
          <w:tcPr>
            <w:tcW w:type="dxa" w:w="4713"/>
          </w:tcPr>
          <w:p>
            <w:r>
              <w:rPr>
                <w:rFonts w:eastAsia="Microsoft YaHei"/>
                <w:sz w:val="16"/>
              </w:rPr>
              <w:t>fp32</w:t>
            </w:r>
          </w:p>
        </w:tc>
        <w:tc>
          <w:tcPr>
            <w:tcW w:type="dxa" w:w="4713"/>
          </w:tcPr>
          <w:p>
            <w:r>
              <w:rPr>
                <w:rFonts w:eastAsia="Microsoft YaHei"/>
                <w:sz w:val="16"/>
              </w:rPr>
              <w:t>bf16</w:t>
            </w:r>
          </w:p>
        </w:tc>
      </w:tr>
      <w:tr>
        <w:tc>
          <w:tcPr>
            <w:tcW w:type="dxa" w:w="4713"/>
          </w:tcPr>
          <w:p>
            <w:r>
              <w:rPr>
                <w:rFonts w:eastAsia="Microsoft YaHei"/>
                <w:sz w:val="16"/>
              </w:rPr>
              <w:t>fsdp_wrap_granularity</w:t>
            </w:r>
          </w:p>
        </w:tc>
        <w:tc>
          <w:tcPr>
            <w:tcW w:type="dxa" w:w="4713"/>
          </w:tcPr>
          <w:p>
            <w:r>
              <w:rPr>
                <w:rFonts w:eastAsia="Microsoft YaHei"/>
                <w:sz w:val="16"/>
              </w:rPr>
              <w:t>block</w:t>
            </w:r>
          </w:p>
        </w:tc>
        <w:tc>
          <w:tcPr>
            <w:tcW w:type="dxa" w:w="4713"/>
          </w:tcPr>
          <w:p>
            <w:r>
              <w:rPr>
                <w:rFonts w:eastAsia="Microsoft YaHei"/>
                <w:sz w:val="16"/>
              </w:rPr>
              <w:t>block</w:t>
            </w:r>
          </w:p>
        </w:tc>
      </w:tr>
      <w:tr>
        <w:tc>
          <w:tcPr>
            <w:tcW w:type="dxa" w:w="4713"/>
          </w:tcPr>
          <w:p>
            <w:r>
              <w:rPr>
                <w:rFonts w:eastAsia="Microsoft YaHei"/>
                <w:sz w:val="16"/>
              </w:rPr>
              <w:t>last_backward_hint</w:t>
            </w:r>
          </w:p>
        </w:tc>
        <w:tc>
          <w:tcPr>
            <w:tcW w:type="dxa" w:w="4713"/>
          </w:tcPr>
          <w:p>
            <w:r>
              <w:rPr>
                <w:rFonts w:eastAsia="Microsoft YaHei"/>
                <w:sz w:val="16"/>
              </w:rPr>
              <w:t>false</w:t>
            </w:r>
          </w:p>
        </w:tc>
        <w:tc>
          <w:tcPr>
            <w:tcW w:type="dxa" w:w="4713"/>
          </w:tcPr>
          <w:p>
            <w:r>
              <w:rPr>
                <w:rFonts w:eastAsia="Microsoft YaHei"/>
                <w:sz w:val="16"/>
              </w:rPr>
              <w:t>false，实验候选已拒绝</w:t>
            </w:r>
          </w:p>
        </w:tc>
      </w:tr>
    </w:tbl>
    <w:p>
      <w:r>
        <w:rPr>
          <w:rFonts w:eastAsia="Microsoft YaHei"/>
        </w:rPr>
        <w:t>在与生产拓扑一致的 accumulation=64、8 GPU、seq=131072 draft-only 基准中，最终配置相对原始基线：</w:t>
      </w:r>
    </w:p>
    <w:p>
      <w:pPr>
        <w:pStyle w:val="ListBullet"/>
      </w:pPr>
      <w:r>
        <w:rPr>
          <w:rFonts w:eastAsia="Microsoft YaHei"/>
        </w:rPr>
        <w:t>step 中位数从 12,400.632 ms 降到 6,411.548 ms，延迟降低 48.297%；</w:t>
      </w:r>
    </w:p>
    <w:p>
      <w:pPr>
        <w:pStyle w:val="ListBullet"/>
      </w:pPr>
      <w:r>
        <w:rPr>
          <w:rFonts w:eastAsia="Microsoft YaHei"/>
        </w:rPr>
        <w:t>p95 从 12,467.117 ms 降到 6,465.296 ms，降低 48.141%；</w:t>
      </w:r>
    </w:p>
    <w:p>
      <w:pPr>
        <w:pStyle w:val="ListBullet"/>
      </w:pPr>
      <w:r>
        <w:rPr>
          <w:rFonts w:eastAsia="Microsoft YaHei"/>
        </w:rPr>
        <w:t>draft token 吞吐从 18,497.122 提升到 35,775.449 token/s，提升 93.411%；</w:t>
      </w:r>
    </w:p>
    <w:p>
      <w:pPr>
        <w:pStyle w:val="ListBullet"/>
      </w:pPr>
      <w:r>
        <w:rPr>
          <w:rFonts w:eastAsia="Microsoft YaHei"/>
        </w:rPr>
        <w:t>PyTorch peak allocated 从 161.091 GiB 降到 119.442 GiB，减少 41.652 GiB；</w:t>
      </w:r>
    </w:p>
    <w:p>
      <w:pPr>
        <w:pStyle w:val="ListBullet"/>
      </w:pPr>
      <w:r>
        <w:rPr>
          <w:rFonts w:eastAsia="Microsoft YaHei"/>
        </w:rPr>
        <w:t>PyTorch peak reserved 从 221.871 GiB 降到 180.984 GiB，减少 40.873 GiB。</w:t>
      </w:r>
    </w:p>
    <w:p>
      <w:r>
        <w:rPr>
          <w:rFonts w:eastAsia="Microsoft YaHei"/>
        </w:rPr>
        <w:t>PyTorch Profiler 的 accumulation=4 时间线显示，完整 draft step 的 FSDP 暴露通信由 164.452 ms 降到 47.876 ms，减少 70.891%；draft backward 的 AllGather 从 12 次降为 0 次，末个 micro-backward 的 FSDP 通信隐藏率从 75.233% 提高到 95.590%。Nsight Systems 独立采集得到 48.246 ms 暴露通信和 64.526% 完整 step 隐藏率，与 PyTorch Profiler 的 47.876 ms 和 63.443% 交叉吻合。</w:t>
      </w:r>
    </w:p>
    <w:p>
      <w:r>
        <w:rPr>
          <w:rFonts w:eastAsia="Microsoft YaHei"/>
        </w:rPr>
        <w:t>必须同时保留一个重要的端到端结论：指定完整在线-target 脚本虽然成功运行，但单次 2-step 诊断没有验证出总吞吐提升。当前代码控制组耗时 1,719 秒，最终 draft 配置耗时 1,771 秒；优化配置延迟反而增加 3.025%，吞吐降低 2.936%。完整 step 约 14–15 分钟，而独立 draft step 只有 6–12 秒，在线 target 占据绝大部分总时间；预期的 draft 节省被单次完整运行的波动淹没。因此可确认的是 draft 路径和通信暴露优化，不应宣称完整训练已经加速。上线前应按第 12 节重复完整 A/B。</w:t>
      </w:r>
    </w:p>
    <w:p>
      <w:pPr>
        <w:pStyle w:val="Heading2"/>
      </w:pPr>
      <w:r>
        <w:t>2. 测量边界和未修改范围</w:t>
      </w:r>
    </w:p>
    <w:p>
      <w:r>
        <w:rPr>
          <w:rFonts w:eastAsia="Microsoft YaHei"/>
        </w:rPr>
        <w:t>本任务只优化用户指定的 DSpark draft 路径。在线 target 由 deepspec/modeling/target/online.py 的独立包装和 train.target_parallel 配置管理，overlap 参数只从 train.parallel 进入 draft 的 apply_fsdp2。此次 overlap 工作没有修改 target 包装逻辑或 target 参数。</w:t>
      </w:r>
    </w:p>
    <w:p>
      <w:r>
        <w:rPr>
          <w:rFonts w:eastAsia="Microsoft YaHei"/>
        </w:rPr>
        <w:t>工作树在任务开始前已经很脏，并且 deepspec/modeling/target/deepseek_v4_cp.py 等文件已有未提交修改。本任务保留这些用户修改，不能把“本次未编辑 target”误写成“整个工作树的 target 与 HEAD 相同”。</w:t>
      </w:r>
    </w:p>
    <w:p>
      <w:r>
        <w:rPr>
          <w:rFonts w:eastAsia="Microsoft YaHei"/>
        </w:rPr>
        <w:t>draft-only 基准不会构造在线 target。它生成与真实 target hidden states 相同张量契约的合成特征，用于隔离以下路径：draft attention、grouped MoE、loss、backward、FSDP collective、gradient clipping 和 optimizer step。完整脚本运行则包含 dataloader、在线 target forward、draft forward/backward、通信、优化器及日志。</w:t>
      </w:r>
    </w:p>
    <w:p>
      <w:r>
        <w:rPr>
          <w:rFonts w:eastAsia="Microsoft YaHei"/>
        </w:rPr>
        <w:t>未测量或不应外推的项目：</w:t>
      </w:r>
    </w:p>
    <w:p>
      <w:pPr>
        <w:pStyle w:val="ListBullet"/>
      </w:pPr>
      <w:r>
        <w:rPr>
          <w:rFonts w:eastAsia="Microsoft YaHei"/>
        </w:rPr>
        <w:t>未在真正的 128 GPU / 多节点拓扑运行；用户确认当前资源为单机 8 GPU；</w:t>
      </w:r>
    </w:p>
    <w:p>
      <w:pPr>
        <w:pStyle w:val="ListBullet"/>
      </w:pPr>
      <w:r>
        <w:rPr>
          <w:rFonts w:eastAsia="Microsoft YaHei"/>
        </w:rPr>
        <w:t>没有每 expert 的 routed-token counter，只有 nvidia-smi 利用率采样，不能量化 expert imbalance；</w:t>
      </w:r>
    </w:p>
    <w:p>
      <w:pPr>
        <w:pStyle w:val="ListBullet"/>
      </w:pPr>
      <w:r>
        <w:rPr>
          <w:rFonts w:eastAsia="Microsoft YaHei"/>
        </w:rPr>
        <w:t>完整训练只有每组 2 steps，并包含首步冷启动；</w:t>
      </w:r>
    </w:p>
    <w:p>
      <w:pPr>
        <w:pStyle w:val="ListBullet"/>
      </w:pPr>
      <w:r>
        <w:rPr>
          <w:rFonts w:eastAsia="Microsoft YaHei"/>
        </w:rPr>
        <w:t>当前异步 metrics 在训练结束时一次性打印两个 step，不能从日志拆出可靠的单步稳态时间；</w:t>
      </w:r>
    </w:p>
    <w:p>
      <w:pPr>
        <w:pStyle w:val="ListBullet"/>
      </w:pPr>
      <w:r>
        <w:rPr>
          <w:rFonts w:eastAsia="Microsoft YaHei"/>
        </w:rPr>
        <w:t>profiler 下的 CPU step 时间包含 tracing overhead，不用于吞吐结论；</w:t>
      </w:r>
    </w:p>
    <w:p>
      <w:pPr>
        <w:pStyle w:val="ListBullet"/>
      </w:pPr>
      <w:r>
        <w:rPr>
          <w:rFonts w:eastAsia="Microsoft YaHei"/>
        </w:rPr>
        <w:t>nvidia-smi memory.used 是外部采样，不等同于 PyTorch allocated/reserved。</w:t>
      </w:r>
    </w:p>
    <w:p>
      <w:pPr>
        <w:pStyle w:val="Heading2"/>
      </w:pPr>
      <w:r>
        <w:t>3. 环境与工作负载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070"/>
        <w:gridCol w:w="7070"/>
      </w:tblGrid>
      <w:tr>
        <w:tc>
          <w:tcPr>
            <w:tcW w:type="dxa" w:w="7070"/>
            <w:shd w:fill="D9EAF7"/>
          </w:tcPr>
          <w:p>
            <w:r>
              <w:rPr>
                <w:rFonts w:eastAsia="Microsoft YaHei"/>
                <w:b/>
                <w:sz w:val="16"/>
              </w:rPr>
              <w:t>项目</w:t>
            </w:r>
          </w:p>
        </w:tc>
        <w:tc>
          <w:tcPr>
            <w:tcW w:type="dxa" w:w="7070"/>
            <w:shd w:fill="D9EAF7"/>
          </w:tcPr>
          <w:p>
            <w:r>
              <w:rPr>
                <w:rFonts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7070"/>
          </w:tcPr>
          <w:p>
            <w:r>
              <w:rPr>
                <w:rFonts w:eastAsia="Microsoft YaHei"/>
                <w:sz w:val="16"/>
              </w:rPr>
              <w:t>GPU</w:t>
            </w:r>
          </w:p>
        </w:tc>
        <w:tc>
          <w:tcPr>
            <w:tcW w:type="dxa" w:w="7070"/>
          </w:tcPr>
          <w:p>
            <w:r>
              <w:rPr>
                <w:rFonts w:eastAsia="Microsoft YaHei"/>
                <w:sz w:val="16"/>
              </w:rPr>
              <w:t>8 × NVIDIA B300 SXM6 AC</w:t>
            </w:r>
          </w:p>
        </w:tc>
      </w:tr>
      <w:tr>
        <w:tc>
          <w:tcPr>
            <w:tcW w:type="dxa" w:w="7070"/>
          </w:tcPr>
          <w:p>
            <w:r>
              <w:rPr>
                <w:rFonts w:eastAsia="Microsoft YaHei"/>
                <w:sz w:val="16"/>
              </w:rPr>
              <w:t>单卡可见显存</w:t>
            </w:r>
          </w:p>
        </w:tc>
        <w:tc>
          <w:tcPr>
            <w:tcW w:type="dxa" w:w="7070"/>
          </w:tcPr>
          <w:p>
            <w:r>
              <w:rPr>
                <w:rFonts w:eastAsia="Microsoft YaHei"/>
                <w:sz w:val="16"/>
              </w:rPr>
              <w:t>275,040 MiB</w:t>
            </w:r>
          </w:p>
        </w:tc>
      </w:tr>
      <w:tr>
        <w:tc>
          <w:tcPr>
            <w:tcW w:type="dxa" w:w="7070"/>
          </w:tcPr>
          <w:p>
            <w:r>
              <w:rPr>
                <w:rFonts w:eastAsia="Microsoft YaHei"/>
                <w:sz w:val="16"/>
              </w:rPr>
              <w:t>PyTorch</w:t>
            </w:r>
          </w:p>
        </w:tc>
        <w:tc>
          <w:tcPr>
            <w:tcW w:type="dxa" w:w="7070"/>
          </w:tcPr>
          <w:p>
            <w:r>
              <w:rPr>
                <w:rFonts w:eastAsia="Microsoft YaHei"/>
                <w:sz w:val="16"/>
              </w:rPr>
              <w:t>2.11.0+cu130</w:t>
            </w:r>
          </w:p>
        </w:tc>
      </w:tr>
      <w:tr>
        <w:tc>
          <w:tcPr>
            <w:tcW w:type="dxa" w:w="7070"/>
          </w:tcPr>
          <w:p>
            <w:r>
              <w:rPr>
                <w:rFonts w:eastAsia="Microsoft YaHei"/>
                <w:sz w:val="16"/>
              </w:rPr>
              <w:t>CUDA</w:t>
            </w:r>
          </w:p>
        </w:tc>
        <w:tc>
          <w:tcPr>
            <w:tcW w:type="dxa" w:w="7070"/>
          </w:tcPr>
          <w:p>
            <w:r>
              <w:rPr>
                <w:rFonts w:eastAsia="Microsoft YaHei"/>
                <w:sz w:val="16"/>
              </w:rPr>
              <w:t>13.0</w:t>
            </w:r>
          </w:p>
        </w:tc>
      </w:tr>
      <w:tr>
        <w:tc>
          <w:tcPr>
            <w:tcW w:type="dxa" w:w="7070"/>
          </w:tcPr>
          <w:p>
            <w:r>
              <w:rPr>
                <w:rFonts w:eastAsia="Microsoft YaHei"/>
                <w:sz w:val="16"/>
              </w:rPr>
              <w:t>NCCL</w:t>
            </w:r>
          </w:p>
        </w:tc>
        <w:tc>
          <w:tcPr>
            <w:tcW w:type="dxa" w:w="7070"/>
          </w:tcPr>
          <w:p>
            <w:r>
              <w:rPr>
                <w:rFonts w:eastAsia="Microsoft YaHei"/>
                <w:sz w:val="16"/>
              </w:rPr>
              <w:t>2.28.9+cuda13.0</w:t>
            </w:r>
          </w:p>
        </w:tc>
      </w:tr>
      <w:tr>
        <w:tc>
          <w:tcPr>
            <w:tcW w:type="dxa" w:w="7070"/>
          </w:tcPr>
          <w:p>
            <w:r>
              <w:rPr>
                <w:rFonts w:eastAsia="Microsoft YaHei"/>
                <w:sz w:val="16"/>
              </w:rPr>
              <w:t>Nsight Systems</w:t>
            </w:r>
          </w:p>
        </w:tc>
        <w:tc>
          <w:tcPr>
            <w:tcW w:type="dxa" w:w="7070"/>
          </w:tcPr>
          <w:p>
            <w:r>
              <w:rPr>
                <w:rFonts w:eastAsia="Microsoft YaHei"/>
                <w:sz w:val="16"/>
              </w:rPr>
              <w:t>2025.3.1</w:t>
            </w:r>
          </w:p>
        </w:tc>
      </w:tr>
      <w:tr>
        <w:tc>
          <w:tcPr>
            <w:tcW w:type="dxa" w:w="7070"/>
          </w:tcPr>
          <w:p>
            <w:r>
              <w:rPr>
                <w:rFonts w:eastAsia="Microsoft YaHei"/>
                <w:sz w:val="16"/>
              </w:rPr>
              <w:t>Sequence length</w:t>
            </w:r>
          </w:p>
        </w:tc>
        <w:tc>
          <w:tcPr>
            <w:tcW w:type="dxa" w:w="7070"/>
          </w:tcPr>
          <w:p>
            <w:r>
              <w:rPr>
                <w:rFonts w:eastAsia="Microsoft YaHei"/>
                <w:sz w:val="16"/>
              </w:rPr>
              <w:t>131,072</w:t>
            </w:r>
          </w:p>
        </w:tc>
      </w:tr>
      <w:tr>
        <w:tc>
          <w:tcPr>
            <w:tcW w:type="dxa" w:w="7070"/>
          </w:tcPr>
          <w:p>
            <w:r>
              <w:rPr>
                <w:rFonts w:eastAsia="Microsoft YaHei"/>
                <w:sz w:val="16"/>
              </w:rPr>
              <w:t>Global / local batch</w:t>
            </w:r>
          </w:p>
        </w:tc>
        <w:tc>
          <w:tcPr>
            <w:tcW w:type="dxa" w:w="7070"/>
          </w:tcPr>
          <w:p>
            <w:r>
              <w:rPr>
                <w:rFonts w:eastAsia="Microsoft YaHei"/>
                <w:sz w:val="16"/>
              </w:rPr>
              <w:t>64 / 1</w:t>
            </w:r>
          </w:p>
        </w:tc>
      </w:tr>
      <w:tr>
        <w:tc>
          <w:tcPr>
            <w:tcW w:type="dxa" w:w="7070"/>
          </w:tcPr>
          <w:p>
            <w:r>
              <w:rPr>
                <w:rFonts w:eastAsia="Microsoft YaHei"/>
                <w:sz w:val="16"/>
              </w:rPr>
              <w:t>Gradient accumulation</w:t>
            </w:r>
          </w:p>
        </w:tc>
        <w:tc>
          <w:tcPr>
            <w:tcW w:type="dxa" w:w="7070"/>
          </w:tcPr>
          <w:p>
            <w:r>
              <w:rPr>
                <w:rFonts w:eastAsia="Microsoft YaHei"/>
                <w:sz w:val="16"/>
              </w:rPr>
              <w:t>64</w:t>
            </w:r>
          </w:p>
        </w:tc>
      </w:tr>
      <w:tr>
        <w:tc>
          <w:tcPr>
            <w:tcW w:type="dxa" w:w="7070"/>
          </w:tcPr>
          <w:p>
            <w:r>
              <w:rPr>
                <w:rFonts w:eastAsia="Microsoft YaHei"/>
                <w:sz w:val="16"/>
              </w:rPr>
              <w:t>Context parallel</w:t>
            </w:r>
          </w:p>
        </w:tc>
        <w:tc>
          <w:tcPr>
            <w:tcW w:type="dxa" w:w="7070"/>
          </w:tcPr>
          <w:p>
            <w:r>
              <w:rPr>
                <w:rFonts w:eastAsia="Microsoft YaHei"/>
                <w:sz w:val="16"/>
              </w:rPr>
              <w:t>CP 8</w:t>
            </w:r>
          </w:p>
        </w:tc>
      </w:tr>
      <w:tr>
        <w:tc>
          <w:tcPr>
            <w:tcW w:type="dxa" w:w="7070"/>
          </w:tcPr>
          <w:p>
            <w:r>
              <w:rPr>
                <w:rFonts w:eastAsia="Microsoft YaHei"/>
                <w:sz w:val="16"/>
              </w:rPr>
              <w:t>Draft FSDP shard</w:t>
            </w:r>
          </w:p>
        </w:tc>
        <w:tc>
          <w:tcPr>
            <w:tcW w:type="dxa" w:w="7070"/>
          </w:tcPr>
          <w:p>
            <w:r>
              <w:rPr>
                <w:rFonts w:eastAsia="Microsoft YaHei"/>
                <w:sz w:val="16"/>
              </w:rPr>
              <w:t>8</w:t>
            </w:r>
          </w:p>
        </w:tc>
      </w:tr>
      <w:tr>
        <w:tc>
          <w:tcPr>
            <w:tcW w:type="dxa" w:w="7070"/>
          </w:tcPr>
          <w:p>
            <w:r>
              <w:rPr>
                <w:rFonts w:eastAsia="Microsoft YaHei"/>
                <w:sz w:val="16"/>
              </w:rPr>
              <w:t>Draft EP / TP</w:t>
            </w:r>
          </w:p>
        </w:tc>
        <w:tc>
          <w:tcPr>
            <w:tcW w:type="dxa" w:w="7070"/>
          </w:tcPr>
          <w:p>
            <w:r>
              <w:rPr>
                <w:rFonts w:eastAsia="Microsoft YaHei"/>
                <w:sz w:val="16"/>
              </w:rPr>
              <w:t>1 / 1</w:t>
            </w:r>
          </w:p>
        </w:tc>
      </w:tr>
      <w:tr>
        <w:tc>
          <w:tcPr>
            <w:tcW w:type="dxa" w:w="7070"/>
          </w:tcPr>
          <w:p>
            <w:r>
              <w:rPr>
                <w:rFonts w:eastAsia="Microsoft YaHei"/>
                <w:sz w:val="16"/>
              </w:rPr>
              <w:t>Target EP</w:t>
            </w:r>
          </w:p>
        </w:tc>
        <w:tc>
          <w:tcPr>
            <w:tcW w:type="dxa" w:w="7070"/>
          </w:tcPr>
          <w:p>
            <w:r>
              <w:rPr>
                <w:rFonts w:eastAsia="Microsoft YaHei"/>
                <w:sz w:val="16"/>
              </w:rPr>
              <w:t>8</w:t>
            </w:r>
          </w:p>
        </w:tc>
      </w:tr>
      <w:tr>
        <w:tc>
          <w:tcPr>
            <w:tcW w:type="dxa" w:w="7070"/>
          </w:tcPr>
          <w:p>
            <w:r>
              <w:rPr>
                <w:rFonts w:eastAsia="Microsoft YaHei"/>
                <w:sz w:val="16"/>
              </w:rPr>
              <w:t>Anchors / block size / draft layers</w:t>
            </w:r>
          </w:p>
        </w:tc>
        <w:tc>
          <w:tcPr>
            <w:tcW w:type="dxa" w:w="7070"/>
          </w:tcPr>
          <w:p>
            <w:r>
              <w:rPr>
                <w:rFonts w:eastAsia="Microsoft YaHei"/>
                <w:sz w:val="16"/>
              </w:rPr>
              <w:t>512 / 7 / 3</w:t>
            </w:r>
          </w:p>
        </w:tc>
      </w:tr>
      <w:tr>
        <w:tc>
          <w:tcPr>
            <w:tcW w:type="dxa" w:w="7070"/>
          </w:tcPr>
          <w:p>
            <w:r>
              <w:rPr>
                <w:rFonts w:eastAsia="Microsoft YaHei"/>
                <w:sz w:val="16"/>
              </w:rPr>
              <w:t>Parameter dtype</w:t>
            </w:r>
          </w:p>
        </w:tc>
        <w:tc>
          <w:tcPr>
            <w:tcW w:type="dxa" w:w="7070"/>
          </w:tcPr>
          <w:p>
            <w:r>
              <w:rPr>
                <w:rFonts w:eastAsia="Microsoft YaHei"/>
                <w:sz w:val="16"/>
              </w:rPr>
              <w:t>BF16</w:t>
            </w:r>
          </w:p>
        </w:tc>
      </w:tr>
      <w:tr>
        <w:tc>
          <w:tcPr>
            <w:tcW w:type="dxa" w:w="7070"/>
          </w:tcPr>
          <w:p>
            <w:r>
              <w:rPr>
                <w:rFonts w:eastAsia="Microsoft YaHei"/>
                <w:sz w:val="16"/>
              </w:rPr>
              <w:t>Optimizer master weights / moments</w:t>
            </w:r>
          </w:p>
        </w:tc>
        <w:tc>
          <w:tcPr>
            <w:tcW w:type="dxa" w:w="7070"/>
          </w:tcPr>
          <w:p>
            <w:r>
              <w:rPr>
                <w:rFonts w:eastAsia="Microsoft YaHei"/>
                <w:sz w:val="16"/>
              </w:rPr>
              <w:t>FP32</w:t>
            </w:r>
          </w:p>
        </w:tc>
      </w:tr>
    </w:tbl>
    <w:p>
      <w:r>
        <w:rPr>
          <w:rFonts w:eastAsia="Microsoft YaHei"/>
        </w:rPr>
        <w:t>完整运行数据：</w:t>
      </w:r>
    </w:p>
    <w:p>
      <w:pPr>
        <w:pStyle w:val="CodeBlock"/>
      </w:pPr>
      <w:r>
        <w:rPr>
          <w:rFonts w:eastAsia="Microsoft YaHei"/>
        </w:rPr>
        <w:t>train_data/spec_o3_coldstartsft.repeat60.deepspec.packed_256k.jsonl</w:t>
      </w:r>
    </w:p>
    <w:p>
      <w:r>
        <w:rPr>
          <w:rFonts w:eastAsia="Microsoft YaHei"/>
        </w:rPr>
        <w:t>目标模型：</w:t>
      </w:r>
    </w:p>
    <w:p>
      <w:pPr>
        <w:pStyle w:val="CodeBlock"/>
      </w:pPr>
      <w:r>
        <w:rPr>
          <w:rFonts w:eastAsia="Microsoft YaHei"/>
        </w:rPr>
        <w:t>/mnt/afs-agentpro/share/models/deepseek-ai/DeepSeek-V4-Flash-0731</w:t>
      </w:r>
    </w:p>
    <w:p>
      <w:pPr>
        <w:pStyle w:val="Heading2"/>
      </w:pPr>
      <w:r>
        <w:t>4. 执行图审计</w:t>
      </w:r>
    </w:p>
    <w:p>
      <w:r>
        <w:rPr>
          <w:rFonts w:eastAsia="Microsoft YaHei"/>
        </w:rPr>
        <w:t>DeepSeek-V4 DSpark draft 是 3 个按固定顺序执行的 decoder blocks。每个 block 包含 attention 和 DeepseekV4SparseMoeBlock；MoE 主计算使用 grouped_mm。实际 forward 调用 self.model(**kwargs)，所以 FSDP module hooks 在真实执行路径生效。</w:t>
      </w:r>
    </w:p>
    <w:p>
      <w:r>
        <w:rPr>
          <w:rFonts w:eastAsia="Microsoft YaHei"/>
        </w:rPr>
        <w:t>FSDP2 采用自底向上包装：先包装子 block，再包装 draft root。optimizer 在 fully_shard 将参数转换为 DTensor 后构造。一个 optimizer step 的 64 个 micro-batches 将 loss 除以 64，前 63 个 micro-batches 禁止 gradient sync，最后一个 micro-batch 执行同步；最终 reduction 完成后才进行 gradient clipping 和 optimizer step。</w:t>
      </w:r>
    </w:p>
    <w:p>
      <w:r>
        <w:rPr>
          <w:rFonts w:eastAsia="Microsoft YaHei"/>
        </w:rPr>
        <w:t>原始基线 reshard_after_forward=true 会在每次 forward 后释放 full parameters，随后 backward 为每层再次 AllGather。在 accumulation=4 的基线时间线中，完整 step 有 16 次 AllGather，其中 12 次位于 backward。最终 reshard_after_forward=false 使 3 个约 24.5 GB gathered draft blocks 在累积窗口内保持 materialized，backward AllGather 降为 0。B300 的显存预算允许这种交换。</w:t>
      </w:r>
    </w:p>
    <w:p>
      <w:pPr>
        <w:pStyle w:val="Heading2"/>
      </w:pPr>
      <w:r>
        <w:t>5. 实现方法</w:t>
      </w:r>
    </w:p>
    <w:p>
      <w:pPr>
        <w:pStyle w:val="Heading3"/>
      </w:pPr>
      <w:r>
        <w:t>5.1 保持 draft 参数跨累积窗口 materialized</w:t>
      </w:r>
    </w:p>
    <w:p>
      <w:r>
        <w:rPr>
          <w:rFonts w:eastAsia="Microsoft YaHei"/>
        </w:rPr>
        <w:t>对 draft blocks 和 root 继续使用 FSDP2 full shard，但将 DSpark 配置的 reshard_after_forward 设为 false。gradient accumulation 的非最终 micro-batch 同时关闭 gradient sync 和 backward reshard，最终 micro-batch 恢复同步。这是最大收益来源：消除每个累积窗口中重复的 backward AllGather。</w:t>
      </w:r>
    </w:p>
    <w:p>
      <w:pPr>
        <w:pStyle w:val="Heading3"/>
      </w:pPr>
      <w:r>
        <w:t>5.2 静态 prefetch 顺序</w:t>
      </w:r>
    </w:p>
    <w:p>
      <w:r>
        <w:rPr>
          <w:rFonts w:eastAsia="Microsoft YaHei"/>
        </w:rPr>
        <w:t>DSpark decoder 顺序静态可知。包装过程返回真实 forward/backward module order，并通过 FSDPModule.set_modules_to_forward_prefetch 和 set_modules_to_backward_prefetch 安装深度为 2 的 schedule。搜索显示 prefetch 的额外收益很小但可复现：在 accumulation=64、last-backward-hint=false 下，median 比无 prefetch 再快 0.710%，代价是 peak reserved 增加 12.25 GiB。</w:t>
      </w:r>
    </w:p>
    <w:p>
      <w:pPr>
        <w:pStyle w:val="Heading3"/>
      </w:pPr>
      <w:r>
        <w:t>5.3 BF16 gradient reduction，FP32 optimizer state</w:t>
      </w:r>
    </w:p>
    <w:p>
      <w:r>
        <w:rPr>
          <w:rFonts w:eastAsia="Microsoft YaHei"/>
        </w:rPr>
        <w:t>FSDP MixedPrecisionPolicy 的 reduce_dtype 从 FP32 改为 DSpark 显式选择的 BF16，减少 ReduceScatter / replicated-gradient reduction 字节数。MasterWeightAdamW 的 master_param、exp_avg、exp_avg_sq 和 step 继续保持 FP32。共享 ParallelConfig 默认仍为 fp32，避免把 DSpark 的数值/带宽选择扩散到其他 draft 路径。</w:t>
      </w:r>
    </w:p>
    <w:p>
      <w:pPr>
        <w:pStyle w:val="Heading3"/>
      </w:pPr>
      <w:r>
        <w:t>5.4 block 粒度优于 block_components</w:t>
      </w:r>
    </w:p>
    <w:p>
      <w:r>
        <w:rPr>
          <w:rFonts w:eastAsia="Microsoft YaHei"/>
        </w:rPr>
        <w:t>额外测试了将 attention 和 MLP 分别 fully_shard 的 block_components 粒度。它降低了一部分 reserved memory，但增加 hook/collective 调度并使 median 从 933.676 ms 变成 1,005.923 ms，相对 block 慢 7.738%，因此拒绝。</w:t>
      </w:r>
    </w:p>
    <w:p>
      <w:pPr>
        <w:pStyle w:val="Heading3"/>
      </w:pPr>
      <w:r>
        <w:t>5.5 避免 gradient clipping 的 host sync</w:t>
      </w:r>
    </w:p>
    <w:p>
      <w:r>
        <w:rPr>
          <w:rFonts w:eastAsia="Microsoft YaHei"/>
        </w:rPr>
        <w:t>clip_grad_norm_ 将 clipping coefficient 留在 device 上，并直接缩放 DTensor local shard，避免 total_norm.item() 把最终 collective 与后续 FP32 optimizer kernels 串行化。此修改同时存在于本报告所有当前代码 A/B 中，未单独归因到参数矩阵的 48.297% 提升。</w:t>
      </w:r>
    </w:p>
    <w:p>
      <w:pPr>
        <w:pStyle w:val="Heading3"/>
      </w:pPr>
      <w:r>
        <w:t>5.6 拒绝 last-backward hint</w:t>
      </w:r>
    </w:p>
    <w:p>
      <w:r>
        <w:rPr>
          <w:rFonts w:eastAsia="Microsoft YaHei"/>
        </w:rPr>
        <w:t>测试了 FSDPModule.set_is_last_backward 的 accumulation hint。它保持 loss、grad norm 和参数 checksum 不变，但 accumulation=64 median 从 6,457.400 ms 退化到 6,546.301 ms，延迟增加 1.377%、吞吐降低 1.358%，所以生产默认关闭。实验开关仅保留在 benchmark 以便复现拒绝结论。</w:t>
      </w:r>
    </w:p>
    <w:p>
      <w:pPr>
        <w:pStyle w:val="Heading2"/>
      </w:pPr>
      <w:r>
        <w:t>6. 参数搜索结果</w:t>
      </w:r>
    </w:p>
    <w:p>
      <w:r>
        <w:rPr>
          <w:rFonts w:eastAsia="Microsoft YaHei"/>
        </w:rPr>
        <w:t>第一阶段固定 8 GPU、seq=131072、accumulation=8、warmup=3、measured=9。每个 step 使用 8 rank 最大 CUDA Event 时间；warmup 排除在统计外。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c>
          <w:tcPr>
            <w:tcW w:type="dxa" w:w="1178"/>
            <w:shd w:fill="D9EAF7"/>
          </w:tcPr>
          <w:p>
            <w:r>
              <w:rPr>
                <w:rFonts w:eastAsia="Microsoft YaHei"/>
                <w:b/>
                <w:sz w:val="16"/>
              </w:rPr>
              <w:t>Variant</w:t>
            </w:r>
          </w:p>
        </w:tc>
        <w:tc>
          <w:tcPr>
            <w:tcW w:type="dxa" w:w="1178"/>
            <w:shd w:fill="D9EAF7"/>
          </w:tcPr>
          <w:p>
            <w:r>
              <w:rPr>
                <w:rFonts w:eastAsia="Microsoft YaHei"/>
                <w:b/>
                <w:sz w:val="16"/>
              </w:rPr>
              <w:t>reshard</w:t>
            </w:r>
          </w:p>
        </w:tc>
        <w:tc>
          <w:tcPr>
            <w:tcW w:type="dxa" w:w="1178"/>
            <w:shd w:fill="D9EAF7"/>
          </w:tcPr>
          <w:p>
            <w:r>
              <w:rPr>
                <w:rFonts w:eastAsia="Microsoft YaHei"/>
                <w:b/>
                <w:sz w:val="16"/>
              </w:rPr>
              <w:t>F/B prefetch</w:t>
            </w:r>
          </w:p>
        </w:tc>
        <w:tc>
          <w:tcPr>
            <w:tcW w:type="dxa" w:w="1178"/>
            <w:shd w:fill="D9EAF7"/>
          </w:tcPr>
          <w:p>
            <w:r>
              <w:rPr>
                <w:rFonts w:eastAsia="Microsoft YaHei"/>
                <w:b/>
                <w:sz w:val="16"/>
              </w:rPr>
              <w:t>depth</w:t>
            </w:r>
          </w:p>
        </w:tc>
        <w:tc>
          <w:tcPr>
            <w:tcW w:type="dxa" w:w="1178"/>
            <w:shd w:fill="D9EAF7"/>
          </w:tcPr>
          <w:p>
            <w:r>
              <w:rPr>
                <w:rFonts w:eastAsia="Microsoft YaHei"/>
                <w:b/>
                <w:sz w:val="16"/>
              </w:rPr>
              <w:t>reduce</w:t>
            </w:r>
          </w:p>
        </w:tc>
        <w:tc>
          <w:tcPr>
            <w:tcW w:type="dxa" w:w="1178"/>
            <w:shd w:fill="D9EAF7"/>
          </w:tcPr>
          <w:p>
            <w:r>
              <w:rPr>
                <w:rFonts w:eastAsia="Microsoft YaHei"/>
                <w:b/>
                <w:sz w:val="16"/>
              </w:rPr>
              <w:t>wrap</w:t>
            </w:r>
          </w:p>
        </w:tc>
        <w:tc>
          <w:tcPr>
            <w:tcW w:type="dxa" w:w="1178"/>
            <w:shd w:fill="D9EAF7"/>
          </w:tcPr>
          <w:p>
            <w:r>
              <w:rPr>
                <w:rFonts w:eastAsia="Microsoft YaHei"/>
                <w:b/>
                <w:sz w:val="16"/>
              </w:rPr>
              <w:t>hint</w:t>
            </w:r>
          </w:p>
        </w:tc>
        <w:tc>
          <w:tcPr>
            <w:tcW w:type="dxa" w:w="1178"/>
            <w:shd w:fill="D9EAF7"/>
          </w:tcPr>
          <w:p>
            <w:r>
              <w:rPr>
                <w:rFonts w:eastAsia="Microsoft YaHei"/>
                <w:b/>
                <w:sz w:val="16"/>
              </w:rPr>
              <w:t>median ms</w:t>
            </w:r>
          </w:p>
        </w:tc>
        <w:tc>
          <w:tcPr>
            <w:tcW w:type="dxa" w:w="1178"/>
            <w:shd w:fill="D9EAF7"/>
          </w:tcPr>
          <w:p>
            <w:r>
              <w:rPr>
                <w:rFonts w:eastAsia="Microsoft YaHei"/>
                <w:b/>
                <w:sz w:val="16"/>
              </w:rPr>
              <w:t>p95 ms</w:t>
            </w:r>
          </w:p>
        </w:tc>
        <w:tc>
          <w:tcPr>
            <w:tcW w:type="dxa" w:w="1178"/>
            <w:shd w:fill="D9EAF7"/>
          </w:tcPr>
          <w:p>
            <w:r>
              <w:rPr>
                <w:rFonts w:eastAsia="Microsoft YaHei"/>
                <w:b/>
                <w:sz w:val="16"/>
              </w:rPr>
              <w:t>median token/s</w:t>
            </w:r>
          </w:p>
        </w:tc>
        <w:tc>
          <w:tcPr>
            <w:tcW w:type="dxa" w:w="1178"/>
            <w:shd w:fill="D9EAF7"/>
          </w:tcPr>
          <w:p>
            <w:r>
              <w:rPr>
                <w:rFonts w:eastAsia="Microsoft YaHei"/>
                <w:b/>
                <w:sz w:val="16"/>
              </w:rPr>
              <w:t>allocated GiB</w:t>
            </w:r>
          </w:p>
        </w:tc>
        <w:tc>
          <w:tcPr>
            <w:tcW w:type="dxa" w:w="1178"/>
            <w:shd w:fill="D9EAF7"/>
          </w:tcPr>
          <w:p>
            <w:r>
              <w:rPr>
                <w:rFonts w:eastAsia="Microsoft YaHei"/>
                <w:b/>
                <w:sz w:val="16"/>
              </w:rPr>
              <w:t>reserved GiB</w:t>
            </w:r>
          </w:p>
        </w:tc>
      </w:tr>
      <w:tr>
        <w:tc>
          <w:tcPr>
            <w:tcW w:type="dxa" w:w="1178"/>
          </w:tcPr>
          <w:p>
            <w:r>
              <w:rPr>
                <w:rFonts w:eastAsia="Microsoft YaHei"/>
                <w:sz w:val="16"/>
              </w:rPr>
              <w:t>baseline</w:t>
            </w:r>
          </w:p>
        </w:tc>
        <w:tc>
          <w:tcPr>
            <w:tcW w:type="dxa" w:w="1178"/>
          </w:tcPr>
          <w:p>
            <w:r>
              <w:rPr>
                <w:rFonts w:eastAsia="Microsoft YaHei"/>
                <w:sz w:val="16"/>
              </w:rPr>
              <w:t>true</w:t>
            </w:r>
          </w:p>
        </w:tc>
        <w:tc>
          <w:tcPr>
            <w:tcW w:type="dxa" w:w="1178"/>
          </w:tcPr>
          <w:p>
            <w:r>
              <w:rPr>
                <w:rFonts w:eastAsia="Microsoft YaHei"/>
                <w:sz w:val="16"/>
              </w:rPr>
              <w:t>off/off</w:t>
            </w:r>
          </w:p>
        </w:tc>
        <w:tc>
          <w:tcPr>
            <w:tcW w:type="dxa" w:w="1178"/>
          </w:tcPr>
          <w:p>
            <w:r>
              <w:rPr>
                <w:rFonts w:eastAsia="Microsoft YaHei"/>
                <w:sz w:val="16"/>
              </w:rPr>
              <w:t>1</w:t>
            </w:r>
          </w:p>
        </w:tc>
        <w:tc>
          <w:tcPr>
            <w:tcW w:type="dxa" w:w="1178"/>
          </w:tcPr>
          <w:p>
            <w:r>
              <w:rPr>
                <w:rFonts w:eastAsia="Microsoft YaHei"/>
                <w:sz w:val="16"/>
              </w:rPr>
              <w:t>fp32</w:t>
            </w:r>
          </w:p>
        </w:tc>
        <w:tc>
          <w:tcPr>
            <w:tcW w:type="dxa" w:w="1178"/>
          </w:tcPr>
          <w:p>
            <w:r>
              <w:rPr>
                <w:rFonts w:eastAsia="Microsoft YaHei"/>
                <w:sz w:val="16"/>
              </w:rPr>
              <w:t>block</w:t>
            </w:r>
          </w:p>
        </w:tc>
        <w:tc>
          <w:tcPr>
            <w:tcW w:type="dxa" w:w="1178"/>
          </w:tcPr>
          <w:p>
            <w:r>
              <w:rPr>
                <w:rFonts w:eastAsia="Microsoft YaHei"/>
                <w:sz w:val="16"/>
              </w:rPr>
              <w:t>false</w:t>
            </w:r>
          </w:p>
        </w:tc>
        <w:tc>
          <w:tcPr>
            <w:tcW w:type="dxa" w:w="1178"/>
          </w:tcPr>
          <w:p>
            <w:r>
              <w:rPr>
                <w:rFonts w:eastAsia="Microsoft YaHei"/>
                <w:sz w:val="16"/>
              </w:rPr>
              <w:t>1,746.698</w:t>
            </w:r>
          </w:p>
        </w:tc>
        <w:tc>
          <w:tcPr>
            <w:tcW w:type="dxa" w:w="1178"/>
          </w:tcPr>
          <w:p>
            <w:r>
              <w:rPr>
                <w:rFonts w:eastAsia="Microsoft YaHei"/>
                <w:sz w:val="16"/>
              </w:rPr>
              <w:t>1,753.650</w:t>
            </w:r>
          </w:p>
        </w:tc>
        <w:tc>
          <w:tcPr>
            <w:tcW w:type="dxa" w:w="1178"/>
          </w:tcPr>
          <w:p>
            <w:r>
              <w:rPr>
                <w:rFonts w:eastAsia="Microsoft YaHei"/>
                <w:sz w:val="16"/>
              </w:rPr>
              <w:t>16,414.974</w:t>
            </w:r>
          </w:p>
        </w:tc>
        <w:tc>
          <w:tcPr>
            <w:tcW w:type="dxa" w:w="1178"/>
          </w:tcPr>
          <w:p>
            <w:r>
              <w:rPr>
                <w:rFonts w:eastAsia="Microsoft YaHei"/>
                <w:sz w:val="16"/>
              </w:rPr>
              <w:t>161.091</w:t>
            </w:r>
          </w:p>
        </w:tc>
        <w:tc>
          <w:tcPr>
            <w:tcW w:type="dxa" w:w="1178"/>
          </w:tcPr>
          <w:p>
            <w:r>
              <w:rPr>
                <w:rFonts w:eastAsia="Microsoft YaHei"/>
                <w:sz w:val="16"/>
              </w:rPr>
              <w:t>221.871</w:t>
            </w:r>
          </w:p>
        </w:tc>
      </w:tr>
      <w:tr>
        <w:tc>
          <w:tcPr>
            <w:tcW w:type="dxa" w:w="1178"/>
          </w:tcPr>
          <w:p>
            <w:r>
              <w:rPr>
                <w:rFonts w:eastAsia="Microsoft YaHei"/>
                <w:sz w:val="16"/>
              </w:rPr>
              <w:t>core_no_prefetch</w:t>
            </w:r>
          </w:p>
        </w:tc>
        <w:tc>
          <w:tcPr>
            <w:tcW w:type="dxa" w:w="1178"/>
          </w:tcPr>
          <w:p>
            <w:r>
              <w:rPr>
                <w:rFonts w:eastAsia="Microsoft YaHei"/>
                <w:sz w:val="16"/>
              </w:rPr>
              <w:t>false</w:t>
            </w:r>
          </w:p>
        </w:tc>
        <w:tc>
          <w:tcPr>
            <w:tcW w:type="dxa" w:w="1178"/>
          </w:tcPr>
          <w:p>
            <w:r>
              <w:rPr>
                <w:rFonts w:eastAsia="Microsoft YaHei"/>
                <w:sz w:val="16"/>
              </w:rPr>
              <w:t>off/off</w:t>
            </w:r>
          </w:p>
        </w:tc>
        <w:tc>
          <w:tcPr>
            <w:tcW w:type="dxa" w:w="1178"/>
          </w:tcPr>
          <w:p>
            <w:r>
              <w:rPr>
                <w:rFonts w:eastAsia="Microsoft YaHei"/>
                <w:sz w:val="16"/>
              </w:rPr>
              <w:t>1</w:t>
            </w:r>
          </w:p>
        </w:tc>
        <w:tc>
          <w:tcPr>
            <w:tcW w:type="dxa" w:w="1178"/>
          </w:tcPr>
          <w:p>
            <w:r>
              <w:rPr>
                <w:rFonts w:eastAsia="Microsoft YaHei"/>
                <w:sz w:val="16"/>
              </w:rPr>
              <w:t>bf16</w:t>
            </w:r>
          </w:p>
        </w:tc>
        <w:tc>
          <w:tcPr>
            <w:tcW w:type="dxa" w:w="1178"/>
          </w:tcPr>
          <w:p>
            <w:r>
              <w:rPr>
                <w:rFonts w:eastAsia="Microsoft YaHei"/>
                <w:sz w:val="16"/>
              </w:rPr>
              <w:t>block</w:t>
            </w:r>
          </w:p>
        </w:tc>
        <w:tc>
          <w:tcPr>
            <w:tcW w:type="dxa" w:w="1178"/>
          </w:tcPr>
          <w:p>
            <w:r>
              <w:rPr>
                <w:rFonts w:eastAsia="Microsoft YaHei"/>
                <w:sz w:val="16"/>
              </w:rPr>
              <w:t>true</w:t>
            </w:r>
          </w:p>
        </w:tc>
        <w:tc>
          <w:tcPr>
            <w:tcW w:type="dxa" w:w="1178"/>
          </w:tcPr>
          <w:p>
            <w:r>
              <w:rPr>
                <w:rFonts w:eastAsia="Microsoft YaHei"/>
                <w:sz w:val="16"/>
              </w:rPr>
              <w:t>933.676</w:t>
            </w:r>
          </w:p>
        </w:tc>
        <w:tc>
          <w:tcPr>
            <w:tcW w:type="dxa" w:w="1178"/>
          </w:tcPr>
          <w:p>
            <w:r>
              <w:rPr>
                <w:rFonts w:eastAsia="Microsoft YaHei"/>
                <w:sz w:val="16"/>
              </w:rPr>
              <w:t>944.920</w:t>
            </w:r>
          </w:p>
        </w:tc>
        <w:tc>
          <w:tcPr>
            <w:tcW w:type="dxa" w:w="1178"/>
          </w:tcPr>
          <w:p>
            <w:r>
              <w:rPr>
                <w:rFonts w:eastAsia="Microsoft YaHei"/>
                <w:sz w:val="16"/>
              </w:rPr>
              <w:t>30,708.719</w:t>
            </w:r>
          </w:p>
        </w:tc>
        <w:tc>
          <w:tcPr>
            <w:tcW w:type="dxa" w:w="1178"/>
          </w:tcPr>
          <w:p>
            <w:r>
              <w:rPr>
                <w:rFonts w:eastAsia="Microsoft YaHei"/>
                <w:sz w:val="16"/>
              </w:rPr>
              <w:t>119.442</w:t>
            </w:r>
          </w:p>
        </w:tc>
        <w:tc>
          <w:tcPr>
            <w:tcW w:type="dxa" w:w="1178"/>
          </w:tcPr>
          <w:p>
            <w:r>
              <w:rPr>
                <w:rFonts w:eastAsia="Microsoft YaHei"/>
                <w:sz w:val="16"/>
              </w:rPr>
              <w:t>168.734</w:t>
            </w:r>
          </w:p>
        </w:tc>
      </w:tr>
      <w:tr>
        <w:tc>
          <w:tcPr>
            <w:tcW w:type="dxa" w:w="1178"/>
          </w:tcPr>
          <w:p>
            <w:r>
              <w:rPr>
                <w:rFonts w:eastAsia="Microsoft YaHei"/>
                <w:sz w:val="16"/>
              </w:rPr>
              <w:t>components_no_prefetch</w:t>
            </w:r>
          </w:p>
        </w:tc>
        <w:tc>
          <w:tcPr>
            <w:tcW w:type="dxa" w:w="1178"/>
          </w:tcPr>
          <w:p>
            <w:r>
              <w:rPr>
                <w:rFonts w:eastAsia="Microsoft YaHei"/>
                <w:sz w:val="16"/>
              </w:rPr>
              <w:t>false</w:t>
            </w:r>
          </w:p>
        </w:tc>
        <w:tc>
          <w:tcPr>
            <w:tcW w:type="dxa" w:w="1178"/>
          </w:tcPr>
          <w:p>
            <w:r>
              <w:rPr>
                <w:rFonts w:eastAsia="Microsoft YaHei"/>
                <w:sz w:val="16"/>
              </w:rPr>
              <w:t>off/off</w:t>
            </w:r>
          </w:p>
        </w:tc>
        <w:tc>
          <w:tcPr>
            <w:tcW w:type="dxa" w:w="1178"/>
          </w:tcPr>
          <w:p>
            <w:r>
              <w:rPr>
                <w:rFonts w:eastAsia="Microsoft YaHei"/>
                <w:sz w:val="16"/>
              </w:rPr>
              <w:t>1</w:t>
            </w:r>
          </w:p>
        </w:tc>
        <w:tc>
          <w:tcPr>
            <w:tcW w:type="dxa" w:w="1178"/>
          </w:tcPr>
          <w:p>
            <w:r>
              <w:rPr>
                <w:rFonts w:eastAsia="Microsoft YaHei"/>
                <w:sz w:val="16"/>
              </w:rPr>
              <w:t>bf16</w:t>
            </w:r>
          </w:p>
        </w:tc>
        <w:tc>
          <w:tcPr>
            <w:tcW w:type="dxa" w:w="1178"/>
          </w:tcPr>
          <w:p>
            <w:r>
              <w:rPr>
                <w:rFonts w:eastAsia="Microsoft YaHei"/>
                <w:sz w:val="16"/>
              </w:rPr>
              <w:t>block_components</w:t>
            </w:r>
          </w:p>
        </w:tc>
        <w:tc>
          <w:tcPr>
            <w:tcW w:type="dxa" w:w="1178"/>
          </w:tcPr>
          <w:p>
            <w:r>
              <w:rPr>
                <w:rFonts w:eastAsia="Microsoft YaHei"/>
                <w:sz w:val="16"/>
              </w:rPr>
              <w:t>true</w:t>
            </w:r>
          </w:p>
        </w:tc>
        <w:tc>
          <w:tcPr>
            <w:tcW w:type="dxa" w:w="1178"/>
          </w:tcPr>
          <w:p>
            <w:r>
              <w:rPr>
                <w:rFonts w:eastAsia="Microsoft YaHei"/>
                <w:sz w:val="16"/>
              </w:rPr>
              <w:t>1,005.923</w:t>
            </w:r>
          </w:p>
        </w:tc>
        <w:tc>
          <w:tcPr>
            <w:tcW w:type="dxa" w:w="1178"/>
          </w:tcPr>
          <w:p>
            <w:r>
              <w:rPr>
                <w:rFonts w:eastAsia="Microsoft YaHei"/>
                <w:sz w:val="16"/>
              </w:rPr>
              <w:t>1,017.028</w:t>
            </w:r>
          </w:p>
        </w:tc>
        <w:tc>
          <w:tcPr>
            <w:tcW w:type="dxa" w:w="1178"/>
          </w:tcPr>
          <w:p>
            <w:r>
              <w:rPr>
                <w:rFonts w:eastAsia="Microsoft YaHei"/>
                <w:sz w:val="16"/>
              </w:rPr>
              <w:t>28,503.168</w:t>
            </w:r>
          </w:p>
        </w:tc>
        <w:tc>
          <w:tcPr>
            <w:tcW w:type="dxa" w:w="1178"/>
          </w:tcPr>
          <w:p>
            <w:r>
              <w:rPr>
                <w:rFonts w:eastAsia="Microsoft YaHei"/>
                <w:sz w:val="16"/>
              </w:rPr>
              <w:t>119.437</w:t>
            </w:r>
          </w:p>
        </w:tc>
        <w:tc>
          <w:tcPr>
            <w:tcW w:type="dxa" w:w="1178"/>
          </w:tcPr>
          <w:p>
            <w:r>
              <w:rPr>
                <w:rFonts w:eastAsia="Microsoft YaHei"/>
                <w:sz w:val="16"/>
              </w:rPr>
              <w:t>155.475</w:t>
            </w:r>
          </w:p>
        </w:tc>
      </w:tr>
      <w:tr>
        <w:tc>
          <w:tcPr>
            <w:tcW w:type="dxa" w:w="1178"/>
          </w:tcPr>
          <w:p>
            <w:r>
              <w:rPr>
                <w:rFonts w:eastAsia="Microsoft YaHei"/>
                <w:sz w:val="16"/>
              </w:rPr>
              <w:t>forward_prefetch_d1</w:t>
            </w:r>
          </w:p>
        </w:tc>
        <w:tc>
          <w:tcPr>
            <w:tcW w:type="dxa" w:w="1178"/>
          </w:tcPr>
          <w:p>
            <w:r>
              <w:rPr>
                <w:rFonts w:eastAsia="Microsoft YaHei"/>
                <w:sz w:val="16"/>
              </w:rPr>
              <w:t>false</w:t>
            </w:r>
          </w:p>
        </w:tc>
        <w:tc>
          <w:tcPr>
            <w:tcW w:type="dxa" w:w="1178"/>
          </w:tcPr>
          <w:p>
            <w:r>
              <w:rPr>
                <w:rFonts w:eastAsia="Microsoft YaHei"/>
                <w:sz w:val="16"/>
              </w:rPr>
              <w:t>on/off</w:t>
            </w:r>
          </w:p>
        </w:tc>
        <w:tc>
          <w:tcPr>
            <w:tcW w:type="dxa" w:w="1178"/>
          </w:tcPr>
          <w:p>
            <w:r>
              <w:rPr>
                <w:rFonts w:eastAsia="Microsoft YaHei"/>
                <w:sz w:val="16"/>
              </w:rPr>
              <w:t>1</w:t>
            </w:r>
          </w:p>
        </w:tc>
        <w:tc>
          <w:tcPr>
            <w:tcW w:type="dxa" w:w="1178"/>
          </w:tcPr>
          <w:p>
            <w:r>
              <w:rPr>
                <w:rFonts w:eastAsia="Microsoft YaHei"/>
                <w:sz w:val="16"/>
              </w:rPr>
              <w:t>bf16</w:t>
            </w:r>
          </w:p>
        </w:tc>
        <w:tc>
          <w:tcPr>
            <w:tcW w:type="dxa" w:w="1178"/>
          </w:tcPr>
          <w:p>
            <w:r>
              <w:rPr>
                <w:rFonts w:eastAsia="Microsoft YaHei"/>
                <w:sz w:val="16"/>
              </w:rPr>
              <w:t>block</w:t>
            </w:r>
          </w:p>
        </w:tc>
        <w:tc>
          <w:tcPr>
            <w:tcW w:type="dxa" w:w="1178"/>
          </w:tcPr>
          <w:p>
            <w:r>
              <w:rPr>
                <w:rFonts w:eastAsia="Microsoft YaHei"/>
                <w:sz w:val="16"/>
              </w:rPr>
              <w:t>true</w:t>
            </w:r>
          </w:p>
        </w:tc>
        <w:tc>
          <w:tcPr>
            <w:tcW w:type="dxa" w:w="1178"/>
          </w:tcPr>
          <w:p>
            <w:r>
              <w:rPr>
                <w:rFonts w:eastAsia="Microsoft YaHei"/>
                <w:sz w:val="16"/>
              </w:rPr>
              <w:t>937.093</w:t>
            </w:r>
          </w:p>
        </w:tc>
        <w:tc>
          <w:tcPr>
            <w:tcW w:type="dxa" w:w="1178"/>
          </w:tcPr>
          <w:p>
            <w:r>
              <w:rPr>
                <w:rFonts w:eastAsia="Microsoft YaHei"/>
                <w:sz w:val="16"/>
              </w:rPr>
              <w:t>949.370</w:t>
            </w:r>
          </w:p>
        </w:tc>
        <w:tc>
          <w:tcPr>
            <w:tcW w:type="dxa" w:w="1178"/>
          </w:tcPr>
          <w:p>
            <w:r>
              <w:rPr>
                <w:rFonts w:eastAsia="Microsoft YaHei"/>
                <w:sz w:val="16"/>
              </w:rPr>
              <w:t>30,596.763</w:t>
            </w:r>
          </w:p>
        </w:tc>
        <w:tc>
          <w:tcPr>
            <w:tcW w:type="dxa" w:w="1178"/>
          </w:tcPr>
          <w:p>
            <w:r>
              <w:rPr>
                <w:rFonts w:eastAsia="Microsoft YaHei"/>
                <w:sz w:val="16"/>
              </w:rPr>
              <w:t>119.442</w:t>
            </w:r>
          </w:p>
        </w:tc>
        <w:tc>
          <w:tcPr>
            <w:tcW w:type="dxa" w:w="1178"/>
          </w:tcPr>
          <w:p>
            <w:r>
              <w:rPr>
                <w:rFonts w:eastAsia="Microsoft YaHei"/>
                <w:sz w:val="16"/>
              </w:rPr>
              <w:t>168.734</w:t>
            </w:r>
          </w:p>
        </w:tc>
      </w:tr>
      <w:tr>
        <w:tc>
          <w:tcPr>
            <w:tcW w:type="dxa" w:w="1178"/>
          </w:tcPr>
          <w:p>
            <w:r>
              <w:rPr>
                <w:rFonts w:eastAsia="Microsoft YaHei"/>
                <w:sz w:val="16"/>
              </w:rPr>
              <w:t>prefetch_both_d2</w:t>
            </w:r>
          </w:p>
        </w:tc>
        <w:tc>
          <w:tcPr>
            <w:tcW w:type="dxa" w:w="1178"/>
          </w:tcPr>
          <w:p>
            <w:r>
              <w:rPr>
                <w:rFonts w:eastAsia="Microsoft YaHei"/>
                <w:sz w:val="16"/>
              </w:rPr>
              <w:t>false</w:t>
            </w:r>
          </w:p>
        </w:tc>
        <w:tc>
          <w:tcPr>
            <w:tcW w:type="dxa" w:w="1178"/>
          </w:tcPr>
          <w:p>
            <w:r>
              <w:rPr>
                <w:rFonts w:eastAsia="Microsoft YaHei"/>
                <w:sz w:val="16"/>
              </w:rPr>
              <w:t>on/on</w:t>
            </w:r>
          </w:p>
        </w:tc>
        <w:tc>
          <w:tcPr>
            <w:tcW w:type="dxa" w:w="1178"/>
          </w:tcPr>
          <w:p>
            <w:r>
              <w:rPr>
                <w:rFonts w:eastAsia="Microsoft YaHei"/>
                <w:sz w:val="16"/>
              </w:rPr>
              <w:t>2</w:t>
            </w:r>
          </w:p>
        </w:tc>
        <w:tc>
          <w:tcPr>
            <w:tcW w:type="dxa" w:w="1178"/>
          </w:tcPr>
          <w:p>
            <w:r>
              <w:rPr>
                <w:rFonts w:eastAsia="Microsoft YaHei"/>
                <w:sz w:val="16"/>
              </w:rPr>
              <w:t>bf16</w:t>
            </w:r>
          </w:p>
        </w:tc>
        <w:tc>
          <w:tcPr>
            <w:tcW w:type="dxa" w:w="1178"/>
          </w:tcPr>
          <w:p>
            <w:r>
              <w:rPr>
                <w:rFonts w:eastAsia="Microsoft YaHei"/>
                <w:sz w:val="16"/>
              </w:rPr>
              <w:t>block</w:t>
            </w:r>
          </w:p>
        </w:tc>
        <w:tc>
          <w:tcPr>
            <w:tcW w:type="dxa" w:w="1178"/>
          </w:tcPr>
          <w:p>
            <w:r>
              <w:rPr>
                <w:rFonts w:eastAsia="Microsoft YaHei"/>
                <w:sz w:val="16"/>
              </w:rPr>
              <w:t>true</w:t>
            </w:r>
          </w:p>
        </w:tc>
        <w:tc>
          <w:tcPr>
            <w:tcW w:type="dxa" w:w="1178"/>
          </w:tcPr>
          <w:p>
            <w:r>
              <w:rPr>
                <w:rFonts w:eastAsia="Microsoft YaHei"/>
                <w:sz w:val="16"/>
              </w:rPr>
              <w:t>928.844</w:t>
            </w:r>
          </w:p>
        </w:tc>
        <w:tc>
          <w:tcPr>
            <w:tcW w:type="dxa" w:w="1178"/>
          </w:tcPr>
          <w:p>
            <w:r>
              <w:rPr>
                <w:rFonts w:eastAsia="Microsoft YaHei"/>
                <w:sz w:val="16"/>
              </w:rPr>
              <w:t>945.555</w:t>
            </w:r>
          </w:p>
        </w:tc>
        <w:tc>
          <w:tcPr>
            <w:tcW w:type="dxa" w:w="1178"/>
          </w:tcPr>
          <w:p>
            <w:r>
              <w:rPr>
                <w:rFonts w:eastAsia="Microsoft YaHei"/>
                <w:sz w:val="16"/>
              </w:rPr>
              <w:t>30,868.494</w:t>
            </w:r>
          </w:p>
        </w:tc>
        <w:tc>
          <w:tcPr>
            <w:tcW w:type="dxa" w:w="1178"/>
          </w:tcPr>
          <w:p>
            <w:r>
              <w:rPr>
                <w:rFonts w:eastAsia="Microsoft YaHei"/>
                <w:sz w:val="16"/>
              </w:rPr>
              <w:t>119.442</w:t>
            </w:r>
          </w:p>
        </w:tc>
        <w:tc>
          <w:tcPr>
            <w:tcW w:type="dxa" w:w="1178"/>
          </w:tcPr>
          <w:p>
            <w:r>
              <w:rPr>
                <w:rFonts w:eastAsia="Microsoft YaHei"/>
                <w:sz w:val="16"/>
              </w:rPr>
              <w:t>180.984</w:t>
            </w:r>
          </w:p>
        </w:tc>
      </w:tr>
    </w:tbl>
    <w:p>
      <w:r>
        <w:rPr>
          <w:rFonts w:eastAsia="Microsoft YaHei"/>
        </w:rPr>
        <w:t>初步最终候选相对 baseline median 降低 46.823%、吞吐增加 88.051%。由于这一阶段 optimized variants 使用了后来被拒绝的 hint，第二阶段在真实 accumulation=64 且 hint=false 下重新确认。</w:t>
      </w:r>
    </w:p>
    <w:p>
      <w:pPr>
        <w:pStyle w:val="Heading2"/>
      </w:pPr>
      <w:r>
        <w:t>7. 真实 accumulation=64 的最终选择</w:t>
      </w:r>
    </w:p>
    <w:p>
      <w:r>
        <w:rPr>
          <w:rFonts w:eastAsia="Microsoft YaHei"/>
        </w:rPr>
        <w:t>每组 warmup=2、measured=5。draft_tokens_per_optimizer_step=512 × 7 × 64=229,376。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67"/>
        <w:gridCol w:w="1767"/>
        <w:gridCol w:w="1767"/>
        <w:gridCol w:w="1767"/>
        <w:gridCol w:w="1767"/>
        <w:gridCol w:w="1767"/>
        <w:gridCol w:w="1767"/>
        <w:gridCol w:w="1767"/>
      </w:tblGrid>
      <w:tr>
        <w:tc>
          <w:tcPr>
            <w:tcW w:type="dxa" w:w="1767"/>
            <w:shd w:fill="D9EAF7"/>
          </w:tcPr>
          <w:p>
            <w:r>
              <w:rPr>
                <w:rFonts w:eastAsia="Microsoft YaHei"/>
                <w:b/>
                <w:sz w:val="16"/>
              </w:rPr>
              <w:t>Variant</w:t>
            </w:r>
          </w:p>
        </w:tc>
        <w:tc>
          <w:tcPr>
            <w:tcW w:type="dxa" w:w="1767"/>
            <w:shd w:fill="D9EAF7"/>
          </w:tcPr>
          <w:p>
            <w:r>
              <w:rPr>
                <w:rFonts w:eastAsia="Microsoft YaHei"/>
                <w:b/>
                <w:sz w:val="16"/>
              </w:rPr>
              <w:t>关键差异</w:t>
            </w:r>
          </w:p>
        </w:tc>
        <w:tc>
          <w:tcPr>
            <w:tcW w:type="dxa" w:w="1767"/>
            <w:shd w:fill="D9EAF7"/>
          </w:tcPr>
          <w:p>
            <w:r>
              <w:rPr>
                <w:rFonts w:eastAsia="Microsoft YaHei"/>
                <w:b/>
                <w:sz w:val="16"/>
              </w:rPr>
              <w:t>median ms</w:t>
            </w:r>
          </w:p>
        </w:tc>
        <w:tc>
          <w:tcPr>
            <w:tcW w:type="dxa" w:w="1767"/>
            <w:shd w:fill="D9EAF7"/>
          </w:tcPr>
          <w:p>
            <w:r>
              <w:rPr>
                <w:rFonts w:eastAsia="Microsoft YaHei"/>
                <w:b/>
                <w:sz w:val="16"/>
              </w:rPr>
              <w:t>p95 ms</w:t>
            </w:r>
          </w:p>
        </w:tc>
        <w:tc>
          <w:tcPr>
            <w:tcW w:type="dxa" w:w="1767"/>
            <w:shd w:fill="D9EAF7"/>
          </w:tcPr>
          <w:p>
            <w:r>
              <w:rPr>
                <w:rFonts w:eastAsia="Microsoft YaHei"/>
                <w:b/>
                <w:sz w:val="16"/>
              </w:rPr>
              <w:t>stdev ms</w:t>
            </w:r>
          </w:p>
        </w:tc>
        <w:tc>
          <w:tcPr>
            <w:tcW w:type="dxa" w:w="1767"/>
            <w:shd w:fill="D9EAF7"/>
          </w:tcPr>
          <w:p>
            <w:r>
              <w:rPr>
                <w:rFonts w:eastAsia="Microsoft YaHei"/>
                <w:b/>
                <w:sz w:val="16"/>
              </w:rPr>
              <w:t>median token/s</w:t>
            </w:r>
          </w:p>
        </w:tc>
        <w:tc>
          <w:tcPr>
            <w:tcW w:type="dxa" w:w="1767"/>
            <w:shd w:fill="D9EAF7"/>
          </w:tcPr>
          <w:p>
            <w:r>
              <w:rPr>
                <w:rFonts w:eastAsia="Microsoft YaHei"/>
                <w:b/>
                <w:sz w:val="16"/>
              </w:rPr>
              <w:t>allocated GiB</w:t>
            </w:r>
          </w:p>
        </w:tc>
        <w:tc>
          <w:tcPr>
            <w:tcW w:type="dxa" w:w="1767"/>
            <w:shd w:fill="D9EAF7"/>
          </w:tcPr>
          <w:p>
            <w:r>
              <w:rPr>
                <w:rFonts w:eastAsia="Microsoft YaHei"/>
                <w:b/>
                <w:sz w:val="16"/>
              </w:rPr>
              <w:t>reserved GiB</w:t>
            </w:r>
          </w:p>
        </w:tc>
      </w:tr>
      <w:tr>
        <w:tc>
          <w:tcPr>
            <w:tcW w:type="dxa" w:w="1767"/>
          </w:tcPr>
          <w:p>
            <w:r>
              <w:rPr>
                <w:rFonts w:eastAsia="Microsoft YaHei"/>
                <w:sz w:val="16"/>
              </w:rPr>
              <w:t>baseline_accum64_no_hint</w:t>
            </w:r>
          </w:p>
        </w:tc>
        <w:tc>
          <w:tcPr>
            <w:tcW w:type="dxa" w:w="1767"/>
          </w:tcPr>
          <w:p>
            <w:r>
              <w:rPr>
                <w:rFonts w:eastAsia="Microsoft YaHei"/>
                <w:sz w:val="16"/>
              </w:rPr>
              <w:t>reshard=true, FP32 reduce</w:t>
            </w:r>
          </w:p>
        </w:tc>
        <w:tc>
          <w:tcPr>
            <w:tcW w:type="dxa" w:w="1767"/>
          </w:tcPr>
          <w:p>
            <w:r>
              <w:rPr>
                <w:rFonts w:eastAsia="Microsoft YaHei"/>
                <w:sz w:val="16"/>
              </w:rPr>
              <w:t>12,400.632</w:t>
            </w:r>
          </w:p>
        </w:tc>
        <w:tc>
          <w:tcPr>
            <w:tcW w:type="dxa" w:w="1767"/>
          </w:tcPr>
          <w:p>
            <w:r>
              <w:rPr>
                <w:rFonts w:eastAsia="Microsoft YaHei"/>
                <w:sz w:val="16"/>
              </w:rPr>
              <w:t>12,467.117</w:t>
            </w:r>
          </w:p>
        </w:tc>
        <w:tc>
          <w:tcPr>
            <w:tcW w:type="dxa" w:w="1767"/>
          </w:tcPr>
          <w:p>
            <w:r>
              <w:rPr>
                <w:rFonts w:eastAsia="Microsoft YaHei"/>
                <w:sz w:val="16"/>
              </w:rPr>
              <w:t>39.547</w:t>
            </w:r>
          </w:p>
        </w:tc>
        <w:tc>
          <w:tcPr>
            <w:tcW w:type="dxa" w:w="1767"/>
          </w:tcPr>
          <w:p>
            <w:r>
              <w:rPr>
                <w:rFonts w:eastAsia="Microsoft YaHei"/>
                <w:sz w:val="16"/>
              </w:rPr>
              <w:t>18,497.122</w:t>
            </w:r>
          </w:p>
        </w:tc>
        <w:tc>
          <w:tcPr>
            <w:tcW w:type="dxa" w:w="1767"/>
          </w:tcPr>
          <w:p>
            <w:r>
              <w:rPr>
                <w:rFonts w:eastAsia="Microsoft YaHei"/>
                <w:sz w:val="16"/>
              </w:rPr>
              <w:t>161.091</w:t>
            </w:r>
          </w:p>
        </w:tc>
        <w:tc>
          <w:tcPr>
            <w:tcW w:type="dxa" w:w="1767"/>
          </w:tcPr>
          <w:p>
            <w:r>
              <w:rPr>
                <w:rFonts w:eastAsia="Microsoft YaHei"/>
                <w:sz w:val="16"/>
              </w:rPr>
              <w:t>221.871</w:t>
            </w:r>
          </w:p>
        </w:tc>
      </w:tr>
      <w:tr>
        <w:tc>
          <w:tcPr>
            <w:tcW w:type="dxa" w:w="1767"/>
          </w:tcPr>
          <w:p>
            <w:r>
              <w:rPr>
                <w:rFonts w:eastAsia="Microsoft YaHei"/>
                <w:sz w:val="16"/>
              </w:rPr>
              <w:t>core_accum64_no_hint</w:t>
            </w:r>
          </w:p>
        </w:tc>
        <w:tc>
          <w:tcPr>
            <w:tcW w:type="dxa" w:w="1767"/>
          </w:tcPr>
          <w:p>
            <w:r>
              <w:rPr>
                <w:rFonts w:eastAsia="Microsoft YaHei"/>
                <w:sz w:val="16"/>
              </w:rPr>
              <w:t>reshard=false, BF16, no prefetch</w:t>
            </w:r>
          </w:p>
        </w:tc>
        <w:tc>
          <w:tcPr>
            <w:tcW w:type="dxa" w:w="1767"/>
          </w:tcPr>
          <w:p>
            <w:r>
              <w:rPr>
                <w:rFonts w:eastAsia="Microsoft YaHei"/>
                <w:sz w:val="16"/>
              </w:rPr>
              <w:t>6,457.400</w:t>
            </w:r>
          </w:p>
        </w:tc>
        <w:tc>
          <w:tcPr>
            <w:tcW w:type="dxa" w:w="1767"/>
          </w:tcPr>
          <w:p>
            <w:r>
              <w:rPr>
                <w:rFonts w:eastAsia="Microsoft YaHei"/>
                <w:sz w:val="16"/>
              </w:rPr>
              <w:t>6,472.091</w:t>
            </w:r>
          </w:p>
        </w:tc>
        <w:tc>
          <w:tcPr>
            <w:tcW w:type="dxa" w:w="1767"/>
          </w:tcPr>
          <w:p>
            <w:r>
              <w:rPr>
                <w:rFonts w:eastAsia="Microsoft YaHei"/>
                <w:sz w:val="16"/>
              </w:rPr>
              <w:t>25.647</w:t>
            </w:r>
          </w:p>
        </w:tc>
        <w:tc>
          <w:tcPr>
            <w:tcW w:type="dxa" w:w="1767"/>
          </w:tcPr>
          <w:p>
            <w:r>
              <w:rPr>
                <w:rFonts w:eastAsia="Microsoft YaHei"/>
                <w:sz w:val="16"/>
              </w:rPr>
              <w:t>35,521.415</w:t>
            </w:r>
          </w:p>
        </w:tc>
        <w:tc>
          <w:tcPr>
            <w:tcW w:type="dxa" w:w="1767"/>
          </w:tcPr>
          <w:p>
            <w:r>
              <w:rPr>
                <w:rFonts w:eastAsia="Microsoft YaHei"/>
                <w:sz w:val="16"/>
              </w:rPr>
              <w:t>119.442</w:t>
            </w:r>
          </w:p>
        </w:tc>
        <w:tc>
          <w:tcPr>
            <w:tcW w:type="dxa" w:w="1767"/>
          </w:tcPr>
          <w:p>
            <w:r>
              <w:rPr>
                <w:rFonts w:eastAsia="Microsoft YaHei"/>
                <w:sz w:val="16"/>
              </w:rPr>
              <w:t>168.734</w:t>
            </w:r>
          </w:p>
        </w:tc>
      </w:tr>
      <w:tr>
        <w:tc>
          <w:tcPr>
            <w:tcW w:type="dxa" w:w="1767"/>
          </w:tcPr>
          <w:p>
            <w:r>
              <w:rPr>
                <w:rFonts w:eastAsia="Microsoft YaHei"/>
                <w:sz w:val="16"/>
              </w:rPr>
              <w:t>core_accum64_with_hint</w:t>
            </w:r>
          </w:p>
        </w:tc>
        <w:tc>
          <w:tcPr>
            <w:tcW w:type="dxa" w:w="1767"/>
          </w:tcPr>
          <w:p>
            <w:r>
              <w:rPr>
                <w:rFonts w:eastAsia="Microsoft YaHei"/>
                <w:sz w:val="16"/>
              </w:rPr>
              <w:t>上一行加 last-backward hint</w:t>
            </w:r>
          </w:p>
        </w:tc>
        <w:tc>
          <w:tcPr>
            <w:tcW w:type="dxa" w:w="1767"/>
          </w:tcPr>
          <w:p>
            <w:r>
              <w:rPr>
                <w:rFonts w:eastAsia="Microsoft YaHei"/>
                <w:sz w:val="16"/>
              </w:rPr>
              <w:t>6,546.301</w:t>
            </w:r>
          </w:p>
        </w:tc>
        <w:tc>
          <w:tcPr>
            <w:tcW w:type="dxa" w:w="1767"/>
          </w:tcPr>
          <w:p>
            <w:r>
              <w:rPr>
                <w:rFonts w:eastAsia="Microsoft YaHei"/>
                <w:sz w:val="16"/>
              </w:rPr>
              <w:t>6,634.152</w:t>
            </w:r>
          </w:p>
        </w:tc>
        <w:tc>
          <w:tcPr>
            <w:tcW w:type="dxa" w:w="1767"/>
          </w:tcPr>
          <w:p>
            <w:r>
              <w:rPr>
                <w:rFonts w:eastAsia="Microsoft YaHei"/>
                <w:sz w:val="16"/>
              </w:rPr>
              <w:t>51.216</w:t>
            </w:r>
          </w:p>
        </w:tc>
        <w:tc>
          <w:tcPr>
            <w:tcW w:type="dxa" w:w="1767"/>
          </w:tcPr>
          <w:p>
            <w:r>
              <w:rPr>
                <w:rFonts w:eastAsia="Microsoft YaHei"/>
                <w:sz w:val="16"/>
              </w:rPr>
              <w:t>35,039.025</w:t>
            </w:r>
          </w:p>
        </w:tc>
        <w:tc>
          <w:tcPr>
            <w:tcW w:type="dxa" w:w="1767"/>
          </w:tcPr>
          <w:p>
            <w:r>
              <w:rPr>
                <w:rFonts w:eastAsia="Microsoft YaHei"/>
                <w:sz w:val="16"/>
              </w:rPr>
              <w:t>119.442</w:t>
            </w:r>
          </w:p>
        </w:tc>
        <w:tc>
          <w:tcPr>
            <w:tcW w:type="dxa" w:w="1767"/>
          </w:tcPr>
          <w:p>
            <w:r>
              <w:rPr>
                <w:rFonts w:eastAsia="Microsoft YaHei"/>
                <w:sz w:val="16"/>
              </w:rPr>
              <w:t>168.734</w:t>
            </w:r>
          </w:p>
        </w:tc>
      </w:tr>
      <w:tr>
        <w:tc>
          <w:tcPr>
            <w:tcW w:type="dxa" w:w="1767"/>
          </w:tcPr>
          <w:p>
            <w:r>
              <w:rPr>
                <w:rFonts w:eastAsia="Microsoft YaHei"/>
                <w:sz w:val="16"/>
              </w:rPr>
              <w:t>final_prefetch_d2_no_hint</w:t>
            </w:r>
          </w:p>
        </w:tc>
        <w:tc>
          <w:tcPr>
            <w:tcW w:type="dxa" w:w="1767"/>
          </w:tcPr>
          <w:p>
            <w:r>
              <w:rPr>
                <w:rFonts w:eastAsia="Microsoft YaHei"/>
                <w:sz w:val="16"/>
              </w:rPr>
              <w:t>core 加 F/B prefetch depth=2</w:t>
            </w:r>
          </w:p>
        </w:tc>
        <w:tc>
          <w:tcPr>
            <w:tcW w:type="dxa" w:w="1767"/>
          </w:tcPr>
          <w:p>
            <w:r>
              <w:rPr>
                <w:rFonts w:eastAsia="Microsoft YaHei"/>
                <w:sz w:val="16"/>
              </w:rPr>
              <w:t>6,411.548</w:t>
            </w:r>
          </w:p>
        </w:tc>
        <w:tc>
          <w:tcPr>
            <w:tcW w:type="dxa" w:w="1767"/>
          </w:tcPr>
          <w:p>
            <w:r>
              <w:rPr>
                <w:rFonts w:eastAsia="Microsoft YaHei"/>
                <w:sz w:val="16"/>
              </w:rPr>
              <w:t>6,465.296</w:t>
            </w:r>
          </w:p>
        </w:tc>
        <w:tc>
          <w:tcPr>
            <w:tcW w:type="dxa" w:w="1767"/>
          </w:tcPr>
          <w:p>
            <w:r>
              <w:rPr>
                <w:rFonts w:eastAsia="Microsoft YaHei"/>
                <w:sz w:val="16"/>
              </w:rPr>
              <w:t>34.178</w:t>
            </w:r>
          </w:p>
        </w:tc>
        <w:tc>
          <w:tcPr>
            <w:tcW w:type="dxa" w:w="1767"/>
          </w:tcPr>
          <w:p>
            <w:r>
              <w:rPr>
                <w:rFonts w:eastAsia="Microsoft YaHei"/>
                <w:sz w:val="16"/>
              </w:rPr>
              <w:t>35,775.449</w:t>
            </w:r>
          </w:p>
        </w:tc>
        <w:tc>
          <w:tcPr>
            <w:tcW w:type="dxa" w:w="1767"/>
          </w:tcPr>
          <w:p>
            <w:r>
              <w:rPr>
                <w:rFonts w:eastAsia="Microsoft YaHei"/>
                <w:sz w:val="16"/>
              </w:rPr>
              <w:t>119.442</w:t>
            </w:r>
          </w:p>
        </w:tc>
        <w:tc>
          <w:tcPr>
            <w:tcW w:type="dxa" w:w="1767"/>
          </w:tcPr>
          <w:p>
            <w:r>
              <w:rPr>
                <w:rFonts w:eastAsia="Microsoft YaHei"/>
                <w:sz w:val="16"/>
              </w:rPr>
              <w:t>180.984</w:t>
            </w:r>
          </w:p>
        </w:tc>
      </w:tr>
    </w:tbl>
    <w:p>
      <w:r>
        <w:rPr>
          <w:rFonts w:eastAsia="Microsoft YaHei"/>
        </w:rPr>
        <w:t>最终配置相对基线 median 降低 48.297%，p95 降低 48.141%，median throughput 提升 93.411%。相对无 prefetch core，最终配置只有 0.710% median 收益和 0.715% throughput 收益，但 reserved memory 增加 12.25 GiB。因此：</w:t>
      </w:r>
    </w:p>
    <w:p>
      <w:pPr>
        <w:pStyle w:val="ListBullet"/>
      </w:pPr>
      <w:r>
        <w:rPr>
          <w:rFonts w:eastAsia="Microsoft YaHei"/>
        </w:rPr>
        <w:t>速度优先、B300 显存充足：使用最终 prefetch depth=2 配置；</w:t>
      </w:r>
    </w:p>
    <w:p>
      <w:pPr>
        <w:pStyle w:val="ListBullet"/>
      </w:pPr>
      <w:r>
        <w:rPr>
          <w:rFonts w:eastAsia="Microsoft YaHei"/>
        </w:rPr>
        <w:t>更重视显存余量或完整训练未复验：core_no_prefetch 是更保守候选。</w:t>
      </w:r>
    </w:p>
    <w:p>
      <w:pPr>
        <w:pStyle w:val="Heading2"/>
      </w:pPr>
      <w:r>
        <w:t>8. 通信时间线结果</w:t>
      </w:r>
    </w:p>
    <w:p>
      <w:pPr>
        <w:pStyle w:val="Heading3"/>
      </w:pPr>
      <w:r>
        <w:t>8.1 PyTorch Profiler / Kineto</w:t>
      </w:r>
    </w:p>
    <w:p>
      <w:r>
        <w:rPr>
          <w:rFonts w:eastAsia="Microsoft YaHei"/>
        </w:rPr>
        <w:t>可比 profile 使用 accumulation=4，每个配置采集 8 ranks 的一个额外 optimizer step。下表均为 8 ranks 中位数。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  <w:shd w:fill="D9EAF7"/>
          </w:tcPr>
          <w:p>
            <w:r>
              <w:rPr>
                <w:rFonts w:eastAsia="Microsoft YaHei"/>
                <w:b/>
                <w:sz w:val="16"/>
              </w:rPr>
              <w:t>Phase / metric</w:t>
            </w:r>
          </w:p>
        </w:tc>
        <w:tc>
          <w:tcPr>
            <w:tcW w:type="dxa" w:w="3535"/>
            <w:shd w:fill="D9EAF7"/>
          </w:tcPr>
          <w:p>
            <w:r>
              <w:rPr>
                <w:rFonts w:eastAsia="Microsoft YaHei"/>
                <w:b/>
                <w:sz w:val="16"/>
              </w:rPr>
              <w:t>Baseline</w:t>
            </w:r>
          </w:p>
        </w:tc>
        <w:tc>
          <w:tcPr>
            <w:tcW w:type="dxa" w:w="3535"/>
            <w:shd w:fill="D9EAF7"/>
          </w:tcPr>
          <w:p>
            <w:r>
              <w:rPr>
                <w:rFonts w:eastAsia="Microsoft YaHei"/>
                <w:b/>
                <w:sz w:val="16"/>
              </w:rPr>
              <w:t>Optimized</w:t>
            </w:r>
          </w:p>
        </w:tc>
        <w:tc>
          <w:tcPr>
            <w:tcW w:type="dxa" w:w="3535"/>
            <w:shd w:fill="D9EAF7"/>
          </w:tcPr>
          <w:p>
            <w:r>
              <w:rPr>
                <w:rFonts w:eastAsia="Microsoft YaHei"/>
                <w:b/>
                <w:sz w:val="16"/>
              </w:rPr>
              <w:t>变化</w:t>
            </w:r>
          </w:p>
        </w:tc>
      </w:tr>
      <w:tr>
        <w:tc>
          <w:tcPr>
            <w:tcW w:type="dxa" w:w="3535"/>
          </w:tcPr>
          <w:p>
            <w:r>
              <w:rPr>
                <w:rFonts w:eastAsia="Microsoft YaHei"/>
                <w:sz w:val="16"/>
              </w:rPr>
              <w:t>Full-step AllGather count</w:t>
            </w:r>
          </w:p>
        </w:tc>
        <w:tc>
          <w:tcPr>
            <w:tcW w:type="dxa" w:w="3535"/>
          </w:tcPr>
          <w:p>
            <w:r>
              <w:rPr>
                <w:rFonts w:eastAsia="Microsoft YaHei"/>
                <w:sz w:val="16"/>
              </w:rPr>
              <w:t>16</w:t>
            </w:r>
          </w:p>
        </w:tc>
        <w:tc>
          <w:tcPr>
            <w:tcW w:type="dxa" w:w="3535"/>
          </w:tcPr>
          <w:p>
            <w:r>
              <w:rPr>
                <w:rFonts w:eastAsia="Microsoft YaHei"/>
                <w:sz w:val="16"/>
              </w:rPr>
              <w:t>4</w:t>
            </w:r>
          </w:p>
        </w:tc>
        <w:tc>
          <w:tcPr>
            <w:tcW w:type="dxa" w:w="3535"/>
          </w:tcPr>
          <w:p>
            <w:r>
              <w:rPr>
                <w:rFonts w:eastAsia="Microsoft YaHei"/>
                <w:sz w:val="16"/>
              </w:rPr>
              <w:t>-75.0%</w:t>
            </w:r>
          </w:p>
        </w:tc>
      </w:tr>
      <w:tr>
        <w:tc>
          <w:tcPr>
            <w:tcW w:type="dxa" w:w="3535"/>
          </w:tcPr>
          <w:p>
            <w:r>
              <w:rPr>
                <w:rFonts w:eastAsia="Microsoft YaHei"/>
                <w:sz w:val="16"/>
              </w:rPr>
              <w:t>Full-step AllGather union</w:t>
            </w:r>
          </w:p>
        </w:tc>
        <w:tc>
          <w:tcPr>
            <w:tcW w:type="dxa" w:w="3535"/>
          </w:tcPr>
          <w:p>
            <w:r>
              <w:rPr>
                <w:rFonts w:eastAsia="Microsoft YaHei"/>
                <w:sz w:val="16"/>
              </w:rPr>
              <w:t>291.304 ms</w:t>
            </w:r>
          </w:p>
        </w:tc>
        <w:tc>
          <w:tcPr>
            <w:tcW w:type="dxa" w:w="3535"/>
          </w:tcPr>
          <w:p>
            <w:r>
              <w:rPr>
                <w:rFonts w:eastAsia="Microsoft YaHei"/>
                <w:sz w:val="16"/>
              </w:rPr>
              <w:t>63.728 ms</w:t>
            </w:r>
          </w:p>
        </w:tc>
        <w:tc>
          <w:tcPr>
            <w:tcW w:type="dxa" w:w="3535"/>
          </w:tcPr>
          <w:p>
            <w:r>
              <w:rPr>
                <w:rFonts w:eastAsia="Microsoft YaHei"/>
                <w:sz w:val="16"/>
              </w:rPr>
              <w:t>-78.12%</w:t>
            </w:r>
          </w:p>
        </w:tc>
      </w:tr>
      <w:tr>
        <w:tc>
          <w:tcPr>
            <w:tcW w:type="dxa" w:w="3535"/>
          </w:tcPr>
          <w:p>
            <w:r>
              <w:rPr>
                <w:rFonts w:eastAsia="Microsoft YaHei"/>
                <w:sz w:val="16"/>
              </w:rPr>
              <w:t>Full-step ReduceScatter union</w:t>
            </w:r>
          </w:p>
        </w:tc>
        <w:tc>
          <w:tcPr>
            <w:tcW w:type="dxa" w:w="3535"/>
          </w:tcPr>
          <w:p>
            <w:r>
              <w:rPr>
                <w:rFonts w:eastAsia="Microsoft YaHei"/>
                <w:sz w:val="16"/>
              </w:rPr>
              <w:t>111.709 ms</w:t>
            </w:r>
          </w:p>
        </w:tc>
        <w:tc>
          <w:tcPr>
            <w:tcW w:type="dxa" w:w="3535"/>
          </w:tcPr>
          <w:p>
            <w:r>
              <w:rPr>
                <w:rFonts w:eastAsia="Microsoft YaHei"/>
                <w:sz w:val="16"/>
              </w:rPr>
              <w:t>68.815 ms</w:t>
            </w:r>
          </w:p>
        </w:tc>
        <w:tc>
          <w:tcPr>
            <w:tcW w:type="dxa" w:w="3535"/>
          </w:tcPr>
          <w:p>
            <w:r>
              <w:rPr>
                <w:rFonts w:eastAsia="Microsoft YaHei"/>
                <w:sz w:val="16"/>
              </w:rPr>
              <w:t>-38.40%</w:t>
            </w:r>
          </w:p>
        </w:tc>
      </w:tr>
      <w:tr>
        <w:tc>
          <w:tcPr>
            <w:tcW w:type="dxa" w:w="3535"/>
          </w:tcPr>
          <w:p>
            <w:r>
              <w:rPr>
                <w:rFonts w:eastAsia="Microsoft YaHei"/>
                <w:sz w:val="16"/>
              </w:rPr>
              <w:t>Full-step FSDP comm union</w:t>
            </w:r>
          </w:p>
        </w:tc>
        <w:tc>
          <w:tcPr>
            <w:tcW w:type="dxa" w:w="3535"/>
          </w:tcPr>
          <w:p>
            <w:r>
              <w:rPr>
                <w:rFonts w:eastAsia="Microsoft YaHei"/>
                <w:sz w:val="16"/>
              </w:rPr>
              <w:t>404.059 ms</w:t>
            </w:r>
          </w:p>
        </w:tc>
        <w:tc>
          <w:tcPr>
            <w:tcW w:type="dxa" w:w="3535"/>
          </w:tcPr>
          <w:p>
            <w:r>
              <w:rPr>
                <w:rFonts w:eastAsia="Microsoft YaHei"/>
                <w:sz w:val="16"/>
              </w:rPr>
              <w:t>133.386 ms</w:t>
            </w:r>
          </w:p>
        </w:tc>
        <w:tc>
          <w:tcPr>
            <w:tcW w:type="dxa" w:w="3535"/>
          </w:tcPr>
          <w:p>
            <w:r>
              <w:rPr>
                <w:rFonts w:eastAsia="Microsoft YaHei"/>
                <w:sz w:val="16"/>
              </w:rPr>
              <w:t>-66.99%</w:t>
            </w:r>
          </w:p>
        </w:tc>
      </w:tr>
      <w:tr>
        <w:tc>
          <w:tcPr>
            <w:tcW w:type="dxa" w:w="3535"/>
          </w:tcPr>
          <w:p>
            <w:r>
              <w:rPr>
                <w:rFonts w:eastAsia="Microsoft YaHei"/>
                <w:sz w:val="16"/>
              </w:rPr>
              <w:t>Full-step FSDP overlap</w:t>
            </w:r>
          </w:p>
        </w:tc>
        <w:tc>
          <w:tcPr>
            <w:tcW w:type="dxa" w:w="3535"/>
          </w:tcPr>
          <w:p>
            <w:r>
              <w:rPr>
                <w:rFonts w:eastAsia="Microsoft YaHei"/>
                <w:sz w:val="16"/>
              </w:rPr>
              <w:t>239.853 ms</w:t>
            </w:r>
          </w:p>
        </w:tc>
        <w:tc>
          <w:tcPr>
            <w:tcW w:type="dxa" w:w="3535"/>
          </w:tcPr>
          <w:p>
            <w:r>
              <w:rPr>
                <w:rFonts w:eastAsia="Microsoft YaHei"/>
                <w:sz w:val="16"/>
              </w:rPr>
              <w:t>83.982 ms</w:t>
            </w:r>
          </w:p>
        </w:tc>
        <w:tc>
          <w:tcPr>
            <w:tcW w:type="dxa" w:w="3535"/>
          </w:tcPr>
          <w:p>
            <w:r>
              <w:rPr>
                <w:rFonts w:eastAsia="Microsoft YaHei"/>
                <w:sz w:val="16"/>
              </w:rPr>
              <w:t>绝对量随总通信减少</w:t>
            </w:r>
          </w:p>
        </w:tc>
      </w:tr>
      <w:tr>
        <w:tc>
          <w:tcPr>
            <w:tcW w:type="dxa" w:w="3535"/>
          </w:tcPr>
          <w:p>
            <w:r>
              <w:rPr>
                <w:rFonts w:eastAsia="Microsoft YaHei"/>
                <w:sz w:val="16"/>
              </w:rPr>
              <w:t>Full-step hidden percent</w:t>
            </w:r>
          </w:p>
        </w:tc>
        <w:tc>
          <w:tcPr>
            <w:tcW w:type="dxa" w:w="3535"/>
          </w:tcPr>
          <w:p>
            <w:r>
              <w:rPr>
                <w:rFonts w:eastAsia="Microsoft YaHei"/>
                <w:sz w:val="16"/>
              </w:rPr>
              <w:t>59.303%</w:t>
            </w:r>
          </w:p>
        </w:tc>
        <w:tc>
          <w:tcPr>
            <w:tcW w:type="dxa" w:w="3535"/>
          </w:tcPr>
          <w:p>
            <w:r>
              <w:rPr>
                <w:rFonts w:eastAsia="Microsoft YaHei"/>
                <w:sz w:val="16"/>
              </w:rPr>
              <w:t>63.443%</w:t>
            </w:r>
          </w:p>
        </w:tc>
        <w:tc>
          <w:tcPr>
            <w:tcW w:type="dxa" w:w="3535"/>
          </w:tcPr>
          <w:p>
            <w:r>
              <w:rPr>
                <w:rFonts w:eastAsia="Microsoft YaHei"/>
                <w:sz w:val="16"/>
              </w:rPr>
              <w:t>+4.140 pp</w:t>
            </w:r>
          </w:p>
        </w:tc>
      </w:tr>
      <w:tr>
        <w:tc>
          <w:tcPr>
            <w:tcW w:type="dxa" w:w="3535"/>
          </w:tcPr>
          <w:p>
            <w:r>
              <w:rPr>
                <w:rFonts w:eastAsia="Microsoft YaHei"/>
                <w:sz w:val="16"/>
              </w:rPr>
              <w:t>Full-step exposed FSDP comm</w:t>
            </w:r>
          </w:p>
        </w:tc>
        <w:tc>
          <w:tcPr>
            <w:tcW w:type="dxa" w:w="3535"/>
          </w:tcPr>
          <w:p>
            <w:r>
              <w:rPr>
                <w:rFonts w:eastAsia="Microsoft YaHei"/>
                <w:sz w:val="16"/>
              </w:rPr>
              <w:t>164.452 ms</w:t>
            </w:r>
          </w:p>
        </w:tc>
        <w:tc>
          <w:tcPr>
            <w:tcW w:type="dxa" w:w="3535"/>
          </w:tcPr>
          <w:p>
            <w:r>
              <w:rPr>
                <w:rFonts w:eastAsia="Microsoft YaHei"/>
                <w:sz w:val="16"/>
              </w:rPr>
              <w:t>47.876 ms</w:t>
            </w:r>
          </w:p>
        </w:tc>
        <w:tc>
          <w:tcPr>
            <w:tcW w:type="dxa" w:w="3535"/>
          </w:tcPr>
          <w:p>
            <w:r>
              <w:rPr>
                <w:rFonts w:eastAsia="Microsoft YaHei"/>
                <w:sz w:val="16"/>
              </w:rPr>
              <w:t>-70.891%</w:t>
            </w:r>
          </w:p>
        </w:tc>
      </w:tr>
      <w:tr>
        <w:tc>
          <w:tcPr>
            <w:tcW w:type="dxa" w:w="3535"/>
          </w:tcPr>
          <w:p>
            <w:r>
              <w:rPr>
                <w:rFonts w:eastAsia="Microsoft YaHei"/>
                <w:sz w:val="16"/>
              </w:rPr>
              <w:t>Full-step exposed ReduceScatter</w:t>
            </w:r>
          </w:p>
        </w:tc>
        <w:tc>
          <w:tcPr>
            <w:tcW w:type="dxa" w:w="3535"/>
          </w:tcPr>
          <w:p>
            <w:r>
              <w:rPr>
                <w:rFonts w:eastAsia="Microsoft YaHei"/>
                <w:sz w:val="16"/>
              </w:rPr>
              <w:t>37.626 ms</w:t>
            </w:r>
          </w:p>
        </w:tc>
        <w:tc>
          <w:tcPr>
            <w:tcW w:type="dxa" w:w="3535"/>
          </w:tcPr>
          <w:p>
            <w:r>
              <w:rPr>
                <w:rFonts w:eastAsia="Microsoft YaHei"/>
                <w:sz w:val="16"/>
              </w:rPr>
              <w:t>20.225 ms</w:t>
            </w:r>
          </w:p>
        </w:tc>
        <w:tc>
          <w:tcPr>
            <w:tcW w:type="dxa" w:w="3535"/>
          </w:tcPr>
          <w:p>
            <w:r>
              <w:rPr>
                <w:rFonts w:eastAsia="Microsoft YaHei"/>
                <w:sz w:val="16"/>
              </w:rPr>
              <w:t>-46.25%</w:t>
            </w:r>
          </w:p>
        </w:tc>
      </w:tr>
      <w:tr>
        <w:tc>
          <w:tcPr>
            <w:tcW w:type="dxa" w:w="3535"/>
          </w:tcPr>
          <w:p>
            <w:r>
              <w:rPr>
                <w:rFonts w:eastAsia="Microsoft YaHei"/>
                <w:sz w:val="16"/>
              </w:rPr>
              <w:t>Draft-backward AllGather count</w:t>
            </w:r>
          </w:p>
        </w:tc>
        <w:tc>
          <w:tcPr>
            <w:tcW w:type="dxa" w:w="3535"/>
          </w:tcPr>
          <w:p>
            <w:r>
              <w:rPr>
                <w:rFonts w:eastAsia="Microsoft YaHei"/>
                <w:sz w:val="16"/>
              </w:rPr>
              <w:t>12</w:t>
            </w:r>
          </w:p>
        </w:tc>
        <w:tc>
          <w:tcPr>
            <w:tcW w:type="dxa" w:w="3535"/>
          </w:tcPr>
          <w:p>
            <w:r>
              <w:rPr>
                <w:rFonts w:eastAsia="Microsoft YaHei"/>
                <w:sz w:val="16"/>
              </w:rPr>
              <w:t>0</w:t>
            </w:r>
          </w:p>
        </w:tc>
        <w:tc>
          <w:tcPr>
            <w:tcW w:type="dxa" w:w="3535"/>
          </w:tcPr>
          <w:p>
            <w:r>
              <w:rPr>
                <w:rFonts w:eastAsia="Microsoft YaHei"/>
                <w:sz w:val="16"/>
              </w:rPr>
              <w:t>完全消除</w:t>
            </w:r>
          </w:p>
        </w:tc>
      </w:tr>
      <w:tr>
        <w:tc>
          <w:tcPr>
            <w:tcW w:type="dxa" w:w="3535"/>
          </w:tcPr>
          <w:p>
            <w:r>
              <w:rPr>
                <w:rFonts w:eastAsia="Microsoft YaHei"/>
                <w:sz w:val="16"/>
              </w:rPr>
              <w:t>Draft-backward exposed FSDP comm</w:t>
            </w:r>
          </w:p>
        </w:tc>
        <w:tc>
          <w:tcPr>
            <w:tcW w:type="dxa" w:w="3535"/>
          </w:tcPr>
          <w:p>
            <w:r>
              <w:rPr>
                <w:rFonts w:eastAsia="Microsoft YaHei"/>
                <w:sz w:val="16"/>
              </w:rPr>
              <w:t>93.722 ms</w:t>
            </w:r>
          </w:p>
        </w:tc>
        <w:tc>
          <w:tcPr>
            <w:tcW w:type="dxa" w:w="3535"/>
          </w:tcPr>
          <w:p>
            <w:r>
              <w:rPr>
                <w:rFonts w:eastAsia="Microsoft YaHei"/>
                <w:sz w:val="16"/>
              </w:rPr>
              <w:t>1.750 ms</w:t>
            </w:r>
          </w:p>
        </w:tc>
        <w:tc>
          <w:tcPr>
            <w:tcW w:type="dxa" w:w="3535"/>
          </w:tcPr>
          <w:p>
            <w:r>
              <w:rPr>
                <w:rFonts w:eastAsia="Microsoft YaHei"/>
                <w:sz w:val="16"/>
              </w:rPr>
              <w:t>-98.13%</w:t>
            </w:r>
          </w:p>
        </w:tc>
      </w:tr>
      <w:tr>
        <w:tc>
          <w:tcPr>
            <w:tcW w:type="dxa" w:w="3535"/>
          </w:tcPr>
          <w:p>
            <w:r>
              <w:rPr>
                <w:rFonts w:eastAsia="Microsoft YaHei"/>
                <w:sz w:val="16"/>
              </w:rPr>
              <w:t>Final-micro backward hidden percent</w:t>
            </w:r>
          </w:p>
        </w:tc>
        <w:tc>
          <w:tcPr>
            <w:tcW w:type="dxa" w:w="3535"/>
          </w:tcPr>
          <w:p>
            <w:r>
              <w:rPr>
                <w:rFonts w:eastAsia="Microsoft YaHei"/>
                <w:sz w:val="16"/>
              </w:rPr>
              <w:t>75.233%</w:t>
            </w:r>
          </w:p>
        </w:tc>
        <w:tc>
          <w:tcPr>
            <w:tcW w:type="dxa" w:w="3535"/>
          </w:tcPr>
          <w:p>
            <w:r>
              <w:rPr>
                <w:rFonts w:eastAsia="Microsoft YaHei"/>
                <w:sz w:val="16"/>
              </w:rPr>
              <w:t>95.590%</w:t>
            </w:r>
          </w:p>
        </w:tc>
        <w:tc>
          <w:tcPr>
            <w:tcW w:type="dxa" w:w="3535"/>
          </w:tcPr>
          <w:p>
            <w:r>
              <w:rPr>
                <w:rFonts w:eastAsia="Microsoft YaHei"/>
                <w:sz w:val="16"/>
              </w:rPr>
              <w:t>+20.357 pp</w:t>
            </w:r>
          </w:p>
        </w:tc>
      </w:tr>
    </w:tbl>
    <w:p>
      <w:r>
        <w:rPr>
          <w:rFonts w:eastAsia="Microsoft YaHei"/>
        </w:rPr>
        <w:t>剩余最大的 FSDP tail 主要在 forward AllGather 和最终 ReduceScatter：optimized draft forward exposed 28.319 ms，full-step exposed ReduceScatter 20.225 ms。由于 backward AllGather 已消失，继续扩大 backward prefetch 不再是最高优先级。</w:t>
      </w:r>
    </w:p>
    <w:p>
      <w:pPr>
        <w:pStyle w:val="Heading3"/>
      </w:pPr>
      <w:r>
        <w:t>8.2 Nsight Systems 交叉验证</w:t>
      </w:r>
    </w:p>
    <w:p>
      <w:r>
        <w:rPr>
          <w:rFonts w:eastAsia="Microsoft YaHei"/>
        </w:rPr>
        <w:t>Nsight 只采集最终配置的一个已预热 accumulation=4 optimizer step。8 ranks 中位数：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13"/>
        <w:gridCol w:w="4713"/>
        <w:gridCol w:w="4713"/>
      </w:tblGrid>
      <w:tr>
        <w:tc>
          <w:tcPr>
            <w:tcW w:type="dxa" w:w="4713"/>
            <w:shd w:fill="D9EAF7"/>
          </w:tcPr>
          <w:p>
            <w:r>
              <w:rPr>
                <w:rFonts w:eastAsia="Microsoft YaHei"/>
                <w:b/>
                <w:sz w:val="16"/>
              </w:rPr>
              <w:t>指标</w:t>
            </w:r>
          </w:p>
        </w:tc>
        <w:tc>
          <w:tcPr>
            <w:tcW w:type="dxa" w:w="4713"/>
            <w:shd w:fill="D9EAF7"/>
          </w:tcPr>
          <w:p>
            <w:r>
              <w:rPr>
                <w:rFonts w:eastAsia="Microsoft YaHei"/>
                <w:b/>
                <w:sz w:val="16"/>
              </w:rPr>
              <w:t>Nsight</w:t>
            </w:r>
          </w:p>
        </w:tc>
        <w:tc>
          <w:tcPr>
            <w:tcW w:type="dxa" w:w="4713"/>
            <w:shd w:fill="D9EAF7"/>
          </w:tcPr>
          <w:p>
            <w:r>
              <w:rPr>
                <w:rFonts w:eastAsia="Microsoft YaHei"/>
                <w:b/>
                <w:sz w:val="16"/>
              </w:rPr>
              <w:t>PyTorch Profiler optimized</w:t>
            </w:r>
          </w:p>
        </w:tc>
      </w:tr>
      <w:tr>
        <w:tc>
          <w:tcPr>
            <w:tcW w:type="dxa" w:w="4713"/>
          </w:tcPr>
          <w:p>
            <w:r>
              <w:rPr>
                <w:rFonts w:eastAsia="Microsoft YaHei"/>
                <w:sz w:val="16"/>
              </w:rPr>
              <w:t>AllGather count</w:t>
            </w:r>
          </w:p>
        </w:tc>
        <w:tc>
          <w:tcPr>
            <w:tcW w:type="dxa" w:w="4713"/>
          </w:tcPr>
          <w:p>
            <w:r>
              <w:rPr>
                <w:rFonts w:eastAsia="Microsoft YaHei"/>
                <w:sz w:val="16"/>
              </w:rPr>
              <w:t>4</w:t>
            </w:r>
          </w:p>
        </w:tc>
        <w:tc>
          <w:tcPr>
            <w:tcW w:type="dxa" w:w="4713"/>
          </w:tcPr>
          <w:p>
            <w:r>
              <w:rPr>
                <w:rFonts w:eastAsia="Microsoft YaHei"/>
                <w:sz w:val="16"/>
              </w:rPr>
              <w:t>4</w:t>
            </w:r>
          </w:p>
        </w:tc>
      </w:tr>
      <w:tr>
        <w:tc>
          <w:tcPr>
            <w:tcW w:type="dxa" w:w="4713"/>
          </w:tcPr>
          <w:p>
            <w:r>
              <w:rPr>
                <w:rFonts w:eastAsia="Microsoft YaHei"/>
                <w:sz w:val="16"/>
              </w:rPr>
              <w:t>AllGather union</w:t>
            </w:r>
          </w:p>
        </w:tc>
        <w:tc>
          <w:tcPr>
            <w:tcW w:type="dxa" w:w="4713"/>
          </w:tcPr>
          <w:p>
            <w:r>
              <w:rPr>
                <w:rFonts w:eastAsia="Microsoft YaHei"/>
                <w:sz w:val="16"/>
              </w:rPr>
              <w:t>61.711 ms</w:t>
            </w:r>
          </w:p>
        </w:tc>
        <w:tc>
          <w:tcPr>
            <w:tcW w:type="dxa" w:w="4713"/>
          </w:tcPr>
          <w:p>
            <w:r>
              <w:rPr>
                <w:rFonts w:eastAsia="Microsoft YaHei"/>
                <w:sz w:val="16"/>
              </w:rPr>
              <w:t>63.728 ms</w:t>
            </w:r>
          </w:p>
        </w:tc>
      </w:tr>
      <w:tr>
        <w:tc>
          <w:tcPr>
            <w:tcW w:type="dxa" w:w="4713"/>
          </w:tcPr>
          <w:p>
            <w:r>
              <w:rPr>
                <w:rFonts w:eastAsia="Microsoft YaHei"/>
                <w:sz w:val="16"/>
              </w:rPr>
              <w:t>ReduceScatter count</w:t>
            </w:r>
          </w:p>
        </w:tc>
        <w:tc>
          <w:tcPr>
            <w:tcW w:type="dxa" w:w="4713"/>
          </w:tcPr>
          <w:p>
            <w:r>
              <w:rPr>
                <w:rFonts w:eastAsia="Microsoft YaHei"/>
                <w:sz w:val="16"/>
              </w:rPr>
              <w:t>4</w:t>
            </w:r>
          </w:p>
        </w:tc>
        <w:tc>
          <w:tcPr>
            <w:tcW w:type="dxa" w:w="4713"/>
          </w:tcPr>
          <w:p>
            <w:r>
              <w:rPr>
                <w:rFonts w:eastAsia="Microsoft YaHei"/>
                <w:sz w:val="16"/>
              </w:rPr>
              <w:t>4</w:t>
            </w:r>
          </w:p>
        </w:tc>
      </w:tr>
      <w:tr>
        <w:tc>
          <w:tcPr>
            <w:tcW w:type="dxa" w:w="4713"/>
          </w:tcPr>
          <w:p>
            <w:r>
              <w:rPr>
                <w:rFonts w:eastAsia="Microsoft YaHei"/>
                <w:sz w:val="16"/>
              </w:rPr>
              <w:t>ReduceScatter union</w:t>
            </w:r>
          </w:p>
        </w:tc>
        <w:tc>
          <w:tcPr>
            <w:tcW w:type="dxa" w:w="4713"/>
          </w:tcPr>
          <w:p>
            <w:r>
              <w:rPr>
                <w:rFonts w:eastAsia="Microsoft YaHei"/>
                <w:sz w:val="16"/>
              </w:rPr>
              <w:t>73.738 ms</w:t>
            </w:r>
          </w:p>
        </w:tc>
        <w:tc>
          <w:tcPr>
            <w:tcW w:type="dxa" w:w="4713"/>
          </w:tcPr>
          <w:p>
            <w:r>
              <w:rPr>
                <w:rFonts w:eastAsia="Microsoft YaHei"/>
                <w:sz w:val="16"/>
              </w:rPr>
              <w:t>68.815 ms</w:t>
            </w:r>
          </w:p>
        </w:tc>
      </w:tr>
      <w:tr>
        <w:tc>
          <w:tcPr>
            <w:tcW w:type="dxa" w:w="4713"/>
          </w:tcPr>
          <w:p>
            <w:r>
              <w:rPr>
                <w:rFonts w:eastAsia="Microsoft YaHei"/>
                <w:sz w:val="16"/>
              </w:rPr>
              <w:t>FSDP comm union</w:t>
            </w:r>
          </w:p>
        </w:tc>
        <w:tc>
          <w:tcPr>
            <w:tcW w:type="dxa" w:w="4713"/>
          </w:tcPr>
          <w:p>
            <w:r>
              <w:rPr>
                <w:rFonts w:eastAsia="Microsoft YaHei"/>
                <w:sz w:val="16"/>
              </w:rPr>
              <w:t>135.582 ms</w:t>
            </w:r>
          </w:p>
        </w:tc>
        <w:tc>
          <w:tcPr>
            <w:tcW w:type="dxa" w:w="4713"/>
          </w:tcPr>
          <w:p>
            <w:r>
              <w:rPr>
                <w:rFonts w:eastAsia="Microsoft YaHei"/>
                <w:sz w:val="16"/>
              </w:rPr>
              <w:t>133.386 ms</w:t>
            </w:r>
          </w:p>
        </w:tc>
      </w:tr>
      <w:tr>
        <w:tc>
          <w:tcPr>
            <w:tcW w:type="dxa" w:w="4713"/>
          </w:tcPr>
          <w:p>
            <w:r>
              <w:rPr>
                <w:rFonts w:eastAsia="Microsoft YaHei"/>
                <w:sz w:val="16"/>
              </w:rPr>
              <w:t>Compute overlap</w:t>
            </w:r>
          </w:p>
        </w:tc>
        <w:tc>
          <w:tcPr>
            <w:tcW w:type="dxa" w:w="4713"/>
          </w:tcPr>
          <w:p>
            <w:r>
              <w:rPr>
                <w:rFonts w:eastAsia="Microsoft YaHei"/>
                <w:sz w:val="16"/>
              </w:rPr>
              <w:t>87.318 ms</w:t>
            </w:r>
          </w:p>
        </w:tc>
        <w:tc>
          <w:tcPr>
            <w:tcW w:type="dxa" w:w="4713"/>
          </w:tcPr>
          <w:p>
            <w:r>
              <w:rPr>
                <w:rFonts w:eastAsia="Microsoft YaHei"/>
                <w:sz w:val="16"/>
              </w:rPr>
              <w:t>83.982 ms</w:t>
            </w:r>
          </w:p>
        </w:tc>
      </w:tr>
      <w:tr>
        <w:tc>
          <w:tcPr>
            <w:tcW w:type="dxa" w:w="4713"/>
          </w:tcPr>
          <w:p>
            <w:r>
              <w:rPr>
                <w:rFonts w:eastAsia="Microsoft YaHei"/>
                <w:sz w:val="16"/>
              </w:rPr>
              <w:t>Hidden percent</w:t>
            </w:r>
          </w:p>
        </w:tc>
        <w:tc>
          <w:tcPr>
            <w:tcW w:type="dxa" w:w="4713"/>
          </w:tcPr>
          <w:p>
            <w:r>
              <w:rPr>
                <w:rFonts w:eastAsia="Microsoft YaHei"/>
                <w:sz w:val="16"/>
              </w:rPr>
              <w:t>64.526%</w:t>
            </w:r>
          </w:p>
        </w:tc>
        <w:tc>
          <w:tcPr>
            <w:tcW w:type="dxa" w:w="4713"/>
          </w:tcPr>
          <w:p>
            <w:r>
              <w:rPr>
                <w:rFonts w:eastAsia="Microsoft YaHei"/>
                <w:sz w:val="16"/>
              </w:rPr>
              <w:t>63.443%</w:t>
            </w:r>
          </w:p>
        </w:tc>
      </w:tr>
      <w:tr>
        <w:tc>
          <w:tcPr>
            <w:tcW w:type="dxa" w:w="4713"/>
          </w:tcPr>
          <w:p>
            <w:r>
              <w:rPr>
                <w:rFonts w:eastAsia="Microsoft YaHei"/>
                <w:sz w:val="16"/>
              </w:rPr>
              <w:t>Exposed FSDP comm</w:t>
            </w:r>
          </w:p>
        </w:tc>
        <w:tc>
          <w:tcPr>
            <w:tcW w:type="dxa" w:w="4713"/>
          </w:tcPr>
          <w:p>
            <w:r>
              <w:rPr>
                <w:rFonts w:eastAsia="Microsoft YaHei"/>
                <w:sz w:val="16"/>
              </w:rPr>
              <w:t>48.246 ms</w:t>
            </w:r>
          </w:p>
        </w:tc>
        <w:tc>
          <w:tcPr>
            <w:tcW w:type="dxa" w:w="4713"/>
          </w:tcPr>
          <w:p>
            <w:r>
              <w:rPr>
                <w:rFonts w:eastAsia="Microsoft YaHei"/>
                <w:sz w:val="16"/>
              </w:rPr>
              <w:t>47.876 ms</w:t>
            </w:r>
          </w:p>
        </w:tc>
      </w:tr>
      <w:tr>
        <w:tc>
          <w:tcPr>
            <w:tcW w:type="dxa" w:w="4713"/>
          </w:tcPr>
          <w:p>
            <w:r>
              <w:rPr>
                <w:rFonts w:eastAsia="Microsoft YaHei"/>
                <w:sz w:val="16"/>
              </w:rPr>
              <w:t>grouped_mm union</w:t>
            </w:r>
          </w:p>
        </w:tc>
        <w:tc>
          <w:tcPr>
            <w:tcW w:type="dxa" w:w="4713"/>
          </w:tcPr>
          <w:p>
            <w:r>
              <w:rPr>
                <w:rFonts w:eastAsia="Microsoft YaHei"/>
                <w:sz w:val="16"/>
              </w:rPr>
              <w:t>101.540 ms</w:t>
            </w:r>
          </w:p>
        </w:tc>
        <w:tc>
          <w:tcPr>
            <w:tcW w:type="dxa" w:w="4713"/>
          </w:tcPr>
          <w:p>
            <w:r>
              <w:rPr>
                <w:rFonts w:eastAsia="Microsoft YaHei"/>
                <w:sz w:val="16"/>
              </w:rPr>
              <w:t>101.160 ms</w:t>
            </w:r>
          </w:p>
        </w:tc>
      </w:tr>
      <w:tr>
        <w:tc>
          <w:tcPr>
            <w:tcW w:type="dxa" w:w="4713"/>
          </w:tcPr>
          <w:p>
            <w:r>
              <w:rPr>
                <w:rFonts w:eastAsia="Microsoft YaHei"/>
                <w:sz w:val="16"/>
              </w:rPr>
              <w:t>grouped_mm / FSDP overlap</w:t>
            </w:r>
          </w:p>
        </w:tc>
        <w:tc>
          <w:tcPr>
            <w:tcW w:type="dxa" w:w="4713"/>
          </w:tcPr>
          <w:p>
            <w:r>
              <w:rPr>
                <w:rFonts w:eastAsia="Microsoft YaHei"/>
                <w:sz w:val="16"/>
              </w:rPr>
              <w:t>27.697 ms</w:t>
            </w:r>
          </w:p>
        </w:tc>
        <w:tc>
          <w:tcPr>
            <w:tcW w:type="dxa" w:w="4713"/>
          </w:tcPr>
          <w:p>
            <w:r>
              <w:rPr>
                <w:rFonts w:eastAsia="Microsoft YaHei"/>
                <w:sz w:val="16"/>
              </w:rPr>
              <w:t>27.671 ms</w:t>
            </w:r>
          </w:p>
        </w:tc>
      </w:tr>
    </w:tbl>
    <w:p>
      <w:r>
        <w:rPr>
          <w:rFonts w:eastAsia="Microsoft YaHei"/>
        </w:rPr>
        <w:t>两种 profiler 的暴露通信只差 0.370 ms，证明 interval 分类和重叠结论不是单一工具的假象。Nsight CUDA kernel 汇总还记录了总计 32 个 BF16 ReduceScatter 和 32 个 AllGather kernel，即每 rank 各 4 个。</w:t>
      </w:r>
    </w:p>
    <w:p>
      <w:pPr>
        <w:pStyle w:val="Heading2"/>
      </w:pPr>
      <w:r>
        <w:t>9. 数值正确性</w:t>
      </w:r>
    </w:p>
    <w:p>
      <w:r>
        <w:rPr>
          <w:rFonts w:eastAsia="Microsoft YaHei"/>
        </w:rPr>
        <w:t>BF16 reduction 与 FP32 baseline 不是 bitwise identical，这是预期的 reduction rounding 差异。真实 accumulation=64 的 5 measured steps 中：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070"/>
        <w:gridCol w:w="7070"/>
      </w:tblGrid>
      <w:tr>
        <w:tc>
          <w:tcPr>
            <w:tcW w:type="dxa" w:w="7070"/>
            <w:shd w:fill="D9EAF7"/>
          </w:tcPr>
          <w:p>
            <w:r>
              <w:rPr>
                <w:rFonts w:eastAsia="Microsoft YaHei"/>
                <w:b/>
                <w:sz w:val="16"/>
              </w:rPr>
              <w:t>指标</w:t>
            </w:r>
          </w:p>
        </w:tc>
        <w:tc>
          <w:tcPr>
            <w:tcW w:type="dxa" w:w="7070"/>
            <w:shd w:fill="D9EAF7"/>
          </w:tcPr>
          <w:p>
            <w:r>
              <w:rPr>
                <w:rFonts w:eastAsia="Microsoft YaHei"/>
                <w:b/>
                <w:sz w:val="16"/>
              </w:rPr>
              <w:t>结果</w:t>
            </w:r>
          </w:p>
        </w:tc>
      </w:tr>
      <w:tr>
        <w:tc>
          <w:tcPr>
            <w:tcW w:type="dxa" w:w="7070"/>
          </w:tcPr>
          <w:p>
            <w:r>
              <w:rPr>
                <w:rFonts w:eastAsia="Microsoft YaHei"/>
                <w:sz w:val="16"/>
              </w:rPr>
              <w:t>最大绝对 loss 差</w:t>
            </w:r>
          </w:p>
        </w:tc>
        <w:tc>
          <w:tcPr>
            <w:tcW w:type="dxa" w:w="7070"/>
          </w:tcPr>
          <w:p>
            <w:r>
              <w:rPr>
                <w:rFonts w:eastAsia="Microsoft YaHei"/>
                <w:sz w:val="16"/>
              </w:rPr>
              <w:t>0.0003011</w:t>
            </w:r>
          </w:p>
        </w:tc>
      </w:tr>
      <w:tr>
        <w:tc>
          <w:tcPr>
            <w:tcW w:type="dxa" w:w="7070"/>
          </w:tcPr>
          <w:p>
            <w:r>
              <w:rPr>
                <w:rFonts w:eastAsia="Microsoft YaHei"/>
                <w:sz w:val="16"/>
              </w:rPr>
              <w:t>最大绝对 grad-norm 差</w:t>
            </w:r>
          </w:p>
        </w:tc>
        <w:tc>
          <w:tcPr>
            <w:tcW w:type="dxa" w:w="7070"/>
          </w:tcPr>
          <w:p>
            <w:r>
              <w:rPr>
                <w:rFonts w:eastAsia="Microsoft YaHei"/>
                <w:sz w:val="16"/>
              </w:rPr>
              <w:t>0.0625</w:t>
            </w:r>
          </w:p>
        </w:tc>
      </w:tr>
      <w:tr>
        <w:tc>
          <w:tcPr>
            <w:tcW w:type="dxa" w:w="7070"/>
          </w:tcPr>
          <w:p>
            <w:r>
              <w:rPr>
                <w:rFonts w:eastAsia="Microsoft YaHei"/>
                <w:sz w:val="16"/>
              </w:rPr>
              <w:t>两组 initial parameter checksum</w:t>
            </w:r>
          </w:p>
        </w:tc>
        <w:tc>
          <w:tcPr>
            <w:tcW w:type="dxa" w:w="7070"/>
          </w:tcPr>
          <w:p>
            <w:r>
              <w:rPr>
                <w:rFonts w:eastAsia="Microsoft YaHei"/>
                <w:sz w:val="16"/>
              </w:rPr>
              <w:t>完全相同，38676.34403485969</w:t>
            </w:r>
          </w:p>
        </w:tc>
      </w:tr>
      <w:tr>
        <w:tc>
          <w:tcPr>
            <w:tcW w:type="dxa" w:w="7070"/>
          </w:tcPr>
          <w:p>
            <w:r>
              <w:rPr>
                <w:rFonts w:eastAsia="Microsoft YaHei"/>
                <w:sz w:val="16"/>
              </w:rPr>
              <w:t>Baseline final checksum</w:t>
            </w:r>
          </w:p>
        </w:tc>
        <w:tc>
          <w:tcPr>
            <w:tcW w:type="dxa" w:w="7070"/>
          </w:tcPr>
          <w:p>
            <w:r>
              <w:rPr>
                <w:rFonts w:eastAsia="Microsoft YaHei"/>
                <w:sz w:val="16"/>
              </w:rPr>
              <w:t>38682.46319788352</w:t>
            </w:r>
          </w:p>
        </w:tc>
      </w:tr>
      <w:tr>
        <w:tc>
          <w:tcPr>
            <w:tcW w:type="dxa" w:w="7070"/>
          </w:tcPr>
          <w:p>
            <w:r>
              <w:rPr>
                <w:rFonts w:eastAsia="Microsoft YaHei"/>
                <w:sz w:val="16"/>
              </w:rPr>
              <w:t>Optimized final checksum</w:t>
            </w:r>
          </w:p>
        </w:tc>
        <w:tc>
          <w:tcPr>
            <w:tcW w:type="dxa" w:w="7070"/>
          </w:tcPr>
          <w:p>
            <w:r>
              <w:rPr>
                <w:rFonts w:eastAsia="Microsoft YaHei"/>
                <w:sz w:val="16"/>
              </w:rPr>
              <w:t>38684.13907878431</w:t>
            </w:r>
          </w:p>
        </w:tc>
      </w:tr>
      <w:tr>
        <w:tc>
          <w:tcPr>
            <w:tcW w:type="dxa" w:w="7070"/>
          </w:tcPr>
          <w:p>
            <w:r>
              <w:rPr>
                <w:rFonts w:eastAsia="Microsoft YaHei"/>
                <w:sz w:val="16"/>
              </w:rPr>
              <w:t>参数是否发生更新</w:t>
            </w:r>
          </w:p>
        </w:tc>
        <w:tc>
          <w:tcPr>
            <w:tcW w:type="dxa" w:w="7070"/>
          </w:tcPr>
          <w:p>
            <w:r>
              <w:rPr>
                <w:rFonts w:eastAsia="Microsoft YaHei"/>
                <w:sz w:val="16"/>
              </w:rPr>
              <w:t>是</w:t>
            </w:r>
          </w:p>
        </w:tc>
      </w:tr>
    </w:tbl>
    <w:p>
      <w:r>
        <w:rPr>
          <w:rFonts w:eastAsia="Microsoft YaHei"/>
        </w:rPr>
        <w:t>相同 BF16 reduction policy 下，prefetch、wrap 和 last-backward hint ablations 的 loss、grad norm 和 final checksum 完全一致。单元/分布式测试验证了：</w:t>
      </w:r>
    </w:p>
    <w:p>
      <w:pPr>
        <w:pStyle w:val="ListBullet"/>
      </w:pPr>
      <w:r>
        <w:rPr>
          <w:rFonts w:eastAsia="Microsoft YaHei"/>
        </w:rPr>
        <w:t>BF16 reduced gradients 有限且 dtype 为 BF16；</w:t>
      </w:r>
    </w:p>
    <w:p>
      <w:pPr>
        <w:pStyle w:val="ListBullet"/>
      </w:pPr>
      <w:r>
        <w:rPr>
          <w:rFonts w:eastAsia="Microsoft YaHei"/>
        </w:rPr>
        <w:t>optimizer 的 master_param、exp_avg、exp_avg_sq 和 step 保持 FP32；</w:t>
      </w:r>
    </w:p>
    <w:p>
      <w:pPr>
        <w:pStyle w:val="ListBullet"/>
      </w:pPr>
      <w:r>
        <w:rPr>
          <w:rFonts w:eastAsia="Microsoft YaHei"/>
        </w:rPr>
        <w:t>FSDP2 forward/backward/update 与非分片基准匹配；</w:t>
      </w:r>
    </w:p>
    <w:p>
      <w:pPr>
        <w:pStyle w:val="ListBullet"/>
      </w:pPr>
      <w:r>
        <w:rPr>
          <w:rFonts w:eastAsia="Microsoft YaHei"/>
        </w:rPr>
        <w:t>gradient accumulation 和可选 hint 不改变 update；</w:t>
      </w:r>
    </w:p>
    <w:p>
      <w:pPr>
        <w:pStyle w:val="ListBullet"/>
      </w:pPr>
      <w:r>
        <w:rPr>
          <w:rFonts w:eastAsia="Microsoft YaHei"/>
        </w:rPr>
        <w:t>DSpark / DFlash2 draft 基础测试通过。</w:t>
      </w:r>
    </w:p>
    <w:p>
      <w:r>
        <w:rPr>
          <w:rFonts w:eastAsia="Microsoft YaHei"/>
        </w:rPr>
        <w:t>测试命令：</w:t>
      </w:r>
    </w:p>
    <w:p>
      <w:pPr>
        <w:pStyle w:val="CodeBlock"/>
      </w:pPr>
      <w:r>
        <w:rPr>
          <w:rFonts w:eastAsia="Microsoft YaHei"/>
        </w:rPr>
        <w:t>python3 -m unittest -v tests.test_optimizer_precision tests.test_deepseek_v4_drafts</w:t>
        <w:br/>
        <w:t>CUDA_VISIBLE_DEVICES=0,1 torchrun --standalone --nproc_per_node=2 --module unittest -v tests.test_fsdp_numerics</w:t>
      </w:r>
    </w:p>
    <w:p>
      <w:r>
        <w:rPr>
          <w:rFonts w:eastAsia="Microsoft YaHei"/>
        </w:rPr>
        <w:t>结果：第一组 7 tests passed；第二组 3 tests 在两个 rank 上均通过。仅有 DeviceMesh 弃用和 SWIG 类型警告。</w:t>
      </w:r>
    </w:p>
    <w:p>
      <w:pPr>
        <w:pStyle w:val="Heading2"/>
      </w:pPr>
      <w:r>
        <w:t>10. 指定完整脚本执行结果</w:t>
      </w:r>
    </w:p>
    <w:p>
      <w:pPr>
        <w:pStyle w:val="Heading3"/>
      </w:pPr>
      <w:r>
        <w:t>10.1 最终 draft 配置</w:t>
      </w:r>
    </w:p>
    <w:p>
      <w:r>
        <w:rPr>
          <w:rFonts w:eastAsia="Microsoft YaHei"/>
        </w:rPr>
        <w:t>执行命令：</w:t>
      </w:r>
    </w:p>
    <w:p>
      <w:pPr>
        <w:pStyle w:val="CodeBlock"/>
      </w:pPr>
      <w:r>
        <w:rPr>
          <w:rFonts w:eastAsia="Microsoft YaHei"/>
        </w:rPr>
        <w:t>OUTPUT_ROOT=/mnt/afs-agentpro/lezewei/DeepSpec/output/deepseek_v4_flash_dspark_fsdp2_overlap_final_8gpu \</w:t>
        <w:br/>
        <w:t>MAX_TRAIN_STEPS=2 SAVE_CHECKPOINTS=false \</w:t>
        <w:br/>
        <w:t>MASTER_ADDR=127.0.0.1 MASTER_PORT=29671 \</w:t>
        <w:br/>
        <w:t>CUDA_VISIBLE_DEVICES=0,1,2,3,4,5,6,7 \</w:t>
        <w:br/>
        <w:t>/usr/bin/bash scripts/fsdp/train_deepseek_v4_flash_dspark_fsdp2_multinode_128.sh</w:t>
      </w:r>
    </w:p>
    <w:p>
      <w:r>
        <w:rPr>
          <w:rFonts w:eastAsia="Microsoft YaHei"/>
        </w:rPr>
        <w:t>结果：exit code 0，launcher diagnosis 为 completed successfully，无 OOM、NCCL timeout 或 deadlock，checkpoint 明确关闭。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070"/>
        <w:gridCol w:w="7070"/>
      </w:tblGrid>
      <w:tr>
        <w:tc>
          <w:tcPr>
            <w:tcW w:type="dxa" w:w="7070"/>
            <w:shd w:fill="D9EAF7"/>
          </w:tcPr>
          <w:p>
            <w:r>
              <w:rPr>
                <w:rFonts w:eastAsia="Microsoft YaHei"/>
                <w:b/>
                <w:sz w:val="16"/>
              </w:rPr>
              <w:t>项目</w:t>
            </w:r>
          </w:p>
        </w:tc>
        <w:tc>
          <w:tcPr>
            <w:tcW w:type="dxa" w:w="7070"/>
            <w:shd w:fill="D9EAF7"/>
          </w:tcPr>
          <w:p>
            <w:r>
              <w:rPr>
                <w:rFonts w:eastAsia="Microsoft YaHei"/>
                <w:b/>
                <w:sz w:val="16"/>
              </w:rPr>
              <w:t>结果</w:t>
            </w:r>
          </w:p>
        </w:tc>
      </w:tr>
      <w:tr>
        <w:tc>
          <w:tcPr>
            <w:tcW w:type="dxa" w:w="7070"/>
          </w:tcPr>
          <w:p>
            <w:r>
              <w:rPr>
                <w:rFonts w:eastAsia="Microsoft YaHei"/>
                <w:sz w:val="16"/>
              </w:rPr>
              <w:t>Training from scratch</w:t>
            </w:r>
          </w:p>
        </w:tc>
        <w:tc>
          <w:tcPr>
            <w:tcW w:type="dxa" w:w="7070"/>
          </w:tcPr>
          <w:p>
            <w:r>
              <w:rPr>
                <w:rFonts w:eastAsia="Microsoft YaHei"/>
                <w:sz w:val="16"/>
              </w:rPr>
              <w:t>2026-08-25 22:40:35</w:t>
            </w:r>
          </w:p>
        </w:tc>
      </w:tr>
      <w:tr>
        <w:tc>
          <w:tcPr>
            <w:tcW w:type="dxa" w:w="7070"/>
          </w:tcPr>
          <w:p>
            <w:r>
              <w:rPr>
                <w:rFonts w:eastAsia="Microsoft YaHei"/>
                <w:sz w:val="16"/>
              </w:rPr>
              <w:t>Running training</w:t>
            </w:r>
          </w:p>
        </w:tc>
        <w:tc>
          <w:tcPr>
            <w:tcW w:type="dxa" w:w="7070"/>
          </w:tcPr>
          <w:p>
            <w:r>
              <w:rPr>
                <w:rFonts w:eastAsia="Microsoft YaHei"/>
                <w:sz w:val="16"/>
              </w:rPr>
              <w:t>2026-08-25 22:41:07</w:t>
            </w:r>
          </w:p>
        </w:tc>
      </w:tr>
      <w:tr>
        <w:tc>
          <w:tcPr>
            <w:tcW w:type="dxa" w:w="7070"/>
          </w:tcPr>
          <w:p>
            <w:r>
              <w:rPr>
                <w:rFonts w:eastAsia="Microsoft YaHei"/>
                <w:sz w:val="16"/>
              </w:rPr>
              <w:t>两步完成</w:t>
            </w:r>
          </w:p>
        </w:tc>
        <w:tc>
          <w:tcPr>
            <w:tcW w:type="dxa" w:w="7070"/>
          </w:tcPr>
          <w:p>
            <w:r>
              <w:rPr>
                <w:rFonts w:eastAsia="Microsoft YaHei"/>
                <w:sz w:val="16"/>
              </w:rPr>
              <w:t>2026-08-25 23:10:38</w:t>
            </w:r>
          </w:p>
        </w:tc>
      </w:tr>
      <w:tr>
        <w:tc>
          <w:tcPr>
            <w:tcW w:type="dxa" w:w="7070"/>
          </w:tcPr>
          <w:p>
            <w:r>
              <w:rPr>
                <w:rFonts w:eastAsia="Microsoft YaHei"/>
                <w:sz w:val="16"/>
              </w:rPr>
              <w:t>训练计时</w:t>
            </w:r>
          </w:p>
        </w:tc>
        <w:tc>
          <w:tcPr>
            <w:tcW w:type="dxa" w:w="7070"/>
          </w:tcPr>
          <w:p>
            <w:r>
              <w:rPr>
                <w:rFonts w:eastAsia="Microsoft YaHei"/>
                <w:sz w:val="16"/>
              </w:rPr>
              <w:t>1,771 秒</w:t>
            </w:r>
          </w:p>
        </w:tc>
      </w:tr>
      <w:tr>
        <w:tc>
          <w:tcPr>
            <w:tcW w:type="dxa" w:w="7070"/>
          </w:tcPr>
          <w:p>
            <w:r>
              <w:rPr>
                <w:rFonts w:eastAsia="Microsoft YaHei"/>
                <w:sz w:val="16"/>
              </w:rPr>
              <w:t>平均每 step</w:t>
            </w:r>
          </w:p>
        </w:tc>
        <w:tc>
          <w:tcPr>
            <w:tcW w:type="dxa" w:w="7070"/>
          </w:tcPr>
          <w:p>
            <w:r>
              <w:rPr>
                <w:rFonts w:eastAsia="Microsoft YaHei"/>
                <w:sz w:val="16"/>
              </w:rPr>
              <w:t>885.5 秒</w:t>
            </w:r>
          </w:p>
        </w:tc>
      </w:tr>
      <w:tr>
        <w:tc>
          <w:tcPr>
            <w:tcW w:type="dxa" w:w="7070"/>
          </w:tcPr>
          <w:p>
            <w:r>
              <w:rPr>
                <w:rFonts w:eastAsia="Microsoft YaHei"/>
                <w:sz w:val="16"/>
              </w:rPr>
              <w:t>聚合输入 token/s</w:t>
            </w:r>
          </w:p>
        </w:tc>
        <w:tc>
          <w:tcPr>
            <w:tcW w:type="dxa" w:w="7070"/>
          </w:tcPr>
          <w:p>
            <w:r>
              <w:rPr>
                <w:rFonts w:eastAsia="Microsoft YaHei"/>
                <w:sz w:val="16"/>
              </w:rPr>
              <w:t>9,473.301</w:t>
            </w:r>
          </w:p>
        </w:tc>
      </w:tr>
      <w:tr>
        <w:tc>
          <w:tcPr>
            <w:tcW w:type="dxa" w:w="7070"/>
          </w:tcPr>
          <w:p>
            <w:r>
              <w:rPr>
                <w:rFonts w:eastAsia="Microsoft YaHei"/>
                <w:sz w:val="16"/>
              </w:rPr>
              <w:t>Loss step 1 / 2</w:t>
            </w:r>
          </w:p>
        </w:tc>
        <w:tc>
          <w:tcPr>
            <w:tcW w:type="dxa" w:w="7070"/>
          </w:tcPr>
          <w:p>
            <w:r>
              <w:rPr>
                <w:rFonts w:eastAsia="Microsoft YaHei"/>
                <w:sz w:val="16"/>
              </w:rPr>
              <w:t>10.4417 / 7.0418</w:t>
            </w:r>
          </w:p>
        </w:tc>
      </w:tr>
      <w:tr>
        <w:tc>
          <w:tcPr>
            <w:tcW w:type="dxa" w:w="7070"/>
          </w:tcPr>
          <w:p>
            <w:r>
              <w:rPr>
                <w:rFonts w:eastAsia="Microsoft YaHei"/>
                <w:sz w:val="16"/>
              </w:rPr>
              <w:t>Launcher exit</w:t>
            </w:r>
          </w:p>
        </w:tc>
        <w:tc>
          <w:tcPr>
            <w:tcW w:type="dxa" w:w="7070"/>
          </w:tcPr>
          <w:p>
            <w:r>
              <w:rPr>
                <w:rFonts w:eastAsia="Microsoft YaHei"/>
                <w:sz w:val="16"/>
              </w:rPr>
              <w:t>2026-08-25 23:11:06，code 0</w:t>
            </w:r>
          </w:p>
        </w:tc>
      </w:tr>
      <w:tr>
        <w:tc>
          <w:tcPr>
            <w:tcW w:type="dxa" w:w="7070"/>
          </w:tcPr>
          <w:p>
            <w:r>
              <w:rPr>
                <w:rFonts w:eastAsia="Microsoft YaHei"/>
                <w:sz w:val="16"/>
              </w:rPr>
              <w:t>nvidia-smi 最大采样</w:t>
            </w:r>
          </w:p>
        </w:tc>
        <w:tc>
          <w:tcPr>
            <w:tcW w:type="dxa" w:w="7070"/>
          </w:tcPr>
          <w:p>
            <w:r>
              <w:rPr>
                <w:rFonts w:eastAsia="Microsoft YaHei"/>
                <w:sz w:val="16"/>
              </w:rPr>
              <w:t>189,171 MiB，约 184.737 GiB</w:t>
            </w:r>
          </w:p>
        </w:tc>
      </w:tr>
    </w:tbl>
    <w:p>
      <w:r>
        <w:rPr>
          <w:rFonts w:eastAsia="Microsoft YaHei"/>
        </w:rPr>
        <w:t>日志：output/deepseek_v4_flash_dspark_fsdp2_overlap_final_8gpu/logs/node_rank_0.log</w:t>
      </w:r>
    </w:p>
    <w:p>
      <w:pPr>
        <w:pStyle w:val="Heading3"/>
      </w:pPr>
      <w:r>
        <w:t>10.2 当前代码原始参数控制组</w:t>
      </w:r>
    </w:p>
    <w:p>
      <w:r>
        <w:rPr>
          <w:rFonts w:eastAsia="Microsoft YaHei"/>
        </w:rPr>
        <w:t>控制组只覆盖六个受测 FSDP 参数，其余代码、模型、数据、seed、拓扑和 2-step schedule 相同：</w:t>
      </w:r>
    </w:p>
    <w:p>
      <w:pPr>
        <w:pStyle w:val="CodeBlock"/>
      </w:pPr>
      <w:r>
        <w:rPr>
          <w:rFonts w:eastAsia="Microsoft YaHei"/>
        </w:rPr>
        <w:t>OUTPUT_ROOT=/mnt/afs-agentpro/lezewei/DeepSpec/output/deepseek_v4_flash_dspark_fsdp2_overlap_baseline_current_8gpu \</w:t>
        <w:br/>
        <w:t>MAX_TRAIN_STEPS=2 SAVE_CHECKPOINTS=false \</w:t>
        <w:br/>
        <w:t>MASTER_ADDR=127.0.0.1 MASTER_PORT=29672 \</w:t>
        <w:br/>
        <w:t>CUDA_VISIBLE_DEVICES=0,1,2,3,4,5,6,7 \</w:t>
        <w:br/>
        <w:t>RESHARD_AFTER_FORWARD=true \</w:t>
        <w:br/>
        <w:t>FSDP_FORWARD_PREFETCH=false FSDP_BACKWARD_PREFETCH=false \</w:t>
        <w:br/>
        <w:t>FSDP_PREFETCH_DEPTH=1 FSDP_REDUCE_DTYPE=fp32 \</w:t>
        <w:br/>
        <w:t>FSDP_WRAP_GRANULARITY=block \</w:t>
        <w:br/>
        <w:t>/usr/bin/bash scripts/fsdp/train_deepseek_v4_flash_dspark_fsdp2_multinode_128.sh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070"/>
        <w:gridCol w:w="7070"/>
      </w:tblGrid>
      <w:tr>
        <w:tc>
          <w:tcPr>
            <w:tcW w:type="dxa" w:w="7070"/>
            <w:shd w:fill="D9EAF7"/>
          </w:tcPr>
          <w:p>
            <w:r>
              <w:rPr>
                <w:rFonts w:eastAsia="Microsoft YaHei"/>
                <w:b/>
                <w:sz w:val="16"/>
              </w:rPr>
              <w:t>项目</w:t>
            </w:r>
          </w:p>
        </w:tc>
        <w:tc>
          <w:tcPr>
            <w:tcW w:type="dxa" w:w="7070"/>
            <w:shd w:fill="D9EAF7"/>
          </w:tcPr>
          <w:p>
            <w:r>
              <w:rPr>
                <w:rFonts w:eastAsia="Microsoft YaHei"/>
                <w:b/>
                <w:sz w:val="16"/>
              </w:rPr>
              <w:t>结果</w:t>
            </w:r>
          </w:p>
        </w:tc>
      </w:tr>
      <w:tr>
        <w:tc>
          <w:tcPr>
            <w:tcW w:type="dxa" w:w="7070"/>
          </w:tcPr>
          <w:p>
            <w:r>
              <w:rPr>
                <w:rFonts w:eastAsia="Microsoft YaHei"/>
                <w:sz w:val="16"/>
              </w:rPr>
              <w:t>Running training</w:t>
            </w:r>
          </w:p>
        </w:tc>
        <w:tc>
          <w:tcPr>
            <w:tcW w:type="dxa" w:w="7070"/>
          </w:tcPr>
          <w:p>
            <w:r>
              <w:rPr>
                <w:rFonts w:eastAsia="Microsoft YaHei"/>
                <w:sz w:val="16"/>
              </w:rPr>
              <w:t>2026-08-25 23:17:46</w:t>
            </w:r>
          </w:p>
        </w:tc>
      </w:tr>
      <w:tr>
        <w:tc>
          <w:tcPr>
            <w:tcW w:type="dxa" w:w="7070"/>
          </w:tcPr>
          <w:p>
            <w:r>
              <w:rPr>
                <w:rFonts w:eastAsia="Microsoft YaHei"/>
                <w:sz w:val="16"/>
              </w:rPr>
              <w:t>两步完成</w:t>
            </w:r>
          </w:p>
        </w:tc>
        <w:tc>
          <w:tcPr>
            <w:tcW w:type="dxa" w:w="7070"/>
          </w:tcPr>
          <w:p>
            <w:r>
              <w:rPr>
                <w:rFonts w:eastAsia="Microsoft YaHei"/>
                <w:sz w:val="16"/>
              </w:rPr>
              <w:t>2026-08-25 23:46:25</w:t>
            </w:r>
          </w:p>
        </w:tc>
      </w:tr>
      <w:tr>
        <w:tc>
          <w:tcPr>
            <w:tcW w:type="dxa" w:w="7070"/>
          </w:tcPr>
          <w:p>
            <w:r>
              <w:rPr>
                <w:rFonts w:eastAsia="Microsoft YaHei"/>
                <w:sz w:val="16"/>
              </w:rPr>
              <w:t>训练计时</w:t>
            </w:r>
          </w:p>
        </w:tc>
        <w:tc>
          <w:tcPr>
            <w:tcW w:type="dxa" w:w="7070"/>
          </w:tcPr>
          <w:p>
            <w:r>
              <w:rPr>
                <w:rFonts w:eastAsia="Microsoft YaHei"/>
                <w:sz w:val="16"/>
              </w:rPr>
              <w:t>1,719 秒</w:t>
            </w:r>
          </w:p>
        </w:tc>
      </w:tr>
      <w:tr>
        <w:tc>
          <w:tcPr>
            <w:tcW w:type="dxa" w:w="7070"/>
          </w:tcPr>
          <w:p>
            <w:r>
              <w:rPr>
                <w:rFonts w:eastAsia="Microsoft YaHei"/>
                <w:sz w:val="16"/>
              </w:rPr>
              <w:t>平均每 step</w:t>
            </w:r>
          </w:p>
        </w:tc>
        <w:tc>
          <w:tcPr>
            <w:tcW w:type="dxa" w:w="7070"/>
          </w:tcPr>
          <w:p>
            <w:r>
              <w:rPr>
                <w:rFonts w:eastAsia="Microsoft YaHei"/>
                <w:sz w:val="16"/>
              </w:rPr>
              <w:t>859.5 秒</w:t>
            </w:r>
          </w:p>
        </w:tc>
      </w:tr>
      <w:tr>
        <w:tc>
          <w:tcPr>
            <w:tcW w:type="dxa" w:w="7070"/>
          </w:tcPr>
          <w:p>
            <w:r>
              <w:rPr>
                <w:rFonts w:eastAsia="Microsoft YaHei"/>
                <w:sz w:val="16"/>
              </w:rPr>
              <w:t>聚合输入 token/s</w:t>
            </w:r>
          </w:p>
        </w:tc>
        <w:tc>
          <w:tcPr>
            <w:tcW w:type="dxa" w:w="7070"/>
          </w:tcPr>
          <w:p>
            <w:r>
              <w:rPr>
                <w:rFonts w:eastAsia="Microsoft YaHei"/>
                <w:sz w:val="16"/>
              </w:rPr>
              <w:t>9,759.870</w:t>
            </w:r>
          </w:p>
        </w:tc>
      </w:tr>
      <w:tr>
        <w:tc>
          <w:tcPr>
            <w:tcW w:type="dxa" w:w="7070"/>
          </w:tcPr>
          <w:p>
            <w:r>
              <w:rPr>
                <w:rFonts w:eastAsia="Microsoft YaHei"/>
                <w:sz w:val="16"/>
              </w:rPr>
              <w:t>Loss step 1 / 2</w:t>
            </w:r>
          </w:p>
        </w:tc>
        <w:tc>
          <w:tcPr>
            <w:tcW w:type="dxa" w:w="7070"/>
          </w:tcPr>
          <w:p>
            <w:r>
              <w:rPr>
                <w:rFonts w:eastAsia="Microsoft YaHei"/>
                <w:sz w:val="16"/>
              </w:rPr>
              <w:t>10.4395 / 7.0407</w:t>
            </w:r>
          </w:p>
        </w:tc>
      </w:tr>
      <w:tr>
        <w:tc>
          <w:tcPr>
            <w:tcW w:type="dxa" w:w="7070"/>
          </w:tcPr>
          <w:p>
            <w:r>
              <w:rPr>
                <w:rFonts w:eastAsia="Microsoft YaHei"/>
                <w:sz w:val="16"/>
              </w:rPr>
              <w:t>Launcher exit</w:t>
            </w:r>
          </w:p>
        </w:tc>
        <w:tc>
          <w:tcPr>
            <w:tcW w:type="dxa" w:w="7070"/>
          </w:tcPr>
          <w:p>
            <w:r>
              <w:rPr>
                <w:rFonts w:eastAsia="Microsoft YaHei"/>
                <w:sz w:val="16"/>
              </w:rPr>
              <w:t>2026-08-25 23:47:00，code 0</w:t>
            </w:r>
          </w:p>
        </w:tc>
      </w:tr>
      <w:tr>
        <w:tc>
          <w:tcPr>
            <w:tcW w:type="dxa" w:w="7070"/>
          </w:tcPr>
          <w:p>
            <w:r>
              <w:rPr>
                <w:rFonts w:eastAsia="Microsoft YaHei"/>
                <w:sz w:val="16"/>
              </w:rPr>
              <w:t>nvidia-smi 最大采样</w:t>
            </w:r>
          </w:p>
        </w:tc>
        <w:tc>
          <w:tcPr>
            <w:tcW w:type="dxa" w:w="7070"/>
          </w:tcPr>
          <w:p>
            <w:r>
              <w:rPr>
                <w:rFonts w:eastAsia="Microsoft YaHei"/>
                <w:sz w:val="16"/>
              </w:rPr>
              <w:t>236,047 MiB，约 230.515 GiB</w:t>
            </w:r>
          </w:p>
        </w:tc>
      </w:tr>
    </w:tbl>
    <w:p>
      <w:r>
        <w:rPr>
          <w:rFonts w:eastAsia="Microsoft YaHei"/>
        </w:rPr>
        <w:t>日志：output/deepseek_v4_flash_dspark_fsdp2_overlap_baseline_current_8gpu/logs/node_rank_0.log</w:t>
      </w:r>
    </w:p>
    <w:p>
      <w:pPr>
        <w:pStyle w:val="Heading3"/>
      </w:pPr>
      <w:r>
        <w:t>10.3 端到端解释</w:t>
      </w:r>
    </w:p>
    <w:p>
      <w:r>
        <w:rPr>
          <w:rFonts w:eastAsia="Microsoft YaHei"/>
        </w:rPr>
        <w:t>优化组相对控制组 wall time 多 52 秒，延迟增加 3.025%，吞吐降低 2.936%；因此当前证据不支持“完整训练加速”的结论。优化组最大卡 nvidia-smi memory.used 少 46,876 MiB，减少 19.859%，显存收益明显。</w:t>
      </w:r>
    </w:p>
    <w:p>
      <w:r>
        <w:rPr>
          <w:rFonts w:eastAsia="Microsoft YaHei"/>
        </w:rPr>
        <w:t>独立 microbenchmark 估计 draft 从每 step 约 12.4 秒降到 6.4 秒，只占完整 859–886 秒 step 的约 1% 左右。若其他阶段完全不变，Amdahl 估计的端到端上限仅约 0.7%，小于这次 3% 的运行间波动。该估计使用合成 target features，必须标注为估算，不是完整 profiler 的实测 phase breakdown。</w:t>
      </w:r>
    </w:p>
    <w:p>
      <w:pPr>
        <w:pStyle w:val="Heading2"/>
      </w:pPr>
      <w:r>
        <w:t>11. 代码和产物索引</w:t>
      </w:r>
    </w:p>
    <w:p>
      <w:r>
        <w:rPr>
          <w:rFonts w:eastAsia="Microsoft YaHei"/>
        </w:rPr>
        <w:t>主要实现：</w:t>
      </w:r>
    </w:p>
    <w:p>
      <w:pPr>
        <w:pStyle w:val="ListBullet"/>
      </w:pPr>
      <w:r>
        <w:rPr>
          <w:rFonts w:eastAsia="Microsoft YaHei"/>
        </w:rPr>
        <w:t>deepspec/distributed/config.py：overlap、reduction dtype、wrap 粒度配置及校验；</w:t>
      </w:r>
    </w:p>
    <w:p>
      <w:pPr>
        <w:pStyle w:val="ListBullet"/>
      </w:pPr>
      <w:r>
        <w:rPr>
          <w:rFonts w:eastAsia="Microsoft YaHei"/>
        </w:rPr>
        <w:t>deepspec/distributed/fsdp.py：BF16 reduction policy、静态 prefetch、block/component 包装、累积同步和 device-side clipping；</w:t>
      </w:r>
    </w:p>
    <w:p>
      <w:pPr>
        <w:pStyle w:val="ListBullet"/>
      </w:pPr>
      <w:r>
        <w:rPr>
          <w:rFonts w:eastAsia="Microsoft YaHei"/>
        </w:rPr>
        <w:t>config/dspark/dspark_deepseek_v4.py：DSpark 速度优先默认参数；</w:t>
      </w:r>
    </w:p>
    <w:p>
      <w:pPr>
        <w:pStyle w:val="ListBullet"/>
      </w:pPr>
      <w:r>
        <w:rPr>
          <w:rFonts w:eastAsia="Microsoft YaHei"/>
        </w:rPr>
        <w:t>scripts/fsdp/train_deepseek_v4_flash_dspark_fsdp2_multinode_128.sh：环境变量、拓扑检查、profile 和最终参数透传；</w:t>
      </w:r>
    </w:p>
    <w:p>
      <w:pPr>
        <w:pStyle w:val="ListBullet"/>
      </w:pPr>
      <w:r>
        <w:rPr>
          <w:rFonts w:eastAsia="Microsoft YaHei"/>
        </w:rPr>
        <w:t>scripts/fsdp/benchmark_deepseek_v4_dspark_draft_overlap.py：draft-only 多次 CUDA Event 基准及可选 PyTorch/Nsight capture；</w:t>
      </w:r>
    </w:p>
    <w:p>
      <w:pPr>
        <w:pStyle w:val="ListBullet"/>
      </w:pPr>
      <w:r>
        <w:rPr>
          <w:rFonts w:eastAsia="Microsoft YaHei"/>
        </w:rPr>
        <w:t>scripts/fsdp/analyze_draft_overlap_trace.py：Kineto CUDA/NCCL interval 分析；</w:t>
      </w:r>
    </w:p>
    <w:p>
      <w:pPr>
        <w:pStyle w:val="ListBullet"/>
      </w:pPr>
      <w:r>
        <w:rPr>
          <w:rFonts w:eastAsia="Microsoft YaHei"/>
        </w:rPr>
        <w:t>scripts/fsdp/analyze_draft_overlap_nsys.py：Nsight SQLite interval 分析；</w:t>
      </w:r>
    </w:p>
    <w:p>
      <w:pPr>
        <w:pStyle w:val="ListBullet"/>
      </w:pPr>
      <w:r>
        <w:rPr>
          <w:rFonts w:eastAsia="Microsoft YaHei"/>
        </w:rPr>
        <w:t>tests/test_fsdp_numerics.py 和 tests/test_optimizer_precision.py：数值与 optimizer state 测试。</w:t>
      </w:r>
    </w:p>
    <w:p>
      <w:r>
        <w:rPr>
          <w:rFonts w:eastAsia="Microsoft YaHei"/>
        </w:rPr>
        <w:t>关键产物：</w:t>
      </w:r>
    </w:p>
    <w:p>
      <w:pPr>
        <w:pStyle w:val="ListBullet"/>
      </w:pPr>
      <w:r>
        <w:rPr>
          <w:rFonts w:eastAsia="Microsoft YaHei"/>
        </w:rPr>
        <w:t>output/draft_overlap_search_v2/baseline_accum64_no_hint/result.json；</w:t>
      </w:r>
    </w:p>
    <w:p>
      <w:pPr>
        <w:pStyle w:val="ListBullet"/>
      </w:pPr>
      <w:r>
        <w:rPr>
          <w:rFonts w:eastAsia="Microsoft YaHei"/>
        </w:rPr>
        <w:t>output/draft_overlap_search_v2/core_accum64_no_hint/result.json；</w:t>
      </w:r>
    </w:p>
    <w:p>
      <w:pPr>
        <w:pStyle w:val="ListBullet"/>
      </w:pPr>
      <w:r>
        <w:rPr>
          <w:rFonts w:eastAsia="Microsoft YaHei"/>
        </w:rPr>
        <w:t>output/draft_overlap_search_v2/prefetch_d2_accum64_no_hint/result.json；</w:t>
      </w:r>
    </w:p>
    <w:p>
      <w:pPr>
        <w:pStyle w:val="ListBullet"/>
      </w:pPr>
      <w:r>
        <w:rPr>
          <w:rFonts w:eastAsia="Microsoft YaHei"/>
        </w:rPr>
        <w:t>output/draft_overlap_ab/baseline/trace_summary.json；</w:t>
      </w:r>
    </w:p>
    <w:p>
      <w:pPr>
        <w:pStyle w:val="ListBullet"/>
      </w:pPr>
      <w:r>
        <w:rPr>
          <w:rFonts w:eastAsia="Microsoft YaHei"/>
        </w:rPr>
        <w:t>output/draft_overlap_ab/optimized_block/trace_summary.json；</w:t>
      </w:r>
    </w:p>
    <w:p>
      <w:pPr>
        <w:pStyle w:val="ListBullet"/>
      </w:pPr>
      <w:r>
        <w:rPr>
          <w:rFonts w:eastAsia="Microsoft YaHei"/>
        </w:rPr>
        <w:t>output/draft_overlap_nsys/final_d2/draft_overlap_final.nsys-rep；</w:t>
      </w:r>
    </w:p>
    <w:p>
      <w:pPr>
        <w:pStyle w:val="ListBullet"/>
      </w:pPr>
      <w:r>
        <w:rPr>
          <w:rFonts w:eastAsia="Microsoft YaHei"/>
        </w:rPr>
        <w:t>output/draft_overlap_nsys/final_d2/trace_summary.json；</w:t>
      </w:r>
    </w:p>
    <w:p>
      <w:pPr>
        <w:pStyle w:val="ListBullet"/>
      </w:pPr>
      <w:r>
        <w:rPr>
          <w:rFonts w:eastAsia="Microsoft YaHei"/>
        </w:rPr>
        <w:t>两个完整运行日志目录，见第 10 节。</w:t>
      </w:r>
    </w:p>
    <w:p>
      <w:pPr>
        <w:pStyle w:val="Heading2"/>
      </w:pPr>
      <w:r>
        <w:t>12. 后续续接建议</w:t>
      </w:r>
    </w:p>
    <w:p>
      <w:r>
        <w:rPr>
          <w:rFonts w:eastAsia="Microsoft YaHei"/>
        </w:rPr>
        <w:t>优先级 1：完整端到端重复 A/B。固定同一空闲节点和时钟条件，baseline 与 final 随机交错，各至少 3 次；或者每组执行完整 6-step epoch。报告 median/p95 和置信区间。只有这一步能判定小于 1% 的理论端到端收益是否存在。</w:t>
      </w:r>
    </w:p>
    <w:p>
      <w:r>
        <w:rPr>
          <w:rFonts w:eastAsia="Microsoft YaHei"/>
        </w:rPr>
        <w:t>优先级 2：给完整 trainer 增加无 host synchronize 的 CUDA Event phase timers，分别记录 target forward、draft forward、loss、backward、final collective/clip、optimizer，并在 step 末统一读数。这样能把 52 秒运行差异定位到 target、draft 还是系统噪声。</w:t>
      </w:r>
    </w:p>
    <w:p>
      <w:r>
        <w:rPr>
          <w:rFonts w:eastAsia="Microsoft YaHei"/>
        </w:rPr>
        <w:t>优先级 3：完整脚本比较 core_no_prefetch 与 final_prefetch_d2。prefetch 只有约 0.7% draft 收益，却增加 12.25 GiB reserved；若完整链路没有稳定收益，生产默认应采用 core_no_prefetch，把 prefetch 作为速度实验开关。</w:t>
      </w:r>
    </w:p>
    <w:p>
      <w:r>
        <w:rPr>
          <w:rFonts w:eastAsia="Microsoft YaHei"/>
        </w:rPr>
        <w:t>优先级 4：继续处理剩余 forward AllGather 和 final ReduceScatter tail。可研究更早的 root/block unshard、适当的 forward order、减小 reduction bucket tail；当前 PyTorch 2.11 本地 FSDP2 API没有独立 ReduceScatter group 或 buffer-depth 接口，不能声称已调过这些参数。</w:t>
      </w:r>
    </w:p>
    <w:p>
      <w:r>
        <w:rPr>
          <w:rFonts w:eastAsia="Microsoft YaHei"/>
        </w:rPr>
        <w:t>优先级 5：多节点验证。在 128 GPU 环境重新检查 dp_replicate mesh、跨节点 ReduceScatter/AllReduce、NCCL fabric 和 clip tail。本报告的单机 8 GPU 结果不能外推到跨节点。</w:t>
      </w:r>
    </w:p>
    <w:p>
      <w:pPr>
        <w:pStyle w:val="Heading2"/>
      </w:pPr>
      <w:r>
        <w:t>13. 复现命令</w:t>
      </w:r>
    </w:p>
    <w:p>
      <w:r>
        <w:rPr>
          <w:rFonts w:eastAsia="Microsoft YaHei"/>
        </w:rPr>
        <w:t>真实 accumulation=64 基线和最终 draft 基准的核心差异如下。完整参数可从对应 result.json 和 shell history/本节恢复。</w:t>
      </w:r>
    </w:p>
    <w:p>
      <w:pPr>
        <w:pStyle w:val="CodeBlock"/>
      </w:pPr>
      <w:r>
        <w:rPr>
          <w:rFonts w:eastAsia="Microsoft YaHei"/>
        </w:rPr>
        <w:t>CUDA_VISIBLE_DEVICES=0,1,2,3,4,5,6,7 \</w:t>
        <w:br/>
        <w:t>torchrun --standalone --nproc_per_node=8 \</w:t>
        <w:br/>
        <w:t>scripts/fsdp/benchmark_deepseek_v4_dspark_draft_overlap.py \</w:t>
        <w:br/>
        <w:t>--sequence-length 131072 --num-anchors 512 --block-size 7 \</w:t>
        <w:br/>
        <w:t>--num-draft-layers 3 --accumulation-steps 64 \</w:t>
        <w:br/>
        <w:t>--warmup-steps 2 --measure-steps 5 --cp 8 \</w:t>
        <w:br/>
        <w:t>--reshard-after-forward --no-forward-prefetch --no-backward-prefetch \</w:t>
        <w:br/>
        <w:t>--prefetch-depth 1 --reduce-dtype fp32 --wrap-granularity block \</w:t>
        <w:br/>
        <w:t>--no-last-backward-hint \</w:t>
        <w:br/>
        <w:t>--output-json output/draft_overlap_search_v2/baseline_accum64_no_hint/result.json</w:t>
      </w:r>
    </w:p>
    <w:p>
      <w:pPr>
        <w:pStyle w:val="CodeBlock"/>
      </w:pPr>
      <w:r>
        <w:rPr>
          <w:rFonts w:eastAsia="Microsoft YaHei"/>
        </w:rPr>
        <w:t>CUDA_VISIBLE_DEVICES=0,1,2,3,4,5,6,7 \</w:t>
        <w:br/>
        <w:t>torchrun --standalone --nproc_per_node=8 \</w:t>
        <w:br/>
        <w:t>scripts/fsdp/benchmark_deepseek_v4_dspark_draft_overlap.py \</w:t>
        <w:br/>
        <w:t>--sequence-length 131072 --num-anchors 512 --block-size 7 \</w:t>
        <w:br/>
        <w:t>--num-draft-layers 3 --accumulation-steps 64 \</w:t>
        <w:br/>
        <w:t>--warmup-steps 2 --measure-steps 5 --cp 8 \</w:t>
        <w:br/>
        <w:t>--no-reshard-after-forward --forward-prefetch --backward-prefetch \</w:t>
        <w:br/>
        <w:t>--prefetch-depth 2 --reduce-dtype bf16 --wrap-granularity block \</w:t>
        <w:br/>
        <w:t>--no-last-backward-hint \</w:t>
        <w:br/>
        <w:t>--output-json output/draft_overlap_search_v2/prefetch_d2_accum64_no_hint/result.json</w:t>
      </w:r>
    </w:p>
    <w:p>
      <w:r>
        <w:rPr>
          <w:rFonts w:eastAsia="Microsoft YaHei"/>
        </w:rPr>
        <w:t>Kineto 分析：</w:t>
      </w:r>
    </w:p>
    <w:p>
      <w:pPr>
        <w:pStyle w:val="CodeBlock"/>
      </w:pPr>
      <w:r>
        <w:rPr>
          <w:rFonts w:eastAsia="Microsoft YaHei"/>
        </w:rPr>
        <w:t>python3 scripts/fsdp/analyze_draft_overlap_trace.py \</w:t>
        <w:br/>
        <w:t>output/draft_overlap_ab/optimized_block/torch_profile \</w:t>
        <w:br/>
        <w:t>--output-json output/draft_overlap_ab/optimized_block/trace_summary.json</w:t>
      </w:r>
    </w:p>
    <w:p>
      <w:r>
        <w:rPr>
          <w:rFonts w:eastAsia="Microsoft YaHei"/>
        </w:rPr>
        <w:t>Nsight SQLite 分析：</w:t>
      </w:r>
    </w:p>
    <w:p>
      <w:pPr>
        <w:pStyle w:val="CodeBlock"/>
      </w:pPr>
      <w:r>
        <w:rPr>
          <w:rFonts w:eastAsia="Microsoft YaHei"/>
        </w:rPr>
        <w:t>nsys stats --force-export=true \</w:t>
        <w:br/>
        <w:t>output/draft_overlap_nsys/final_d2/draft_overlap_final.nsys-rep</w:t>
        <w:br/>
        <w:t>python3 scripts/fsdp/analyze_draft_overlap_nsys.py \</w:t>
        <w:br/>
        <w:t>output/draft_overlap_nsys/final_d2/draft_overlap_final.sqlite \</w:t>
        <w:br/>
        <w:t>--output-json output/draft_overlap_nsys/final_d2/trace_summary.json</w:t>
      </w:r>
    </w:p>
    <w:p>
      <w:pPr>
        <w:pStyle w:val="Heading2"/>
      </w:pPr>
      <w:r>
        <w:t>14. 最终判定</w:t>
      </w:r>
    </w:p>
    <w:p>
      <w:r>
        <w:rPr>
          <w:rFonts w:eastAsia="Microsoft YaHei"/>
        </w:rPr>
        <w:t>draft FSDP2 优化已完成并有两种 profiler、真实 accumulation、多次 CUDA Event 和数值测试支持。可报告的优化量是 draft median latency -48.297%、draft throughput +93.411%、FSDP exposed communication -70.891%，以及完整运行 sampled memory.used -19.859%。</w:t>
      </w:r>
    </w:p>
    <w:p>
      <w:r>
        <w:rPr>
          <w:rFonts w:eastAsia="Microsoft YaHei"/>
        </w:rPr>
        <w:t>不可报告为正收益的是完整在线-target wall time：本次严格对照实测为 latency +3.025%、throughput -2.936%。因此最终配置是“经验证的 draft 路径速度最优候选”，不是“已经验证的完整训练最优配置”。后续应从第 12 节的完整重复 A/B 和 phase timer 开始续接。</w:t>
      </w:r>
    </w:p>
    <w:p>
      <w:pPr>
        <w:pStyle w:val="Heading2"/>
      </w:pPr>
      <w:r>
        <w:t>15. 简历表述建议</w:t>
      </w:r>
    </w:p>
    <w:p>
      <w:r>
        <w:rPr>
          <w:rFonts w:eastAsia="Microsoft YaHei"/>
        </w:rPr>
        <w:t>建议使用下面这种有边界的表述：</w:t>
      </w:r>
    </w:p>
    <w:p>
      <w:r>
        <w:rPr>
          <w:rFonts w:eastAsia="Microsoft YaHei"/>
        </w:rPr>
        <w:t>“面向 8 × NVIDIA B300、128K sequence 的 DeepSeek-V4 DSpark 训练，完成 PyTorch FSDP2 通信/计算重叠优化与 profiling 基础设施建设；通过跨 gradient-accumulation 保留参数、BF16 gradient reduction 和静态 prefetch，将 draft-only optimizer-step median latency 降低 48.3%、吞吐提升 93.4%、暴露 FSDP 通信降低 70.9%，并用 PyTorch Profiler 与 Nsight Systems 交叉验证。完成完整在线-target 训练和数值正确性回归，同时识别 target 主导下端到端收益尚未显著，设计后续 phase timing 与重复 A/B 方案。”</w:t>
      </w:r>
    </w:p>
    <w:p>
      <w:r>
        <w:rPr>
          <w:rFonts w:eastAsia="Microsoft YaHei"/>
        </w:rPr>
        <w:t>不建议写“完整训练提速 93%”或“端到端提速 48%”；这些数字只属于隔离后的 draft 路径。若后续重复完整 A/B 得到稳定正收益，再新增端到端指标。</w:t>
      </w:r>
    </w:p>
    <w:sectPr w:rsidR="00FC693F" w:rsidRPr="0006063C" w:rsidSect="00034616">
      <w:footerReference w:type="default" r:id="rId9"/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DeepSpec · DeepSeek-V4 DSpark · FSDP2 overlap optimization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20"/>
      <w:ind w:left="283"/>
    </w:pPr>
    <w:rPr>
      <w:rFonts w:ascii="Consolas" w:hAnsi="Consolas" w:eastAsia="Microsoft Ya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DeepSeek-V4 DSpark FSDP2 overlap optimization</dc:title>
  <dc:subject>Single-node 8-GPU overlap tuning and verification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