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0A95CE" w14:textId="77777777" w:rsidR="00D94F70" w:rsidRPr="00D94F70" w:rsidRDefault="00D94F70" w:rsidP="00D94F70">
      <w:pPr>
        <w:shd w:val="clear" w:color="auto" w:fill="DEDEDE"/>
        <w:outlineLvl w:val="1"/>
        <w:rPr>
          <w:rFonts w:ascii="inherit" w:eastAsia="Times New Roman" w:hAnsi="inherit" w:cs="Times New Roman"/>
          <w:color w:val="000000"/>
          <w:sz w:val="21"/>
          <w:szCs w:val="21"/>
        </w:rPr>
      </w:pPr>
      <w:r w:rsidRPr="00D94F70">
        <w:rPr>
          <w:rFonts w:ascii="inherit" w:eastAsia="Times New Roman" w:hAnsi="inherit" w:cs="Times New Roman"/>
          <w:color w:val="000000"/>
          <w:sz w:val="21"/>
          <w:szCs w:val="21"/>
        </w:rPr>
        <w:t>Homework 2: Raft</w:t>
      </w:r>
    </w:p>
    <w:p w14:paraId="5121B602" w14:textId="77777777" w:rsidR="00D94F70" w:rsidRPr="00D94F70" w:rsidRDefault="00D94F70" w:rsidP="00D94F70">
      <w:pPr>
        <w:shd w:val="clear" w:color="auto" w:fill="FFFFFF"/>
        <w:spacing w:after="240"/>
        <w:rPr>
          <w:rFonts w:ascii="Georgia" w:eastAsia="Times New Roman" w:hAnsi="Georgia" w:cs="Times New Roman"/>
          <w:color w:val="444444"/>
          <w:sz w:val="21"/>
          <w:szCs w:val="21"/>
        </w:rPr>
      </w:pPr>
    </w:p>
    <w:p w14:paraId="15505115" w14:textId="77777777" w:rsidR="00D94F70" w:rsidRPr="00D94F70" w:rsidRDefault="00D94F70" w:rsidP="00D94F70">
      <w:pPr>
        <w:shd w:val="clear" w:color="auto" w:fill="FFFFFF"/>
        <w:spacing w:after="240"/>
        <w:rPr>
          <w:rFonts w:ascii="Georgia" w:eastAsia="Times New Roman" w:hAnsi="Georgia" w:cs="Times New Roman"/>
          <w:color w:val="444444"/>
          <w:sz w:val="21"/>
          <w:szCs w:val="21"/>
        </w:rPr>
      </w:pPr>
      <w:bookmarkStart w:id="0" w:name="_GoBack"/>
    </w:p>
    <w:bookmarkEnd w:id="0"/>
    <w:p w14:paraId="45434AC0" w14:textId="77777777" w:rsidR="00D94F70" w:rsidRPr="00D94F70" w:rsidRDefault="00D94F70" w:rsidP="00D94F70">
      <w:pPr>
        <w:shd w:val="clear" w:color="auto" w:fill="FFFFFF"/>
        <w:spacing w:after="240"/>
        <w:rPr>
          <w:rFonts w:ascii="Georgia" w:eastAsia="Times New Roman" w:hAnsi="Georgia" w:cs="Times New Roman"/>
          <w:color w:val="444444"/>
          <w:sz w:val="21"/>
          <w:szCs w:val="21"/>
        </w:rPr>
      </w:pPr>
    </w:p>
    <w:p w14:paraId="41978376" w14:textId="77777777" w:rsidR="00D94F70" w:rsidRPr="00D94F70" w:rsidRDefault="00D94F70" w:rsidP="00D94F70">
      <w:pPr>
        <w:shd w:val="clear" w:color="auto" w:fill="FFFFFF"/>
        <w:spacing w:after="240"/>
        <w:rPr>
          <w:rFonts w:ascii="Georgia" w:eastAsia="Times New Roman" w:hAnsi="Georgia" w:cs="Times New Roman"/>
          <w:color w:val="444444"/>
          <w:sz w:val="21"/>
          <w:szCs w:val="21"/>
        </w:rPr>
      </w:pPr>
    </w:p>
    <w:p w14:paraId="6C9B2C4B" w14:textId="77777777" w:rsidR="00D94F70" w:rsidRPr="00D94F70" w:rsidRDefault="00D94F70" w:rsidP="00D94F70">
      <w:pPr>
        <w:shd w:val="clear" w:color="auto" w:fill="FFFFFF"/>
        <w:spacing w:after="240"/>
        <w:rPr>
          <w:rFonts w:ascii="Georgia" w:eastAsia="Times New Roman" w:hAnsi="Georgia" w:cs="Times New Roman"/>
          <w:color w:val="444444"/>
          <w:sz w:val="21"/>
          <w:szCs w:val="21"/>
        </w:rPr>
      </w:pPr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>xl452</w:t>
      </w:r>
    </w:p>
    <w:p w14:paraId="17FF1EB4" w14:textId="77777777" w:rsidR="00D94F70" w:rsidRPr="00D94F70" w:rsidRDefault="00D94F70" w:rsidP="00D94F70">
      <w:pPr>
        <w:shd w:val="clear" w:color="auto" w:fill="FFFFFF"/>
        <w:spacing w:after="240"/>
        <w:rPr>
          <w:rFonts w:ascii="Georgia" w:eastAsia="Times New Roman" w:hAnsi="Georgia" w:cs="Times New Roman"/>
          <w:color w:val="444444"/>
          <w:sz w:val="21"/>
          <w:szCs w:val="21"/>
        </w:rPr>
      </w:pPr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>+ [SELF-REPORTED] Message &amp; node terms diverge after a while (missing updates?)</w:t>
      </w:r>
    </w:p>
    <w:p w14:paraId="314990C5" w14:textId="77777777" w:rsidR="00D94F70" w:rsidRPr="00D94F70" w:rsidRDefault="00D94F70" w:rsidP="00D94F70">
      <w:pPr>
        <w:shd w:val="clear" w:color="auto" w:fill="FFFFFF"/>
        <w:spacing w:after="240"/>
        <w:rPr>
          <w:rFonts w:ascii="Georgia" w:eastAsia="Times New Roman" w:hAnsi="Georgia" w:cs="Times New Roman"/>
          <w:color w:val="444444"/>
          <w:sz w:val="21"/>
          <w:szCs w:val="21"/>
        </w:rPr>
      </w:pPr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>+ [SELF-REPORTED] Resetting the election timeout for followers seems to get everything stuck in term 1</w:t>
      </w:r>
    </w:p>
    <w:p w14:paraId="6E43A3F0" w14:textId="77777777" w:rsidR="00D94F70" w:rsidRPr="00D94F70" w:rsidRDefault="00D94F70" w:rsidP="00D94F70">
      <w:pPr>
        <w:shd w:val="clear" w:color="auto" w:fill="FFFFFF"/>
        <w:spacing w:after="240"/>
        <w:rPr>
          <w:rFonts w:ascii="Georgia" w:eastAsia="Times New Roman" w:hAnsi="Georgia" w:cs="Times New Roman"/>
          <w:color w:val="444444"/>
          <w:sz w:val="21"/>
          <w:szCs w:val="21"/>
        </w:rPr>
      </w:pPr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>+ [SELF-REPORTED] Uncertain how well/accurately the log replication itself works</w:t>
      </w:r>
    </w:p>
    <w:p w14:paraId="33F52E3E" w14:textId="77777777" w:rsidR="00D94F70" w:rsidRPr="00D94F70" w:rsidRDefault="00D94F70" w:rsidP="00D94F70">
      <w:pPr>
        <w:shd w:val="clear" w:color="auto" w:fill="FFFFFF"/>
        <w:spacing w:after="240"/>
        <w:rPr>
          <w:rFonts w:ascii="Georgia" w:eastAsia="Times New Roman" w:hAnsi="Georgia" w:cs="Times New Roman"/>
          <w:color w:val="444444"/>
          <w:sz w:val="21"/>
          <w:szCs w:val="21"/>
        </w:rPr>
      </w:pPr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>+ [SELF-REPORTED] Uncertain if the logging is adequate to see if the program is working</w:t>
      </w:r>
    </w:p>
    <w:p w14:paraId="5FFBC455" w14:textId="77777777" w:rsidR="00D94F70" w:rsidRPr="00D94F70" w:rsidRDefault="00D94F70" w:rsidP="00D94F70">
      <w:pPr>
        <w:shd w:val="clear" w:color="auto" w:fill="FFFFFF"/>
        <w:spacing w:after="240"/>
        <w:rPr>
          <w:rFonts w:ascii="Georgia" w:eastAsia="Times New Roman" w:hAnsi="Georgia" w:cs="Times New Roman"/>
          <w:color w:val="444444"/>
          <w:sz w:val="21"/>
          <w:szCs w:val="21"/>
        </w:rPr>
      </w:pPr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 xml:space="preserve">+ Heartbeat RPCs are just </w:t>
      </w:r>
      <w:proofErr w:type="spellStart"/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>AppendEntryRPCs</w:t>
      </w:r>
      <w:proofErr w:type="spellEnd"/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 xml:space="preserve"> retrying whatever needs to be sent, or empty if nothing needs to be</w:t>
      </w:r>
    </w:p>
    <w:p w14:paraId="58A7D97A" w14:textId="77777777" w:rsidR="00D94F70" w:rsidRPr="00D94F70" w:rsidRDefault="00D94F70" w:rsidP="00D94F70">
      <w:pPr>
        <w:shd w:val="clear" w:color="auto" w:fill="FFFFFF"/>
        <w:spacing w:after="240"/>
        <w:rPr>
          <w:rFonts w:ascii="Georgia" w:eastAsia="Times New Roman" w:hAnsi="Georgia" w:cs="Times New Roman"/>
          <w:color w:val="444444"/>
          <w:sz w:val="21"/>
          <w:szCs w:val="21"/>
        </w:rPr>
      </w:pPr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 xml:space="preserve">+ Vote and </w:t>
      </w:r>
      <w:proofErr w:type="spellStart"/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>appendEntry</w:t>
      </w:r>
      <w:proofErr w:type="spellEnd"/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 xml:space="preserve"> RPCs that fail or are from old terms should be explicitly refused (helps slow candidates catch up)</w:t>
      </w:r>
    </w:p>
    <w:p w14:paraId="3A4F0D0A" w14:textId="77777777" w:rsidR="00D94F70" w:rsidRPr="00D94F70" w:rsidRDefault="00D94F70" w:rsidP="00D94F70">
      <w:pPr>
        <w:shd w:val="clear" w:color="auto" w:fill="FFFFFF"/>
        <w:spacing w:after="240"/>
        <w:rPr>
          <w:rFonts w:ascii="Georgia" w:eastAsia="Times New Roman" w:hAnsi="Georgia" w:cs="Times New Roman"/>
          <w:color w:val="444444"/>
          <w:sz w:val="21"/>
          <w:szCs w:val="21"/>
        </w:rPr>
      </w:pPr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 xml:space="preserve">+ If follower w/ empty log gets </w:t>
      </w:r>
      <w:proofErr w:type="spellStart"/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>AppendEntries</w:t>
      </w:r>
      <w:proofErr w:type="spellEnd"/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 xml:space="preserve"> with nontrivial </w:t>
      </w:r>
      <w:proofErr w:type="spellStart"/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>prevLogTerm</w:t>
      </w:r>
      <w:proofErr w:type="spellEnd"/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>, should reply false</w:t>
      </w:r>
    </w:p>
    <w:p w14:paraId="05B40BCF" w14:textId="77777777" w:rsidR="00D94F70" w:rsidRPr="00D94F70" w:rsidRDefault="00D94F70" w:rsidP="00D94F70">
      <w:pPr>
        <w:shd w:val="clear" w:color="auto" w:fill="FFFFFF"/>
        <w:spacing w:after="240"/>
        <w:rPr>
          <w:rFonts w:ascii="Georgia" w:eastAsia="Times New Roman" w:hAnsi="Georgia" w:cs="Times New Roman"/>
          <w:color w:val="444444"/>
          <w:sz w:val="21"/>
          <w:szCs w:val="21"/>
        </w:rPr>
      </w:pPr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>+ Follower sometimes needs to truncate even if leader's term matches</w:t>
      </w:r>
    </w:p>
    <w:p w14:paraId="6735A923" w14:textId="77777777" w:rsidR="00D94F70" w:rsidRPr="00D94F70" w:rsidRDefault="00D94F70" w:rsidP="00D94F70">
      <w:pPr>
        <w:shd w:val="clear" w:color="auto" w:fill="FFFFFF"/>
        <w:spacing w:after="240"/>
        <w:rPr>
          <w:rFonts w:ascii="Georgia" w:eastAsia="Times New Roman" w:hAnsi="Georgia" w:cs="Times New Roman"/>
          <w:color w:val="444444"/>
          <w:sz w:val="21"/>
          <w:szCs w:val="21"/>
        </w:rPr>
      </w:pPr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 xml:space="preserve">+ Vote condition check is incorrect: must check candidate's </w:t>
      </w:r>
      <w:proofErr w:type="spellStart"/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>log</w:t>
      </w:r>
      <w:proofErr w:type="spellEnd"/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 xml:space="preserve"> term against local *log* term (not node term), then check length if those are equal.</w:t>
      </w:r>
    </w:p>
    <w:p w14:paraId="10A6929D" w14:textId="77777777" w:rsidR="00D94F70" w:rsidRPr="00D94F70" w:rsidRDefault="00D94F70" w:rsidP="00D94F70">
      <w:pPr>
        <w:shd w:val="clear" w:color="auto" w:fill="FFFFFF"/>
        <w:spacing w:after="240"/>
        <w:rPr>
          <w:rFonts w:ascii="Georgia" w:eastAsia="Times New Roman" w:hAnsi="Georgia" w:cs="Times New Roman"/>
          <w:color w:val="444444"/>
          <w:sz w:val="21"/>
          <w:szCs w:val="21"/>
        </w:rPr>
      </w:pPr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 xml:space="preserve">    - This also isn't checked </w:t>
      </w:r>
      <w:proofErr w:type="spellStart"/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>consistenty</w:t>
      </w:r>
      <w:proofErr w:type="spellEnd"/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 xml:space="preserve">; it seems like there should be a check in the 2nd half of </w:t>
      </w:r>
      <w:proofErr w:type="spellStart"/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>follwerReceiveRequestVoteRPC</w:t>
      </w:r>
      <w:proofErr w:type="spellEnd"/>
    </w:p>
    <w:p w14:paraId="61533DEA" w14:textId="77777777" w:rsidR="00D94F70" w:rsidRPr="00D94F70" w:rsidRDefault="00D94F70" w:rsidP="00D94F70">
      <w:pPr>
        <w:shd w:val="clear" w:color="auto" w:fill="FFFFFF"/>
        <w:spacing w:after="240"/>
        <w:rPr>
          <w:rFonts w:ascii="Georgia" w:eastAsia="Times New Roman" w:hAnsi="Georgia" w:cs="Times New Roman"/>
          <w:color w:val="444444"/>
          <w:sz w:val="21"/>
          <w:szCs w:val="21"/>
        </w:rPr>
      </w:pPr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>+ No stable storage!  If a node actually crashes, all data will be lost</w:t>
      </w:r>
    </w:p>
    <w:p w14:paraId="517B32A4" w14:textId="77777777" w:rsidR="00D94F70" w:rsidRPr="00D94F70" w:rsidRDefault="00D94F70" w:rsidP="00D94F70">
      <w:pPr>
        <w:shd w:val="clear" w:color="auto" w:fill="FFFFFF"/>
        <w:spacing w:after="240"/>
        <w:rPr>
          <w:rFonts w:ascii="Georgia" w:eastAsia="Times New Roman" w:hAnsi="Georgia" w:cs="Times New Roman"/>
          <w:color w:val="444444"/>
          <w:sz w:val="21"/>
          <w:szCs w:val="21"/>
        </w:rPr>
      </w:pPr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>+ No recovery from stable storage</w:t>
      </w:r>
    </w:p>
    <w:p w14:paraId="7E52A859" w14:textId="77777777" w:rsidR="00D94F70" w:rsidRPr="00D94F70" w:rsidRDefault="00D94F70" w:rsidP="00D94F70">
      <w:pPr>
        <w:shd w:val="clear" w:color="auto" w:fill="FFFFFF"/>
        <w:spacing w:after="240"/>
        <w:rPr>
          <w:rFonts w:ascii="Georgia" w:eastAsia="Times New Roman" w:hAnsi="Georgia" w:cs="Times New Roman"/>
          <w:color w:val="444444"/>
          <w:sz w:val="21"/>
          <w:szCs w:val="21"/>
        </w:rPr>
      </w:pPr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>+ Clients are not informed when requests commit</w:t>
      </w:r>
    </w:p>
    <w:p w14:paraId="44115851" w14:textId="77777777" w:rsidR="00D94F70" w:rsidRPr="00D94F70" w:rsidRDefault="00D94F70" w:rsidP="00D94F70">
      <w:pPr>
        <w:shd w:val="clear" w:color="auto" w:fill="FFFFFF"/>
        <w:spacing w:after="240"/>
        <w:rPr>
          <w:rFonts w:ascii="Georgia" w:eastAsia="Times New Roman" w:hAnsi="Georgia" w:cs="Times New Roman"/>
          <w:color w:val="444444"/>
          <w:sz w:val="21"/>
          <w:szCs w:val="21"/>
        </w:rPr>
      </w:pPr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>+ No way for client to retry possibly-failed operation without risk of repeat</w:t>
      </w:r>
    </w:p>
    <w:p w14:paraId="6875EA2C" w14:textId="77777777" w:rsidR="00D94F70" w:rsidRPr="00D94F70" w:rsidRDefault="00D94F70" w:rsidP="00D94F70">
      <w:pPr>
        <w:shd w:val="clear" w:color="auto" w:fill="FFFFFF"/>
        <w:spacing w:after="240"/>
        <w:rPr>
          <w:rFonts w:ascii="Georgia" w:eastAsia="Times New Roman" w:hAnsi="Georgia" w:cs="Times New Roman"/>
          <w:color w:val="444444"/>
          <w:sz w:val="21"/>
          <w:szCs w:val="21"/>
        </w:rPr>
      </w:pPr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>9 minor/moderate errors =&gt; 91</w:t>
      </w:r>
    </w:p>
    <w:p w14:paraId="0EA59685" w14:textId="77777777" w:rsidR="00D94F70" w:rsidRPr="00D94F70" w:rsidRDefault="00D94F70" w:rsidP="00D94F70">
      <w:pPr>
        <w:shd w:val="clear" w:color="auto" w:fill="FFFFFF"/>
        <w:spacing w:after="240"/>
        <w:rPr>
          <w:rFonts w:ascii="Georgia" w:eastAsia="Times New Roman" w:hAnsi="Georgia" w:cs="Times New Roman"/>
          <w:color w:val="444444"/>
          <w:sz w:val="21"/>
          <w:szCs w:val="21"/>
        </w:rPr>
      </w:pPr>
      <w:r w:rsidRPr="00D94F70">
        <w:rPr>
          <w:rFonts w:ascii="Georgia" w:eastAsia="Times New Roman" w:hAnsi="Georgia" w:cs="Times New Roman"/>
          <w:color w:val="444444"/>
          <w:sz w:val="21"/>
          <w:szCs w:val="21"/>
        </w:rPr>
        <w:t>Extra 3 points off for no disk functionality (total disk penalty, including above, is 5 points)</w:t>
      </w:r>
    </w:p>
    <w:p w14:paraId="018C1B73" w14:textId="77777777" w:rsidR="00F7019F" w:rsidRDefault="00D94F70"/>
    <w:sectPr w:rsidR="00F7019F" w:rsidSect="004A16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F70"/>
    <w:rsid w:val="004A1641"/>
    <w:rsid w:val="008213AE"/>
    <w:rsid w:val="00997448"/>
    <w:rsid w:val="00D9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EEA0FF"/>
  <w15:chartTrackingRefBased/>
  <w15:docId w15:val="{437D8553-E093-A54E-92C4-DABEF527E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94F7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autoRedefine/>
    <w:qFormat/>
    <w:rsid w:val="008213AE"/>
    <w:rPr>
      <w:rFonts w:ascii="Times New Roman" w:eastAsia="Times New Roman" w:hAnsi="Times New Roman" w:cs="Times New Roman"/>
      <w:b/>
      <w:i/>
    </w:rPr>
  </w:style>
  <w:style w:type="paragraph" w:customStyle="1" w:styleId="majorPart">
    <w:name w:val="majorPart"/>
    <w:basedOn w:val="Normal"/>
    <w:autoRedefine/>
    <w:qFormat/>
    <w:rsid w:val="008213AE"/>
    <w:rPr>
      <w:rFonts w:ascii="Times New Roman" w:eastAsia="Times New Roman" w:hAnsi="Times New Roman" w:cs="Times New Roman"/>
      <w:b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4F7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94F7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8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7" w:color="CCCCCC"/>
            <w:right w:val="none" w:sz="0" w:space="0" w:color="auto"/>
          </w:divBdr>
        </w:div>
        <w:div w:id="13418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4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Xiyao</dc:creator>
  <cp:keywords/>
  <dc:description/>
  <cp:lastModifiedBy>Xiyao</cp:lastModifiedBy>
  <cp:revision>1</cp:revision>
  <dcterms:created xsi:type="dcterms:W3CDTF">2019-05-26T17:49:00Z</dcterms:created>
  <dcterms:modified xsi:type="dcterms:W3CDTF">2019-05-26T17:50:00Z</dcterms:modified>
</cp:coreProperties>
</file>