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D7D9F" w14:textId="77777777" w:rsidR="00C620FE" w:rsidRPr="0088391C" w:rsidRDefault="00263822">
      <w:pPr>
        <w:spacing w:after="270" w:line="259" w:lineRule="auto"/>
        <w:ind w:left="2" w:right="0" w:firstLine="0"/>
        <w:jc w:val="center"/>
        <w:rPr>
          <w:rFonts w:ascii="Times New Roman" w:hAnsi="Times New Roman" w:cs="Times New Roman"/>
        </w:rPr>
      </w:pPr>
      <w:r w:rsidRPr="0088391C">
        <w:rPr>
          <w:rFonts w:ascii="Times New Roman" w:hAnsi="Times New Roman" w:cs="Times New Roman"/>
          <w:sz w:val="24"/>
        </w:rPr>
        <w:t xml:space="preserve">LISTA DE EXERCÍCIO 02 </w:t>
      </w:r>
    </w:p>
    <w:p w14:paraId="2DF8F9D4" w14:textId="3AA993E3" w:rsidR="00C620FE" w:rsidRPr="0088391C" w:rsidRDefault="0068549C">
      <w:pPr>
        <w:spacing w:after="311" w:line="244" w:lineRule="auto"/>
        <w:ind w:left="0" w:right="4" w:firstLine="0"/>
        <w:rPr>
          <w:rFonts w:ascii="Times New Roman" w:hAnsi="Times New Roman" w:cs="Times New Roman"/>
          <w:b w:val="0"/>
          <w:bCs/>
        </w:rPr>
      </w:pPr>
      <w:r w:rsidRPr="0088391C">
        <w:rPr>
          <w:rFonts w:ascii="Times New Roman" w:hAnsi="Times New Roman" w:cs="Times New Roman"/>
          <w:sz w:val="24"/>
        </w:rPr>
        <w:t xml:space="preserve">Aluno: </w:t>
      </w:r>
      <w:r w:rsidRPr="0088391C">
        <w:rPr>
          <w:rFonts w:ascii="Times New Roman" w:hAnsi="Times New Roman" w:cs="Times New Roman"/>
          <w:b w:val="0"/>
          <w:bCs/>
          <w:sz w:val="24"/>
        </w:rPr>
        <w:t>Paulo Ricardo Dutra Ribeiro da Silva</w:t>
      </w:r>
    </w:p>
    <w:p w14:paraId="495E27C6" w14:textId="36707269" w:rsidR="00C620FE" w:rsidRPr="0088391C" w:rsidRDefault="00263822">
      <w:pPr>
        <w:numPr>
          <w:ilvl w:val="0"/>
          <w:numId w:val="1"/>
        </w:numPr>
        <w:ind w:right="0" w:hanging="220"/>
        <w:rPr>
          <w:rFonts w:ascii="Times New Roman" w:hAnsi="Times New Roman" w:cs="Times New Roman"/>
          <w:sz w:val="24"/>
          <w:szCs w:val="24"/>
        </w:rPr>
      </w:pPr>
      <w:r w:rsidRPr="0088391C">
        <w:rPr>
          <w:rFonts w:ascii="Times New Roman" w:hAnsi="Times New Roman" w:cs="Times New Roman"/>
          <w:sz w:val="24"/>
          <w:szCs w:val="24"/>
        </w:rPr>
        <w:t xml:space="preserve">Implemente </w:t>
      </w:r>
      <w:r w:rsidR="00BB725E" w:rsidRPr="0088391C">
        <w:rPr>
          <w:rFonts w:ascii="Times New Roman" w:hAnsi="Times New Roman" w:cs="Times New Roman"/>
          <w:sz w:val="24"/>
          <w:szCs w:val="24"/>
        </w:rPr>
        <w:t>os seguintes esquemas</w:t>
      </w:r>
      <w:r w:rsidRPr="0088391C">
        <w:rPr>
          <w:rFonts w:ascii="Times New Roman" w:hAnsi="Times New Roman" w:cs="Times New Roman"/>
          <w:sz w:val="24"/>
          <w:szCs w:val="24"/>
        </w:rPr>
        <w:t xml:space="preserve"> abaixo que deverá controlará um display de 7 </w:t>
      </w:r>
      <w:r w:rsidR="00BB725E" w:rsidRPr="0088391C">
        <w:rPr>
          <w:rFonts w:ascii="Times New Roman" w:hAnsi="Times New Roman" w:cs="Times New Roman"/>
          <w:sz w:val="24"/>
          <w:szCs w:val="24"/>
        </w:rPr>
        <w:t>segmentos que</w:t>
      </w:r>
      <w:r w:rsidRPr="0088391C">
        <w:rPr>
          <w:rFonts w:ascii="Times New Roman" w:hAnsi="Times New Roman" w:cs="Times New Roman"/>
          <w:sz w:val="24"/>
          <w:szCs w:val="24"/>
        </w:rPr>
        <w:t xml:space="preserve"> irá conectado diretamente ao Arduino e fará </w:t>
      </w:r>
      <w:r w:rsidR="00BB725E" w:rsidRPr="0088391C">
        <w:rPr>
          <w:rFonts w:ascii="Times New Roman" w:hAnsi="Times New Roman" w:cs="Times New Roman"/>
          <w:sz w:val="24"/>
          <w:szCs w:val="24"/>
        </w:rPr>
        <w:t>um contador hexadecimal configurável</w:t>
      </w:r>
      <w:r w:rsidRPr="0088391C">
        <w:rPr>
          <w:rFonts w:ascii="Times New Roman" w:hAnsi="Times New Roman" w:cs="Times New Roman"/>
          <w:sz w:val="24"/>
          <w:szCs w:val="24"/>
        </w:rPr>
        <w:t xml:space="preserve"> através de </w:t>
      </w:r>
      <w:r w:rsidRPr="0088391C">
        <w:rPr>
          <w:rFonts w:ascii="Times New Roman" w:hAnsi="Times New Roman" w:cs="Times New Roman"/>
          <w:sz w:val="24"/>
          <w:szCs w:val="24"/>
        </w:rPr>
        <w:t xml:space="preserve">duas teclas onde você pode </w:t>
      </w:r>
      <w:r w:rsidR="00BB725E" w:rsidRPr="0088391C">
        <w:rPr>
          <w:rFonts w:ascii="Times New Roman" w:hAnsi="Times New Roman" w:cs="Times New Roman"/>
          <w:sz w:val="24"/>
          <w:szCs w:val="24"/>
        </w:rPr>
        <w:t>usá-lo</w:t>
      </w:r>
      <w:r w:rsidRPr="0088391C">
        <w:rPr>
          <w:rFonts w:ascii="Times New Roman" w:hAnsi="Times New Roman" w:cs="Times New Roman"/>
          <w:sz w:val="24"/>
          <w:szCs w:val="24"/>
        </w:rPr>
        <w:t xml:space="preserve"> de forma crescente (0-9) e decrescente (9-0).</w:t>
      </w:r>
    </w:p>
    <w:p w14:paraId="5D249B4A" w14:textId="31652A44" w:rsidR="00A042E1" w:rsidRPr="0088391C" w:rsidRDefault="00263822" w:rsidP="0088391C">
      <w:pPr>
        <w:ind w:left="-5" w:right="0"/>
        <w:rPr>
          <w:rFonts w:ascii="Times New Roman" w:hAnsi="Times New Roman" w:cs="Times New Roman"/>
          <w:sz w:val="24"/>
          <w:szCs w:val="24"/>
        </w:rPr>
      </w:pPr>
      <w:r w:rsidRPr="0088391C">
        <w:rPr>
          <w:rFonts w:ascii="Times New Roman" w:hAnsi="Times New Roman" w:cs="Times New Roman"/>
          <w:sz w:val="24"/>
          <w:szCs w:val="24"/>
        </w:rPr>
        <w:t xml:space="preserve">Descreva o resultado usando o simulador. </w:t>
      </w:r>
    </w:p>
    <w:p w14:paraId="28BF878A" w14:textId="288C2509" w:rsidR="00A042E1" w:rsidRDefault="00A042E1" w:rsidP="00A042E1">
      <w:pPr>
        <w:ind w:left="-5" w:right="0" w:firstLine="713"/>
        <w:rPr>
          <w:rFonts w:ascii="Times New Roman" w:hAnsi="Times New Roman" w:cs="Times New Roman"/>
          <w:b w:val="0"/>
          <w:bCs/>
          <w:sz w:val="24"/>
          <w:szCs w:val="24"/>
        </w:rPr>
      </w:pPr>
      <w:r w:rsidRPr="0088391C">
        <w:rPr>
          <w:rFonts w:ascii="Times New Roman" w:hAnsi="Times New Roman" w:cs="Times New Roman"/>
          <w:b w:val="0"/>
          <w:bCs/>
          <w:sz w:val="24"/>
          <w:szCs w:val="24"/>
        </w:rPr>
        <w:t xml:space="preserve">O Simulador utilizado foi o </w:t>
      </w:r>
      <w:proofErr w:type="spellStart"/>
      <w:r w:rsidRPr="0088391C">
        <w:rPr>
          <w:rFonts w:ascii="Times New Roman" w:hAnsi="Times New Roman" w:cs="Times New Roman"/>
          <w:b w:val="0"/>
          <w:bCs/>
          <w:sz w:val="24"/>
          <w:szCs w:val="24"/>
        </w:rPr>
        <w:t>TinkerCad</w:t>
      </w:r>
      <w:proofErr w:type="spellEnd"/>
      <w:r w:rsidRPr="0088391C">
        <w:rPr>
          <w:rFonts w:ascii="Times New Roman" w:hAnsi="Times New Roman" w:cs="Times New Roman"/>
          <w:b w:val="0"/>
          <w:bCs/>
          <w:sz w:val="24"/>
          <w:szCs w:val="24"/>
        </w:rPr>
        <w:t>, disponibilizado online, para visualização da simulação, basta acessar o link abaixo:</w:t>
      </w:r>
    </w:p>
    <w:p w14:paraId="23759101" w14:textId="77777777" w:rsidR="00F94416" w:rsidRPr="0088391C" w:rsidRDefault="00F94416" w:rsidP="00A042E1">
      <w:pPr>
        <w:ind w:left="-5" w:right="0" w:firstLine="713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4FF1D5A8" w14:textId="4544C674" w:rsidR="00060460" w:rsidRDefault="00060460" w:rsidP="00060460">
      <w:pPr>
        <w:ind w:left="-5" w:right="0" w:firstLine="0"/>
        <w:jc w:val="left"/>
        <w:rPr>
          <w:b w:val="0"/>
          <w:bCs/>
        </w:rPr>
      </w:pP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HYPERLINK "</w:instrText>
      </w:r>
      <w:r w:rsidRPr="00060460">
        <w:rPr>
          <w:b w:val="0"/>
          <w:bCs/>
        </w:rPr>
        <w:instrText>https://www.tinkercad.com/things/i54E3ac4UvP-questao-1-display-de-7-segmentos/editel?sharecode=3mp63P5bKq8fJjHgRC9Lt3halChS0pujlY9fW_wih0c=</w:instrText>
      </w:r>
      <w:r>
        <w:rPr>
          <w:b w:val="0"/>
          <w:bCs/>
        </w:rPr>
        <w:instrText xml:space="preserve">" </w:instrText>
      </w:r>
      <w:r>
        <w:rPr>
          <w:b w:val="0"/>
          <w:bCs/>
        </w:rPr>
        <w:fldChar w:fldCharType="separate"/>
      </w:r>
      <w:r w:rsidRPr="009E4452">
        <w:rPr>
          <w:rStyle w:val="Hyperlink"/>
          <w:b w:val="0"/>
          <w:bCs/>
        </w:rPr>
        <w:t>https://www.tinkercad.com/things/i54E3ac4UvP-questao-1-display-de-7-segmentos/editel?sharecode=3mp63P5bKq8fJjHgRC9Lt3halChS0pujlY9fW_wih0c=</w:t>
      </w:r>
      <w:r>
        <w:rPr>
          <w:b w:val="0"/>
          <w:bCs/>
        </w:rPr>
        <w:fldChar w:fldCharType="end"/>
      </w:r>
    </w:p>
    <w:p w14:paraId="69D3F809" w14:textId="3690113B" w:rsidR="00A042E1" w:rsidRPr="004C6FE1" w:rsidRDefault="004C6FE1" w:rsidP="004C6FE1">
      <w:pPr>
        <w:ind w:left="-5" w:right="0" w:firstLine="0"/>
        <w:jc w:val="center"/>
        <w:rPr>
          <w:rFonts w:ascii="Times New Roman" w:hAnsi="Times New Roman" w:cs="Times New Roman"/>
          <w:b w:val="0"/>
          <w:bCs/>
          <w:sz w:val="24"/>
          <w:szCs w:val="24"/>
        </w:rPr>
      </w:pPr>
      <w:r w:rsidRPr="004C6FE1">
        <w:rPr>
          <w:rFonts w:ascii="Times New Roman" w:hAnsi="Times New Roman" w:cs="Times New Roman"/>
          <w:b w:val="0"/>
          <w:bCs/>
          <w:sz w:val="24"/>
          <w:szCs w:val="24"/>
        </w:rPr>
        <w:t xml:space="preserve">Figura 1 – Simulação do </w:t>
      </w:r>
      <w:proofErr w:type="spellStart"/>
      <w:r w:rsidRPr="004C6FE1">
        <w:rPr>
          <w:rFonts w:ascii="Times New Roman" w:hAnsi="Times New Roman" w:cs="Times New Roman"/>
          <w:b w:val="0"/>
          <w:bCs/>
          <w:sz w:val="24"/>
          <w:szCs w:val="24"/>
        </w:rPr>
        <w:t>TinkerCad</w:t>
      </w:r>
      <w:proofErr w:type="spellEnd"/>
      <w:r w:rsidRPr="004C6FE1">
        <w:rPr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7C7436B4" w14:textId="37ECCF2C" w:rsidR="00A042E1" w:rsidRDefault="00A042E1" w:rsidP="0088391C">
      <w:pPr>
        <w:ind w:left="-5" w:right="0" w:firstLine="0"/>
        <w:jc w:val="center"/>
      </w:pPr>
      <w:r>
        <w:rPr>
          <w:noProof/>
        </w:rPr>
        <w:drawing>
          <wp:inline distT="0" distB="0" distL="0" distR="0" wp14:anchorId="5F6821CD" wp14:editId="2F988235">
            <wp:extent cx="5027124" cy="19431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86" cy="194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9C6F" w14:textId="53656A76" w:rsidR="004C6FE1" w:rsidRPr="004C6FE1" w:rsidRDefault="004C6FE1" w:rsidP="004C6FE1">
      <w:pPr>
        <w:ind w:left="-5" w:right="0" w:firstLine="0"/>
        <w:jc w:val="center"/>
        <w:rPr>
          <w:rFonts w:ascii="Times New Roman" w:hAnsi="Times New Roman" w:cs="Times New Roman"/>
          <w:b w:val="0"/>
          <w:bCs/>
          <w:sz w:val="24"/>
          <w:szCs w:val="24"/>
        </w:rPr>
      </w:pPr>
      <w:r w:rsidRPr="004C6FE1">
        <w:rPr>
          <w:rFonts w:ascii="Times New Roman" w:hAnsi="Times New Roman" w:cs="Times New Roman"/>
          <w:b w:val="0"/>
          <w:bCs/>
          <w:sz w:val="24"/>
          <w:szCs w:val="24"/>
        </w:rPr>
        <w:t>Figura 2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– Disposição dos 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led’s</w:t>
      </w:r>
      <w:proofErr w:type="spellEnd"/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no Display de 7 segmentos.</w:t>
      </w:r>
    </w:p>
    <w:p w14:paraId="2543F26D" w14:textId="6D319636" w:rsidR="004C6FE1" w:rsidRDefault="004C6FE1" w:rsidP="0088391C">
      <w:pPr>
        <w:ind w:left="-5" w:right="0" w:firstLine="0"/>
        <w:jc w:val="center"/>
      </w:pPr>
      <w:r>
        <w:rPr>
          <w:noProof/>
        </w:rPr>
        <w:drawing>
          <wp:inline distT="0" distB="0" distL="0" distR="0" wp14:anchorId="40B6DBB8" wp14:editId="4CC1B290">
            <wp:extent cx="2314575" cy="2314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2480" w14:textId="60C6E122" w:rsidR="0088391C" w:rsidRPr="00DA4D56" w:rsidRDefault="0088391C" w:rsidP="0088391C">
      <w:pPr>
        <w:ind w:left="-5" w:right="0" w:firstLine="225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bookmarkStart w:id="0" w:name="_Hlk25052149"/>
      <w:r w:rsidRPr="00DA4D56"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 xml:space="preserve">O Código utilizado foi: </w:t>
      </w:r>
    </w:p>
    <w:bookmarkEnd w:id="0"/>
    <w:p w14:paraId="48B7AE24" w14:textId="1CDC93DE" w:rsidR="0088391C" w:rsidRDefault="0088391C" w:rsidP="0088391C">
      <w:pPr>
        <w:ind w:left="-5" w:right="0" w:firstLine="225"/>
        <w:jc w:val="left"/>
        <w:rPr>
          <w:b w:val="0"/>
          <w:bCs/>
        </w:rPr>
      </w:pPr>
      <w:r w:rsidRPr="0088391C">
        <w:rPr>
          <w:b w:val="0"/>
          <w:bCs/>
        </w:rPr>
        <w:drawing>
          <wp:inline distT="0" distB="0" distL="0" distR="0" wp14:anchorId="786FF167" wp14:editId="2EC37E9A">
            <wp:extent cx="2895454" cy="231457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596" cy="23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6EC9" w14:textId="1109DBD3" w:rsidR="0088391C" w:rsidRDefault="0088391C" w:rsidP="003A3939">
      <w:pPr>
        <w:ind w:left="-5" w:right="0" w:firstLine="225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 xml:space="preserve">Inicialmente criou-se uma variável do tipo Byte em matriz, </w:t>
      </w:r>
      <w:r w:rsidR="003A3939">
        <w:rPr>
          <w:rFonts w:ascii="Times New Roman" w:hAnsi="Times New Roman" w:cs="Times New Roman"/>
          <w:b w:val="0"/>
          <w:bCs/>
          <w:sz w:val="24"/>
          <w:szCs w:val="24"/>
        </w:rPr>
        <w:t>onde cada linha contém o código em binário dos dígitos, o Display foi ligado em Ânodo Comum, logo onde está com o valor 0, tem se o pino correspondente acesso, na linha a ordem é o M</w:t>
      </w:r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>S</w:t>
      </w:r>
      <w:r w:rsidR="003A3939">
        <w:rPr>
          <w:rFonts w:ascii="Times New Roman" w:hAnsi="Times New Roman" w:cs="Times New Roman"/>
          <w:b w:val="0"/>
          <w:bCs/>
          <w:sz w:val="24"/>
          <w:szCs w:val="24"/>
        </w:rPr>
        <w:t>B</w:t>
      </w:r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 xml:space="preserve"> (</w:t>
      </w:r>
      <w:proofErr w:type="spellStart"/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>M</w:t>
      </w:r>
      <w:r w:rsidR="004C6FE1" w:rsidRPr="004C6FE1">
        <w:rPr>
          <w:rFonts w:ascii="Times New Roman" w:hAnsi="Times New Roman" w:cs="Times New Roman"/>
          <w:b w:val="0"/>
          <w:bCs/>
          <w:sz w:val="24"/>
          <w:szCs w:val="24"/>
        </w:rPr>
        <w:t>ost</w:t>
      </w:r>
      <w:proofErr w:type="spellEnd"/>
      <w:r w:rsidR="004C6FE1" w:rsidRPr="004C6FE1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>S</w:t>
      </w:r>
      <w:r w:rsidR="004C6FE1" w:rsidRPr="004C6FE1">
        <w:rPr>
          <w:rFonts w:ascii="Times New Roman" w:hAnsi="Times New Roman" w:cs="Times New Roman"/>
          <w:b w:val="0"/>
          <w:bCs/>
          <w:sz w:val="24"/>
          <w:szCs w:val="24"/>
        </w:rPr>
        <w:t>ignificant</w:t>
      </w:r>
      <w:proofErr w:type="spellEnd"/>
      <w:r w:rsidR="004C6FE1" w:rsidRPr="004C6FE1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>B</w:t>
      </w:r>
      <w:r w:rsidR="004C6FE1" w:rsidRPr="004C6FE1">
        <w:rPr>
          <w:rFonts w:ascii="Times New Roman" w:hAnsi="Times New Roman" w:cs="Times New Roman"/>
          <w:b w:val="0"/>
          <w:bCs/>
          <w:sz w:val="24"/>
          <w:szCs w:val="24"/>
        </w:rPr>
        <w:t>it</w:t>
      </w:r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 xml:space="preserve">) é o </w:t>
      </w:r>
      <w:proofErr w:type="spellStart"/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>led</w:t>
      </w:r>
      <w:proofErr w:type="spellEnd"/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 xml:space="preserve"> A da estrutura da Figura 2, enquanto que o LSB (</w:t>
      </w:r>
      <w:proofErr w:type="spellStart"/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>Low</w:t>
      </w:r>
      <w:proofErr w:type="spellEnd"/>
      <w:r w:rsidR="004C6FE1" w:rsidRPr="004C6FE1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>S</w:t>
      </w:r>
      <w:r w:rsidR="004C6FE1" w:rsidRPr="004C6FE1">
        <w:rPr>
          <w:rFonts w:ascii="Times New Roman" w:hAnsi="Times New Roman" w:cs="Times New Roman"/>
          <w:b w:val="0"/>
          <w:bCs/>
          <w:sz w:val="24"/>
          <w:szCs w:val="24"/>
        </w:rPr>
        <w:t>ignificant</w:t>
      </w:r>
      <w:proofErr w:type="spellEnd"/>
      <w:r w:rsidR="004C6FE1" w:rsidRPr="004C6FE1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>B</w:t>
      </w:r>
      <w:r w:rsidR="004C6FE1" w:rsidRPr="004C6FE1">
        <w:rPr>
          <w:rFonts w:ascii="Times New Roman" w:hAnsi="Times New Roman" w:cs="Times New Roman"/>
          <w:b w:val="0"/>
          <w:bCs/>
          <w:sz w:val="24"/>
          <w:szCs w:val="24"/>
        </w:rPr>
        <w:t>it</w:t>
      </w:r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 xml:space="preserve">) é o </w:t>
      </w:r>
      <w:proofErr w:type="spellStart"/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>led</w:t>
      </w:r>
      <w:proofErr w:type="spellEnd"/>
      <w:r w:rsidR="004C6FE1">
        <w:rPr>
          <w:rFonts w:ascii="Times New Roman" w:hAnsi="Times New Roman" w:cs="Times New Roman"/>
          <w:b w:val="0"/>
          <w:bCs/>
          <w:sz w:val="24"/>
          <w:szCs w:val="24"/>
        </w:rPr>
        <w:t xml:space="preserve"> G.</w:t>
      </w:r>
    </w:p>
    <w:p w14:paraId="4242ED91" w14:textId="77777777" w:rsidR="008A75D9" w:rsidRDefault="008A75D9" w:rsidP="003A3939">
      <w:pPr>
        <w:ind w:left="-5" w:right="0" w:firstLine="225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78543FD4" w14:textId="1CA0AB32" w:rsidR="004C6FE1" w:rsidRDefault="008A75D9" w:rsidP="003A3939">
      <w:pPr>
        <w:ind w:left="-5" w:right="0" w:firstLine="225"/>
        <w:rPr>
          <w:rFonts w:ascii="Times New Roman" w:hAnsi="Times New Roman" w:cs="Times New Roman"/>
          <w:b w:val="0"/>
          <w:bCs/>
          <w:sz w:val="24"/>
          <w:szCs w:val="24"/>
        </w:rPr>
      </w:pPr>
      <w:r w:rsidRPr="008A75D9">
        <w:rPr>
          <w:rFonts w:ascii="Times New Roman" w:hAnsi="Times New Roman" w:cs="Times New Roman"/>
          <w:b w:val="0"/>
          <w:bCs/>
          <w:sz w:val="24"/>
          <w:szCs w:val="24"/>
        </w:rPr>
        <w:drawing>
          <wp:inline distT="0" distB="0" distL="0" distR="0" wp14:anchorId="7E4F9D34" wp14:editId="4F4ECC86">
            <wp:extent cx="1562318" cy="533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56A2" w14:textId="77777777" w:rsidR="008A75D9" w:rsidRDefault="008A75D9" w:rsidP="003A3939">
      <w:pPr>
        <w:ind w:left="-5" w:right="0" w:firstLine="225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0174C482" w14:textId="12F99A36" w:rsidR="008A75D9" w:rsidRDefault="008A75D9" w:rsidP="003A3939">
      <w:pPr>
        <w:ind w:left="-5" w:right="0" w:firstLine="225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 xml:space="preserve">Em seguida é criado as variáveis auxiliares responsáveis pela coleta do valor do 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pushbutton</w:t>
      </w:r>
      <w:proofErr w:type="spellEnd"/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e o contador para identificar em que número a contagem está.</w:t>
      </w:r>
    </w:p>
    <w:p w14:paraId="0C9DBC59" w14:textId="1A4F54B0" w:rsidR="008A75D9" w:rsidRDefault="008A75D9" w:rsidP="003A3939">
      <w:pPr>
        <w:ind w:left="-5" w:right="0" w:firstLine="225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707099CF" w14:textId="506AF4AE" w:rsidR="008A75D9" w:rsidRDefault="008A75D9" w:rsidP="003A3939">
      <w:pPr>
        <w:ind w:left="-5" w:right="0" w:firstLine="225"/>
        <w:rPr>
          <w:rFonts w:ascii="Times New Roman" w:hAnsi="Times New Roman" w:cs="Times New Roman"/>
          <w:b w:val="0"/>
          <w:bCs/>
          <w:sz w:val="24"/>
          <w:szCs w:val="24"/>
        </w:rPr>
      </w:pPr>
      <w:r w:rsidRPr="008A75D9">
        <w:rPr>
          <w:rFonts w:ascii="Times New Roman" w:hAnsi="Times New Roman" w:cs="Times New Roman"/>
          <w:b w:val="0"/>
          <w:bCs/>
          <w:sz w:val="24"/>
          <w:szCs w:val="24"/>
        </w:rPr>
        <w:drawing>
          <wp:inline distT="0" distB="0" distL="0" distR="0" wp14:anchorId="2BA61C92" wp14:editId="6F16954F">
            <wp:extent cx="5607050" cy="13347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9027" w14:textId="7B3013A5" w:rsidR="008A75D9" w:rsidRDefault="008A75D9" w:rsidP="003A3939">
      <w:pPr>
        <w:ind w:left="-5" w:right="0" w:firstLine="225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</w:p>
    <w:p w14:paraId="7E6EAC61" w14:textId="39FC5B7F" w:rsidR="003869FA" w:rsidRDefault="003869FA" w:rsidP="003A3939">
      <w:pPr>
        <w:ind w:left="-5" w:right="0" w:firstLine="225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 xml:space="preserve">Acima </w:t>
      </w:r>
      <w:r w:rsidR="00144181">
        <w:rPr>
          <w:rFonts w:ascii="Times New Roman" w:hAnsi="Times New Roman" w:cs="Times New Roman"/>
          <w:b w:val="0"/>
          <w:bCs/>
          <w:sz w:val="24"/>
          <w:szCs w:val="24"/>
        </w:rPr>
        <w:t>está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descrito </w:t>
      </w:r>
      <w:r w:rsidR="00144181">
        <w:rPr>
          <w:rFonts w:ascii="Times New Roman" w:hAnsi="Times New Roman" w:cs="Times New Roman"/>
          <w:b w:val="0"/>
          <w:bCs/>
          <w:sz w:val="24"/>
          <w:szCs w:val="24"/>
        </w:rPr>
        <w:t xml:space="preserve">a função responsável por implementar o numero do contador no display. A função recebe como parâmetro o valor a ser mostrado no display, logo depois cria uma variável local </w:t>
      </w:r>
      <w:proofErr w:type="gramStart"/>
      <w:r w:rsidR="00144181">
        <w:rPr>
          <w:rFonts w:ascii="Times New Roman" w:hAnsi="Times New Roman" w:cs="Times New Roman"/>
          <w:b w:val="0"/>
          <w:bCs/>
          <w:sz w:val="24"/>
          <w:szCs w:val="24"/>
        </w:rPr>
        <w:t>chamada “pino”</w:t>
      </w:r>
      <w:proofErr w:type="gramEnd"/>
      <w:r w:rsidR="00144181">
        <w:rPr>
          <w:rFonts w:ascii="Times New Roman" w:hAnsi="Times New Roman" w:cs="Times New Roman"/>
          <w:b w:val="0"/>
          <w:bCs/>
          <w:sz w:val="24"/>
          <w:szCs w:val="24"/>
        </w:rPr>
        <w:t xml:space="preserve">, para definir os pinos que serão ativados ou desativados, ela inicia em 1, pois o pino do </w:t>
      </w:r>
      <w:proofErr w:type="spellStart"/>
      <w:r w:rsidR="00144181">
        <w:rPr>
          <w:rFonts w:ascii="Times New Roman" w:hAnsi="Times New Roman" w:cs="Times New Roman"/>
          <w:b w:val="0"/>
          <w:bCs/>
          <w:sz w:val="24"/>
          <w:szCs w:val="24"/>
        </w:rPr>
        <w:t>led</w:t>
      </w:r>
      <w:proofErr w:type="spellEnd"/>
      <w:r w:rsidR="00144181">
        <w:rPr>
          <w:rFonts w:ascii="Times New Roman" w:hAnsi="Times New Roman" w:cs="Times New Roman"/>
          <w:b w:val="0"/>
          <w:bCs/>
          <w:sz w:val="24"/>
          <w:szCs w:val="24"/>
        </w:rPr>
        <w:t xml:space="preserve"> A, é o pino digital 1. Posteriormente  a função inicializa um “for”, usando como parâmetro o valor do contador de segmentos, que irá contabilizar as </w:t>
      </w:r>
      <w:r w:rsidR="00144181"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 xml:space="preserve">colunas da linha </w:t>
      </w:r>
      <w:proofErr w:type="spellStart"/>
      <w:r w:rsidR="00144181">
        <w:rPr>
          <w:rFonts w:ascii="Times New Roman" w:hAnsi="Times New Roman" w:cs="Times New Roman"/>
          <w:b w:val="0"/>
          <w:bCs/>
          <w:sz w:val="24"/>
          <w:szCs w:val="24"/>
        </w:rPr>
        <w:t>setada</w:t>
      </w:r>
      <w:proofErr w:type="spellEnd"/>
      <w:r w:rsidR="00144181">
        <w:rPr>
          <w:rFonts w:ascii="Times New Roman" w:hAnsi="Times New Roman" w:cs="Times New Roman"/>
          <w:b w:val="0"/>
          <w:bCs/>
          <w:sz w:val="24"/>
          <w:szCs w:val="24"/>
        </w:rPr>
        <w:t xml:space="preserve"> da matriz, o valor da linha é definido através do parâmetro de entrada chamado “</w:t>
      </w:r>
      <w:proofErr w:type="spellStart"/>
      <w:r w:rsidR="00144181">
        <w:rPr>
          <w:rFonts w:ascii="Times New Roman" w:hAnsi="Times New Roman" w:cs="Times New Roman"/>
          <w:b w:val="0"/>
          <w:bCs/>
          <w:sz w:val="24"/>
          <w:szCs w:val="24"/>
        </w:rPr>
        <w:t>digit</w:t>
      </w:r>
      <w:proofErr w:type="spellEnd"/>
      <w:r w:rsidR="00144181">
        <w:rPr>
          <w:rFonts w:ascii="Times New Roman" w:hAnsi="Times New Roman" w:cs="Times New Roman"/>
          <w:b w:val="0"/>
          <w:bCs/>
          <w:sz w:val="24"/>
          <w:szCs w:val="24"/>
        </w:rPr>
        <w:t>”, o “for” será executado 7 vezes, e o valor do pino e do contador de segmentos será incrementado a cada execução, coletando o valor da matriz e ligando ou desligando o pino correspondente, atualizando assim o valor a ser mostrado no display.</w:t>
      </w:r>
    </w:p>
    <w:p w14:paraId="28CE6DFC" w14:textId="77777777" w:rsidR="00E638FA" w:rsidRDefault="00E638FA" w:rsidP="003A3939">
      <w:pPr>
        <w:ind w:left="-5" w:right="0" w:firstLine="225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06CEF68A" w14:textId="125E2275" w:rsidR="00144181" w:rsidRDefault="00E638FA" w:rsidP="00E638FA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E638FA">
        <w:rPr>
          <w:rFonts w:ascii="Times New Roman" w:hAnsi="Times New Roman" w:cs="Times New Roman"/>
          <w:b w:val="0"/>
          <w:bCs/>
          <w:sz w:val="24"/>
          <w:szCs w:val="24"/>
        </w:rPr>
        <w:drawing>
          <wp:inline distT="0" distB="0" distL="0" distR="0" wp14:anchorId="427173E6" wp14:editId="15780FA1">
            <wp:extent cx="4020111" cy="2638793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A80A" w14:textId="69E0C25E" w:rsidR="00E638FA" w:rsidRDefault="00E638FA" w:rsidP="00E638FA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</w:p>
    <w:p w14:paraId="6E8D7D8B" w14:textId="37A0EBF7" w:rsidR="00E638FA" w:rsidRDefault="00E638FA" w:rsidP="00E638FA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 xml:space="preserve">Na função “Setup”, foi configurando os pinos de conexão do display como “OUTPUT”, </w:t>
      </w:r>
      <w:r w:rsidR="00FC3065">
        <w:rPr>
          <w:rFonts w:ascii="Times New Roman" w:hAnsi="Times New Roman" w:cs="Times New Roman"/>
          <w:b w:val="0"/>
          <w:bCs/>
          <w:sz w:val="24"/>
          <w:szCs w:val="24"/>
        </w:rPr>
        <w:t xml:space="preserve">enquanto que os pinos dos </w:t>
      </w:r>
      <w:proofErr w:type="spellStart"/>
      <w:r w:rsidR="00FC3065">
        <w:rPr>
          <w:rFonts w:ascii="Times New Roman" w:hAnsi="Times New Roman" w:cs="Times New Roman"/>
          <w:b w:val="0"/>
          <w:bCs/>
          <w:sz w:val="24"/>
          <w:szCs w:val="24"/>
        </w:rPr>
        <w:t>pushbuttons</w:t>
      </w:r>
      <w:proofErr w:type="spellEnd"/>
      <w:r w:rsidR="00FC3065">
        <w:rPr>
          <w:rFonts w:ascii="Times New Roman" w:hAnsi="Times New Roman" w:cs="Times New Roman"/>
          <w:b w:val="0"/>
          <w:bCs/>
          <w:sz w:val="24"/>
          <w:szCs w:val="24"/>
        </w:rPr>
        <w:t xml:space="preserve"> como “INTPUT” para que possa ser coletado os momentos em que os pinos são pressionados.</w:t>
      </w:r>
    </w:p>
    <w:p w14:paraId="33892917" w14:textId="2FFA2056" w:rsidR="00FC3065" w:rsidRDefault="00FC3065" w:rsidP="00E638FA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29B759F0" w14:textId="62A48A78" w:rsidR="00FC3065" w:rsidRDefault="00FC3065" w:rsidP="00E638FA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FC3065">
        <w:rPr>
          <w:rFonts w:ascii="Times New Roman" w:hAnsi="Times New Roman" w:cs="Times New Roman"/>
          <w:b w:val="0"/>
          <w:bCs/>
          <w:sz w:val="24"/>
          <w:szCs w:val="24"/>
        </w:rPr>
        <w:drawing>
          <wp:inline distT="0" distB="0" distL="0" distR="0" wp14:anchorId="33ECD506" wp14:editId="67CA9AE1">
            <wp:extent cx="4014426" cy="2714625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6931" cy="272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0A8A" w14:textId="3D9B0FC3" w:rsidR="00FC3065" w:rsidRDefault="00FC3065" w:rsidP="00E638FA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 xml:space="preserve">Por fim, tem-se a função “Loop”, onde inicialmente se verifica os pinos dos 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pushbuttons</w:t>
      </w:r>
      <w:proofErr w:type="spellEnd"/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e salva nas variáveis auxiliares, posteriormente é verificado através de “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” se algum 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pushbutton</w:t>
      </w:r>
      <w:proofErr w:type="spellEnd"/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foi pressionado, e modifica a variável contador, caso a condição seja verdadeira, mas antes da modificação, existe um outro “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b w:val="0"/>
          <w:bCs/>
          <w:sz w:val="24"/>
          <w:szCs w:val="24"/>
        </w:rPr>
        <w:t>”, que verifica o valor do contador, para que ele não ultrapasse 9 nem fique abaixo de 0, e para finalizar, é chamada a função de atualização do display, colocando como parâmetro o valor da variável auxiliar “contador”.</w:t>
      </w:r>
    </w:p>
    <w:p w14:paraId="7A682662" w14:textId="77777777" w:rsidR="00FC3065" w:rsidRPr="0088391C" w:rsidRDefault="00FC3065" w:rsidP="00E638FA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5CDAEB4F" w14:textId="58EFC7E9" w:rsidR="00C620FE" w:rsidRPr="002B27EA" w:rsidRDefault="00263822">
      <w:pPr>
        <w:numPr>
          <w:ilvl w:val="0"/>
          <w:numId w:val="1"/>
        </w:numPr>
        <w:ind w:right="0" w:hanging="220"/>
        <w:rPr>
          <w:rFonts w:ascii="Times New Roman" w:hAnsi="Times New Roman" w:cs="Times New Roman"/>
          <w:sz w:val="24"/>
          <w:szCs w:val="24"/>
        </w:rPr>
      </w:pPr>
      <w:r w:rsidRPr="002B27EA">
        <w:rPr>
          <w:rFonts w:ascii="Times New Roman" w:hAnsi="Times New Roman" w:cs="Times New Roman"/>
          <w:sz w:val="24"/>
          <w:szCs w:val="24"/>
        </w:rPr>
        <w:t xml:space="preserve">Crie um programa para controlar um elevador que atenda 3 andares (1 </w:t>
      </w:r>
      <w:r w:rsidR="002B27EA" w:rsidRPr="002B27EA">
        <w:rPr>
          <w:rFonts w:ascii="Times New Roman" w:hAnsi="Times New Roman" w:cs="Times New Roman"/>
          <w:sz w:val="24"/>
          <w:szCs w:val="24"/>
        </w:rPr>
        <w:t>botão</w:t>
      </w:r>
      <w:r w:rsidRPr="002B27EA">
        <w:rPr>
          <w:rFonts w:ascii="Times New Roman" w:hAnsi="Times New Roman" w:cs="Times New Roman"/>
          <w:sz w:val="24"/>
          <w:szCs w:val="24"/>
        </w:rPr>
        <w:t xml:space="preserve"> para cada</w:t>
      </w:r>
      <w:r w:rsidR="002B27EA">
        <w:rPr>
          <w:rFonts w:ascii="Times New Roman" w:hAnsi="Times New Roman" w:cs="Times New Roman"/>
          <w:sz w:val="24"/>
          <w:szCs w:val="24"/>
        </w:rPr>
        <w:t xml:space="preserve"> </w:t>
      </w:r>
      <w:r w:rsidRPr="002B27EA">
        <w:rPr>
          <w:rFonts w:ascii="Times New Roman" w:hAnsi="Times New Roman" w:cs="Times New Roman"/>
          <w:sz w:val="24"/>
          <w:szCs w:val="24"/>
        </w:rPr>
        <w:t xml:space="preserve">andar), onde cada andar e correspondente as seguintes posições em graus de um servo motor: andar </w:t>
      </w:r>
      <w:r w:rsidR="003C6A50">
        <w:rPr>
          <w:rFonts w:ascii="Times New Roman" w:hAnsi="Times New Roman" w:cs="Times New Roman"/>
          <w:sz w:val="24"/>
          <w:szCs w:val="24"/>
        </w:rPr>
        <w:t>1</w:t>
      </w:r>
      <w:r w:rsidRPr="002B27EA">
        <w:rPr>
          <w:rFonts w:ascii="Times New Roman" w:hAnsi="Times New Roman" w:cs="Times New Roman"/>
          <w:sz w:val="24"/>
          <w:szCs w:val="24"/>
        </w:rPr>
        <w:t xml:space="preserve"> = 0</w:t>
      </w:r>
      <w:r w:rsidR="003C6A50">
        <w:rPr>
          <w:rFonts w:ascii="Times New Roman" w:hAnsi="Times New Roman" w:cs="Times New Roman"/>
          <w:sz w:val="24"/>
          <w:szCs w:val="24"/>
        </w:rPr>
        <w:t>º</w:t>
      </w:r>
      <w:r w:rsidRPr="002B27EA">
        <w:rPr>
          <w:rFonts w:ascii="Times New Roman" w:hAnsi="Times New Roman" w:cs="Times New Roman"/>
          <w:sz w:val="24"/>
          <w:szCs w:val="24"/>
        </w:rPr>
        <w:t xml:space="preserve">; andar </w:t>
      </w:r>
      <w:r w:rsidR="003C6A50">
        <w:rPr>
          <w:rFonts w:ascii="Times New Roman" w:hAnsi="Times New Roman" w:cs="Times New Roman"/>
          <w:sz w:val="24"/>
          <w:szCs w:val="24"/>
        </w:rPr>
        <w:t>2</w:t>
      </w:r>
      <w:r w:rsidRPr="002B27EA">
        <w:rPr>
          <w:rFonts w:ascii="Times New Roman" w:hAnsi="Times New Roman" w:cs="Times New Roman"/>
          <w:sz w:val="24"/>
          <w:szCs w:val="24"/>
        </w:rPr>
        <w:t xml:space="preserve"> = </w:t>
      </w:r>
      <w:r w:rsidR="003C6A50">
        <w:rPr>
          <w:rFonts w:ascii="Times New Roman" w:hAnsi="Times New Roman" w:cs="Times New Roman"/>
          <w:sz w:val="24"/>
          <w:szCs w:val="24"/>
        </w:rPr>
        <w:t>90º</w:t>
      </w:r>
      <w:r w:rsidRPr="002B27EA">
        <w:rPr>
          <w:rFonts w:ascii="Times New Roman" w:hAnsi="Times New Roman" w:cs="Times New Roman"/>
          <w:sz w:val="24"/>
          <w:szCs w:val="24"/>
        </w:rPr>
        <w:t xml:space="preserve">; e andar </w:t>
      </w:r>
      <w:r w:rsidR="003C6A50">
        <w:rPr>
          <w:rFonts w:ascii="Times New Roman" w:hAnsi="Times New Roman" w:cs="Times New Roman"/>
          <w:sz w:val="24"/>
          <w:szCs w:val="24"/>
        </w:rPr>
        <w:t>3</w:t>
      </w:r>
      <w:r w:rsidRPr="002B27EA">
        <w:rPr>
          <w:rFonts w:ascii="Times New Roman" w:hAnsi="Times New Roman" w:cs="Times New Roman"/>
          <w:sz w:val="24"/>
          <w:szCs w:val="24"/>
        </w:rPr>
        <w:t xml:space="preserve"> = </w:t>
      </w:r>
      <w:r w:rsidR="003C6A50">
        <w:rPr>
          <w:rFonts w:ascii="Times New Roman" w:hAnsi="Times New Roman" w:cs="Times New Roman"/>
          <w:sz w:val="24"/>
          <w:szCs w:val="24"/>
        </w:rPr>
        <w:t>180º</w:t>
      </w:r>
      <w:r w:rsidRPr="002B27EA">
        <w:rPr>
          <w:rFonts w:ascii="Times New Roman" w:hAnsi="Times New Roman" w:cs="Times New Roman"/>
          <w:sz w:val="24"/>
          <w:szCs w:val="24"/>
        </w:rPr>
        <w:t>. Apresente um esquema da ligação dos componentes necessários. Descreva o resultado usando o simulador.</w:t>
      </w:r>
    </w:p>
    <w:p w14:paraId="55820CB1" w14:textId="0B6F5542" w:rsidR="00C620FE" w:rsidRDefault="00263822" w:rsidP="007D6621">
      <w:pPr>
        <w:spacing w:after="0" w:line="240" w:lineRule="auto"/>
        <w:ind w:left="2790" w:right="0" w:firstLine="0"/>
        <w:jc w:val="left"/>
      </w:pPr>
      <w:r>
        <w:rPr>
          <w:noProof/>
        </w:rPr>
        <w:drawing>
          <wp:inline distT="0" distB="0" distL="0" distR="0" wp14:anchorId="43BCF67F" wp14:editId="495A4748">
            <wp:extent cx="2000250" cy="1781175"/>
            <wp:effectExtent l="0" t="0" r="0" b="9525"/>
            <wp:docPr id="638" name="Picture 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Picture 6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699" cy="17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40F2" w14:textId="77777777" w:rsidR="004670DA" w:rsidRDefault="004670DA" w:rsidP="004670DA">
      <w:pPr>
        <w:ind w:left="-5" w:right="0" w:firstLine="713"/>
        <w:rPr>
          <w:rFonts w:ascii="Times New Roman" w:hAnsi="Times New Roman" w:cs="Times New Roman"/>
          <w:b w:val="0"/>
          <w:bCs/>
          <w:sz w:val="24"/>
          <w:szCs w:val="24"/>
        </w:rPr>
      </w:pPr>
      <w:r w:rsidRPr="0088391C">
        <w:rPr>
          <w:rFonts w:ascii="Times New Roman" w:hAnsi="Times New Roman" w:cs="Times New Roman"/>
          <w:b w:val="0"/>
          <w:bCs/>
          <w:sz w:val="24"/>
          <w:szCs w:val="24"/>
        </w:rPr>
        <w:t xml:space="preserve">O Simulador utilizado foi o </w:t>
      </w:r>
      <w:proofErr w:type="spellStart"/>
      <w:r w:rsidRPr="0088391C">
        <w:rPr>
          <w:rFonts w:ascii="Times New Roman" w:hAnsi="Times New Roman" w:cs="Times New Roman"/>
          <w:b w:val="0"/>
          <w:bCs/>
          <w:sz w:val="24"/>
          <w:szCs w:val="24"/>
        </w:rPr>
        <w:t>TinkerCad</w:t>
      </w:r>
      <w:proofErr w:type="spellEnd"/>
      <w:r w:rsidRPr="0088391C">
        <w:rPr>
          <w:rFonts w:ascii="Times New Roman" w:hAnsi="Times New Roman" w:cs="Times New Roman"/>
          <w:b w:val="0"/>
          <w:bCs/>
          <w:sz w:val="24"/>
          <w:szCs w:val="24"/>
        </w:rPr>
        <w:t>, disponibilizado online, para visualização da simulação, basta acessar o link abaixo:</w:t>
      </w:r>
    </w:p>
    <w:p w14:paraId="7D9D82C4" w14:textId="77777777" w:rsidR="004670DA" w:rsidRPr="0088391C" w:rsidRDefault="004670DA" w:rsidP="004670DA">
      <w:pPr>
        <w:ind w:left="-5" w:right="0" w:firstLine="713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26BD9473" w14:textId="0C1EA3E2" w:rsidR="00CE340C" w:rsidRDefault="00CE340C" w:rsidP="00CE340C">
      <w:pPr>
        <w:spacing w:after="120" w:line="259" w:lineRule="auto"/>
        <w:ind w:right="0"/>
        <w:jc w:val="left"/>
        <w:rPr>
          <w:b w:val="0"/>
          <w:bCs/>
        </w:rPr>
      </w:pPr>
      <w:hyperlink r:id="rId16" w:history="1">
        <w:r w:rsidRPr="009E4452">
          <w:rPr>
            <w:rStyle w:val="Hyperlink"/>
            <w:b w:val="0"/>
            <w:bCs/>
          </w:rPr>
          <w:t>https://www.tinkercad.com/things/bukfBmXzaXf-questao-2-elevador/editel?sharecode=NeFrh_niAtWt0gsqkgHPPkUKnZEZsz1Cf-o8LH0U3Lk=</w:t>
        </w:r>
      </w:hyperlink>
      <w:r>
        <w:rPr>
          <w:b w:val="0"/>
          <w:bCs/>
        </w:rPr>
        <w:t xml:space="preserve"> </w:t>
      </w:r>
    </w:p>
    <w:p w14:paraId="3A8D8FB2" w14:textId="3F07BBD4" w:rsidR="007D6621" w:rsidRPr="007D6621" w:rsidRDefault="007D6621" w:rsidP="007D6621">
      <w:pPr>
        <w:spacing w:after="120" w:line="259" w:lineRule="auto"/>
        <w:ind w:left="2790" w:right="0" w:firstLine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D6621">
        <w:rPr>
          <w:rFonts w:ascii="Times New Roman" w:hAnsi="Times New Roman" w:cs="Times New Roman"/>
          <w:b w:val="0"/>
          <w:bCs/>
          <w:sz w:val="24"/>
          <w:szCs w:val="24"/>
        </w:rPr>
        <w:t xml:space="preserve">Figura 3 - </w:t>
      </w:r>
      <w:r w:rsidRPr="004C6FE1">
        <w:rPr>
          <w:rFonts w:ascii="Times New Roman" w:hAnsi="Times New Roman" w:cs="Times New Roman"/>
          <w:b w:val="0"/>
          <w:bCs/>
          <w:sz w:val="24"/>
          <w:szCs w:val="24"/>
        </w:rPr>
        <w:t xml:space="preserve">Simulação do </w:t>
      </w:r>
      <w:proofErr w:type="spellStart"/>
      <w:r w:rsidRPr="004C6FE1">
        <w:rPr>
          <w:rFonts w:ascii="Times New Roman" w:hAnsi="Times New Roman" w:cs="Times New Roman"/>
          <w:b w:val="0"/>
          <w:bCs/>
          <w:sz w:val="24"/>
          <w:szCs w:val="24"/>
        </w:rPr>
        <w:t>TinkerCad</w:t>
      </w:r>
      <w:proofErr w:type="spellEnd"/>
      <w:r w:rsidRPr="004C6FE1">
        <w:rPr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32714321" w14:textId="20F9B1B4" w:rsidR="007D6621" w:rsidRDefault="007D6621" w:rsidP="00935FF7">
      <w:pPr>
        <w:spacing w:after="120" w:line="240" w:lineRule="auto"/>
        <w:ind w:left="11" w:right="0" w:hanging="11"/>
        <w:jc w:val="center"/>
      </w:pPr>
      <w:r>
        <w:rPr>
          <w:noProof/>
        </w:rPr>
        <w:drawing>
          <wp:inline distT="0" distB="0" distL="0" distR="0" wp14:anchorId="4886B980" wp14:editId="46D30319">
            <wp:extent cx="5486400" cy="212062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68" cy="212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31BA9" w14:textId="21779567" w:rsidR="00971A1E" w:rsidRDefault="00971A1E" w:rsidP="00971A1E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 w:rsidRPr="00DA4D5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A4D56">
        <w:rPr>
          <w:rFonts w:ascii="Times New Roman" w:hAnsi="Times New Roman" w:cs="Times New Roman"/>
          <w:sz w:val="24"/>
          <w:szCs w:val="24"/>
        </w:rPr>
        <w:tab/>
      </w:r>
      <w:r w:rsidR="00DA4D56" w:rsidRPr="00DA4D56">
        <w:rPr>
          <w:rFonts w:ascii="Times New Roman" w:hAnsi="Times New Roman" w:cs="Times New Roman"/>
          <w:b w:val="0"/>
          <w:bCs/>
          <w:sz w:val="24"/>
          <w:szCs w:val="24"/>
        </w:rPr>
        <w:t>O Código utilizado foi:</w:t>
      </w:r>
    </w:p>
    <w:p w14:paraId="03AB4805" w14:textId="6CCC35B0" w:rsidR="0005049D" w:rsidRDefault="0005049D" w:rsidP="00971A1E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8"/>
          <w:szCs w:val="28"/>
        </w:rPr>
      </w:pPr>
      <w:r w:rsidRPr="0005049D">
        <w:rPr>
          <w:rFonts w:ascii="Times New Roman" w:hAnsi="Times New Roman" w:cs="Times New Roman"/>
          <w:b w:val="0"/>
          <w:bCs/>
          <w:sz w:val="28"/>
          <w:szCs w:val="28"/>
        </w:rPr>
        <w:drawing>
          <wp:inline distT="0" distB="0" distL="0" distR="0" wp14:anchorId="59696241" wp14:editId="3AEB37E6">
            <wp:extent cx="1590897" cy="181000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978C" w14:textId="2F5BCB49" w:rsidR="0005049D" w:rsidRDefault="00E66AC7" w:rsidP="00971A1E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O código inicia incluindo a biblioteca necessária para o controle do servo motor, disponibilizada no site do Arduino, ou até mesmo no 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. </w:t>
      </w:r>
    </w:p>
    <w:p w14:paraId="6F9287DB" w14:textId="77777777" w:rsidR="009E7AC2" w:rsidRDefault="009E7AC2" w:rsidP="00971A1E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2CF4694E" w14:textId="314F3422" w:rsidR="00E66AC7" w:rsidRDefault="00434DB4" w:rsidP="00971A1E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 w:rsidRPr="00434DB4">
        <w:rPr>
          <w:rFonts w:ascii="Times New Roman" w:hAnsi="Times New Roman" w:cs="Times New Roman"/>
          <w:b w:val="0"/>
          <w:bCs/>
          <w:sz w:val="24"/>
          <w:szCs w:val="24"/>
        </w:rPr>
        <w:drawing>
          <wp:inline distT="0" distB="0" distL="0" distR="0" wp14:anchorId="5E4F277B" wp14:editId="1DAA8223">
            <wp:extent cx="2086266" cy="1886213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D7C4" w14:textId="31F846D1" w:rsidR="00434DB4" w:rsidRDefault="00434DB4" w:rsidP="00971A1E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7DB67735" w14:textId="5322CF4F" w:rsidR="009E7AC2" w:rsidRDefault="00434DB4" w:rsidP="00971A1E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1C796A">
        <w:rPr>
          <w:rFonts w:ascii="Times New Roman" w:hAnsi="Times New Roman" w:cs="Times New Roman"/>
          <w:b w:val="0"/>
          <w:bCs/>
          <w:sz w:val="24"/>
          <w:szCs w:val="24"/>
        </w:rPr>
        <w:t xml:space="preserve">Logo em seguida é declarado as variáveis necessárias para o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funcionamento, inicialmente </w:t>
      </w:r>
      <w:r w:rsidR="00D251F9">
        <w:rPr>
          <w:rFonts w:ascii="Times New Roman" w:hAnsi="Times New Roman" w:cs="Times New Roman"/>
          <w:b w:val="0"/>
          <w:bCs/>
          <w:sz w:val="24"/>
          <w:szCs w:val="24"/>
        </w:rPr>
        <w:t xml:space="preserve">são declarada as constantes das portas onde os </w:t>
      </w:r>
      <w:proofErr w:type="spellStart"/>
      <w:r w:rsidR="00D251F9">
        <w:rPr>
          <w:rFonts w:ascii="Times New Roman" w:hAnsi="Times New Roman" w:cs="Times New Roman"/>
          <w:b w:val="0"/>
          <w:bCs/>
          <w:sz w:val="24"/>
          <w:szCs w:val="24"/>
        </w:rPr>
        <w:t>pushbuttons</w:t>
      </w:r>
      <w:proofErr w:type="spellEnd"/>
      <w:r w:rsidR="00D251F9">
        <w:rPr>
          <w:rFonts w:ascii="Times New Roman" w:hAnsi="Times New Roman" w:cs="Times New Roman"/>
          <w:b w:val="0"/>
          <w:bCs/>
          <w:sz w:val="24"/>
          <w:szCs w:val="24"/>
        </w:rPr>
        <w:t xml:space="preserve"> de cada andar está conectado, logo em seguida as constantes dos valores de ângulo dos andares (Foi necessário alterar os andares 2 e 3, pois o ângulo máximo de giro do servo motor é 180º), posteriormente a criação das variáveis auxiliares, que receberá o valor dos pinos digitais, por fim a criação do objeto do tipo Servo, para o controle do motor.</w:t>
      </w:r>
    </w:p>
    <w:p w14:paraId="7977DD8A" w14:textId="77777777" w:rsidR="00AE7A89" w:rsidRDefault="00AE7A89" w:rsidP="00971A1E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6780323E" w14:textId="5D03DAE8" w:rsidR="00D251F9" w:rsidRDefault="00D251F9" w:rsidP="00971A1E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D156D3" w:rsidRPr="00D156D3">
        <w:rPr>
          <w:rFonts w:ascii="Times New Roman" w:hAnsi="Times New Roman" w:cs="Times New Roman"/>
          <w:b w:val="0"/>
          <w:bCs/>
          <w:sz w:val="24"/>
          <w:szCs w:val="24"/>
        </w:rPr>
        <w:drawing>
          <wp:inline distT="0" distB="0" distL="0" distR="0" wp14:anchorId="77F1ED7D" wp14:editId="1730D43E">
            <wp:extent cx="2962688" cy="1514686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FF1F" w14:textId="5A332CD0" w:rsidR="00AE7A89" w:rsidRDefault="00AE7A89" w:rsidP="00971A1E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7E5CE93C" w14:textId="11457D54" w:rsidR="00D156D3" w:rsidRDefault="00AE7A89" w:rsidP="00D156D3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D156D3">
        <w:rPr>
          <w:rFonts w:ascii="Times New Roman" w:hAnsi="Times New Roman" w:cs="Times New Roman"/>
          <w:b w:val="0"/>
          <w:bCs/>
          <w:sz w:val="24"/>
          <w:szCs w:val="24"/>
        </w:rPr>
        <w:t xml:space="preserve">Na função “Setup” inicia-se definindo o pino de conexão do servo motor, que está conectado no pino digital 9, posteriormente a configuração dos </w:t>
      </w:r>
      <w:proofErr w:type="spellStart"/>
      <w:r w:rsidR="00D156D3">
        <w:rPr>
          <w:rFonts w:ascii="Times New Roman" w:hAnsi="Times New Roman" w:cs="Times New Roman"/>
          <w:b w:val="0"/>
          <w:bCs/>
          <w:sz w:val="24"/>
          <w:szCs w:val="24"/>
        </w:rPr>
        <w:t>pushbuttons</w:t>
      </w:r>
      <w:proofErr w:type="spellEnd"/>
      <w:r w:rsidR="00D156D3">
        <w:rPr>
          <w:rFonts w:ascii="Times New Roman" w:hAnsi="Times New Roman" w:cs="Times New Roman"/>
          <w:b w:val="0"/>
          <w:bCs/>
          <w:sz w:val="24"/>
          <w:szCs w:val="24"/>
        </w:rPr>
        <w:t xml:space="preserve"> como sinal de entrada, a escrita “INPUT_PULLUP” auxilia na ativação do circuito interno ao Arduino para </w:t>
      </w:r>
      <w:r w:rsidR="00D156D3"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 xml:space="preserve">que não seja necessário a inserção de um resistor físico ao </w:t>
      </w:r>
      <w:proofErr w:type="spellStart"/>
      <w:r w:rsidR="00D156D3">
        <w:rPr>
          <w:rFonts w:ascii="Times New Roman" w:hAnsi="Times New Roman" w:cs="Times New Roman"/>
          <w:b w:val="0"/>
          <w:bCs/>
          <w:sz w:val="24"/>
          <w:szCs w:val="24"/>
        </w:rPr>
        <w:t>pushbutton</w:t>
      </w:r>
      <w:proofErr w:type="spellEnd"/>
      <w:r w:rsidR="00D156D3">
        <w:rPr>
          <w:rFonts w:ascii="Times New Roman" w:hAnsi="Times New Roman" w:cs="Times New Roman"/>
          <w:b w:val="0"/>
          <w:bCs/>
          <w:sz w:val="24"/>
          <w:szCs w:val="24"/>
        </w:rPr>
        <w:t xml:space="preserve">, ao mesmo tempo que o pino sempre inicia em valor alto, e quando pressionado, torna o valor da porta baixo. Ao final da função é enviado ao servo motor que ele inicialize sempre no </w:t>
      </w:r>
      <w:proofErr w:type="spellStart"/>
      <w:r w:rsidR="00D156D3">
        <w:rPr>
          <w:rFonts w:ascii="Times New Roman" w:hAnsi="Times New Roman" w:cs="Times New Roman"/>
          <w:b w:val="0"/>
          <w:bCs/>
          <w:sz w:val="24"/>
          <w:szCs w:val="24"/>
        </w:rPr>
        <w:t>Terreo</w:t>
      </w:r>
      <w:proofErr w:type="spellEnd"/>
      <w:r w:rsidR="00D156D3">
        <w:rPr>
          <w:rFonts w:ascii="Times New Roman" w:hAnsi="Times New Roman" w:cs="Times New Roman"/>
          <w:b w:val="0"/>
          <w:bCs/>
          <w:sz w:val="24"/>
          <w:szCs w:val="24"/>
        </w:rPr>
        <w:t>, ou seja, em caso de desligamento, ele retornará ao térreo quando religar.</w:t>
      </w:r>
    </w:p>
    <w:p w14:paraId="31E5BE9B" w14:textId="77777777" w:rsidR="00D156D3" w:rsidRDefault="00D156D3" w:rsidP="00D156D3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6873766D" w14:textId="55CE17E6" w:rsidR="00D156D3" w:rsidRDefault="00D156D3" w:rsidP="00D156D3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Pr="00D156D3">
        <w:rPr>
          <w:rFonts w:ascii="Times New Roman" w:hAnsi="Times New Roman" w:cs="Times New Roman"/>
          <w:b w:val="0"/>
          <w:bCs/>
          <w:sz w:val="24"/>
          <w:szCs w:val="24"/>
        </w:rPr>
        <w:drawing>
          <wp:inline distT="0" distB="0" distL="0" distR="0" wp14:anchorId="6C1D0698" wp14:editId="3092F81F">
            <wp:extent cx="3115110" cy="2838846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B95B" w14:textId="18363B12" w:rsidR="00D156D3" w:rsidRDefault="00D156D3" w:rsidP="00D156D3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5B7AFF50" w14:textId="77777777" w:rsidR="00FA1F9C" w:rsidRDefault="00D156D3" w:rsidP="00FA1F9C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595532">
        <w:rPr>
          <w:rFonts w:ascii="Times New Roman" w:hAnsi="Times New Roman" w:cs="Times New Roman"/>
          <w:b w:val="0"/>
          <w:bCs/>
          <w:sz w:val="24"/>
          <w:szCs w:val="24"/>
        </w:rPr>
        <w:t xml:space="preserve">Por fim, a função “Loop” inicia salvando os valores das portas dos </w:t>
      </w:r>
      <w:proofErr w:type="spellStart"/>
      <w:r w:rsidR="00595532">
        <w:rPr>
          <w:rFonts w:ascii="Times New Roman" w:hAnsi="Times New Roman" w:cs="Times New Roman"/>
          <w:b w:val="0"/>
          <w:bCs/>
          <w:sz w:val="24"/>
          <w:szCs w:val="24"/>
        </w:rPr>
        <w:t>pushbuttons</w:t>
      </w:r>
      <w:proofErr w:type="spellEnd"/>
      <w:r w:rsidR="00595532">
        <w:rPr>
          <w:rFonts w:ascii="Times New Roman" w:hAnsi="Times New Roman" w:cs="Times New Roman"/>
          <w:b w:val="0"/>
          <w:bCs/>
          <w:sz w:val="24"/>
          <w:szCs w:val="24"/>
        </w:rPr>
        <w:t xml:space="preserve"> nas variáveis auxiliares, posteriormente é verificado através de “</w:t>
      </w:r>
      <w:proofErr w:type="spellStart"/>
      <w:r w:rsidR="00595532">
        <w:rPr>
          <w:rFonts w:ascii="Times New Roman" w:hAnsi="Times New Roman" w:cs="Times New Roman"/>
          <w:b w:val="0"/>
          <w:bCs/>
          <w:sz w:val="24"/>
          <w:szCs w:val="24"/>
        </w:rPr>
        <w:t>if</w:t>
      </w:r>
      <w:proofErr w:type="spellEnd"/>
      <w:r w:rsidR="00595532">
        <w:rPr>
          <w:rFonts w:ascii="Times New Roman" w:hAnsi="Times New Roman" w:cs="Times New Roman"/>
          <w:b w:val="0"/>
          <w:bCs/>
          <w:sz w:val="24"/>
          <w:szCs w:val="24"/>
        </w:rPr>
        <w:t xml:space="preserve">” se algum </w:t>
      </w:r>
      <w:proofErr w:type="spellStart"/>
      <w:r w:rsidR="00595532">
        <w:rPr>
          <w:rFonts w:ascii="Times New Roman" w:hAnsi="Times New Roman" w:cs="Times New Roman"/>
          <w:b w:val="0"/>
          <w:bCs/>
          <w:sz w:val="24"/>
          <w:szCs w:val="24"/>
        </w:rPr>
        <w:t>pushbutton</w:t>
      </w:r>
      <w:proofErr w:type="spellEnd"/>
      <w:r w:rsidR="00595532">
        <w:rPr>
          <w:rFonts w:ascii="Times New Roman" w:hAnsi="Times New Roman" w:cs="Times New Roman"/>
          <w:b w:val="0"/>
          <w:bCs/>
          <w:sz w:val="24"/>
          <w:szCs w:val="24"/>
        </w:rPr>
        <w:t xml:space="preserve"> foi pressionado, em caso de verdadeiro, ele envia o comando do andar correspondente para servo motor executar.</w:t>
      </w:r>
    </w:p>
    <w:p w14:paraId="7DE0767B" w14:textId="67379C7B" w:rsidR="00935FF7" w:rsidRDefault="00935FF7" w:rsidP="00FA1F9C">
      <w:pPr>
        <w:spacing w:after="120" w:line="240" w:lineRule="auto"/>
        <w:ind w:left="11" w:right="0" w:hanging="11"/>
      </w:pPr>
      <w:r>
        <w:tab/>
      </w:r>
      <w:r>
        <w:tab/>
      </w:r>
      <w:r>
        <w:tab/>
      </w:r>
    </w:p>
    <w:p w14:paraId="792DB7B7" w14:textId="5AB5E9D7" w:rsidR="00C620FE" w:rsidRDefault="00263822">
      <w:pPr>
        <w:numPr>
          <w:ilvl w:val="0"/>
          <w:numId w:val="1"/>
        </w:numPr>
        <w:ind w:right="0" w:hanging="220"/>
        <w:rPr>
          <w:rFonts w:ascii="Times New Roman" w:hAnsi="Times New Roman" w:cs="Times New Roman"/>
          <w:sz w:val="24"/>
          <w:szCs w:val="24"/>
        </w:rPr>
      </w:pPr>
      <w:r w:rsidRPr="00340EF9">
        <w:rPr>
          <w:rFonts w:ascii="Times New Roman" w:hAnsi="Times New Roman" w:cs="Times New Roman"/>
          <w:sz w:val="24"/>
          <w:szCs w:val="24"/>
        </w:rPr>
        <w:t xml:space="preserve">Implemente </w:t>
      </w:r>
      <w:r w:rsidR="000B66D2" w:rsidRPr="00340EF9">
        <w:rPr>
          <w:rFonts w:ascii="Times New Roman" w:hAnsi="Times New Roman" w:cs="Times New Roman"/>
          <w:sz w:val="24"/>
          <w:szCs w:val="24"/>
        </w:rPr>
        <w:t>os seguintes esquemas</w:t>
      </w:r>
      <w:r w:rsidRPr="00340EF9">
        <w:rPr>
          <w:rFonts w:ascii="Times New Roman" w:hAnsi="Times New Roman" w:cs="Times New Roman"/>
          <w:sz w:val="24"/>
          <w:szCs w:val="24"/>
        </w:rPr>
        <w:t xml:space="preserve"> abaixo que deverá identificar cores com o Arduino</w:t>
      </w:r>
      <w:r w:rsidR="000B66D2" w:rsidRPr="00340EF9">
        <w:rPr>
          <w:rFonts w:ascii="Times New Roman" w:hAnsi="Times New Roman" w:cs="Times New Roman"/>
          <w:sz w:val="24"/>
          <w:szCs w:val="24"/>
        </w:rPr>
        <w:t xml:space="preserve"> </w:t>
      </w:r>
      <w:r w:rsidRPr="00340EF9">
        <w:rPr>
          <w:rFonts w:ascii="Times New Roman" w:hAnsi="Times New Roman" w:cs="Times New Roman"/>
          <w:sz w:val="24"/>
          <w:szCs w:val="24"/>
        </w:rPr>
        <w:t xml:space="preserve">utilizando um LDR e </w:t>
      </w:r>
      <w:r w:rsidRPr="00340EF9">
        <w:rPr>
          <w:rFonts w:ascii="Times New Roman" w:hAnsi="Times New Roman" w:cs="Times New Roman"/>
          <w:sz w:val="24"/>
          <w:szCs w:val="24"/>
        </w:rPr>
        <w:t>um LED RGB. O programa deve gerar como saída as cores como o nome e o número em RGB.  Descreva o resultado usando o simulador.</w:t>
      </w:r>
    </w:p>
    <w:p w14:paraId="0FD8BBF8" w14:textId="2A2E32EE" w:rsidR="00630559" w:rsidRDefault="00630559" w:rsidP="00630559">
      <w:pPr>
        <w:ind w:left="220" w:right="0" w:firstLine="0"/>
        <w:rPr>
          <w:rFonts w:ascii="Times New Roman" w:hAnsi="Times New Roman" w:cs="Times New Roman"/>
          <w:sz w:val="24"/>
          <w:szCs w:val="24"/>
        </w:rPr>
      </w:pPr>
    </w:p>
    <w:p w14:paraId="36AD8F94" w14:textId="77777777" w:rsidR="00630559" w:rsidRDefault="00630559" w:rsidP="00630559">
      <w:pPr>
        <w:ind w:left="-5" w:right="0" w:firstLine="713"/>
        <w:rPr>
          <w:rFonts w:ascii="Times New Roman" w:hAnsi="Times New Roman" w:cs="Times New Roman"/>
          <w:b w:val="0"/>
          <w:bCs/>
          <w:sz w:val="24"/>
          <w:szCs w:val="24"/>
        </w:rPr>
      </w:pPr>
      <w:r w:rsidRPr="0088391C">
        <w:rPr>
          <w:rFonts w:ascii="Times New Roman" w:hAnsi="Times New Roman" w:cs="Times New Roman"/>
          <w:b w:val="0"/>
          <w:bCs/>
          <w:sz w:val="24"/>
          <w:szCs w:val="24"/>
        </w:rPr>
        <w:t xml:space="preserve">O Simulador utilizado foi o </w:t>
      </w:r>
      <w:proofErr w:type="spellStart"/>
      <w:r w:rsidRPr="0088391C">
        <w:rPr>
          <w:rFonts w:ascii="Times New Roman" w:hAnsi="Times New Roman" w:cs="Times New Roman"/>
          <w:b w:val="0"/>
          <w:bCs/>
          <w:sz w:val="24"/>
          <w:szCs w:val="24"/>
        </w:rPr>
        <w:t>TinkerCad</w:t>
      </w:r>
      <w:proofErr w:type="spellEnd"/>
      <w:r w:rsidRPr="0088391C">
        <w:rPr>
          <w:rFonts w:ascii="Times New Roman" w:hAnsi="Times New Roman" w:cs="Times New Roman"/>
          <w:b w:val="0"/>
          <w:bCs/>
          <w:sz w:val="24"/>
          <w:szCs w:val="24"/>
        </w:rPr>
        <w:t>, disponibilizado online, para visualização da simulação, basta acessar o link abaixo:</w:t>
      </w:r>
    </w:p>
    <w:p w14:paraId="3B69DE95" w14:textId="77777777" w:rsidR="00630559" w:rsidRPr="0088391C" w:rsidRDefault="00630559" w:rsidP="00630559">
      <w:pPr>
        <w:ind w:left="-5" w:right="0" w:firstLine="713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16434BF0" w14:textId="0D91E385" w:rsidR="00097A32" w:rsidRDefault="00097A32" w:rsidP="00097A32">
      <w:pPr>
        <w:ind w:left="-5" w:right="0" w:firstLine="0"/>
        <w:jc w:val="left"/>
        <w:rPr>
          <w:b w:val="0"/>
          <w:bCs/>
        </w:rPr>
      </w:pPr>
      <w:hyperlink r:id="rId22" w:history="1">
        <w:r w:rsidRPr="009E4452">
          <w:rPr>
            <w:rStyle w:val="Hyperlink"/>
            <w:b w:val="0"/>
            <w:bCs/>
          </w:rPr>
          <w:t>https://www.tinkercad.com/things/85hkDcQkSZ5-questao-3-led-rgb/editel?sharecode=t4_EdxPxKdwpTFjkcUufxQn_C7MmYaaFqNF26LhiYLc=</w:t>
        </w:r>
      </w:hyperlink>
      <w:r>
        <w:rPr>
          <w:b w:val="0"/>
          <w:bCs/>
        </w:rPr>
        <w:t xml:space="preserve"> </w:t>
      </w:r>
    </w:p>
    <w:p w14:paraId="30D20AC8" w14:textId="77777777" w:rsidR="00097A32" w:rsidRDefault="00097A32" w:rsidP="00097A32">
      <w:pPr>
        <w:ind w:left="-5" w:right="0" w:firstLine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4964AF80" w14:textId="51367B29" w:rsidR="00630559" w:rsidRPr="002504D0" w:rsidRDefault="00630559" w:rsidP="002504D0">
      <w:pPr>
        <w:ind w:left="-5" w:right="0" w:firstLine="0"/>
        <w:jc w:val="center"/>
        <w:rPr>
          <w:rFonts w:ascii="Times New Roman" w:hAnsi="Times New Roman" w:cs="Times New Roman"/>
          <w:b w:val="0"/>
          <w:bCs/>
          <w:sz w:val="24"/>
          <w:szCs w:val="24"/>
        </w:rPr>
      </w:pPr>
      <w:r w:rsidRPr="004C6FE1"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 xml:space="preserve">Figura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4</w:t>
      </w:r>
      <w:r w:rsidRPr="004C6FE1">
        <w:rPr>
          <w:rFonts w:ascii="Times New Roman" w:hAnsi="Times New Roman" w:cs="Times New Roman"/>
          <w:b w:val="0"/>
          <w:bCs/>
          <w:sz w:val="24"/>
          <w:szCs w:val="24"/>
        </w:rPr>
        <w:t xml:space="preserve"> – Simulação do </w:t>
      </w:r>
      <w:proofErr w:type="spellStart"/>
      <w:r w:rsidRPr="004C6FE1">
        <w:rPr>
          <w:rFonts w:ascii="Times New Roman" w:hAnsi="Times New Roman" w:cs="Times New Roman"/>
          <w:b w:val="0"/>
          <w:bCs/>
          <w:sz w:val="24"/>
          <w:szCs w:val="24"/>
        </w:rPr>
        <w:t>TinkerCad</w:t>
      </w:r>
      <w:proofErr w:type="spellEnd"/>
      <w:r w:rsidRPr="004C6FE1">
        <w:rPr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69EDEA61" w14:textId="179DE44D" w:rsidR="00C620FE" w:rsidRPr="000E78F5" w:rsidRDefault="00097A32" w:rsidP="000E78F5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 w:rsidRPr="000E78F5">
        <w:rPr>
          <w:rFonts w:ascii="Times New Roman" w:hAnsi="Times New Roman" w:cs="Times New Roman"/>
          <w:b w:val="0"/>
          <w:bCs/>
          <w:sz w:val="24"/>
          <w:szCs w:val="24"/>
        </w:rPr>
        <w:drawing>
          <wp:inline distT="0" distB="0" distL="0" distR="0" wp14:anchorId="0CFC7712" wp14:editId="56D45A49">
            <wp:extent cx="5607050" cy="2167255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601E" w14:textId="30E92AA7" w:rsidR="00D50CA8" w:rsidRDefault="000E78F5" w:rsidP="000E78F5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 w:rsidRPr="000E78F5"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Pr="000E78F5"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D50CA8">
        <w:rPr>
          <w:rFonts w:ascii="Times New Roman" w:hAnsi="Times New Roman" w:cs="Times New Roman"/>
          <w:b w:val="0"/>
          <w:bCs/>
          <w:sz w:val="24"/>
          <w:szCs w:val="24"/>
        </w:rPr>
        <w:t xml:space="preserve">Ouve uma alteração no circuito padrão, para um melhor funcionamento das funções, foi adicionado 2 </w:t>
      </w:r>
      <w:proofErr w:type="spellStart"/>
      <w:r w:rsidR="00D50CA8">
        <w:rPr>
          <w:rFonts w:ascii="Times New Roman" w:hAnsi="Times New Roman" w:cs="Times New Roman"/>
          <w:b w:val="0"/>
          <w:bCs/>
          <w:sz w:val="24"/>
          <w:szCs w:val="24"/>
        </w:rPr>
        <w:t>pushbuttons</w:t>
      </w:r>
      <w:proofErr w:type="spellEnd"/>
      <w:r w:rsidR="00D50CA8">
        <w:rPr>
          <w:rFonts w:ascii="Times New Roman" w:hAnsi="Times New Roman" w:cs="Times New Roman"/>
          <w:b w:val="0"/>
          <w:bCs/>
          <w:sz w:val="24"/>
          <w:szCs w:val="24"/>
        </w:rPr>
        <w:t xml:space="preserve">, onde um fica responsável pela calibração, quando ele for pressionado, entra na interrupção e executa a função de calibração, enquanto que o outro quando é pressionado, executa a função de leitura e demonstração no monitor serial da cor em código RGB. </w:t>
      </w:r>
    </w:p>
    <w:p w14:paraId="1F4C0A68" w14:textId="2676F0EA" w:rsidR="000E78F5" w:rsidRDefault="000E78F5" w:rsidP="00D50CA8">
      <w:pPr>
        <w:spacing w:after="120" w:line="240" w:lineRule="auto"/>
        <w:ind w:left="11" w:right="0" w:firstLine="697"/>
        <w:rPr>
          <w:rFonts w:ascii="Times New Roman" w:hAnsi="Times New Roman" w:cs="Times New Roman"/>
          <w:b w:val="0"/>
          <w:bCs/>
          <w:sz w:val="24"/>
          <w:szCs w:val="24"/>
        </w:rPr>
      </w:pPr>
      <w:r w:rsidRPr="00DA4D56">
        <w:rPr>
          <w:rFonts w:ascii="Times New Roman" w:hAnsi="Times New Roman" w:cs="Times New Roman"/>
          <w:b w:val="0"/>
          <w:bCs/>
          <w:sz w:val="24"/>
          <w:szCs w:val="24"/>
        </w:rPr>
        <w:t>O Código utilizado foi:</w:t>
      </w:r>
    </w:p>
    <w:p w14:paraId="3C051AEC" w14:textId="55805555" w:rsidR="0091797D" w:rsidRDefault="0091797D" w:rsidP="0091797D">
      <w:pPr>
        <w:spacing w:after="120" w:line="240" w:lineRule="auto"/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91797D">
        <w:rPr>
          <w:rFonts w:ascii="Times New Roman" w:hAnsi="Times New Roman" w:cs="Times New Roman"/>
          <w:b w:val="0"/>
          <w:bCs/>
          <w:sz w:val="24"/>
          <w:szCs w:val="24"/>
        </w:rPr>
        <w:drawing>
          <wp:inline distT="0" distB="0" distL="0" distR="0" wp14:anchorId="37567C37" wp14:editId="0BE817C2">
            <wp:extent cx="2915057" cy="1133633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AED9" w14:textId="61E435C8" w:rsidR="000E78F5" w:rsidRDefault="000E78F5" w:rsidP="000E78F5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3FD0ABAE" w14:textId="26B1FBAF" w:rsidR="00D929C1" w:rsidRDefault="0091797D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>O Código inicia com a declaração das variáveis, declarando 1 matriz do tipo “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 w:val="0"/>
          <w:bCs/>
          <w:sz w:val="24"/>
          <w:szCs w:val="24"/>
        </w:rPr>
        <w:t>”, responsável por armazenar os pinos digitais conectado ao LED RGB, e 3 matrizes do tipo “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b w:val="0"/>
          <w:bCs/>
          <w:sz w:val="24"/>
          <w:szCs w:val="24"/>
        </w:rPr>
        <w:t>”</w:t>
      </w:r>
      <w:r w:rsidR="00D929C1">
        <w:rPr>
          <w:rFonts w:ascii="Times New Roman" w:hAnsi="Times New Roman" w:cs="Times New Roman"/>
          <w:b w:val="0"/>
          <w:bCs/>
          <w:sz w:val="24"/>
          <w:szCs w:val="24"/>
        </w:rPr>
        <w:t>, responsável por armazenar os valores lidos, a calibração do branco e calibração do preto respectivamente, e a criação da variável auxiliar do tipo “</w:t>
      </w:r>
      <w:proofErr w:type="spellStart"/>
      <w:r w:rsidR="00D929C1">
        <w:rPr>
          <w:rFonts w:ascii="Times New Roman" w:hAnsi="Times New Roman" w:cs="Times New Roman"/>
          <w:b w:val="0"/>
          <w:bCs/>
          <w:sz w:val="24"/>
          <w:szCs w:val="24"/>
        </w:rPr>
        <w:t>int</w:t>
      </w:r>
      <w:proofErr w:type="spellEnd"/>
      <w:r w:rsidR="00D929C1">
        <w:rPr>
          <w:rFonts w:ascii="Times New Roman" w:hAnsi="Times New Roman" w:cs="Times New Roman"/>
          <w:b w:val="0"/>
          <w:bCs/>
          <w:sz w:val="24"/>
          <w:szCs w:val="24"/>
        </w:rPr>
        <w:t xml:space="preserve">” que armazenará a </w:t>
      </w:r>
      <w:r w:rsidR="003829E9">
        <w:rPr>
          <w:rFonts w:ascii="Times New Roman" w:hAnsi="Times New Roman" w:cs="Times New Roman"/>
          <w:b w:val="0"/>
          <w:bCs/>
          <w:sz w:val="24"/>
          <w:szCs w:val="24"/>
        </w:rPr>
        <w:t>média</w:t>
      </w:r>
      <w:r w:rsidR="00D929C1">
        <w:rPr>
          <w:rFonts w:ascii="Times New Roman" w:hAnsi="Times New Roman" w:cs="Times New Roman"/>
          <w:b w:val="0"/>
          <w:bCs/>
          <w:sz w:val="24"/>
          <w:szCs w:val="24"/>
        </w:rPr>
        <w:t xml:space="preserve"> das leituras realizadas.</w:t>
      </w:r>
    </w:p>
    <w:p w14:paraId="15113933" w14:textId="420662A2" w:rsidR="003829E9" w:rsidRDefault="003829E9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 w:rsidRPr="003829E9"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drawing>
          <wp:inline distT="0" distB="0" distL="0" distR="0" wp14:anchorId="76268FF4" wp14:editId="406D73F5">
            <wp:extent cx="3134162" cy="192431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B885" w14:textId="17B8626C" w:rsidR="003829E9" w:rsidRDefault="003829E9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>Logo em seguida inicia a declaração das funções, de inicio é declarada a função responsável por realizar a leitura e tirar uma média dos valores lidos, a função tem como parâmetro o numero de vezes que será realizada a leitura para verificar a média, posteriormente é declarado 2 variáveis locais e inicia-se o “for” que será executado o número de vezes que foi definido pelo parâmetro de entrada, onde será efetuada a leitura do pino analógico e salva na variável local, ao fim do loop “for”, é salva a media das leituras na variável auxiliar.</w:t>
      </w:r>
    </w:p>
    <w:p w14:paraId="043D857D" w14:textId="28838958" w:rsidR="00D929C1" w:rsidRDefault="00D929C1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0D59EC" w:rsidRPr="000D59EC">
        <w:rPr>
          <w:rFonts w:ascii="Times New Roman" w:hAnsi="Times New Roman" w:cs="Times New Roman"/>
          <w:b w:val="0"/>
          <w:bCs/>
          <w:sz w:val="24"/>
          <w:szCs w:val="24"/>
        </w:rPr>
        <w:drawing>
          <wp:inline distT="0" distB="0" distL="0" distR="0" wp14:anchorId="5938BA34" wp14:editId="704C306F">
            <wp:extent cx="3667637" cy="2257740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3EAA" w14:textId="5BF50BC1" w:rsidR="003829E9" w:rsidRDefault="003829E9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>A função de calibração declarada acima, inicia realizando a verificação do branco, o sensor deve ser posicionado em direção a uma superfície branca, 5 segundos depois é realizado a ativação do LED RGB e posteriormente é chamada a função de media das medições</w:t>
      </w:r>
      <w:r w:rsidR="000D59EC">
        <w:rPr>
          <w:rFonts w:ascii="Times New Roman" w:hAnsi="Times New Roman" w:cs="Times New Roman"/>
          <w:b w:val="0"/>
          <w:bCs/>
          <w:sz w:val="24"/>
          <w:szCs w:val="24"/>
        </w:rPr>
        <w:t xml:space="preserve"> descrita anteriormente, por fim é salvo os valores na matriz de branco e desligado o RGB.</w:t>
      </w:r>
    </w:p>
    <w:p w14:paraId="62D0DECD" w14:textId="272EFC05" w:rsidR="000D59EC" w:rsidRDefault="000D59EC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 w:rsidRPr="000D59EC"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drawing>
          <wp:inline distT="0" distB="0" distL="0" distR="0" wp14:anchorId="50871206" wp14:editId="68CB5196">
            <wp:extent cx="3705742" cy="2486372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5C78" w14:textId="1352F34B" w:rsidR="000D59EC" w:rsidRDefault="000D59EC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>Dando continuação a função de “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Calibracao</w:t>
      </w:r>
      <w:proofErr w:type="spellEnd"/>
      <w:r>
        <w:rPr>
          <w:rFonts w:ascii="Times New Roman" w:hAnsi="Times New Roman" w:cs="Times New Roman"/>
          <w:b w:val="0"/>
          <w:bCs/>
          <w:sz w:val="24"/>
          <w:szCs w:val="24"/>
        </w:rPr>
        <w:t>”, é feita a calibração do preto, seguindo o mesmo padrão, é ligado o RGB, posteriormente feita a leitura das medias, salva em sua matriz correspondente e desligado o RGB, por fim é posto uma mensagem no monitor Serial informando que o sensor foi calibrado.</w:t>
      </w:r>
    </w:p>
    <w:p w14:paraId="704C3579" w14:textId="2A72A917" w:rsidR="000D59EC" w:rsidRDefault="000D59EC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233252" w:rsidRPr="00233252">
        <w:rPr>
          <w:rFonts w:ascii="Times New Roman" w:hAnsi="Times New Roman" w:cs="Times New Roman"/>
          <w:b w:val="0"/>
          <w:bCs/>
          <w:sz w:val="24"/>
          <w:szCs w:val="24"/>
        </w:rPr>
        <w:drawing>
          <wp:inline distT="0" distB="0" distL="0" distR="0" wp14:anchorId="6136D53F" wp14:editId="486A20A1">
            <wp:extent cx="5607050" cy="218503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A0B7" w14:textId="54159915" w:rsidR="00233252" w:rsidRDefault="00233252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>A função “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checaCores</w:t>
      </w:r>
      <w:proofErr w:type="spellEnd"/>
      <w:r>
        <w:rPr>
          <w:rFonts w:ascii="Times New Roman" w:hAnsi="Times New Roman" w:cs="Times New Roman"/>
          <w:b w:val="0"/>
          <w:bCs/>
          <w:sz w:val="24"/>
          <w:szCs w:val="24"/>
        </w:rPr>
        <w:t>” é responsável por realizar a leitura do sensor e salva-la na matriz Cores, por questões de precisão da cor obtida, antes do salvamento é realizado o calculo do cinza, que consiste na diferença entre as matrizes branco e preto e antes do salvamento na matriz cores, é realizado a multiplicação do cinza por 255 e divido o resultado da diferença da matriz cores com a matriz preto. O Valor de 255 é devido a variação do valor de PWM do Arduino, que vai de 0 a 255, assim os pinos do RGB mandam o valor da intensidade de cada cor.</w:t>
      </w:r>
    </w:p>
    <w:p w14:paraId="5B9EA39A" w14:textId="069FE88C" w:rsidR="00233252" w:rsidRDefault="00233252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 w:rsidRPr="00233252"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drawing>
          <wp:inline distT="0" distB="0" distL="0" distR="0" wp14:anchorId="33FD7CA5" wp14:editId="1EA3A28E">
            <wp:extent cx="3200847" cy="1552792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F6DC" w14:textId="55C9A1B7" w:rsidR="00233252" w:rsidRDefault="00233252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AF7970">
        <w:rPr>
          <w:rFonts w:ascii="Times New Roman" w:hAnsi="Times New Roman" w:cs="Times New Roman"/>
          <w:b w:val="0"/>
          <w:bCs/>
          <w:sz w:val="24"/>
          <w:szCs w:val="24"/>
        </w:rPr>
        <w:t>A outra função criada foi a responsável por apresentar no monitor serial os valores obtidos de R, G e B, que estão salvos na matriz de Cores, mostrando os valores individuais em ordem.</w:t>
      </w:r>
    </w:p>
    <w:p w14:paraId="4F820B73" w14:textId="77777777" w:rsidR="00AF7970" w:rsidRDefault="00AF7970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6F4F2DA1" w14:textId="334DDA06" w:rsidR="00AF7970" w:rsidRDefault="00AF7970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 w:rsidRPr="00AF7970">
        <w:rPr>
          <w:rFonts w:ascii="Times New Roman" w:hAnsi="Times New Roman" w:cs="Times New Roman"/>
          <w:b w:val="0"/>
          <w:bCs/>
          <w:sz w:val="24"/>
          <w:szCs w:val="24"/>
        </w:rPr>
        <w:drawing>
          <wp:inline distT="0" distB="0" distL="0" distR="0" wp14:anchorId="437AA69A" wp14:editId="535631AB">
            <wp:extent cx="5258534" cy="193384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EB46" w14:textId="3C8F3092" w:rsidR="00AF7970" w:rsidRDefault="00AF7970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5C472A0D" w14:textId="623CCD62" w:rsidR="00AF7970" w:rsidRDefault="00AF7970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0C7107">
        <w:rPr>
          <w:rFonts w:ascii="Times New Roman" w:hAnsi="Times New Roman" w:cs="Times New Roman"/>
          <w:b w:val="0"/>
          <w:bCs/>
          <w:sz w:val="24"/>
          <w:szCs w:val="24"/>
        </w:rPr>
        <w:t xml:space="preserve">Na função “Setup”, inicialmente é inicializado o monitor Serial com uma velocidade de comunicação de 9600, posteriormente é declarado os pinos de conexão dos LED como saída e os </w:t>
      </w:r>
      <w:proofErr w:type="spellStart"/>
      <w:r w:rsidR="000C7107">
        <w:rPr>
          <w:rFonts w:ascii="Times New Roman" w:hAnsi="Times New Roman" w:cs="Times New Roman"/>
          <w:b w:val="0"/>
          <w:bCs/>
          <w:sz w:val="24"/>
          <w:szCs w:val="24"/>
        </w:rPr>
        <w:t>pushbuttons</w:t>
      </w:r>
      <w:proofErr w:type="spellEnd"/>
      <w:r w:rsidR="000C7107">
        <w:rPr>
          <w:rFonts w:ascii="Times New Roman" w:hAnsi="Times New Roman" w:cs="Times New Roman"/>
          <w:b w:val="0"/>
          <w:bCs/>
          <w:sz w:val="24"/>
          <w:szCs w:val="24"/>
        </w:rPr>
        <w:t xml:space="preserve"> como entrada, logo em seguida é inicializado a função de interrupção, onde o pino 2 é responsável pela execução da função “Calibração”, configurada no tipo “</w:t>
      </w:r>
      <w:proofErr w:type="spellStart"/>
      <w:r w:rsidR="000C7107">
        <w:rPr>
          <w:rFonts w:ascii="Times New Roman" w:hAnsi="Times New Roman" w:cs="Times New Roman"/>
          <w:b w:val="0"/>
          <w:bCs/>
          <w:sz w:val="24"/>
          <w:szCs w:val="24"/>
        </w:rPr>
        <w:t>Falling</w:t>
      </w:r>
      <w:proofErr w:type="spellEnd"/>
      <w:r w:rsidR="000C7107">
        <w:rPr>
          <w:rFonts w:ascii="Times New Roman" w:hAnsi="Times New Roman" w:cs="Times New Roman"/>
          <w:b w:val="0"/>
          <w:bCs/>
          <w:sz w:val="24"/>
          <w:szCs w:val="24"/>
        </w:rPr>
        <w:t>”, configurada como “FALLING”, então quando ocorrer a transição de alto para baixo a interrupção é ativada.</w:t>
      </w:r>
    </w:p>
    <w:p w14:paraId="51A008F5" w14:textId="6654D743" w:rsidR="000D106A" w:rsidRDefault="000D106A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 w:rsidRPr="000D106A"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drawing>
          <wp:inline distT="0" distB="0" distL="0" distR="0" wp14:anchorId="53001B36" wp14:editId="0BE4DF3D">
            <wp:extent cx="2457450" cy="14859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3105"/>
                    <a:stretch/>
                  </pic:blipFill>
                  <pic:spPr bwMode="auto"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316B4" w14:textId="2EE94970" w:rsidR="000D106A" w:rsidRDefault="000D106A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  <w:t>Por fim, na função “Loop” existe um “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” que 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só</w:t>
      </w:r>
      <w:proofErr w:type="spellEnd"/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permite a execução da leitura e mostrar os dados, caso o 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pushbutton</w:t>
      </w:r>
      <w:proofErr w:type="spellEnd"/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ligado ao pino digital 6 esteja pressionado, se não ele fica ligado, mas sem executar nenhuma função.</w:t>
      </w:r>
    </w:p>
    <w:p w14:paraId="46B31B8A" w14:textId="77777777" w:rsidR="000D106A" w:rsidRPr="000E78F5" w:rsidRDefault="000D106A" w:rsidP="00D929C1">
      <w:pPr>
        <w:spacing w:after="120" w:line="240" w:lineRule="auto"/>
        <w:ind w:left="11" w:right="0" w:hanging="11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674571AA" w14:textId="393382C3" w:rsidR="00C620FE" w:rsidRDefault="00263822">
      <w:pPr>
        <w:numPr>
          <w:ilvl w:val="0"/>
          <w:numId w:val="1"/>
        </w:numPr>
        <w:ind w:right="0" w:hanging="220"/>
        <w:rPr>
          <w:rFonts w:ascii="Times New Roman" w:hAnsi="Times New Roman" w:cs="Times New Roman"/>
          <w:sz w:val="24"/>
          <w:szCs w:val="24"/>
        </w:rPr>
      </w:pPr>
      <w:r w:rsidRPr="005A6549">
        <w:rPr>
          <w:rFonts w:ascii="Times New Roman" w:hAnsi="Times New Roman" w:cs="Times New Roman"/>
          <w:sz w:val="24"/>
          <w:szCs w:val="24"/>
        </w:rPr>
        <w:t>Defina o que é teste de software e descreva o microciclo do TDD.</w:t>
      </w:r>
    </w:p>
    <w:p w14:paraId="082C4B42" w14:textId="264FE358" w:rsidR="007F12FD" w:rsidRDefault="007F12FD" w:rsidP="007F12FD">
      <w:pPr>
        <w:ind w:right="0"/>
        <w:rPr>
          <w:rFonts w:ascii="Times New Roman" w:hAnsi="Times New Roman" w:cs="Times New Roman"/>
          <w:sz w:val="24"/>
          <w:szCs w:val="24"/>
        </w:rPr>
      </w:pPr>
    </w:p>
    <w:p w14:paraId="61D15B91" w14:textId="7C3E708C" w:rsidR="007F12FD" w:rsidRDefault="007F12FD" w:rsidP="006B6880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F12FD">
        <w:rPr>
          <w:rFonts w:ascii="Times New Roman" w:hAnsi="Times New Roman" w:cs="Times New Roman"/>
          <w:b w:val="0"/>
          <w:bCs/>
          <w:sz w:val="24"/>
          <w:szCs w:val="24"/>
        </w:rPr>
        <w:t>O teste de software é a</w:t>
      </w:r>
      <w:r w:rsidR="00352B88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7F12FD">
        <w:rPr>
          <w:rFonts w:ascii="Times New Roman" w:hAnsi="Times New Roman" w:cs="Times New Roman"/>
          <w:b w:val="0"/>
          <w:bCs/>
          <w:sz w:val="24"/>
          <w:szCs w:val="24"/>
        </w:rPr>
        <w:t>etapa</w:t>
      </w:r>
      <w:r w:rsidR="00352B88">
        <w:rPr>
          <w:rFonts w:ascii="Times New Roman" w:hAnsi="Times New Roman" w:cs="Times New Roman"/>
          <w:b w:val="0"/>
          <w:bCs/>
          <w:sz w:val="24"/>
          <w:szCs w:val="24"/>
        </w:rPr>
        <w:t>,</w:t>
      </w:r>
      <w:r w:rsidRPr="007F12FD">
        <w:rPr>
          <w:rFonts w:ascii="Times New Roman" w:hAnsi="Times New Roman" w:cs="Times New Roman"/>
          <w:b w:val="0"/>
          <w:bCs/>
          <w:sz w:val="24"/>
          <w:szCs w:val="24"/>
        </w:rPr>
        <w:t xml:space="preserve"> na construção de um programa, </w:t>
      </w:r>
      <w:r w:rsidR="00352B88">
        <w:rPr>
          <w:rFonts w:ascii="Times New Roman" w:hAnsi="Times New Roman" w:cs="Times New Roman"/>
          <w:b w:val="0"/>
          <w:bCs/>
          <w:sz w:val="24"/>
          <w:szCs w:val="24"/>
        </w:rPr>
        <w:t>responsável por</w:t>
      </w:r>
      <w:r w:rsidRPr="007F12FD">
        <w:rPr>
          <w:rFonts w:ascii="Times New Roman" w:hAnsi="Times New Roman" w:cs="Times New Roman"/>
          <w:b w:val="0"/>
          <w:bCs/>
          <w:sz w:val="24"/>
          <w:szCs w:val="24"/>
        </w:rPr>
        <w:t xml:space="preserve"> checar o nível de qualidade. Os defeitos que um teste busca identificar incluem erro de compatibilidade, de algum algoritmo, de requisitos que não podem ser complementados, limitação de hardware </w:t>
      </w:r>
      <w:r w:rsidR="006B6880">
        <w:rPr>
          <w:rFonts w:ascii="Times New Roman" w:hAnsi="Times New Roman" w:cs="Times New Roman"/>
          <w:b w:val="0"/>
          <w:bCs/>
          <w:sz w:val="24"/>
          <w:szCs w:val="24"/>
        </w:rPr>
        <w:t>entre outros.</w:t>
      </w:r>
    </w:p>
    <w:p w14:paraId="0270A423" w14:textId="5A8BCDFF" w:rsidR="006B6880" w:rsidRDefault="006B6880" w:rsidP="006B6880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6F4F1E2E" w14:textId="77777777" w:rsidR="00BF3A93" w:rsidRPr="00BF3A93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F3A93">
        <w:rPr>
          <w:rFonts w:ascii="Times New Roman" w:hAnsi="Times New Roman" w:cs="Times New Roman"/>
          <w:b w:val="0"/>
          <w:bCs/>
          <w:sz w:val="24"/>
          <w:szCs w:val="24"/>
        </w:rPr>
        <w:t>Existem diferentes tipos de testes que podem ser aplicados num software para identificar suas falhas, sendo as principais:</w:t>
      </w:r>
    </w:p>
    <w:p w14:paraId="4945B3D6" w14:textId="77777777" w:rsidR="00BF3A93" w:rsidRPr="00BF3A93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2E511A26" w14:textId="2AC2EF38" w:rsidR="00BF3A93" w:rsidRPr="00BF3A93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F3A93">
        <w:rPr>
          <w:rFonts w:ascii="Times New Roman" w:hAnsi="Times New Roman" w:cs="Times New Roman"/>
          <w:b w:val="0"/>
          <w:bCs/>
          <w:sz w:val="24"/>
          <w:szCs w:val="24"/>
        </w:rPr>
        <w:t>– Teste da caixa branca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;</w:t>
      </w:r>
    </w:p>
    <w:p w14:paraId="52FC504A" w14:textId="5AC3F60B" w:rsidR="00BF3A93" w:rsidRPr="00BF3A93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F3A93">
        <w:rPr>
          <w:rFonts w:ascii="Times New Roman" w:hAnsi="Times New Roman" w:cs="Times New Roman"/>
          <w:b w:val="0"/>
          <w:bCs/>
          <w:sz w:val="24"/>
          <w:szCs w:val="24"/>
        </w:rPr>
        <w:t>– Teste da caixa preta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;</w:t>
      </w:r>
    </w:p>
    <w:p w14:paraId="1F830C6F" w14:textId="0A28D019" w:rsidR="00BF3A93" w:rsidRPr="00BF3A93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F3A93">
        <w:rPr>
          <w:rFonts w:ascii="Times New Roman" w:hAnsi="Times New Roman" w:cs="Times New Roman"/>
          <w:b w:val="0"/>
          <w:bCs/>
          <w:sz w:val="24"/>
          <w:szCs w:val="24"/>
        </w:rPr>
        <w:t>– Teste da caixa cinza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;</w:t>
      </w:r>
    </w:p>
    <w:p w14:paraId="42CA04C8" w14:textId="03F93311" w:rsidR="00BF3A93" w:rsidRPr="00BF3A93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F3A93">
        <w:rPr>
          <w:rFonts w:ascii="Times New Roman" w:hAnsi="Times New Roman" w:cs="Times New Roman"/>
          <w:b w:val="0"/>
          <w:bCs/>
          <w:sz w:val="24"/>
          <w:szCs w:val="24"/>
        </w:rPr>
        <w:t>– Teste de regressão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;</w:t>
      </w:r>
    </w:p>
    <w:p w14:paraId="64E464DC" w14:textId="20D0C3EE" w:rsidR="00BF3A93" w:rsidRPr="00BF3A93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F3A93">
        <w:rPr>
          <w:rFonts w:ascii="Times New Roman" w:hAnsi="Times New Roman" w:cs="Times New Roman"/>
          <w:b w:val="0"/>
          <w:bCs/>
          <w:sz w:val="24"/>
          <w:szCs w:val="24"/>
        </w:rPr>
        <w:t>– Teste de unidade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;</w:t>
      </w:r>
    </w:p>
    <w:p w14:paraId="3B3781C7" w14:textId="0EAD1379" w:rsidR="00BF3A93" w:rsidRPr="00BF3A93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F3A93">
        <w:rPr>
          <w:rFonts w:ascii="Times New Roman" w:hAnsi="Times New Roman" w:cs="Times New Roman"/>
          <w:b w:val="0"/>
          <w:bCs/>
          <w:sz w:val="24"/>
          <w:szCs w:val="24"/>
        </w:rPr>
        <w:t>– Teste de integração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;</w:t>
      </w:r>
    </w:p>
    <w:p w14:paraId="04AFA8C3" w14:textId="08D5D730" w:rsidR="00BF3A93" w:rsidRPr="00BF3A93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F3A93">
        <w:rPr>
          <w:rFonts w:ascii="Times New Roman" w:hAnsi="Times New Roman" w:cs="Times New Roman"/>
          <w:b w:val="0"/>
          <w:bCs/>
          <w:sz w:val="24"/>
          <w:szCs w:val="24"/>
        </w:rPr>
        <w:t>– Teste de carga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;</w:t>
      </w:r>
    </w:p>
    <w:p w14:paraId="696820E9" w14:textId="282FB204" w:rsidR="00BF3A93" w:rsidRPr="00BF3A93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F3A93">
        <w:rPr>
          <w:rFonts w:ascii="Times New Roman" w:hAnsi="Times New Roman" w:cs="Times New Roman"/>
          <w:b w:val="0"/>
          <w:bCs/>
          <w:sz w:val="24"/>
          <w:szCs w:val="24"/>
        </w:rPr>
        <w:t>– Teste de usabilidade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;</w:t>
      </w:r>
    </w:p>
    <w:p w14:paraId="406A85BB" w14:textId="45D56FD2" w:rsidR="006B6880" w:rsidRDefault="00BF3A93" w:rsidP="00BF3A9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F3A93">
        <w:rPr>
          <w:rFonts w:ascii="Times New Roman" w:hAnsi="Times New Roman" w:cs="Times New Roman"/>
          <w:b w:val="0"/>
          <w:bCs/>
          <w:sz w:val="24"/>
          <w:szCs w:val="24"/>
        </w:rPr>
        <w:t>– Teste de stress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;</w:t>
      </w:r>
    </w:p>
    <w:p w14:paraId="0FBA6196" w14:textId="42FA8B85" w:rsidR="006B6880" w:rsidRDefault="006B6880" w:rsidP="007F12FD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20C73D6B" w14:textId="6878CA90" w:rsidR="00301A5B" w:rsidRDefault="00301A5B" w:rsidP="007F12FD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Pr="00301A5B">
        <w:rPr>
          <w:rFonts w:ascii="Times New Roman" w:hAnsi="Times New Roman" w:cs="Times New Roman"/>
          <w:b w:val="0"/>
          <w:bCs/>
          <w:sz w:val="24"/>
          <w:szCs w:val="24"/>
        </w:rPr>
        <w:t>Para que esses testes possam ser realizados de modo mais rápido e com maior abrangência, existem ferramentas que automatizam alguns deles ou auxiliam na execução de outros. Essas são as ferramentas de teste de software.</w:t>
      </w:r>
    </w:p>
    <w:p w14:paraId="7CFFEA39" w14:textId="4F2CB898" w:rsidR="0096776A" w:rsidRDefault="0096776A" w:rsidP="007F12FD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</w:p>
    <w:p w14:paraId="4E5A1E6A" w14:textId="5E171690" w:rsidR="009B4A98" w:rsidRPr="009B4A98" w:rsidRDefault="0096776A" w:rsidP="004809E3">
      <w:pPr>
        <w:ind w:right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ascii="Times New Roman" w:hAnsi="Times New Roman" w:cs="Times New Roman"/>
          <w:b w:val="0"/>
          <w:bCs/>
          <w:sz w:val="24"/>
          <w:szCs w:val="24"/>
        </w:rPr>
        <w:tab/>
      </w:r>
      <w:r w:rsidR="009B4A98" w:rsidRPr="009B4A98">
        <w:rPr>
          <w:rFonts w:ascii="Times New Roman" w:hAnsi="Times New Roman" w:cs="Times New Roman"/>
          <w:b w:val="0"/>
          <w:bCs/>
          <w:sz w:val="24"/>
          <w:szCs w:val="24"/>
        </w:rPr>
        <w:t xml:space="preserve">O Test </w:t>
      </w:r>
      <w:proofErr w:type="spellStart"/>
      <w:r w:rsidR="009B4A98" w:rsidRPr="009B4A98">
        <w:rPr>
          <w:rFonts w:ascii="Times New Roman" w:hAnsi="Times New Roman" w:cs="Times New Roman"/>
          <w:b w:val="0"/>
          <w:bCs/>
          <w:sz w:val="24"/>
          <w:szCs w:val="24"/>
        </w:rPr>
        <w:t>Driven</w:t>
      </w:r>
      <w:proofErr w:type="spellEnd"/>
      <w:r w:rsidR="009B4A98" w:rsidRPr="009B4A98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proofErr w:type="spellStart"/>
      <w:r w:rsidR="009B4A98" w:rsidRPr="009B4A98">
        <w:rPr>
          <w:rFonts w:ascii="Times New Roman" w:hAnsi="Times New Roman" w:cs="Times New Roman"/>
          <w:b w:val="0"/>
          <w:bCs/>
          <w:sz w:val="24"/>
          <w:szCs w:val="24"/>
        </w:rPr>
        <w:t>Development</w:t>
      </w:r>
      <w:proofErr w:type="spellEnd"/>
      <w:r w:rsidR="009B4A98" w:rsidRPr="009B4A98">
        <w:rPr>
          <w:rFonts w:ascii="Times New Roman" w:hAnsi="Times New Roman" w:cs="Times New Roman"/>
          <w:b w:val="0"/>
          <w:bCs/>
          <w:sz w:val="24"/>
          <w:szCs w:val="24"/>
        </w:rPr>
        <w:t xml:space="preserve"> é uma metodologia de desenvolvimento avançado com foco na qualidade do software orientado a objetos, amplamente utilizado dentro da </w:t>
      </w:r>
      <w:r w:rsidR="009B4A98" w:rsidRPr="009B4A98"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 xml:space="preserve">comunidade </w:t>
      </w:r>
      <w:proofErr w:type="spellStart"/>
      <w:r w:rsidR="009B4A98" w:rsidRPr="009B4A98">
        <w:rPr>
          <w:rFonts w:ascii="Times New Roman" w:hAnsi="Times New Roman" w:cs="Times New Roman"/>
          <w:b w:val="0"/>
          <w:bCs/>
          <w:sz w:val="24"/>
          <w:szCs w:val="24"/>
        </w:rPr>
        <w:t>Agile</w:t>
      </w:r>
      <w:proofErr w:type="spellEnd"/>
      <w:r w:rsidR="009B4A98" w:rsidRPr="009B4A98">
        <w:rPr>
          <w:rFonts w:ascii="Times New Roman" w:hAnsi="Times New Roman" w:cs="Times New Roman"/>
          <w:b w:val="0"/>
          <w:bCs/>
          <w:sz w:val="24"/>
          <w:szCs w:val="24"/>
        </w:rPr>
        <w:t>. O que torna o TDD único é o seu foco na especificação do projeto, ao invés de ser na sua validação.</w:t>
      </w:r>
    </w:p>
    <w:p w14:paraId="2BC35A6B" w14:textId="24C756EC" w:rsidR="004809E3" w:rsidRDefault="009B4A98" w:rsidP="004809E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9B4A98">
        <w:rPr>
          <w:rFonts w:ascii="Times New Roman" w:hAnsi="Times New Roman" w:cs="Times New Roman"/>
          <w:b w:val="0"/>
          <w:bCs/>
          <w:sz w:val="24"/>
          <w:szCs w:val="24"/>
        </w:rPr>
        <w:t>A abordagem TDD leva a uma melhor arquitetura de software de qualidade, melhorando a qualidade, simplicidade e capacidade de teste, enquanto aumenta a confiança no código e a produtividade da equipe.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9B4A98">
        <w:rPr>
          <w:rFonts w:ascii="Times New Roman" w:hAnsi="Times New Roman" w:cs="Times New Roman"/>
          <w:b w:val="0"/>
          <w:bCs/>
          <w:sz w:val="24"/>
          <w:szCs w:val="24"/>
        </w:rPr>
        <w:t>Ao implementarmos essa metodologia, os testes utilizados são compostos de afirmações verdadeiras e falsas que indicam o comportamento correto com relação ao teste que está sendo usado no momento.</w:t>
      </w:r>
    </w:p>
    <w:p w14:paraId="0E5E641E" w14:textId="682E0ECB" w:rsidR="004809E3" w:rsidRDefault="004809E3" w:rsidP="004809E3">
      <w:pPr>
        <w:ind w:right="0" w:firstLine="698"/>
        <w:jc w:val="center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Figura 5 – </w:t>
      </w:r>
      <w:proofErr w:type="spellStart"/>
      <w:r>
        <w:rPr>
          <w:rFonts w:ascii="Times New Roman" w:hAnsi="Times New Roman" w:cs="Times New Roman"/>
          <w:b w:val="0"/>
          <w:bCs/>
          <w:sz w:val="24"/>
          <w:szCs w:val="24"/>
        </w:rPr>
        <w:t>Cliclo</w:t>
      </w:r>
      <w:proofErr w:type="spellEnd"/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TDD.</w:t>
      </w:r>
    </w:p>
    <w:p w14:paraId="3C98B1EA" w14:textId="03992259" w:rsidR="004809E3" w:rsidRDefault="004809E3" w:rsidP="004809E3">
      <w:pPr>
        <w:ind w:right="0" w:firstLine="698"/>
        <w:jc w:val="center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0D5D22" wp14:editId="0DE775A6">
            <wp:extent cx="3209925" cy="187642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4F1E" w14:textId="25D1AD12" w:rsidR="004809E3" w:rsidRPr="004809E3" w:rsidRDefault="004809E3" w:rsidP="004809E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>O TDD é conduzido por uma filosofia básica, conhecida como "</w:t>
      </w:r>
      <w:proofErr w:type="spellStart"/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>Red</w:t>
      </w:r>
      <w:proofErr w:type="spellEnd"/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>-Green-</w:t>
      </w:r>
      <w:proofErr w:type="spellStart"/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>Refactor</w:t>
      </w:r>
      <w:proofErr w:type="spellEnd"/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 xml:space="preserve">" (Figura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5</w:t>
      </w:r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>), que é um microciclo de desenvolvimento iterativo no qual os testes e comportamentos são implementados.</w:t>
      </w:r>
    </w:p>
    <w:p w14:paraId="016BF22D" w14:textId="77777777" w:rsidR="008B7B09" w:rsidRDefault="004809E3" w:rsidP="008B7B09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>Neste processo, o que ocorre primeiramente é que os casos de teste recém-escritos testam o código ainda não escrito e, devido a isso, falham. Esta é a primeira etapa, definida como Red.</w:t>
      </w:r>
      <w:r w:rsidR="008B7B09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3F39D94A" w14:textId="2B65F4C5" w:rsidR="004809E3" w:rsidRPr="004809E3" w:rsidRDefault="004809E3" w:rsidP="008B7B09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>A partir deste momento o desenvolvedor implementa o recurso da maneira mais simples, fazendo com que os testes correspondentes sejam bem-sucedidos, o que representa o segundo passo do ciclo, o Green.</w:t>
      </w:r>
    </w:p>
    <w:p w14:paraId="40AB00EC" w14:textId="29ED488A" w:rsidR="004809E3" w:rsidRPr="004809E3" w:rsidRDefault="004809E3" w:rsidP="004809E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 xml:space="preserve">E por fim, antes de começarmos com um novo teste, podemos realizar o processo de </w:t>
      </w:r>
      <w:proofErr w:type="spellStart"/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>refatoração</w:t>
      </w:r>
      <w:proofErr w:type="spellEnd"/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 xml:space="preserve"> do código de forma a deixá-lo o mais claro e eficiente possível, de forma a proporcionar confiança pela capacidade de executar o teste novamente que foi implementado.</w:t>
      </w:r>
    </w:p>
    <w:p w14:paraId="096B7E4A" w14:textId="35D9ECFA" w:rsidR="004809E3" w:rsidRPr="007F12FD" w:rsidRDefault="004809E3" w:rsidP="004809E3">
      <w:pPr>
        <w:ind w:right="0" w:firstLine="698"/>
        <w:rPr>
          <w:rFonts w:ascii="Times New Roman" w:hAnsi="Times New Roman" w:cs="Times New Roman"/>
          <w:b w:val="0"/>
          <w:bCs/>
          <w:sz w:val="24"/>
          <w:szCs w:val="24"/>
        </w:rPr>
      </w:pPr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 xml:space="preserve">Este é o terceiro item do ciclo, </w:t>
      </w:r>
      <w:r w:rsidR="008B7B09">
        <w:rPr>
          <w:rFonts w:ascii="Times New Roman" w:hAnsi="Times New Roman" w:cs="Times New Roman"/>
          <w:b w:val="0"/>
          <w:bCs/>
          <w:sz w:val="24"/>
          <w:szCs w:val="24"/>
        </w:rPr>
        <w:t xml:space="preserve">o </w:t>
      </w:r>
      <w:proofErr w:type="spellStart"/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>Refactor</w:t>
      </w:r>
      <w:proofErr w:type="spellEnd"/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 xml:space="preserve">. Ao adotarmos o ciclo </w:t>
      </w:r>
      <w:proofErr w:type="spellStart"/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>Red</w:t>
      </w:r>
      <w:proofErr w:type="spellEnd"/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>-Green-</w:t>
      </w:r>
      <w:proofErr w:type="spellStart"/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>Refactor</w:t>
      </w:r>
      <w:proofErr w:type="spellEnd"/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>, temos que o nosso código pode evoluir para um nível superior de comunicação simplificada, confiança e produtividade global</w:t>
      </w:r>
      <w:bookmarkStart w:id="1" w:name="_GoBack"/>
      <w:bookmarkEnd w:id="1"/>
      <w:r w:rsidRPr="004809E3">
        <w:rPr>
          <w:rFonts w:ascii="Times New Roman" w:hAnsi="Times New Roman" w:cs="Times New Roman"/>
          <w:b w:val="0"/>
          <w:bCs/>
          <w:sz w:val="24"/>
          <w:szCs w:val="24"/>
        </w:rPr>
        <w:t>.</w:t>
      </w:r>
    </w:p>
    <w:sectPr w:rsidR="004809E3" w:rsidRPr="007F12FD">
      <w:headerReference w:type="default" r:id="rId33"/>
      <w:pgSz w:w="12240" w:h="15840"/>
      <w:pgMar w:top="762" w:right="1706" w:bottom="2053" w:left="17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02E6B" w14:textId="77777777" w:rsidR="00263822" w:rsidRDefault="00263822" w:rsidP="00A042E1">
      <w:pPr>
        <w:spacing w:after="0" w:line="240" w:lineRule="auto"/>
      </w:pPr>
      <w:r>
        <w:separator/>
      </w:r>
    </w:p>
  </w:endnote>
  <w:endnote w:type="continuationSeparator" w:id="0">
    <w:p w14:paraId="22ACD252" w14:textId="77777777" w:rsidR="00263822" w:rsidRDefault="00263822" w:rsidP="00A0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D8237" w14:textId="77777777" w:rsidR="00263822" w:rsidRDefault="00263822" w:rsidP="00A042E1">
      <w:pPr>
        <w:spacing w:after="0" w:line="240" w:lineRule="auto"/>
      </w:pPr>
      <w:r>
        <w:separator/>
      </w:r>
    </w:p>
  </w:footnote>
  <w:footnote w:type="continuationSeparator" w:id="0">
    <w:p w14:paraId="667B9AF8" w14:textId="77777777" w:rsidR="00263822" w:rsidRDefault="00263822" w:rsidP="00A04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308E9" w14:textId="77777777" w:rsidR="00A042E1" w:rsidRPr="0088391C" w:rsidRDefault="00A042E1" w:rsidP="00A042E1">
    <w:pPr>
      <w:spacing w:after="9"/>
      <w:ind w:left="-2" w:right="-15"/>
      <w:jc w:val="center"/>
      <w:rPr>
        <w:rFonts w:ascii="Times New Roman" w:hAnsi="Times New Roman" w:cs="Times New Roman"/>
      </w:rPr>
    </w:pPr>
    <w:r w:rsidRPr="0088391C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0" wp14:anchorId="67B59904" wp14:editId="3CBC2F55">
          <wp:simplePos x="0" y="0"/>
          <wp:positionH relativeFrom="column">
            <wp:posOffset>-3809</wp:posOffset>
          </wp:positionH>
          <wp:positionV relativeFrom="paragraph">
            <wp:posOffset>-36193</wp:posOffset>
          </wp:positionV>
          <wp:extent cx="749808" cy="816864"/>
          <wp:effectExtent l="0" t="0" r="0" b="0"/>
          <wp:wrapSquare wrapText="bothSides"/>
          <wp:docPr id="636" name="Picture 6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6" name="Picture 6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808" cy="816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391C">
      <w:rPr>
        <w:rFonts w:ascii="Times New Roman" w:hAnsi="Times New Roman" w:cs="Times New Roman"/>
        <w:color w:val="00000A"/>
        <w:sz w:val="24"/>
      </w:rPr>
      <w:t>Universidade Federal de Roraima</w:t>
    </w:r>
  </w:p>
  <w:p w14:paraId="0919793C" w14:textId="77777777" w:rsidR="00A042E1" w:rsidRPr="0088391C" w:rsidRDefault="00A042E1" w:rsidP="00A042E1">
    <w:pPr>
      <w:spacing w:after="9"/>
      <w:ind w:left="-2" w:right="-16"/>
      <w:jc w:val="center"/>
      <w:rPr>
        <w:rFonts w:ascii="Times New Roman" w:hAnsi="Times New Roman" w:cs="Times New Roman"/>
      </w:rPr>
    </w:pPr>
    <w:r w:rsidRPr="0088391C">
      <w:rPr>
        <w:rFonts w:ascii="Times New Roman" w:hAnsi="Times New Roman" w:cs="Times New Roman"/>
        <w:color w:val="00000A"/>
        <w:sz w:val="24"/>
      </w:rPr>
      <w:t>Departamento de Ciência da Computação</w:t>
    </w:r>
  </w:p>
  <w:p w14:paraId="363A0BB4" w14:textId="1A70938B" w:rsidR="00A042E1" w:rsidRPr="0088391C" w:rsidRDefault="00A042E1" w:rsidP="00A042E1">
    <w:pPr>
      <w:spacing w:after="817"/>
      <w:ind w:left="-2" w:right="-15"/>
      <w:jc w:val="center"/>
      <w:rPr>
        <w:rFonts w:ascii="Times New Roman" w:hAnsi="Times New Roman" w:cs="Times New Roman"/>
      </w:rPr>
    </w:pPr>
    <w:r w:rsidRPr="0088391C">
      <w:rPr>
        <w:rFonts w:ascii="Times New Roman" w:hAnsi="Times New Roman" w:cs="Times New Roman"/>
        <w:color w:val="00000A"/>
        <w:sz w:val="24"/>
      </w:rPr>
      <w:t>Introdução a Sistemas Embarcados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12662"/>
    <w:multiLevelType w:val="hybridMultilevel"/>
    <w:tmpl w:val="49944080"/>
    <w:lvl w:ilvl="0" w:tplc="BF604A4E">
      <w:start w:val="1"/>
      <w:numFmt w:val="decimal"/>
      <w:lvlText w:val="%1."/>
      <w:lvlJc w:val="left"/>
      <w:pPr>
        <w:ind w:left="2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60F5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851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AAB1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F2AD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5EE3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6225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80BE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8873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0FE"/>
    <w:rsid w:val="0005049D"/>
    <w:rsid w:val="00060460"/>
    <w:rsid w:val="00097A32"/>
    <w:rsid w:val="000B66D2"/>
    <w:rsid w:val="000C7107"/>
    <w:rsid w:val="000D106A"/>
    <w:rsid w:val="000D59EC"/>
    <w:rsid w:val="000E78F5"/>
    <w:rsid w:val="00144181"/>
    <w:rsid w:val="001C796A"/>
    <w:rsid w:val="00233252"/>
    <w:rsid w:val="002504D0"/>
    <w:rsid w:val="00263822"/>
    <w:rsid w:val="002B27EA"/>
    <w:rsid w:val="00301A5B"/>
    <w:rsid w:val="00340EF9"/>
    <w:rsid w:val="00352B88"/>
    <w:rsid w:val="003829E9"/>
    <w:rsid w:val="003869FA"/>
    <w:rsid w:val="003A3939"/>
    <w:rsid w:val="003C6A50"/>
    <w:rsid w:val="00434DB4"/>
    <w:rsid w:val="004670DA"/>
    <w:rsid w:val="004809E3"/>
    <w:rsid w:val="004C6FE1"/>
    <w:rsid w:val="00595532"/>
    <w:rsid w:val="005A6549"/>
    <w:rsid w:val="00630559"/>
    <w:rsid w:val="0068549C"/>
    <w:rsid w:val="006B6880"/>
    <w:rsid w:val="007D6621"/>
    <w:rsid w:val="007F12FD"/>
    <w:rsid w:val="0088391C"/>
    <w:rsid w:val="008A75D9"/>
    <w:rsid w:val="008B7B09"/>
    <w:rsid w:val="0091797D"/>
    <w:rsid w:val="00935FF7"/>
    <w:rsid w:val="0096776A"/>
    <w:rsid w:val="00971A1E"/>
    <w:rsid w:val="009B4A98"/>
    <w:rsid w:val="009E7AC2"/>
    <w:rsid w:val="00A042E1"/>
    <w:rsid w:val="00A877F3"/>
    <w:rsid w:val="00AE7A89"/>
    <w:rsid w:val="00AF7970"/>
    <w:rsid w:val="00BB725E"/>
    <w:rsid w:val="00BF3A93"/>
    <w:rsid w:val="00C620FE"/>
    <w:rsid w:val="00CE340C"/>
    <w:rsid w:val="00D156D3"/>
    <w:rsid w:val="00D251F9"/>
    <w:rsid w:val="00D50CA8"/>
    <w:rsid w:val="00D929C1"/>
    <w:rsid w:val="00DA4D56"/>
    <w:rsid w:val="00E638FA"/>
    <w:rsid w:val="00E66AC7"/>
    <w:rsid w:val="00F94416"/>
    <w:rsid w:val="00FA1F9C"/>
    <w:rsid w:val="00FC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1CEE"/>
  <w15:docId w15:val="{405249F5-4D8C-4EFF-BEFE-879580E1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right="5" w:hanging="10"/>
      <w:jc w:val="both"/>
    </w:pPr>
    <w:rPr>
      <w:rFonts w:ascii="Calibri" w:eastAsia="Calibri" w:hAnsi="Calibri" w:cs="Calibri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4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2E1"/>
    <w:rPr>
      <w:rFonts w:ascii="Calibri" w:eastAsia="Calibri" w:hAnsi="Calibri" w:cs="Calibri"/>
      <w:b/>
      <w:color w:val="000000"/>
    </w:rPr>
  </w:style>
  <w:style w:type="paragraph" w:styleId="Rodap">
    <w:name w:val="footer"/>
    <w:basedOn w:val="Normal"/>
    <w:link w:val="RodapChar"/>
    <w:uiPriority w:val="99"/>
    <w:unhideWhenUsed/>
    <w:rsid w:val="00A04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2E1"/>
    <w:rPr>
      <w:rFonts w:ascii="Calibri" w:eastAsia="Calibri" w:hAnsi="Calibri" w:cs="Calibri"/>
      <w:b/>
      <w:color w:val="000000"/>
    </w:rPr>
  </w:style>
  <w:style w:type="character" w:styleId="Hyperlink">
    <w:name w:val="Hyperlink"/>
    <w:basedOn w:val="Fontepargpadro"/>
    <w:uiPriority w:val="99"/>
    <w:unhideWhenUsed/>
    <w:rsid w:val="00A042E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42E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6046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630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tinkercad.com/things/bukfBmXzaXf-questao-2-elevador/editel?sharecode=NeFrh_niAtWt0gsqkgHPPkUKnZEZsz1Cf-o8LH0U3Lk=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www.tinkercad.com/things/85hkDcQkSZ5-questao-3-led-rgb/editel?sharecode=t4_EdxPxKdwpTFjkcUufxQn_C7MmYaaFqNF26LhiYLc=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B0C77EDD-C2CD-438B-8924-EC51227EB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12</Pages>
  <Words>1882</Words>
  <Characters>10167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hboliver</dc:creator>
  <cp:keywords/>
  <cp:lastModifiedBy>Paulo Ricardo</cp:lastModifiedBy>
  <cp:revision>60</cp:revision>
  <dcterms:created xsi:type="dcterms:W3CDTF">2019-11-19T13:30:00Z</dcterms:created>
  <dcterms:modified xsi:type="dcterms:W3CDTF">2019-11-19T16:30:00Z</dcterms:modified>
</cp:coreProperties>
</file>