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color w:val="333333"/>
        </w:rPr>
      </w:pPr>
      <w:r w:rsidDel="00000000" w:rsidR="00000000" w:rsidRPr="00000000">
        <w:rPr>
          <w:rtl w:val="0"/>
        </w:rPr>
      </w:r>
    </w:p>
    <w:tbl>
      <w:tblPr>
        <w:tblStyle w:val="Table1"/>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6.25"/>
        <w:gridCol w:w="2306.25"/>
        <w:gridCol w:w="2306.25"/>
        <w:gridCol w:w="2306.25"/>
        <w:tblGridChange w:id="0">
          <w:tblGrid>
            <w:gridCol w:w="2306.25"/>
            <w:gridCol w:w="2306.25"/>
            <w:gridCol w:w="2306.25"/>
            <w:gridCol w:w="2306.25"/>
          </w:tblGrid>
        </w:tblGridChange>
      </w:tblGrid>
      <w:tr>
        <w:trPr>
          <w:cantSplit w:val="0"/>
          <w:trHeight w:val="9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ageBreakBefore w:val="0"/>
              <w:rPr>
                <w:b w:val="1"/>
                <w:color w:val="365f91"/>
              </w:rPr>
            </w:pPr>
            <w:r w:rsidDel="00000000" w:rsidR="00000000" w:rsidRPr="00000000">
              <w:rPr>
                <w:b w:val="1"/>
                <w:color w:val="365f91"/>
                <w:rtl w:val="0"/>
              </w:rPr>
              <w:t xml:space="preserve">Course: WEB422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pageBreakBefore w:val="0"/>
              <w:jc w:val="center"/>
              <w:rPr>
                <w:b w:val="1"/>
                <w:color w:val="365f91"/>
              </w:rPr>
            </w:pPr>
            <w:r w:rsidDel="00000000" w:rsidR="00000000" w:rsidRPr="00000000">
              <w:rPr>
                <w:b w:val="1"/>
                <w:color w:val="365f91"/>
                <w:rtl w:val="0"/>
              </w:rPr>
              <w:t xml:space="preserve">Shopmart Project</w:t>
            </w:r>
          </w:p>
          <w:p w:rsidR="00000000" w:rsidDel="00000000" w:rsidP="00000000" w:rsidRDefault="00000000" w:rsidRPr="00000000" w14:paraId="00000004">
            <w:pPr>
              <w:pageBreakBefore w:val="0"/>
              <w:jc w:val="center"/>
              <w:rPr>
                <w:b w:val="1"/>
                <w:color w:val="365f91"/>
              </w:rPr>
            </w:pPr>
            <w:r w:rsidDel="00000000" w:rsidR="00000000" w:rsidRPr="00000000">
              <w:rPr>
                <w:b w:val="1"/>
                <w:color w:val="365f91"/>
                <w:rtl w:val="0"/>
              </w:rPr>
              <w:t xml:space="preserve">1 of 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ageBreakBefore w:val="0"/>
              <w:jc w:val="center"/>
              <w:rPr>
                <w:b w:val="1"/>
                <w:color w:val="365f91"/>
              </w:rPr>
            </w:pPr>
            <w:r w:rsidDel="00000000" w:rsidR="00000000" w:rsidRPr="00000000">
              <w:rPr>
                <w:b w:val="1"/>
                <w:color w:val="365f91"/>
                <w:rtl w:val="0"/>
              </w:rPr>
              <w:t xml:space="preserve">Contribution:</w:t>
            </w:r>
          </w:p>
          <w:p w:rsidR="00000000" w:rsidDel="00000000" w:rsidP="00000000" w:rsidRDefault="00000000" w:rsidRPr="00000000" w14:paraId="00000007">
            <w:pPr>
              <w:pageBreakBefore w:val="0"/>
              <w:jc w:val="center"/>
              <w:rPr>
                <w:b w:val="1"/>
                <w:color w:val="365f91"/>
              </w:rPr>
            </w:pPr>
            <w:r w:rsidDel="00000000" w:rsidR="00000000" w:rsidRPr="00000000">
              <w:rPr>
                <w:b w:val="1"/>
                <w:color w:val="365f91"/>
                <w:rtl w:val="0"/>
              </w:rPr>
              <w:t xml:space="preserve">10%</w:t>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8">
            <w:pPr>
              <w:pageBreakBefore w:val="0"/>
              <w:rPr>
                <w:b w:val="1"/>
                <w:color w:val="365f91"/>
              </w:rPr>
            </w:pPr>
            <w:r w:rsidDel="00000000" w:rsidR="00000000" w:rsidRPr="00000000">
              <w:rPr>
                <w:b w:val="1"/>
                <w:color w:val="365f91"/>
                <w:rtl w:val="0"/>
              </w:rPr>
              <w:t xml:space="preserve">Professor:  Kadeem Best</w:t>
            </w:r>
          </w:p>
        </w:tc>
        <w:tc>
          <w:tcPr>
            <w:gridSpan w:val="3"/>
            <w:tcBorders>
              <w:top w:color="000000" w:space="0" w:sz="0" w:val="nil"/>
              <w:left w:color="000000" w:space="0" w:sz="0" w:val="nil"/>
              <w:bottom w:color="000000" w:space="0" w:sz="8" w:val="single"/>
              <w:right w:color="000000"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09">
            <w:pPr>
              <w:pageBreakBefore w:val="0"/>
              <w:rPr>
                <w:b w:val="1"/>
                <w:color w:val="365f91"/>
                <w:sz w:val="20"/>
                <w:szCs w:val="20"/>
              </w:rPr>
            </w:pPr>
            <w:r w:rsidDel="00000000" w:rsidR="00000000" w:rsidRPr="00000000">
              <w:rPr>
                <w:b w:val="1"/>
                <w:color w:val="365f91"/>
                <w:sz w:val="20"/>
                <w:szCs w:val="20"/>
                <w:rtl w:val="0"/>
              </w:rPr>
              <w:t xml:space="preserve">Date Given: January 24th, 2022            Date Due: February 6th, 2022</w:t>
            </w:r>
          </w:p>
        </w:tc>
      </w:tr>
    </w:tbl>
    <w:p w:rsidR="00000000" w:rsidDel="00000000" w:rsidP="00000000" w:rsidRDefault="00000000" w:rsidRPr="00000000" w14:paraId="0000000C">
      <w:pPr>
        <w:pageBreakBefore w:val="0"/>
        <w:jc w:val="both"/>
        <w:rPr>
          <w:color w:val="333333"/>
        </w:rPr>
      </w:pPr>
      <w:r w:rsidDel="00000000" w:rsidR="00000000" w:rsidRPr="00000000">
        <w:rPr>
          <w:rtl w:val="0"/>
        </w:rPr>
      </w:r>
    </w:p>
    <w:p w:rsidR="00000000" w:rsidDel="00000000" w:rsidP="00000000" w:rsidRDefault="00000000" w:rsidRPr="00000000" w14:paraId="0000000D">
      <w:pPr>
        <w:pageBreakBefore w:val="0"/>
        <w:jc w:val="both"/>
        <w:rPr>
          <w:b w:val="1"/>
          <w:color w:val="333333"/>
        </w:rPr>
      </w:pPr>
      <w:r w:rsidDel="00000000" w:rsidR="00000000" w:rsidRPr="00000000">
        <w:rPr>
          <w:rtl w:val="0"/>
        </w:rPr>
      </w:r>
    </w:p>
    <w:p w:rsidR="00000000" w:rsidDel="00000000" w:rsidP="00000000" w:rsidRDefault="00000000" w:rsidRPr="00000000" w14:paraId="0000000E">
      <w:pPr>
        <w:pageBreakBefore w:val="0"/>
        <w:spacing w:after="200" w:line="240" w:lineRule="auto"/>
        <w:jc w:val="both"/>
        <w:rPr/>
      </w:pPr>
      <w:r w:rsidDel="00000000" w:rsidR="00000000" w:rsidRPr="00000000">
        <w:rPr>
          <w:b w:val="1"/>
          <w:rtl w:val="0"/>
        </w:rPr>
        <w:t xml:space="preserve">Notes for the Student: </w:t>
      </w:r>
      <w:r w:rsidDel="00000000" w:rsidR="00000000" w:rsidRPr="00000000">
        <w:rPr>
          <w:rtl w:val="0"/>
        </w:rPr>
        <w:t xml:space="preserve">This Assignment is designed to give you practical experience in building Restful APIs using Node.js and Express.js</w:t>
      </w:r>
    </w:p>
    <w:p w:rsidR="00000000" w:rsidDel="00000000" w:rsidP="00000000" w:rsidRDefault="00000000" w:rsidRPr="00000000" w14:paraId="0000000F">
      <w:pPr>
        <w:pageBreakBefore w:val="0"/>
        <w:rPr/>
      </w:pPr>
      <w:r w:rsidDel="00000000" w:rsidR="00000000" w:rsidRPr="00000000">
        <w:rPr>
          <w:b w:val="1"/>
          <w:rtl w:val="0"/>
        </w:rPr>
        <w:t xml:space="preserve">Background</w:t>
      </w:r>
      <w:r w:rsidDel="00000000" w:rsidR="00000000" w:rsidRPr="00000000">
        <w:rPr>
          <w:rtl w:val="0"/>
        </w:rPr>
        <w:t xml:space="preserve">: You will need to have access to a code editor.  You will also need a thorough understanding of JavaScript, OOP, API design, REST, Node.js &amp; Expres.js</w:t>
      </w:r>
    </w:p>
    <w:p w:rsidR="00000000" w:rsidDel="00000000" w:rsidP="00000000" w:rsidRDefault="00000000" w:rsidRPr="00000000" w14:paraId="00000010">
      <w:pPr>
        <w:pStyle w:val="Heading1"/>
        <w:rPr>
          <w:sz w:val="32"/>
          <w:szCs w:val="32"/>
        </w:rPr>
      </w:pPr>
      <w:bookmarkStart w:colFirst="0" w:colLast="0" w:name="_ksbfhv19qn6n" w:id="0"/>
      <w:bookmarkEnd w:id="0"/>
      <w:r w:rsidDel="00000000" w:rsidR="00000000" w:rsidRPr="00000000">
        <w:rPr>
          <w:sz w:val="32"/>
          <w:szCs w:val="32"/>
          <w:rtl w:val="0"/>
        </w:rPr>
        <w:t xml:space="preserve">Assignment Submission Requirements</w:t>
      </w:r>
    </w:p>
    <w:p w:rsidR="00000000" w:rsidDel="00000000" w:rsidP="00000000" w:rsidRDefault="00000000" w:rsidRPr="00000000" w14:paraId="00000011">
      <w:pPr>
        <w:pageBreakBefore w:val="0"/>
        <w:numPr>
          <w:ilvl w:val="0"/>
          <w:numId w:val="2"/>
        </w:numPr>
        <w:spacing w:after="0" w:afterAutospacing="0" w:lineRule="auto"/>
        <w:ind w:left="720" w:hanging="360"/>
        <w:rPr>
          <w:u w:val="none"/>
        </w:rPr>
      </w:pPr>
      <w:r w:rsidDel="00000000" w:rsidR="00000000" w:rsidRPr="00000000">
        <w:rPr>
          <w:rtl w:val="0"/>
        </w:rPr>
        <w:t xml:space="preserve">Your source code and GitHub link must be uploaded to Blackboard</w:t>
      </w:r>
    </w:p>
    <w:p w:rsidR="00000000" w:rsidDel="00000000" w:rsidP="00000000" w:rsidRDefault="00000000" w:rsidRPr="00000000" w14:paraId="00000012">
      <w:pPr>
        <w:pageBreakBefore w:val="0"/>
        <w:numPr>
          <w:ilvl w:val="0"/>
          <w:numId w:val="2"/>
        </w:numPr>
        <w:spacing w:after="0" w:afterAutospacing="0" w:lineRule="auto"/>
        <w:ind w:left="720" w:hanging="360"/>
        <w:rPr>
          <w:u w:val="none"/>
        </w:rPr>
      </w:pPr>
      <w:r w:rsidDel="00000000" w:rsidR="00000000" w:rsidRPr="00000000">
        <w:rPr>
          <w:b w:val="1"/>
          <w:rtl w:val="0"/>
        </w:rPr>
        <w:t xml:space="preserve">Ensure that your GitHub is private.</w:t>
      </w:r>
      <w:r w:rsidDel="00000000" w:rsidR="00000000" w:rsidRPr="00000000">
        <w:rPr>
          <w:rtl w:val="0"/>
        </w:rPr>
        <w:t xml:space="preserve"> Add me as a collaborator (username : </w:t>
      </w:r>
      <w:r w:rsidDel="00000000" w:rsidR="00000000" w:rsidRPr="00000000">
        <w:rPr>
          <w:b w:val="1"/>
          <w:rtl w:val="0"/>
        </w:rPr>
        <w:t xml:space="preserve">kadeembestteaches</w:t>
      </w:r>
      <w:r w:rsidDel="00000000" w:rsidR="00000000" w:rsidRPr="00000000">
        <w:rPr>
          <w:rtl w:val="0"/>
        </w:rPr>
        <w:t xml:space="preserve">) to your remote repo</w:t>
      </w:r>
    </w:p>
    <w:p w:rsidR="00000000" w:rsidDel="00000000" w:rsidP="00000000" w:rsidRDefault="00000000" w:rsidRPr="00000000" w14:paraId="00000013">
      <w:pPr>
        <w:pageBreakBefore w:val="0"/>
        <w:numPr>
          <w:ilvl w:val="0"/>
          <w:numId w:val="2"/>
        </w:numPr>
        <w:spacing w:after="0" w:afterAutospacing="0" w:lineRule="auto"/>
        <w:ind w:left="720" w:hanging="360"/>
        <w:rPr>
          <w:u w:val="none"/>
        </w:rPr>
      </w:pPr>
      <w:r w:rsidDel="00000000" w:rsidR="00000000" w:rsidRPr="00000000">
        <w:rPr>
          <w:rtl w:val="0"/>
        </w:rPr>
        <w:t xml:space="preserve">You are required to make consistent sensible commits to your Github, showing constant progress. </w:t>
      </w:r>
      <w:r w:rsidDel="00000000" w:rsidR="00000000" w:rsidRPr="00000000">
        <w:rPr>
          <w:b w:val="1"/>
          <w:rtl w:val="0"/>
        </w:rPr>
        <w:t xml:space="preserve">Severe</w:t>
      </w:r>
      <w:r w:rsidDel="00000000" w:rsidR="00000000" w:rsidRPr="00000000">
        <w:rPr>
          <w:rtl w:val="0"/>
        </w:rPr>
        <w:t xml:space="preserve"> </w:t>
      </w:r>
      <w:r w:rsidDel="00000000" w:rsidR="00000000" w:rsidRPr="00000000">
        <w:rPr>
          <w:b w:val="1"/>
          <w:rtl w:val="0"/>
        </w:rPr>
        <w:t xml:space="preserve">Mark deductions will be applied if you do not have commits that show you progressively building your API.</w:t>
      </w:r>
    </w:p>
    <w:p w:rsidR="00000000" w:rsidDel="00000000" w:rsidP="00000000" w:rsidRDefault="00000000" w:rsidRPr="00000000" w14:paraId="00000014">
      <w:pPr>
        <w:pageBreakBefore w:val="0"/>
        <w:numPr>
          <w:ilvl w:val="0"/>
          <w:numId w:val="2"/>
        </w:numPr>
        <w:spacing w:after="0" w:afterAutospacing="0" w:lineRule="auto"/>
        <w:ind w:left="720" w:hanging="360"/>
        <w:rPr>
          <w:u w:val="none"/>
        </w:rPr>
      </w:pPr>
      <w:r w:rsidDel="00000000" w:rsidR="00000000" w:rsidRPr="00000000">
        <w:rPr>
          <w:rtl w:val="0"/>
        </w:rPr>
        <w:t xml:space="preserve">Ensure that your Github repo has a detailed</w:t>
      </w:r>
      <w:r w:rsidDel="00000000" w:rsidR="00000000" w:rsidRPr="00000000">
        <w:rPr>
          <w:b w:val="1"/>
          <w:rtl w:val="0"/>
        </w:rPr>
        <w:t xml:space="preserve"> Readme.md</w:t>
      </w:r>
      <w:r w:rsidDel="00000000" w:rsidR="00000000" w:rsidRPr="00000000">
        <w:rPr>
          <w:rtl w:val="0"/>
        </w:rPr>
        <w:t xml:space="preserve"> file that details your application</w:t>
      </w:r>
    </w:p>
    <w:p w:rsidR="00000000" w:rsidDel="00000000" w:rsidP="00000000" w:rsidRDefault="00000000" w:rsidRPr="00000000" w14:paraId="00000015">
      <w:pPr>
        <w:pageBreakBefore w:val="0"/>
        <w:numPr>
          <w:ilvl w:val="0"/>
          <w:numId w:val="2"/>
        </w:numPr>
        <w:spacing w:after="240" w:lineRule="auto"/>
        <w:ind w:left="720" w:hanging="360"/>
        <w:rPr>
          <w:u w:val="none"/>
        </w:rPr>
      </w:pPr>
      <w:r w:rsidDel="00000000" w:rsidR="00000000" w:rsidRPr="00000000">
        <w:rPr>
          <w:rtl w:val="0"/>
        </w:rPr>
        <w:t xml:space="preserve">A link to your Heroku instance where your API was deployed</w:t>
      </w:r>
    </w:p>
    <w:p w:rsidR="00000000" w:rsidDel="00000000" w:rsidP="00000000" w:rsidRDefault="00000000" w:rsidRPr="00000000" w14:paraId="00000016">
      <w:pPr>
        <w:pStyle w:val="Heading1"/>
        <w:rPr>
          <w:sz w:val="32"/>
          <w:szCs w:val="32"/>
        </w:rPr>
      </w:pPr>
      <w:bookmarkStart w:colFirst="0" w:colLast="0" w:name="_e8olmlrgi6et" w:id="1"/>
      <w:bookmarkEnd w:id="1"/>
      <w:r w:rsidDel="00000000" w:rsidR="00000000" w:rsidRPr="00000000">
        <w:rPr>
          <w:sz w:val="32"/>
          <w:szCs w:val="32"/>
          <w:rtl w:val="0"/>
        </w:rPr>
        <w:t xml:space="preserve">Assignment Regulations</w:t>
      </w:r>
    </w:p>
    <w:p w:rsidR="00000000" w:rsidDel="00000000" w:rsidP="00000000" w:rsidRDefault="00000000" w:rsidRPr="00000000" w14:paraId="00000017">
      <w:pPr>
        <w:pageBreakBefore w:val="0"/>
        <w:numPr>
          <w:ilvl w:val="0"/>
          <w:numId w:val="9"/>
        </w:numPr>
        <w:spacing w:after="0" w:afterAutospacing="0" w:lineRule="auto"/>
        <w:ind w:left="720" w:hanging="360"/>
        <w:jc w:val="both"/>
        <w:rPr>
          <w:color w:val="333333"/>
        </w:rPr>
      </w:pPr>
      <w:r w:rsidDel="00000000" w:rsidR="00000000" w:rsidRPr="00000000">
        <w:rPr>
          <w:color w:val="333333"/>
          <w:rtl w:val="0"/>
        </w:rPr>
        <w:t xml:space="preserve">This assignment must be done individually.</w:t>
      </w:r>
    </w:p>
    <w:p w:rsidR="00000000" w:rsidDel="00000000" w:rsidP="00000000" w:rsidRDefault="00000000" w:rsidRPr="00000000" w14:paraId="00000018">
      <w:pPr>
        <w:pageBreakBefore w:val="0"/>
        <w:numPr>
          <w:ilvl w:val="0"/>
          <w:numId w:val="9"/>
        </w:numPr>
        <w:spacing w:after="0" w:afterAutospacing="0" w:lineRule="auto"/>
        <w:ind w:left="720" w:hanging="360"/>
        <w:jc w:val="both"/>
        <w:rPr>
          <w:color w:val="333333"/>
        </w:rPr>
      </w:pPr>
      <w:r w:rsidDel="00000000" w:rsidR="00000000" w:rsidRPr="00000000">
        <w:rPr>
          <w:color w:val="333333"/>
          <w:rtl w:val="0"/>
        </w:rPr>
        <w:t xml:space="preserve">A virtual “in-person” demonstration of this project is required. </w:t>
      </w:r>
      <w:r w:rsidDel="00000000" w:rsidR="00000000" w:rsidRPr="00000000">
        <w:rPr>
          <w:b w:val="1"/>
          <w:color w:val="333333"/>
          <w:rtl w:val="0"/>
        </w:rPr>
        <w:t xml:space="preserve">The date of the presentation would be during the week of February 7th 2022</w:t>
      </w:r>
      <w:r w:rsidDel="00000000" w:rsidR="00000000" w:rsidRPr="00000000">
        <w:rPr>
          <w:rtl w:val="0"/>
        </w:rPr>
      </w:r>
    </w:p>
    <w:p w:rsidR="00000000" w:rsidDel="00000000" w:rsidP="00000000" w:rsidRDefault="00000000" w:rsidRPr="00000000" w14:paraId="00000019">
      <w:pPr>
        <w:pageBreakBefore w:val="0"/>
        <w:numPr>
          <w:ilvl w:val="0"/>
          <w:numId w:val="9"/>
        </w:numPr>
        <w:spacing w:after="0" w:afterAutospacing="0" w:lineRule="auto"/>
        <w:ind w:left="720" w:hanging="360"/>
        <w:jc w:val="both"/>
        <w:rPr>
          <w:b w:val="1"/>
          <w:color w:val="333333"/>
        </w:rPr>
      </w:pPr>
      <w:r w:rsidDel="00000000" w:rsidR="00000000" w:rsidRPr="00000000">
        <w:rPr>
          <w:b w:val="1"/>
          <w:color w:val="333333"/>
          <w:rtl w:val="0"/>
        </w:rPr>
        <w:t xml:space="preserve">Failure to demo would result in 0.</w:t>
      </w:r>
    </w:p>
    <w:p w:rsidR="00000000" w:rsidDel="00000000" w:rsidP="00000000" w:rsidRDefault="00000000" w:rsidRPr="00000000" w14:paraId="0000001A">
      <w:pPr>
        <w:pageBreakBefore w:val="0"/>
        <w:numPr>
          <w:ilvl w:val="0"/>
          <w:numId w:val="8"/>
        </w:numPr>
        <w:spacing w:after="0" w:afterAutospacing="0" w:before="0" w:beforeAutospacing="0" w:lineRule="auto"/>
        <w:ind w:left="720" w:hanging="360"/>
        <w:rPr>
          <w:color w:val="333333"/>
        </w:rPr>
      </w:pPr>
      <w:r w:rsidDel="00000000" w:rsidR="00000000" w:rsidRPr="00000000">
        <w:rPr>
          <w:color w:val="333333"/>
          <w:rtl w:val="0"/>
        </w:rPr>
        <w:t xml:space="preserve">Failure to answer questions regarding foundational concepts about your project and how the said concepts were used within your code would result in 0</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B">
      <w:pPr>
        <w:pageBreakBefore w:val="0"/>
        <w:numPr>
          <w:ilvl w:val="0"/>
          <w:numId w:val="9"/>
        </w:numPr>
        <w:spacing w:after="240" w:lineRule="auto"/>
        <w:ind w:left="720" w:hanging="360"/>
        <w:jc w:val="both"/>
        <w:rPr>
          <w:b w:val="1"/>
          <w:color w:val="333333"/>
        </w:rPr>
      </w:pPr>
      <w:r w:rsidDel="00000000" w:rsidR="00000000" w:rsidRPr="00000000">
        <w:rPr>
          <w:b w:val="1"/>
          <w:color w:val="333333"/>
          <w:rtl w:val="0"/>
        </w:rPr>
        <w:t xml:space="preserve">Please review Seneca’s policies on Academic Integrity, specifically:</w:t>
      </w:r>
    </w:p>
    <w:p w:rsidR="00000000" w:rsidDel="00000000" w:rsidP="00000000" w:rsidRDefault="00000000" w:rsidRPr="00000000" w14:paraId="0000001C">
      <w:pPr>
        <w:pageBreakBefore w:val="0"/>
        <w:spacing w:after="240" w:lineRule="auto"/>
        <w:ind w:left="720" w:firstLine="0"/>
        <w:jc w:val="both"/>
        <w:rPr>
          <w:b w:val="1"/>
          <w:i w:val="1"/>
          <w:color w:val="333333"/>
        </w:rPr>
      </w:pPr>
      <w:r w:rsidDel="00000000" w:rsidR="00000000" w:rsidRPr="00000000">
        <w:rPr>
          <w:i w:val="1"/>
          <w:color w:val="333333"/>
          <w:rtl w:val="0"/>
        </w:rPr>
        <w:t xml:space="preserve">“Each student should be aware of the College's policy regarding Cheating and Plagiarism. Seneca's Academic Policy will be strictly enforced. To support academic honesty at Seneca College, all work submitted by students may be reviewed for authenticity and originality, utilizing software tools and third-party services. Please visit the Academic Honesty site on http://library.senecacollege.ca for further information regarding cheating and plagiarism policies and procedures.</w:t>
        <w:br w:type="textWrapping"/>
        <w:t xml:space="preserve">.” </w:t>
      </w:r>
      <w:r w:rsidDel="00000000" w:rsidR="00000000" w:rsidRPr="00000000">
        <w:rPr>
          <w:b w:val="1"/>
          <w:i w:val="1"/>
          <w:color w:val="333333"/>
          <w:rtl w:val="0"/>
        </w:rPr>
        <w:t xml:space="preserve">Thus, ensure that your code or any part of it is not duplicated by another student(s). This will result in a percentage of zero (0%) assigned to all parties involved.</w:t>
      </w:r>
    </w:p>
    <w:p w:rsidR="00000000" w:rsidDel="00000000" w:rsidP="00000000" w:rsidRDefault="00000000" w:rsidRPr="00000000" w14:paraId="0000001D">
      <w:pPr>
        <w:pStyle w:val="Heading1"/>
        <w:spacing w:after="240" w:lineRule="auto"/>
        <w:rPr>
          <w:sz w:val="32"/>
          <w:szCs w:val="32"/>
        </w:rPr>
      </w:pPr>
      <w:bookmarkStart w:colFirst="0" w:colLast="0" w:name="_rackigswxl6o" w:id="2"/>
      <w:bookmarkEnd w:id="2"/>
      <w:r w:rsidDel="00000000" w:rsidR="00000000" w:rsidRPr="00000000">
        <w:rPr>
          <w:sz w:val="32"/>
          <w:szCs w:val="32"/>
          <w:rtl w:val="0"/>
        </w:rPr>
        <w:t xml:space="preserve">Technical Requirements</w:t>
      </w:r>
    </w:p>
    <w:p w:rsidR="00000000" w:rsidDel="00000000" w:rsidP="00000000" w:rsidRDefault="00000000" w:rsidRPr="00000000" w14:paraId="0000001E">
      <w:pPr>
        <w:pageBreakBefore w:val="0"/>
        <w:numPr>
          <w:ilvl w:val="0"/>
          <w:numId w:val="7"/>
        </w:numPr>
        <w:ind w:left="720" w:hanging="360"/>
        <w:rPr>
          <w:u w:val="none"/>
        </w:rPr>
      </w:pPr>
      <w:r w:rsidDel="00000000" w:rsidR="00000000" w:rsidRPr="00000000">
        <w:rPr>
          <w:rtl w:val="0"/>
        </w:rPr>
        <w:t xml:space="preserve">Your RESTful API must be created using Node.js &amp; Express.js.</w:t>
      </w:r>
      <w:r w:rsidDel="00000000" w:rsidR="00000000" w:rsidRPr="00000000">
        <w:rPr>
          <w:rtl w:val="0"/>
        </w:rPr>
      </w:r>
    </w:p>
    <w:p w:rsidR="00000000" w:rsidDel="00000000" w:rsidP="00000000" w:rsidRDefault="00000000" w:rsidRPr="00000000" w14:paraId="0000001F">
      <w:pPr>
        <w:pStyle w:val="Heading1"/>
        <w:pageBreakBefore w:val="0"/>
        <w:rPr>
          <w:color w:val="a31515"/>
        </w:rPr>
      </w:pPr>
      <w:bookmarkStart w:colFirst="0" w:colLast="0" w:name="_l1lwjt934ed" w:id="3"/>
      <w:bookmarkEnd w:id="3"/>
      <w:r w:rsidDel="00000000" w:rsidR="00000000" w:rsidRPr="00000000">
        <w:rPr>
          <w:color w:val="a31515"/>
          <w:rtl w:val="0"/>
        </w:rPr>
        <w:t xml:space="preserve">Detailed App Specification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Rest-Inn (this is a fictional company), is a new company that allows visitors to find and/or book vacation rentals, cabins, beach houses and unique homes, around the world, specifically for short-term rental. However, presently, this process is done via phone because they don’t have a web presence.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With the world, slowly but surely, returning to some semblance of normalcy and avid travellers eager to travel the globe once again, Rest-Inn CEO has mandated  a travel rental booking web application to be built.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Luckily, you have been “contracted” as a Back-End JavaScript Developer to </w:t>
      </w:r>
      <w:r w:rsidDel="00000000" w:rsidR="00000000" w:rsidRPr="00000000">
        <w:rPr>
          <w:b w:val="1"/>
          <w:rtl w:val="0"/>
        </w:rPr>
        <w:t xml:space="preserve">ONLY</w:t>
      </w:r>
      <w:r w:rsidDel="00000000" w:rsidR="00000000" w:rsidRPr="00000000">
        <w:rPr>
          <w:rtl w:val="0"/>
        </w:rPr>
        <w:t xml:space="preserve"> develop a Back-End, in the form of a RESTful API for Rest-Inn. The API must essentially allow hosts to manage their properties, i.e, add, edit &amp; delete their rental properties. Additionally, the API must also allow an administrator to manage Rest-Inn’s customers.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rtl w:val="0"/>
        </w:rPr>
        <w:t xml:space="preserve">This Assignment is the first of six (6) and will solely focus on the API functionality for the rental booking web application. The other functionality will be spanned over the remaining 5 Assignments. </w:t>
      </w:r>
      <w:r w:rsidDel="00000000" w:rsidR="00000000" w:rsidRPr="00000000">
        <w:rPr>
          <w:b w:val="1"/>
          <w:u w:val="single"/>
          <w:rtl w:val="0"/>
        </w:rPr>
        <w:t xml:space="preserve">Note, YOU DO NOT HAVE TO DEVELOP ANY FRONT-END FOR THIS ASSIGNMENT, I.E, ASSIGNMENT 1</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2"/>
        <w:pageBreakBefore w:val="0"/>
        <w:spacing w:after="0" w:before="0" w:lineRule="auto"/>
        <w:rPr>
          <w:color w:val="980000"/>
          <w:sz w:val="28"/>
          <w:szCs w:val="28"/>
        </w:rPr>
      </w:pPr>
      <w:bookmarkStart w:colFirst="0" w:colLast="0" w:name="_7r1su8nriqqh" w:id="4"/>
      <w:bookmarkEnd w:id="4"/>
      <w:r w:rsidDel="00000000" w:rsidR="00000000" w:rsidRPr="00000000">
        <w:rPr>
          <w:color w:val="980000"/>
          <w:sz w:val="28"/>
          <w:szCs w:val="28"/>
          <w:rtl w:val="0"/>
        </w:rPr>
        <w:t xml:space="preserve">Framework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Your RESTful API </w:t>
      </w:r>
      <w:r w:rsidDel="00000000" w:rsidR="00000000" w:rsidRPr="00000000">
        <w:rPr>
          <w:b w:val="1"/>
          <w:rtl w:val="0"/>
        </w:rPr>
        <w:t xml:space="preserve">MUST</w:t>
      </w:r>
      <w:r w:rsidDel="00000000" w:rsidR="00000000" w:rsidRPr="00000000">
        <w:rPr>
          <w:rtl w:val="0"/>
        </w:rPr>
        <w:t xml:space="preserve"> be built using Express.js.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2"/>
        <w:rPr/>
      </w:pPr>
      <w:bookmarkStart w:colFirst="0" w:colLast="0" w:name="_f8toey8k14s" w:id="5"/>
      <w:bookmarkEnd w:id="5"/>
      <w:r w:rsidDel="00000000" w:rsidR="00000000" w:rsidRPr="00000000">
        <w:rPr>
          <w:color w:val="980000"/>
          <w:sz w:val="28"/>
          <w:szCs w:val="28"/>
          <w:rtl w:val="0"/>
        </w:rPr>
        <w:t xml:space="preserve">Database </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Your Restful API </w:t>
      </w:r>
      <w:r w:rsidDel="00000000" w:rsidR="00000000" w:rsidRPr="00000000">
        <w:rPr>
          <w:b w:val="1"/>
          <w:rtl w:val="0"/>
        </w:rPr>
        <w:t xml:space="preserve">MUST </w:t>
      </w:r>
      <w:r w:rsidDel="00000000" w:rsidR="00000000" w:rsidRPr="00000000">
        <w:rPr>
          <w:rtl w:val="0"/>
        </w:rPr>
        <w:t xml:space="preserve">be connected to a MongoDB database.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Regarding your database functionality, the following rules must be followed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Setup and configure a MongoDB cloud service using MongoDB Atlas </w:t>
      </w:r>
      <w:hyperlink r:id="rId6">
        <w:r w:rsidDel="00000000" w:rsidR="00000000" w:rsidRPr="00000000">
          <w:rPr>
            <w:color w:val="1155cc"/>
            <w:u w:val="single"/>
            <w:rtl w:val="0"/>
          </w:rPr>
          <w:t xml:space="preserve">https://www.mongodb.com/cloud/atlas</w:t>
        </w:r>
      </w:hyperlink>
      <w:r w:rsidDel="00000000" w:rsidR="00000000" w:rsidRPr="00000000">
        <w:rPr>
          <w:rtl w:val="0"/>
        </w:rPr>
        <w:t xml:space="preserve">. </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Connect your REST API to the database using an ODM called </w:t>
      </w:r>
      <w:r w:rsidDel="00000000" w:rsidR="00000000" w:rsidRPr="00000000">
        <w:rPr>
          <w:b w:val="1"/>
          <w:rtl w:val="0"/>
        </w:rPr>
        <w:t xml:space="preserve">Mongoose.</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Name your database and collections appropriately. </w:t>
      </w:r>
      <w:r w:rsidDel="00000000" w:rsidR="00000000" w:rsidRPr="00000000">
        <w:rPr>
          <w:highlight w:val="yellow"/>
          <w:rtl w:val="0"/>
        </w:rPr>
        <w:t xml:space="preserve">Marks will be deducted if you do not.</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b w:val="1"/>
          <w:sz w:val="23"/>
          <w:szCs w:val="23"/>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Style w:val="Heading2"/>
        <w:pageBreakBefore w:val="0"/>
        <w:spacing w:after="0" w:before="0" w:lineRule="auto"/>
        <w:rPr>
          <w:b w:val="1"/>
          <w:sz w:val="28"/>
          <w:szCs w:val="28"/>
        </w:rPr>
      </w:pPr>
      <w:bookmarkStart w:colFirst="0" w:colLast="0" w:name="_bvig5zh2b8l8" w:id="6"/>
      <w:bookmarkEnd w:id="6"/>
      <w:r w:rsidDel="00000000" w:rsidR="00000000" w:rsidRPr="00000000">
        <w:rPr>
          <w:color w:val="980000"/>
          <w:sz w:val="28"/>
          <w:szCs w:val="28"/>
          <w:rtl w:val="0"/>
        </w:rPr>
        <w:t xml:space="preserve">Application Architecture</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rtl w:val="0"/>
        </w:rPr>
        <w:t xml:space="preserve">Your RESTful API </w:t>
      </w:r>
      <w:r w:rsidDel="00000000" w:rsidR="00000000" w:rsidRPr="00000000">
        <w:rPr>
          <w:b w:val="1"/>
          <w:rtl w:val="0"/>
        </w:rPr>
        <w:t xml:space="preserve">MUST </w:t>
      </w:r>
      <w:r w:rsidDel="00000000" w:rsidR="00000000" w:rsidRPr="00000000">
        <w:rPr>
          <w:rtl w:val="0"/>
        </w:rPr>
        <w:t xml:space="preserve">be built in accordance with</w:t>
      </w:r>
      <w:r w:rsidDel="00000000" w:rsidR="00000000" w:rsidRPr="00000000">
        <w:rPr>
          <w:rtl w:val="0"/>
        </w:rPr>
        <w:t xml:space="preserve"> the MVC (with service layer) design pattern. Thus, you must create Controller files, Service files, and Model files.</w:t>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drawing>
          <wp:inline distB="114300" distT="114300" distL="114300" distR="114300">
            <wp:extent cx="4589266" cy="21574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89266"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pageBreakBefore w:val="0"/>
        <w:spacing w:after="0" w:before="0" w:lineRule="auto"/>
        <w:rPr>
          <w:color w:val="980000"/>
          <w:sz w:val="28"/>
          <w:szCs w:val="28"/>
        </w:rPr>
      </w:pPr>
      <w:bookmarkStart w:colFirst="0" w:colLast="0" w:name="_7yx6791cc57l" w:id="7"/>
      <w:bookmarkEnd w:id="7"/>
      <w:r w:rsidDel="00000000" w:rsidR="00000000" w:rsidRPr="00000000">
        <w:rPr>
          <w:color w:val="980000"/>
          <w:sz w:val="28"/>
          <w:szCs w:val="28"/>
          <w:rtl w:val="0"/>
        </w:rPr>
        <w:t xml:space="preserve">Endpoints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Test all the below endpoints using Postman or any other API Client to ensure that each endpoint is functional and works.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rtl w:val="0"/>
        </w:rPr>
        <w:t xml:space="preserve">Your API must be designed as follows. </w:t>
      </w:r>
      <w:r w:rsidDel="00000000" w:rsidR="00000000" w:rsidRPr="00000000">
        <w:rPr>
          <w:highlight w:val="yellow"/>
          <w:rtl w:val="0"/>
        </w:rPr>
        <w:t xml:space="preserve">Marks will be deducted if your API does not.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All communication to and from the API must occur using JSON format. </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The API expects to receive any request payload data as JSON</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The API will always respond to a client request with JSON </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When the API responds to client requests, the API must always return an appropriate status code in its header.  You must use the codes per the discussion in class.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The name of the endpoints MUST adhere to the conventions discussed in class. </w:t>
      </w:r>
    </w:p>
    <w:p w:rsidR="00000000" w:rsidDel="00000000" w:rsidP="00000000" w:rsidRDefault="00000000" w:rsidRPr="00000000" w14:paraId="00000048">
      <w:pPr>
        <w:pStyle w:val="Heading1"/>
        <w:spacing w:after="0" w:before="0" w:lineRule="auto"/>
        <w:rPr>
          <w:rFonts w:ascii="Roboto" w:cs="Roboto" w:eastAsia="Roboto" w:hAnsi="Roboto"/>
          <w:color w:val="0000ff"/>
          <w:sz w:val="24"/>
          <w:szCs w:val="24"/>
        </w:rPr>
      </w:pPr>
      <w:bookmarkStart w:colFirst="0" w:colLast="0" w:name="_ww30l3phipus" w:id="8"/>
      <w:bookmarkEnd w:id="8"/>
      <w:r w:rsidDel="00000000" w:rsidR="00000000" w:rsidRPr="00000000">
        <w:rPr>
          <w:rtl w:val="0"/>
        </w:rPr>
      </w:r>
    </w:p>
    <w:p w:rsidR="00000000" w:rsidDel="00000000" w:rsidP="00000000" w:rsidRDefault="00000000" w:rsidRPr="00000000" w14:paraId="00000049">
      <w:pPr>
        <w:pStyle w:val="Heading3"/>
        <w:spacing w:after="0" w:before="0" w:lineRule="auto"/>
        <w:rPr/>
      </w:pPr>
      <w:bookmarkStart w:colFirst="0" w:colLast="0" w:name="_vcj9a797u0ld" w:id="9"/>
      <w:bookmarkEnd w:id="9"/>
      <w:r w:rsidDel="00000000" w:rsidR="00000000" w:rsidRPr="00000000">
        <w:rPr>
          <w:b w:val="1"/>
          <w:rtl w:val="0"/>
        </w:rPr>
        <w:t xml:space="preserve">None Existing Endpoints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Requests made to any endpoint that is </w:t>
      </w:r>
      <w:r w:rsidDel="00000000" w:rsidR="00000000" w:rsidRPr="00000000">
        <w:rPr>
          <w:b w:val="1"/>
          <w:rtl w:val="0"/>
        </w:rPr>
        <w:t xml:space="preserve">not</w:t>
      </w:r>
      <w:r w:rsidDel="00000000" w:rsidR="00000000" w:rsidRPr="00000000">
        <w:rPr>
          <w:rtl w:val="0"/>
        </w:rPr>
        <w:t xml:space="preserve"> described in the below documentation should respond with appropriate error code/status message as discussed in class.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pageBreakBefore w:val="0"/>
        <w:spacing w:after="0" w:before="0" w:lineRule="auto"/>
        <w:rPr>
          <w:b w:val="1"/>
        </w:rPr>
      </w:pPr>
      <w:bookmarkStart w:colFirst="0" w:colLast="0" w:name="_ao1tv2t5lq7c" w:id="10"/>
      <w:bookmarkEnd w:id="10"/>
      <w:r w:rsidDel="00000000" w:rsidR="00000000" w:rsidRPr="00000000">
        <w:rPr>
          <w:b w:val="1"/>
          <w:rtl w:val="0"/>
        </w:rPr>
        <w:t xml:space="preserve">Customer endpoints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6"/>
        </w:numPr>
        <w:ind w:left="720" w:hanging="360"/>
      </w:pPr>
      <w:r w:rsidDel="00000000" w:rsidR="00000000" w:rsidRPr="00000000">
        <w:rPr>
          <w:rtl w:val="0"/>
        </w:rPr>
        <w:t xml:space="preserve">Create an endpoint that will allow a user to register.  The below is the data to be added when a customer is created. </w:t>
      </w:r>
      <w:r w:rsidDel="00000000" w:rsidR="00000000" w:rsidRPr="00000000">
        <w:rPr>
          <w:b w:val="1"/>
          <w:rtl w:val="0"/>
        </w:rPr>
        <w:t xml:space="preserve">Asterisks indicate the fields that are mandatory</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First name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Last Name(</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Email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password(</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Phone numbers -</w:t>
      </w:r>
      <w:r w:rsidDel="00000000" w:rsidR="00000000" w:rsidRPr="00000000">
        <w:rPr>
          <w:i w:val="1"/>
          <w:rtl w:val="0"/>
        </w:rPr>
        <w:t xml:space="preserve"> this should be modelled as an array</w:t>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Note, passwords must not be stored in plain text in the database, thus your application must store passwords in an encrypted format. </w:t>
      </w:r>
      <w:r w:rsidDel="00000000" w:rsidR="00000000" w:rsidRPr="00000000">
        <w:rPr>
          <w:b w:val="1"/>
          <w:rtl w:val="0"/>
        </w:rPr>
        <w:t xml:space="preserve">You can use the Bcrypt Library or any encryption library of your choice. </w:t>
      </w:r>
      <w:hyperlink r:id="rId8">
        <w:r w:rsidDel="00000000" w:rsidR="00000000" w:rsidRPr="00000000">
          <w:rPr>
            <w:color w:val="1155cc"/>
            <w:u w:val="single"/>
            <w:rtl w:val="0"/>
          </w:rPr>
          <w:t xml:space="preserve">https://www.npmjs.com/package/bcryptjs</w:t>
        </w:r>
      </w:hyperlink>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This endpoint should also provide validation logic, specifically for requests that do not contain mandatory data.</w:t>
      </w:r>
      <w:r w:rsidDel="00000000" w:rsidR="00000000" w:rsidRPr="00000000">
        <w:rPr>
          <w:rtl w:val="0"/>
        </w:rPr>
      </w:r>
    </w:p>
    <w:p w:rsidR="00000000" w:rsidDel="00000000" w:rsidP="00000000" w:rsidRDefault="00000000" w:rsidRPr="00000000" w14:paraId="00000059">
      <w:pPr>
        <w:pageBreakBefore w:val="0"/>
        <w:ind w:left="720" w:firstLine="0"/>
        <w:rPr>
          <w:b w:val="1"/>
        </w:rPr>
      </w:pPr>
      <w:r w:rsidDel="00000000" w:rsidR="00000000" w:rsidRPr="00000000">
        <w:rPr>
          <w:rtl w:val="0"/>
        </w:rPr>
      </w:r>
    </w:p>
    <w:p w:rsidR="00000000" w:rsidDel="00000000" w:rsidP="00000000" w:rsidRDefault="00000000" w:rsidRPr="00000000" w14:paraId="0000005A">
      <w:pPr>
        <w:pageBreakBefore w:val="0"/>
        <w:ind w:left="0" w:firstLine="0"/>
        <w:rPr>
          <w:b w:val="1"/>
        </w:rPr>
      </w:pPr>
      <w:r w:rsidDel="00000000" w:rsidR="00000000" w:rsidRPr="00000000">
        <w:rPr>
          <w:rtl w:val="0"/>
        </w:rPr>
      </w:r>
    </w:p>
    <w:p w:rsidR="00000000" w:rsidDel="00000000" w:rsidP="00000000" w:rsidRDefault="00000000" w:rsidRPr="00000000" w14:paraId="0000005B">
      <w:pPr>
        <w:pageBreakBefore w:val="0"/>
        <w:numPr>
          <w:ilvl w:val="0"/>
          <w:numId w:val="6"/>
        </w:numPr>
        <w:ind w:left="720" w:hanging="360"/>
        <w:rPr>
          <w:u w:val="none"/>
        </w:rPr>
      </w:pPr>
      <w:r w:rsidDel="00000000" w:rsidR="00000000" w:rsidRPr="00000000">
        <w:rPr>
          <w:rtl w:val="0"/>
        </w:rPr>
        <w:t xml:space="preserve">Create an endpoint that retrieves a specific customer by id. This endpoint should also provide validation logic, specifically for requests that do not contain mandatory data.</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Style w:val="Heading3"/>
        <w:pageBreakBefore w:val="0"/>
        <w:spacing w:after="0" w:before="0" w:lineRule="auto"/>
        <w:rPr>
          <w:b w:val="1"/>
        </w:rPr>
      </w:pPr>
      <w:bookmarkStart w:colFirst="0" w:colLast="0" w:name="_n2dhb7egzrnt" w:id="11"/>
      <w:bookmarkEnd w:id="11"/>
      <w:r w:rsidDel="00000000" w:rsidR="00000000" w:rsidRPr="00000000">
        <w:rPr>
          <w:b w:val="1"/>
          <w:rtl w:val="0"/>
        </w:rPr>
        <w:t xml:space="preserve">Short Term Property Endpoints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numPr>
          <w:ilvl w:val="0"/>
          <w:numId w:val="10"/>
        </w:numPr>
        <w:ind w:left="720" w:hanging="360"/>
      </w:pPr>
      <w:r w:rsidDel="00000000" w:rsidR="00000000" w:rsidRPr="00000000">
        <w:rPr>
          <w:rtl w:val="0"/>
        </w:rPr>
        <w:t xml:space="preserve">Create an endpoint that will create properties to be added to the database. The below is the data to be added when a property is created. </w:t>
      </w:r>
      <w:r w:rsidDel="00000000" w:rsidR="00000000" w:rsidRPr="00000000">
        <w:rPr>
          <w:b w:val="1"/>
          <w:rtl w:val="0"/>
        </w:rPr>
        <w:t xml:space="preserve">Asterisks indicate the fields that are mandatory</w:t>
      </w:r>
    </w:p>
    <w:p w:rsidR="00000000" w:rsidDel="00000000" w:rsidP="00000000" w:rsidRDefault="00000000" w:rsidRPr="00000000" w14:paraId="00000061">
      <w:pPr>
        <w:pageBreakBefore w:val="0"/>
        <w:numPr>
          <w:ilvl w:val="1"/>
          <w:numId w:val="10"/>
        </w:numPr>
        <w:ind w:left="1440" w:hanging="360"/>
      </w:pPr>
      <w:r w:rsidDel="00000000" w:rsidR="00000000" w:rsidRPr="00000000">
        <w:rPr>
          <w:rtl w:val="0"/>
        </w:rPr>
        <w:t xml:space="preserve">Property Title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62">
      <w:pPr>
        <w:pageBreakBefore w:val="0"/>
        <w:numPr>
          <w:ilvl w:val="1"/>
          <w:numId w:val="10"/>
        </w:numPr>
        <w:ind w:left="1440" w:hanging="360"/>
      </w:pPr>
      <w:r w:rsidDel="00000000" w:rsidR="00000000" w:rsidRPr="00000000">
        <w:rPr>
          <w:rtl w:val="0"/>
        </w:rPr>
        <w:t xml:space="preserve">Property Rental Price (per night) (</w:t>
      </w:r>
      <w:r w:rsidDel="00000000" w:rsidR="00000000" w:rsidRPr="00000000">
        <w:rPr>
          <w:highlight w:val="yellow"/>
          <w:rtl w:val="0"/>
        </w:rPr>
        <w:t xml:space="preserve">*</w:t>
      </w:r>
      <w:r w:rsidDel="00000000" w:rsidR="00000000" w:rsidRPr="00000000">
        <w:rPr>
          <w:rtl w:val="0"/>
        </w:rPr>
        <w:t xml:space="preserve">), </w:t>
      </w:r>
    </w:p>
    <w:p w:rsidR="00000000" w:rsidDel="00000000" w:rsidP="00000000" w:rsidRDefault="00000000" w:rsidRPr="00000000" w14:paraId="00000063">
      <w:pPr>
        <w:pageBreakBefore w:val="0"/>
        <w:numPr>
          <w:ilvl w:val="1"/>
          <w:numId w:val="10"/>
        </w:numPr>
        <w:ind w:left="1440" w:hanging="360"/>
      </w:pPr>
      <w:r w:rsidDel="00000000" w:rsidR="00000000" w:rsidRPr="00000000">
        <w:rPr>
          <w:rtl w:val="0"/>
        </w:rPr>
        <w:t xml:space="preserve">Property Description or Details, </w:t>
      </w:r>
    </w:p>
    <w:p w:rsidR="00000000" w:rsidDel="00000000" w:rsidP="00000000" w:rsidRDefault="00000000" w:rsidRPr="00000000" w14:paraId="00000064">
      <w:pPr>
        <w:pageBreakBefore w:val="0"/>
        <w:numPr>
          <w:ilvl w:val="1"/>
          <w:numId w:val="10"/>
        </w:numPr>
        <w:ind w:left="1440" w:hanging="360"/>
      </w:pPr>
      <w:r w:rsidDel="00000000" w:rsidR="00000000" w:rsidRPr="00000000">
        <w:rPr>
          <w:rtl w:val="0"/>
        </w:rPr>
        <w:t xml:space="preserve">Property Type (</w:t>
      </w:r>
      <w:r w:rsidDel="00000000" w:rsidR="00000000" w:rsidRPr="00000000">
        <w:rPr>
          <w:highlight w:val="yellow"/>
          <w:rtl w:val="0"/>
        </w:rPr>
        <w:t xml:space="preserve">*</w:t>
      </w:r>
      <w:r w:rsidDel="00000000" w:rsidR="00000000" w:rsidRPr="00000000">
        <w:rPr>
          <w:rtl w:val="0"/>
        </w:rPr>
        <w:t xml:space="preserve">) (Example : cabins, beach houses, unique homes, condos, apartments,etc)</w:t>
      </w:r>
    </w:p>
    <w:p w:rsidR="00000000" w:rsidDel="00000000" w:rsidP="00000000" w:rsidRDefault="00000000" w:rsidRPr="00000000" w14:paraId="00000065">
      <w:pPr>
        <w:pageBreakBefore w:val="0"/>
        <w:numPr>
          <w:ilvl w:val="1"/>
          <w:numId w:val="10"/>
        </w:numPr>
        <w:ind w:left="1440" w:hanging="360"/>
      </w:pPr>
      <w:r w:rsidDel="00000000" w:rsidR="00000000" w:rsidRPr="00000000">
        <w:rPr>
          <w:rtl w:val="0"/>
        </w:rPr>
        <w:t xml:space="preserve">House Rules (This should be modelled as an array) </w:t>
      </w:r>
    </w:p>
    <w:p w:rsidR="00000000" w:rsidDel="00000000" w:rsidP="00000000" w:rsidRDefault="00000000" w:rsidRPr="00000000" w14:paraId="00000066">
      <w:pPr>
        <w:pageBreakBefore w:val="0"/>
        <w:numPr>
          <w:ilvl w:val="1"/>
          <w:numId w:val="10"/>
        </w:numPr>
        <w:ind w:left="1440" w:hanging="360"/>
        <w:rPr>
          <w:u w:val="none"/>
        </w:rPr>
      </w:pPr>
      <w:r w:rsidDel="00000000" w:rsidR="00000000" w:rsidRPr="00000000">
        <w:rPr>
          <w:rtl w:val="0"/>
        </w:rPr>
        <w:t xml:space="preserve">Amenities (This should be modelled as an array)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7">
      <w:pPr>
        <w:pageBreakBefore w:val="0"/>
        <w:numPr>
          <w:ilvl w:val="1"/>
          <w:numId w:val="10"/>
        </w:numPr>
        <w:ind w:left="1440" w:hanging="360"/>
        <w:rPr>
          <w:u w:val="none"/>
        </w:rPr>
      </w:pPr>
      <w:r w:rsidDel="00000000" w:rsidR="00000000" w:rsidRPr="00000000">
        <w:rPr>
          <w:rtl w:val="0"/>
        </w:rPr>
        <w:t xml:space="preserve">Location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8">
      <w:pPr>
        <w:pageBreakBefore w:val="0"/>
        <w:numPr>
          <w:ilvl w:val="1"/>
          <w:numId w:val="10"/>
        </w:numPr>
        <w:ind w:left="1440" w:hanging="360"/>
      </w:pPr>
      <w:r w:rsidDel="00000000" w:rsidR="00000000" w:rsidRPr="00000000">
        <w:rPr>
          <w:rtl w:val="0"/>
        </w:rPr>
        <w:t xml:space="preserve">A value that will indicate if the property is a  bestseller Property (or not) (</w:t>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069">
      <w:pPr>
        <w:numPr>
          <w:ilvl w:val="1"/>
          <w:numId w:val="10"/>
        </w:numPr>
        <w:ind w:left="1440" w:hanging="360"/>
      </w:pPr>
      <w:r w:rsidDel="00000000" w:rsidR="00000000" w:rsidRPr="00000000">
        <w:rPr>
          <w:rtl w:val="0"/>
        </w:rPr>
        <w:t xml:space="preserve">Property Photo URL</w:t>
      </w:r>
      <w:r w:rsidDel="00000000" w:rsidR="00000000" w:rsidRPr="00000000">
        <w:rPr>
          <w:rtl w:val="0"/>
        </w:rPr>
        <w:t xml:space="preserve">. - For this, you should use the URL for publicly available photos. For example, below is the URL address for a stock photo of an apartment:</w:t>
      </w:r>
    </w:p>
    <w:p w:rsidR="00000000" w:rsidDel="00000000" w:rsidP="00000000" w:rsidRDefault="00000000" w:rsidRPr="00000000" w14:paraId="0000006A">
      <w:pPr>
        <w:ind w:left="1440" w:firstLine="0"/>
        <w:rPr/>
      </w:pPr>
      <w:hyperlink r:id="rId9">
        <w:r w:rsidDel="00000000" w:rsidR="00000000" w:rsidRPr="00000000">
          <w:rPr>
            <w:color w:val="1155cc"/>
            <w:u w:val="single"/>
            <w:rtl w:val="0"/>
          </w:rPr>
          <w:t xml:space="preserve">https://unsplash.com/photos/Whgt84a2fSQ</w:t>
        </w:r>
      </w:hyperlink>
      <w:r w:rsidDel="00000000" w:rsidR="00000000" w:rsidRPr="00000000">
        <w:rPr>
          <w:rtl w:val="0"/>
        </w:rPr>
      </w:r>
    </w:p>
    <w:p w:rsidR="00000000" w:rsidDel="00000000" w:rsidP="00000000" w:rsidRDefault="00000000" w:rsidRPr="00000000" w14:paraId="0000006B">
      <w:pPr>
        <w:ind w:left="720" w:firstLine="720"/>
        <w:rPr/>
      </w:pPr>
      <w:r w:rsidDel="00000000" w:rsidR="00000000" w:rsidRPr="00000000">
        <w:rPr>
          <w:rtl w:val="0"/>
        </w:rPr>
        <w:t xml:space="preserve">You are allowed to use any photos from the Internet. </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Before using a photo, you are responsible for ensuring that the website will permit you to use said photo(s) in an academic context. Generally speaking, photos marked as Royalty-Free or Freely-Useable will prevent you from running into intellectual property and copyright issues. </w:t>
      </w:r>
    </w:p>
    <w:p w:rsidR="00000000" w:rsidDel="00000000" w:rsidP="00000000" w:rsidRDefault="00000000" w:rsidRPr="00000000" w14:paraId="0000006E">
      <w:pPr>
        <w:ind w:left="720" w:firstLine="0"/>
        <w:rPr>
          <w:i w:val="1"/>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This endpoint should also provide validation logic, specifically for requests that do not contain mandatory data. Ensure that you return the appropriate ERROR CODE if the requests fail the validation.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ageBreakBefore w:val="0"/>
        <w:numPr>
          <w:ilvl w:val="0"/>
          <w:numId w:val="10"/>
        </w:numPr>
        <w:ind w:left="720" w:hanging="360"/>
      </w:pPr>
      <w:r w:rsidDel="00000000" w:rsidR="00000000" w:rsidRPr="00000000">
        <w:rPr>
          <w:rtl w:val="0"/>
        </w:rPr>
        <w:t xml:space="preserve">Create an endpoint that retrieves all the properties in the database.</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numPr>
          <w:ilvl w:val="0"/>
          <w:numId w:val="10"/>
        </w:numPr>
        <w:ind w:left="720" w:hanging="360"/>
        <w:rPr>
          <w:u w:val="none"/>
        </w:rPr>
      </w:pPr>
      <w:r w:rsidDel="00000000" w:rsidR="00000000" w:rsidRPr="00000000">
        <w:rPr>
          <w:rtl w:val="0"/>
        </w:rPr>
        <w:t xml:space="preserve">Create an endpoint that retrieves all the properties types in the database.</w:t>
      </w:r>
    </w:p>
    <w:p w:rsidR="00000000" w:rsidDel="00000000" w:rsidP="00000000" w:rsidRDefault="00000000" w:rsidRPr="00000000" w14:paraId="00000075">
      <w:pPr>
        <w:pageBreakBefore w:val="0"/>
        <w:ind w:left="720" w:firstLine="0"/>
        <w:rPr/>
      </w:pPr>
      <w:r w:rsidDel="00000000" w:rsidR="00000000" w:rsidRPr="00000000">
        <w:rPr>
          <w:rtl w:val="0"/>
        </w:rPr>
      </w:r>
    </w:p>
    <w:p w:rsidR="00000000" w:rsidDel="00000000" w:rsidP="00000000" w:rsidRDefault="00000000" w:rsidRPr="00000000" w14:paraId="00000076">
      <w:pPr>
        <w:pageBreakBefore w:val="0"/>
        <w:numPr>
          <w:ilvl w:val="0"/>
          <w:numId w:val="10"/>
        </w:numPr>
        <w:ind w:left="720" w:hanging="360"/>
      </w:pPr>
      <w:r w:rsidDel="00000000" w:rsidR="00000000" w:rsidRPr="00000000">
        <w:rPr>
          <w:rtl w:val="0"/>
        </w:rPr>
        <w:t xml:space="preserve">Create an endpoint that retrieves all properties that belong to a specified type.</w:t>
      </w:r>
    </w:p>
    <w:p w:rsidR="00000000" w:rsidDel="00000000" w:rsidP="00000000" w:rsidRDefault="00000000" w:rsidRPr="00000000" w14:paraId="00000077">
      <w:pPr>
        <w:pageBreakBefore w:val="0"/>
        <w:ind w:left="720" w:firstLine="0"/>
        <w:rPr/>
      </w:pPr>
      <w:r w:rsidDel="00000000" w:rsidR="00000000" w:rsidRPr="00000000">
        <w:rPr>
          <w:rtl w:val="0"/>
        </w:rPr>
      </w:r>
    </w:p>
    <w:p w:rsidR="00000000" w:rsidDel="00000000" w:rsidP="00000000" w:rsidRDefault="00000000" w:rsidRPr="00000000" w14:paraId="00000078">
      <w:pPr>
        <w:numPr>
          <w:ilvl w:val="0"/>
          <w:numId w:val="10"/>
        </w:numPr>
        <w:ind w:left="720" w:hanging="360"/>
      </w:pPr>
      <w:r w:rsidDel="00000000" w:rsidR="00000000" w:rsidRPr="00000000">
        <w:rPr>
          <w:rtl w:val="0"/>
        </w:rPr>
        <w:t xml:space="preserve">Create an endpoint that retrieves all properties by a particular location.</w:t>
      </w:r>
    </w:p>
    <w:p w:rsidR="00000000" w:rsidDel="00000000" w:rsidP="00000000" w:rsidRDefault="00000000" w:rsidRPr="00000000" w14:paraId="00000079">
      <w:pPr>
        <w:pageBreakBefore w:val="0"/>
        <w:ind w:left="720" w:firstLine="0"/>
        <w:rPr/>
      </w:pPr>
      <w:r w:rsidDel="00000000" w:rsidR="00000000" w:rsidRPr="00000000">
        <w:rPr>
          <w:rtl w:val="0"/>
        </w:rPr>
      </w:r>
    </w:p>
    <w:p w:rsidR="00000000" w:rsidDel="00000000" w:rsidP="00000000" w:rsidRDefault="00000000" w:rsidRPr="00000000" w14:paraId="0000007A">
      <w:pPr>
        <w:pageBreakBefore w:val="0"/>
        <w:numPr>
          <w:ilvl w:val="0"/>
          <w:numId w:val="10"/>
        </w:numPr>
        <w:ind w:left="720" w:hanging="360"/>
        <w:rPr>
          <w:u w:val="none"/>
        </w:rPr>
      </w:pPr>
      <w:r w:rsidDel="00000000" w:rsidR="00000000" w:rsidRPr="00000000">
        <w:rPr>
          <w:rtl w:val="0"/>
        </w:rPr>
        <w:t xml:space="preserve">Create an endpoint that will retrieve all properties marked as bestsellers.</w:t>
      </w:r>
    </w:p>
    <w:p w:rsidR="00000000" w:rsidDel="00000000" w:rsidP="00000000" w:rsidRDefault="00000000" w:rsidRPr="00000000" w14:paraId="0000007B">
      <w:pPr>
        <w:pageBreakBefore w:val="0"/>
        <w:ind w:left="720" w:firstLine="0"/>
        <w:rPr/>
      </w:pPr>
      <w:r w:rsidDel="00000000" w:rsidR="00000000" w:rsidRPr="00000000">
        <w:rPr>
          <w:rtl w:val="0"/>
        </w:rPr>
      </w:r>
    </w:p>
    <w:p w:rsidR="00000000" w:rsidDel="00000000" w:rsidP="00000000" w:rsidRDefault="00000000" w:rsidRPr="00000000" w14:paraId="0000007C">
      <w:pPr>
        <w:pageBreakBefore w:val="0"/>
        <w:numPr>
          <w:ilvl w:val="0"/>
          <w:numId w:val="10"/>
        </w:numPr>
        <w:ind w:left="720" w:hanging="360"/>
        <w:rPr>
          <w:u w:val="none"/>
        </w:rPr>
      </w:pPr>
      <w:r w:rsidDel="00000000" w:rsidR="00000000" w:rsidRPr="00000000">
        <w:rPr>
          <w:rtl w:val="0"/>
        </w:rPr>
        <w:t xml:space="preserve">Create an endpoint that will retrieve a specific property by id. This endpoint should also provide validation logic, specifically for requests that do not contain a valid property id.</w:t>
      </w:r>
    </w:p>
    <w:p w:rsidR="00000000" w:rsidDel="00000000" w:rsidP="00000000" w:rsidRDefault="00000000" w:rsidRPr="00000000" w14:paraId="0000007D">
      <w:pPr>
        <w:pageBreakBefore w:val="0"/>
        <w:ind w:left="0" w:firstLine="0"/>
        <w:rPr/>
      </w:pPr>
      <w:r w:rsidDel="00000000" w:rsidR="00000000" w:rsidRPr="00000000">
        <w:rPr>
          <w:rtl w:val="0"/>
        </w:rPr>
      </w:r>
    </w:p>
    <w:p w:rsidR="00000000" w:rsidDel="00000000" w:rsidP="00000000" w:rsidRDefault="00000000" w:rsidRPr="00000000" w14:paraId="0000007E">
      <w:pPr>
        <w:pageBreakBefore w:val="0"/>
        <w:numPr>
          <w:ilvl w:val="0"/>
          <w:numId w:val="10"/>
        </w:numPr>
        <w:ind w:left="720" w:hanging="360"/>
        <w:rPr>
          <w:b w:val="1"/>
        </w:rPr>
      </w:pPr>
      <w:r w:rsidDel="00000000" w:rsidR="00000000" w:rsidRPr="00000000">
        <w:rPr>
          <w:rtl w:val="0"/>
        </w:rPr>
        <w:t xml:space="preserve">Create an endpoint that updates an existing property by id. The client should be allowed to update ANY field, except the property id</w:t>
      </w:r>
      <w:r w:rsidDel="00000000" w:rsidR="00000000" w:rsidRPr="00000000">
        <w:rPr>
          <w:b w:val="1"/>
          <w:rtl w:val="0"/>
        </w:rPr>
        <w:t xml:space="preserve">.</w:t>
      </w:r>
      <w:r w:rsidDel="00000000" w:rsidR="00000000" w:rsidRPr="00000000">
        <w:rPr>
          <w:rtl w:val="0"/>
        </w:rPr>
        <w:t xml:space="preserve"> This endpoint should also provide validation logic, specifically for requests that do not contain a valid property id and/or mandatory data. Ensure that you return the appropriate ERROR CODE if the requests fail the validation.</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numPr>
          <w:ilvl w:val="0"/>
          <w:numId w:val="10"/>
        </w:numPr>
        <w:ind w:left="720" w:hanging="360"/>
        <w:rPr>
          <w:b w:val="1"/>
        </w:rPr>
      </w:pPr>
      <w:r w:rsidDel="00000000" w:rsidR="00000000" w:rsidRPr="00000000">
        <w:rPr>
          <w:rtl w:val="0"/>
        </w:rPr>
        <w:t xml:space="preserve">Create an endpoint that will delete an existing property by id. This endpoint should also provide validation logic, specifically for requests that do not contain a valid property id.</w:t>
      </w:r>
    </w:p>
    <w:p w:rsidR="00000000" w:rsidDel="00000000" w:rsidP="00000000" w:rsidRDefault="00000000" w:rsidRPr="00000000" w14:paraId="00000081">
      <w:pPr>
        <w:pageBreakBefore w:val="0"/>
        <w:rPr/>
      </w:pPr>
      <w:r w:rsidDel="00000000" w:rsidR="00000000" w:rsidRPr="00000000">
        <w:rPr>
          <w:rtl w:val="0"/>
        </w:rPr>
        <w:t xml:space="preserve">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Style w:val="Heading1"/>
        <w:spacing w:after="0" w:before="0" w:lineRule="auto"/>
        <w:rPr/>
      </w:pPr>
      <w:bookmarkStart w:colFirst="0" w:colLast="0" w:name="_e9ws8ac0ko05" w:id="12"/>
      <w:bookmarkEnd w:id="12"/>
      <w:r w:rsidDel="00000000" w:rsidR="00000000" w:rsidRPr="00000000">
        <w:rPr>
          <w:color w:val="a31515"/>
          <w:rtl w:val="0"/>
        </w:rPr>
        <w:t xml:space="preserve">Rubric</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7687.434869739478"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2.304609218437"/>
        <w:gridCol w:w="1772.5651302605208"/>
        <w:gridCol w:w="1772.5651302605208"/>
        <w:tblGridChange w:id="0">
          <w:tblGrid>
            <w:gridCol w:w="4142.304609218437"/>
            <w:gridCol w:w="1772.5651302605208"/>
            <w:gridCol w:w="1772.5651302605208"/>
          </w:tblGrid>
        </w:tblGridChange>
      </w:tblGrid>
      <w:tr>
        <w:trPr>
          <w:cantSplit w:val="0"/>
          <w:trHeight w:val="1260"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5">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Criteria</w:t>
            </w:r>
          </w:p>
        </w:tc>
        <w:tc>
          <w:tcPr>
            <w:shd w:fill="f3f3f3" w:val="clear"/>
            <w:tcMar>
              <w:top w:w="100.0" w:type="dxa"/>
              <w:left w:w="100.0" w:type="dxa"/>
              <w:bottom w:w="100.0" w:type="dxa"/>
              <w:right w:w="100.0" w:type="dxa"/>
            </w:tcMar>
          </w:tcPr>
          <w:p w:rsidR="00000000" w:rsidDel="00000000" w:rsidP="00000000" w:rsidRDefault="00000000" w:rsidRPr="00000000" w14:paraId="00000086">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Not Implemented</w:t>
            </w:r>
          </w:p>
          <w:p w:rsidR="00000000" w:rsidDel="00000000" w:rsidP="00000000" w:rsidRDefault="00000000" w:rsidRPr="00000000" w14:paraId="00000087">
            <w:pPr>
              <w:widowControl w:val="0"/>
              <w:spacing w:line="360" w:lineRule="auto"/>
              <w:jc w:val="center"/>
              <w:rPr>
                <w:rFonts w:ascii="Arial" w:cs="Arial" w:eastAsia="Arial" w:hAnsi="Arial"/>
                <w:b w:val="1"/>
              </w:rPr>
            </w:pP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08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Fully</w:t>
            </w:r>
          </w:p>
          <w:p w:rsidR="00000000" w:rsidDel="00000000" w:rsidP="00000000" w:rsidRDefault="00000000" w:rsidRPr="00000000" w14:paraId="00000089">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Implemented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Application Architecture</w:t>
            </w:r>
          </w:p>
          <w:p w:rsidR="00000000" w:rsidDel="00000000" w:rsidP="00000000" w:rsidRDefault="00000000" w:rsidRPr="00000000" w14:paraId="0000008B">
            <w:pPr>
              <w:widowControl w:val="0"/>
              <w:numPr>
                <w:ilvl w:val="0"/>
                <w:numId w:val="1"/>
              </w:numPr>
              <w:spacing w:line="360" w:lineRule="auto"/>
              <w:ind w:left="720" w:hanging="360"/>
            </w:pPr>
            <w:r w:rsidDel="00000000" w:rsidR="00000000" w:rsidRPr="00000000">
              <w:rPr>
                <w:rFonts w:ascii="Arial" w:cs="Arial" w:eastAsia="Arial" w:hAnsi="Arial"/>
                <w:rtl w:val="0"/>
              </w:rPr>
              <w:t xml:space="preserve">Built-in accordance with MVC</w:t>
              <w:tab/>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D">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8F">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Deployment</w:t>
            </w:r>
          </w:p>
          <w:p w:rsidR="00000000" w:rsidDel="00000000" w:rsidP="00000000" w:rsidRDefault="00000000" w:rsidRPr="00000000" w14:paraId="00000091">
            <w:pPr>
              <w:widowControl w:val="0"/>
              <w:numPr>
                <w:ilvl w:val="0"/>
                <w:numId w:val="1"/>
              </w:numPr>
              <w:spacing w:line="360" w:lineRule="auto"/>
              <w:ind w:left="720" w:hanging="360"/>
            </w:pPr>
            <w:r w:rsidDel="00000000" w:rsidR="00000000" w:rsidRPr="00000000">
              <w:rPr>
                <w:rFonts w:ascii="Arial" w:cs="Arial" w:eastAsia="Arial" w:hAnsi="Arial"/>
                <w:rtl w:val="0"/>
              </w:rPr>
              <w:t xml:space="preserve">Deployed to Heroku</w:t>
              <w:tab/>
              <w:tab/>
            </w:r>
          </w:p>
          <w:p w:rsidR="00000000" w:rsidDel="00000000" w:rsidP="00000000" w:rsidRDefault="00000000" w:rsidRPr="00000000" w14:paraId="00000092">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Used environment variables (where applicable)</w:t>
            </w:r>
          </w:p>
          <w:p w:rsidR="00000000" w:rsidDel="00000000" w:rsidP="00000000" w:rsidRDefault="00000000" w:rsidRPr="00000000" w14:paraId="00000093">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Pushed to Github</w:t>
              <w:tab/>
            </w:r>
          </w:p>
          <w:p w:rsidR="00000000" w:rsidDel="00000000" w:rsidP="00000000" w:rsidRDefault="00000000" w:rsidRPr="00000000" w14:paraId="00000094">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GitHub contains a well-detailed Readme.md</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6">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7">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8">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9">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9A">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C">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9D">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9E">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A0">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A1">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Customer End Points</w:t>
            </w:r>
          </w:p>
          <w:p w:rsidR="00000000" w:rsidDel="00000000" w:rsidP="00000000" w:rsidRDefault="00000000" w:rsidRPr="00000000" w14:paraId="000000A3">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Create A Customer</w:t>
            </w:r>
          </w:p>
          <w:p w:rsidR="00000000" w:rsidDel="00000000" w:rsidP="00000000" w:rsidRDefault="00000000" w:rsidRPr="00000000" w14:paraId="000000A4">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Encrypting Customer’s Password</w:t>
            </w:r>
          </w:p>
          <w:p w:rsidR="00000000" w:rsidDel="00000000" w:rsidP="00000000" w:rsidRDefault="00000000" w:rsidRPr="00000000" w14:paraId="000000A5">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Validation for (Creating Customer)</w:t>
            </w:r>
          </w:p>
          <w:p w:rsidR="00000000" w:rsidDel="00000000" w:rsidP="00000000" w:rsidRDefault="00000000" w:rsidRPr="00000000" w14:paraId="000000A6">
            <w:pPr>
              <w:widowControl w:val="0"/>
              <w:numPr>
                <w:ilvl w:val="0"/>
                <w:numId w:val="1"/>
              </w:numPr>
              <w:spacing w:line="360" w:lineRule="auto"/>
              <w:ind w:left="720" w:hanging="360"/>
              <w:rPr>
                <w:rFonts w:ascii="Trebuchet MS" w:cs="Trebuchet MS" w:eastAsia="Trebuchet MS" w:hAnsi="Trebuchet MS"/>
              </w:rPr>
            </w:pPr>
            <w:r w:rsidDel="00000000" w:rsidR="00000000" w:rsidRPr="00000000">
              <w:rPr>
                <w:rFonts w:ascii="Arial" w:cs="Arial" w:eastAsia="Arial" w:hAnsi="Arial"/>
                <w:rtl w:val="0"/>
              </w:rPr>
              <w:t xml:space="preserve">Retrieve A Customer</w:t>
            </w:r>
          </w:p>
          <w:p w:rsidR="00000000" w:rsidDel="00000000" w:rsidP="00000000" w:rsidRDefault="00000000" w:rsidRPr="00000000" w14:paraId="000000A7">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 Customer (Validation)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9">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A">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B">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C">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D">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E">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AF">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B2">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B3">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B4">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B5">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B6">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B7">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360" w:lineRule="auto"/>
              <w:rPr>
                <w:rFonts w:ascii="Arial" w:cs="Arial" w:eastAsia="Arial" w:hAnsi="Arial"/>
                <w:b w:val="1"/>
              </w:rPr>
            </w:pPr>
            <w:r w:rsidDel="00000000" w:rsidR="00000000" w:rsidRPr="00000000">
              <w:rPr>
                <w:rFonts w:ascii="Arial" w:cs="Arial" w:eastAsia="Arial" w:hAnsi="Arial"/>
                <w:b w:val="1"/>
                <w:rtl w:val="0"/>
              </w:rPr>
              <w:t xml:space="preserve">Property End Point</w:t>
            </w:r>
          </w:p>
          <w:p w:rsidR="00000000" w:rsidDel="00000000" w:rsidP="00000000" w:rsidRDefault="00000000" w:rsidRPr="00000000" w14:paraId="000000B9">
            <w:pPr>
              <w:widowControl w:val="0"/>
              <w:numPr>
                <w:ilvl w:val="0"/>
                <w:numId w:val="1"/>
              </w:numPr>
              <w:spacing w:line="360" w:lineRule="auto"/>
              <w:ind w:left="720" w:hanging="360"/>
            </w:pPr>
            <w:r w:rsidDel="00000000" w:rsidR="00000000" w:rsidRPr="00000000">
              <w:rPr>
                <w:rFonts w:ascii="Arial" w:cs="Arial" w:eastAsia="Arial" w:hAnsi="Arial"/>
                <w:rtl w:val="0"/>
              </w:rPr>
              <w:t xml:space="preserve">Create A Property</w:t>
            </w:r>
          </w:p>
          <w:p w:rsidR="00000000" w:rsidDel="00000000" w:rsidP="00000000" w:rsidRDefault="00000000" w:rsidRPr="00000000" w14:paraId="000000BA">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 (Create A Property)</w:t>
            </w:r>
          </w:p>
          <w:p w:rsidR="00000000" w:rsidDel="00000000" w:rsidP="00000000" w:rsidRDefault="00000000" w:rsidRPr="00000000" w14:paraId="000000BB">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All Properties</w:t>
            </w:r>
          </w:p>
          <w:p w:rsidR="00000000" w:rsidDel="00000000" w:rsidP="00000000" w:rsidRDefault="00000000" w:rsidRPr="00000000" w14:paraId="000000BC">
            <w:pPr>
              <w:widowControl w:val="0"/>
              <w:numPr>
                <w:ilvl w:val="0"/>
                <w:numId w:val="1"/>
              </w:numPr>
              <w:spacing w:line="360" w:lineRule="auto"/>
              <w:ind w:left="720" w:hanging="360"/>
            </w:pPr>
            <w:r w:rsidDel="00000000" w:rsidR="00000000" w:rsidRPr="00000000">
              <w:rPr>
                <w:rFonts w:ascii="Arial" w:cs="Arial" w:eastAsia="Arial" w:hAnsi="Arial"/>
                <w:rtl w:val="0"/>
              </w:rPr>
              <w:t xml:space="preserve">Retrieve All Property Types</w:t>
            </w:r>
          </w:p>
          <w:p w:rsidR="00000000" w:rsidDel="00000000" w:rsidP="00000000" w:rsidRDefault="00000000" w:rsidRPr="00000000" w14:paraId="000000BD">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Properties that Belong To A Specific Type</w:t>
            </w:r>
          </w:p>
          <w:p w:rsidR="00000000" w:rsidDel="00000000" w:rsidP="00000000" w:rsidRDefault="00000000" w:rsidRPr="00000000" w14:paraId="000000BE">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Properties That Are Marked As Bestsellers</w:t>
            </w:r>
          </w:p>
          <w:p w:rsidR="00000000" w:rsidDel="00000000" w:rsidP="00000000" w:rsidRDefault="00000000" w:rsidRPr="00000000" w14:paraId="000000BF">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Retrieve A Specific Property</w:t>
            </w:r>
          </w:p>
          <w:p w:rsidR="00000000" w:rsidDel="00000000" w:rsidP="00000000" w:rsidRDefault="00000000" w:rsidRPr="00000000" w14:paraId="000000C0">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 </w:t>
            </w:r>
          </w:p>
          <w:p w:rsidR="00000000" w:rsidDel="00000000" w:rsidP="00000000" w:rsidRDefault="00000000" w:rsidRPr="00000000" w14:paraId="000000C1">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Update A Specific Property</w:t>
              <w:br w:type="textWrapping"/>
              <w:t xml:space="preserve">Validation</w:t>
            </w:r>
          </w:p>
          <w:p w:rsidR="00000000" w:rsidDel="00000000" w:rsidP="00000000" w:rsidRDefault="00000000" w:rsidRPr="00000000" w14:paraId="000000C2">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Delete A Specific Property</w:t>
            </w:r>
          </w:p>
          <w:p w:rsidR="00000000" w:rsidDel="00000000" w:rsidP="00000000" w:rsidRDefault="00000000" w:rsidRPr="00000000" w14:paraId="000000C3">
            <w:pPr>
              <w:widowControl w:val="0"/>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Validation</w:t>
            </w:r>
          </w:p>
          <w:p w:rsidR="00000000" w:rsidDel="00000000" w:rsidP="00000000" w:rsidRDefault="00000000" w:rsidRPr="00000000" w14:paraId="000000C4">
            <w:pPr>
              <w:widowControl w:val="0"/>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Retrieve Properties that Belong To A Location</w:t>
            </w:r>
          </w:p>
          <w:p w:rsidR="00000000" w:rsidDel="00000000" w:rsidP="00000000" w:rsidRDefault="00000000" w:rsidRPr="00000000" w14:paraId="000000C5">
            <w:pPr>
              <w:widowControl w:val="0"/>
              <w:spacing w:line="36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8">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9">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A">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B">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C">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D">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E">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CF">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0">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1">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2">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3">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4">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p w:rsidR="00000000" w:rsidDel="00000000" w:rsidP="00000000" w:rsidRDefault="00000000" w:rsidRPr="00000000" w14:paraId="000000D5">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0"/>
              <w:spacing w:line="360" w:lineRule="auto"/>
              <w:rPr>
                <w:rFonts w:ascii="Arial" w:cs="Arial" w:eastAsia="Arial" w:hAnsi="Arial"/>
              </w:rPr>
            </w:pPr>
            <w:r w:rsidDel="00000000" w:rsidR="00000000" w:rsidRPr="00000000">
              <w:rPr>
                <w:rFonts w:ascii="Arial" w:cs="Arial" w:eastAsia="Arial" w:hAnsi="Arial"/>
                <w:rtl w:val="0"/>
              </w:rPr>
              <w:t xml:space="preserve">4</w:t>
            </w:r>
          </w:p>
          <w:p w:rsidR="00000000" w:rsidDel="00000000" w:rsidP="00000000" w:rsidRDefault="00000000" w:rsidRPr="00000000" w14:paraId="000000D8">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9">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DA">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B">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C">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DE">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0">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1">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2">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3">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4">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5">
            <w:pPr>
              <w:widowControl w:val="0"/>
              <w:spacing w:line="360" w:lineRule="auto"/>
              <w:rPr>
                <w:rFonts w:ascii="Arial" w:cs="Arial" w:eastAsia="Arial" w:hAnsi="Arial"/>
              </w:rPr>
            </w:pPr>
            <w:r w:rsidDel="00000000" w:rsidR="00000000" w:rsidRPr="00000000">
              <w:rPr>
                <w:rFonts w:ascii="Arial" w:cs="Arial" w:eastAsia="Arial" w:hAnsi="Arial"/>
                <w:rtl w:val="0"/>
              </w:rPr>
              <w:t xml:space="preserve">2</w:t>
            </w:r>
          </w:p>
          <w:p w:rsidR="00000000" w:rsidDel="00000000" w:rsidP="00000000" w:rsidRDefault="00000000" w:rsidRPr="00000000" w14:paraId="000000E6">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E8">
            <w:pPr>
              <w:widowControl w:val="0"/>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E9">
            <w:pPr>
              <w:widowControl w:val="0"/>
              <w:spacing w:line="36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360" w:lineRule="auto"/>
              <w:rPr>
                <w:rFonts w:ascii="Arial" w:cs="Arial" w:eastAsia="Arial" w:hAnsi="Arial"/>
              </w:rPr>
            </w:pPr>
            <w:r w:rsidDel="00000000" w:rsidR="00000000" w:rsidRPr="00000000">
              <w:rPr>
                <w:rFonts w:ascii="Arial" w:cs="Arial" w:eastAsia="Arial" w:hAnsi="Arial"/>
                <w:b w:val="1"/>
                <w:rtl w:val="0"/>
              </w:rPr>
              <w:t xml:space="preserve">Non Existing Endpoints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36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360" w:lineRule="auto"/>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Total Marks: 62 marks</w:t>
      </w:r>
    </w:p>
    <w:p w:rsidR="00000000" w:rsidDel="00000000" w:rsidP="00000000" w:rsidRDefault="00000000" w:rsidRPr="00000000" w14:paraId="000000F0">
      <w:pPr>
        <w:pStyle w:val="Heading1"/>
        <w:ind w:left="2880" w:firstLine="720"/>
        <w:rPr/>
      </w:pPr>
      <w:bookmarkStart w:colFirst="0" w:colLast="0" w:name="_660n2x6wf6e4" w:id="13"/>
      <w:bookmarkEnd w:id="13"/>
      <w:r w:rsidDel="00000000" w:rsidR="00000000" w:rsidRPr="00000000">
        <w:rPr>
          <w:rtl w:val="0"/>
        </w:rPr>
        <w:t xml:space="preserve">THE END</w:t>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Trebuchet MS" w:cs="Trebuchet MS" w:eastAsia="Trebuchet MS" w:hAnsi="Trebuchet MS"/>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unsplash.com/photos/Whgt84a2fSQ" TargetMode="External"/><Relationship Id="rId5" Type="http://schemas.openxmlformats.org/officeDocument/2006/relationships/styles" Target="styles.xml"/><Relationship Id="rId6" Type="http://schemas.openxmlformats.org/officeDocument/2006/relationships/hyperlink" Target="https://www.mongodb.com/cloud/atlas" TargetMode="External"/><Relationship Id="rId7" Type="http://schemas.openxmlformats.org/officeDocument/2006/relationships/image" Target="media/image1.png"/><Relationship Id="rId8" Type="http://schemas.openxmlformats.org/officeDocument/2006/relationships/hyperlink" Target="https://www.npmjs.com/package/bcrypt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