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Meeting 1 2018-12-12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Place : Abercromby Study Room (2018-12-12, 3pm-5pm)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Present : Yifan Xu, Sun Chen ,Muzhe Liu, Zhanyu Sha, WenXi Ran, Wentao Shi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Introduce to each other</w:t>
      </w:r>
    </w:p>
    <w:p>
      <w:pPr>
        <w:rPr>
          <w:rFonts w:hint="eastAsia"/>
        </w:rPr>
      </w:pPr>
      <w:r>
        <w:rPr>
          <w:rFonts w:hint="eastAsia"/>
        </w:rPr>
        <w:t>Group Storm: some great ideasIntroduce</w:t>
      </w:r>
    </w:p>
    <w:p>
      <w:pPr>
        <w:rPr>
          <w:rFonts w:hint="eastAsia"/>
        </w:rPr>
      </w:pPr>
      <w:r>
        <w:rPr>
          <w:rFonts w:hint="eastAsia"/>
        </w:rPr>
        <w:t>It took around 2h, every one is very active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Meeting 2 2018-12-18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Place : Online meeting (2018-12-18, 1pm-2pm)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Present : Yifan Xu, Sun Chen ,Zhanyu Sha,Wentao Shi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Choose to do vr game or app</w:t>
      </w:r>
    </w:p>
    <w:p>
      <w:pPr>
        <w:rPr>
          <w:rFonts w:hint="eastAsia"/>
        </w:rPr>
      </w:pPr>
      <w:r>
        <w:rPr>
          <w:rFonts w:hint="eastAsia"/>
        </w:rPr>
        <w:t>Reduce the number of project</w:t>
      </w:r>
    </w:p>
    <w:p>
      <w:pPr>
        <w:rPr>
          <w:rFonts w:hint="eastAsia"/>
        </w:rPr>
      </w:pPr>
      <w:r>
        <w:rPr>
          <w:rFonts w:hint="eastAsia"/>
        </w:rPr>
        <w:t>How to create an app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Meeting 3 2019-1-04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Place : Study Room 3A (2019-1-04, 3pm-5pm)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Present : Yifan Xu, Sun Chen ,Muzhe Liu, Zhanyu Sha, WenXi Ran, Wentao Shi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sharing the Project evaluation</w:t>
      </w:r>
    </w:p>
    <w:p>
      <w:pPr>
        <w:rPr>
          <w:rFonts w:hint="eastAsia"/>
        </w:rPr>
      </w:pPr>
      <w:r>
        <w:rPr>
          <w:rFonts w:hint="eastAsia"/>
        </w:rPr>
        <w:t>Vote for the final project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Decide to do the app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Meeting 4 2019-1-30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Place : Study Room 3B (2019-1-30, 3pm-5pm)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Present : Yifan Xu, Sun Chen ,Muzhe Liu, Zhanyu Sha, WenXi Ran, Wentao Shi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Overview of the project timeline</w:t>
      </w:r>
    </w:p>
    <w:p>
      <w:pPr>
        <w:rPr>
          <w:rFonts w:hint="eastAsia"/>
        </w:rPr>
      </w:pPr>
      <w:r>
        <w:rPr>
          <w:rFonts w:hint="eastAsia"/>
        </w:rPr>
        <w:t>Discussion the motivation and the general function</w:t>
      </w:r>
    </w:p>
    <w:p>
      <w:pPr>
        <w:rPr>
          <w:rFonts w:hint="eastAsia"/>
        </w:rPr>
      </w:pPr>
      <w:r>
        <w:rPr>
          <w:rFonts w:hint="eastAsia"/>
        </w:rPr>
        <w:t>Divid the task and the role:</w:t>
      </w:r>
    </w:p>
    <w:p>
      <w:pPr>
        <w:rPr>
          <w:rFonts w:hint="eastAsia"/>
        </w:rPr>
      </w:pPr>
      <w:r>
        <w:rPr>
          <w:rFonts w:hint="eastAsia"/>
        </w:rPr>
        <w:t>Mission statement( Yifan and WenXi );</w:t>
      </w:r>
    </w:p>
    <w:p>
      <w:pPr>
        <w:rPr>
          <w:rFonts w:hint="eastAsia"/>
        </w:rPr>
      </w:pPr>
      <w:r>
        <w:rPr>
          <w:rFonts w:hint="eastAsia"/>
        </w:rPr>
        <w:t>Use case Requirement( MuZhe and Chen);</w:t>
      </w:r>
    </w:p>
    <w:p>
      <w:pPr>
        <w:rPr>
          <w:rFonts w:hint="eastAsia"/>
        </w:rPr>
      </w:pPr>
      <w:r>
        <w:rPr>
          <w:rFonts w:hint="eastAsia"/>
        </w:rPr>
        <w:t>Andrior Studio Learning ( WenTao and Zhanyu);</w:t>
      </w:r>
    </w:p>
    <w:p>
      <w:r>
        <w:rPr>
          <w:rFonts w:hint="eastAsia"/>
        </w:rPr>
        <w:t>Group meeting summary and check( Zhanyu, Wenxi, MuZhe).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B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Aditor</dc:creator>
  <cp:lastModifiedBy>Aditor</cp:lastModifiedBy>
  <dcterms:modified xsi:type="dcterms:W3CDTF">2019-04-03T18:20:41Z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