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8DBA" w14:textId="38AEBD1C" w:rsidR="004B1FCB" w:rsidRPr="004B1FCB" w:rsidRDefault="004B1FCB" w:rsidP="004B1FCB">
      <w:pPr>
        <w:rPr>
          <w:b/>
          <w:bCs/>
        </w:rPr>
      </w:pPr>
      <w:r w:rsidRPr="004B1FCB">
        <w:t>文化产业</w:t>
      </w:r>
      <w:proofErr w:type="gramStart"/>
      <w:r w:rsidRPr="004B1FCB">
        <w:t>系专业</w:t>
      </w:r>
      <w:proofErr w:type="gramEnd"/>
      <w:r w:rsidRPr="004B1FCB">
        <w:t xml:space="preserve">介绍　</w:t>
      </w:r>
    </w:p>
    <w:p w14:paraId="75A3C60D" w14:textId="77777777" w:rsidR="004B1FCB" w:rsidRPr="004B1FCB" w:rsidRDefault="004B1FCB" w:rsidP="004B1FCB">
      <w:r w:rsidRPr="004B1FCB">
        <w:rPr>
          <w:rFonts w:hint="eastAsia"/>
          <w:b/>
          <w:bCs/>
        </w:rPr>
        <w:t>汉语言文学</w:t>
      </w:r>
    </w:p>
    <w:p w14:paraId="26F1C461" w14:textId="77777777" w:rsidR="004B1FCB" w:rsidRPr="004B1FCB" w:rsidRDefault="004B1FCB" w:rsidP="004B1FCB">
      <w:r w:rsidRPr="004B1FCB">
        <w:rPr>
          <w:rFonts w:hint="eastAsia"/>
          <w:b/>
          <w:bCs/>
        </w:rPr>
        <w:t>专业特色</w:t>
      </w:r>
    </w:p>
    <w:p w14:paraId="24078732" w14:textId="7F367F15" w:rsidR="004B1FCB" w:rsidRPr="004B1FCB" w:rsidRDefault="004B1FCB" w:rsidP="004B1FCB">
      <w:pPr>
        <w:jc w:val="left"/>
      </w:pPr>
      <w:r w:rsidRPr="004B1FCB">
        <w:rPr>
          <w:rFonts w:hint="eastAsia"/>
        </w:rPr>
        <w:t>本专业秉承“传承文化，创意产业”的办学宗旨，依托母体学校国家级重点学科的雄厚师资和省级“文化创意”人才培养模式创新实验区的教学平台，充分发挥一门国家级、三门省级精品课程的辐射作用，着力进行文学与艺术欣赏、创作、编辑、创意、策划、制作与新媒体写作等技能训练。注重学生文化内涵建设，提高传承文化的品位，突出学生实践、创新和创业三大能力。</w:t>
      </w:r>
      <w:r w:rsidRPr="004B1FCB">
        <w:rPr>
          <w:rFonts w:hint="eastAsia"/>
        </w:rPr>
        <w:br/>
      </w:r>
      <w:r w:rsidRPr="004B1FCB">
        <w:rPr>
          <w:rFonts w:hint="eastAsia"/>
          <w:b/>
          <w:bCs/>
        </w:rPr>
        <w:t>核心素质</w:t>
      </w:r>
      <w:r w:rsidRPr="004B1FCB">
        <w:rPr>
          <w:rFonts w:hint="eastAsia"/>
          <w:b/>
          <w:bCs/>
        </w:rPr>
        <w:br/>
      </w:r>
      <w:r w:rsidRPr="004B1FCB">
        <w:rPr>
          <w:rFonts w:hint="eastAsia"/>
        </w:rPr>
        <w:t>    掌握汉语言文学学科的基础理论、基本知识和基本技能；掌握汉语言文学及相关文化现象的分析方法；具有语言文字表达，人文知识普及，运用专业知识在本领域发现问题、分析问题、解决问题的基本能力；熟悉国家在汉语言文字以及文学创作、传播和研究方面的政策和法规；了解本学科领域的理论前沿及发展动态，具有较宽广的文化视野；具有不断获取新知识的能力以及一定的科学研究和实际工作能力，具有一定的批判性思维能力。</w:t>
      </w:r>
      <w:r w:rsidRPr="004B1FCB">
        <w:rPr>
          <w:rFonts w:hint="eastAsia"/>
        </w:rPr>
        <w:br/>
      </w:r>
      <w:r w:rsidRPr="004B1FCB">
        <w:rPr>
          <w:rFonts w:hint="eastAsia"/>
          <w:b/>
          <w:bCs/>
        </w:rPr>
        <w:t>发展前景</w:t>
      </w:r>
      <w:r w:rsidRPr="004B1FCB">
        <w:rPr>
          <w:rFonts w:hint="eastAsia"/>
          <w:b/>
          <w:bCs/>
        </w:rPr>
        <w:br/>
      </w:r>
      <w:r w:rsidRPr="004B1FCB">
        <w:rPr>
          <w:rFonts w:hint="eastAsia"/>
        </w:rPr>
        <w:t>    本专业就业前景广阔。通过增加实践教学环节、加大选修课程比重，突出文化产业与专业技能，提升学生的实践能力与专业素养，使毕业生能够胜任文化、教育、出版、传媒机构等企事业部门及党政机关的管理、宣传、主持、采访、策划、创作、编辑、校对和教学等工作。</w:t>
      </w:r>
    </w:p>
    <w:p w14:paraId="4FDA475B" w14:textId="77777777" w:rsidR="004B1FCB" w:rsidRPr="004B1FCB" w:rsidRDefault="004B1FCB" w:rsidP="004B1FCB">
      <w:r w:rsidRPr="004B1FCB">
        <w:rPr>
          <w:rFonts w:hint="eastAsia"/>
          <w:b/>
          <w:bCs/>
        </w:rPr>
        <w:t>广告学</w:t>
      </w:r>
    </w:p>
    <w:p w14:paraId="03F03EC3" w14:textId="77777777" w:rsidR="004B1FCB" w:rsidRPr="004B1FCB" w:rsidRDefault="004B1FCB" w:rsidP="004B1FCB">
      <w:r w:rsidRPr="004B1FCB">
        <w:rPr>
          <w:rFonts w:hint="eastAsia"/>
          <w:b/>
          <w:bCs/>
        </w:rPr>
        <w:t>专业特色</w:t>
      </w:r>
    </w:p>
    <w:p w14:paraId="32A46401" w14:textId="77777777" w:rsidR="004B1FCB" w:rsidRPr="004B1FCB" w:rsidRDefault="004B1FCB" w:rsidP="004B1FCB">
      <w:r w:rsidRPr="004B1FCB">
        <w:rPr>
          <w:rFonts w:hint="eastAsia"/>
        </w:rPr>
        <w:t>本专业为福建省特色专业和福建省本科高校专业综合改革试点专业。秉承“传承文化，创意产业”的办学宗旨，依托省级“文化创意”人才培养模式创新实验区、文化创意教学团队的教学平台，夯实文化基础，提高创意技能，着力培养具有创意思维的创新型广告人才。通过创新实践周、</w:t>
      </w:r>
      <w:proofErr w:type="gramStart"/>
      <w:r w:rsidRPr="004B1FCB">
        <w:rPr>
          <w:rFonts w:hint="eastAsia"/>
        </w:rPr>
        <w:t>赛事进</w:t>
      </w:r>
      <w:proofErr w:type="gramEnd"/>
      <w:r w:rsidRPr="004B1FCB">
        <w:rPr>
          <w:rFonts w:hint="eastAsia"/>
        </w:rPr>
        <w:t>课堂、广告最前沿等多门特色课程的提升，搭建学生与广告业界接触的良好平台，打造创意人才培养的品牌，实现广告人才培养的新飞跃。</w:t>
      </w:r>
    </w:p>
    <w:p w14:paraId="679D57CC" w14:textId="77777777" w:rsidR="004B1FCB" w:rsidRPr="004B1FCB" w:rsidRDefault="004B1FCB" w:rsidP="004B1FCB">
      <w:r w:rsidRPr="004B1FCB">
        <w:rPr>
          <w:rFonts w:hint="eastAsia"/>
          <w:b/>
          <w:bCs/>
        </w:rPr>
        <w:t>核心素质</w:t>
      </w:r>
    </w:p>
    <w:p w14:paraId="1A3E1A5C" w14:textId="77777777" w:rsidR="004B1FCB" w:rsidRPr="004B1FCB" w:rsidRDefault="004B1FCB" w:rsidP="004B1FCB">
      <w:r w:rsidRPr="004B1FCB">
        <w:rPr>
          <w:rFonts w:hint="eastAsia"/>
        </w:rPr>
        <w:t>掌握广告学专业的基本理论、基础知识，掌握市场营销策略、广告文案写作、广告创意、广告策划、广告媒介投放、公共关系运作的技巧与能力；能简单运用广告设计、广告制作等相关软件，具有从事市场营销、广告项目运作与执行、公共关系运作的基本能力，了解国内外在广告运作方面的前沿状况和发展动态；熟悉我国广告管理的相关政策和法规，了解我国特别是福建省广告业的发展现状。</w:t>
      </w:r>
    </w:p>
    <w:p w14:paraId="5B85E874" w14:textId="77777777" w:rsidR="004B1FCB" w:rsidRPr="004B1FCB" w:rsidRDefault="004B1FCB" w:rsidP="004B1FCB">
      <w:r w:rsidRPr="004B1FCB">
        <w:rPr>
          <w:rFonts w:hint="eastAsia"/>
          <w:b/>
          <w:bCs/>
        </w:rPr>
        <w:t>发展前景</w:t>
      </w:r>
    </w:p>
    <w:p w14:paraId="3B338A59" w14:textId="77777777" w:rsidR="004B1FCB" w:rsidRPr="004B1FCB" w:rsidRDefault="004B1FCB" w:rsidP="004B1FCB">
      <w:r w:rsidRPr="004B1FCB">
        <w:rPr>
          <w:rFonts w:hint="eastAsia"/>
        </w:rPr>
        <w:t>本专业就业前景广阔。通过校企合作办学锻炼学生的实践技能和专业素养，使毕业生能够胜任广告公司、媒体单位、企事业单位的各类市场调查、广告策划、文案写作、创意设计、市场营销、公关策划与实施、品牌管理、活动执行等方面的工作。</w:t>
      </w:r>
    </w:p>
    <w:p w14:paraId="434F5ADD" w14:textId="77777777" w:rsidR="004B1FCB" w:rsidRPr="004B1FCB" w:rsidRDefault="004B1FCB" w:rsidP="004B1FCB">
      <w:r w:rsidRPr="004B1FCB">
        <w:rPr>
          <w:rFonts w:hint="eastAsia"/>
          <w:b/>
          <w:bCs/>
        </w:rPr>
        <w:t>动画</w:t>
      </w:r>
    </w:p>
    <w:p w14:paraId="565DA4A7" w14:textId="77777777" w:rsidR="004B1FCB" w:rsidRPr="004B1FCB" w:rsidRDefault="004B1FCB" w:rsidP="004B1FCB">
      <w:r w:rsidRPr="004B1FCB">
        <w:rPr>
          <w:rFonts w:hint="eastAsia"/>
          <w:b/>
          <w:bCs/>
        </w:rPr>
        <w:t>专业特色</w:t>
      </w:r>
    </w:p>
    <w:p w14:paraId="618288BC" w14:textId="77777777" w:rsidR="004B1FCB" w:rsidRPr="004B1FCB" w:rsidRDefault="004B1FCB" w:rsidP="004B1FCB">
      <w:r w:rsidRPr="004B1FCB">
        <w:rPr>
          <w:rFonts w:hint="eastAsia"/>
        </w:rPr>
        <w:t>我院动画专业为全省最早一批开设该专业的高校，经过八年的发展，动画专业形成一套特有的人才培养体系，“夯实基础、注重实践”是动画专业的办学理念，该专业重点培养动漫游</w:t>
      </w:r>
      <w:proofErr w:type="gramStart"/>
      <w:r w:rsidRPr="004B1FCB">
        <w:rPr>
          <w:rFonts w:hint="eastAsia"/>
        </w:rPr>
        <w:t>戏相关</w:t>
      </w:r>
      <w:proofErr w:type="gramEnd"/>
      <w:r w:rsidRPr="004B1FCB">
        <w:rPr>
          <w:rFonts w:hint="eastAsia"/>
        </w:rPr>
        <w:t>的专业应用型人才，着力培养学生的动画游戏专业理论基础及策划、前期制作、中期制作、后期制作等环节的技能。该专业在人才培养体系里最为特色的是校企合作实训环节，学生通过该环节的学习可以与企业直接接轨，在技术上达到其要求。</w:t>
      </w:r>
    </w:p>
    <w:p w14:paraId="67C48DFA" w14:textId="77777777" w:rsidR="004B1FCB" w:rsidRPr="004B1FCB" w:rsidRDefault="004B1FCB" w:rsidP="004B1FCB">
      <w:r w:rsidRPr="004B1FCB">
        <w:rPr>
          <w:rFonts w:hint="eastAsia"/>
          <w:b/>
          <w:bCs/>
        </w:rPr>
        <w:t>核心素质</w:t>
      </w:r>
    </w:p>
    <w:p w14:paraId="7A87AF6C" w14:textId="77777777" w:rsidR="004B1FCB" w:rsidRPr="004B1FCB" w:rsidRDefault="004B1FCB" w:rsidP="004B1FCB">
      <w:r w:rsidRPr="004B1FCB">
        <w:rPr>
          <w:rFonts w:hint="eastAsia"/>
        </w:rPr>
        <w:lastRenderedPageBreak/>
        <w:t>具有较高的政治思想素质和修养，了解和掌握动画概论、动画运动规律等基本理论知识，掌握动画造型基础、动画表现基础等绘画基础知识。掌握动画制作流程中的前期、中期、后期等各个环节的制作技能。了解动画行业的新发展，并能通过学习，不断吸收本专业和相关专业新的研究成果，特别是新型软件与技术的发展，拓宽专业知识，提高业务素质。</w:t>
      </w:r>
    </w:p>
    <w:p w14:paraId="4261A8E3" w14:textId="77777777" w:rsidR="004B1FCB" w:rsidRPr="004B1FCB" w:rsidRDefault="004B1FCB" w:rsidP="004B1FCB">
      <w:r w:rsidRPr="004B1FCB">
        <w:rPr>
          <w:rFonts w:hint="eastAsia"/>
          <w:b/>
          <w:bCs/>
        </w:rPr>
        <w:t>发展前景</w:t>
      </w:r>
    </w:p>
    <w:p w14:paraId="3798E09C" w14:textId="77777777" w:rsidR="004B1FCB" w:rsidRPr="004B1FCB" w:rsidRDefault="004B1FCB" w:rsidP="004B1FCB">
      <w:r w:rsidRPr="004B1FCB">
        <w:rPr>
          <w:rFonts w:hint="eastAsia"/>
        </w:rPr>
        <w:t>本专业就业前景广阔。通过校企合作办学锻炼学生的实践技能和专业素养，使毕业生能够直接与一线企业接轨，直接上岗。毕业生可以胜任动画公司、游戏公司、文化传媒公司、电视台等以及影视传媒、数字传播类的单位机构。</w:t>
      </w:r>
    </w:p>
    <w:p w14:paraId="7EED99D5" w14:textId="77777777" w:rsidR="004B1FCB" w:rsidRPr="004B1FCB" w:rsidRDefault="004B1FCB" w:rsidP="004B1FCB">
      <w:r w:rsidRPr="004B1FCB">
        <w:rPr>
          <w:rFonts w:hint="eastAsia"/>
          <w:b/>
          <w:bCs/>
        </w:rPr>
        <w:t>产品设计</w:t>
      </w:r>
    </w:p>
    <w:p w14:paraId="7C33866C" w14:textId="77777777" w:rsidR="004B1FCB" w:rsidRPr="004B1FCB" w:rsidRDefault="004B1FCB" w:rsidP="004B1FCB">
      <w:r w:rsidRPr="004B1FCB">
        <w:rPr>
          <w:rFonts w:hint="eastAsia"/>
          <w:b/>
          <w:bCs/>
        </w:rPr>
        <w:t>专业特色</w:t>
      </w:r>
    </w:p>
    <w:p w14:paraId="5FB8DBC9" w14:textId="77777777" w:rsidR="004B1FCB" w:rsidRPr="004B1FCB" w:rsidRDefault="004B1FCB" w:rsidP="004B1FCB">
      <w:r w:rsidRPr="004B1FCB">
        <w:rPr>
          <w:rFonts w:hint="eastAsia"/>
        </w:rPr>
        <w:t>本专业秉承“传承文化，创意产业”的办学宗旨，以“实基础，高素质和强技能”为目标，遵循“注重教育创新、开发学生潜能、培养综合能力”的原则，依托省级“文化创意”人才培养模式创新实验区、文化创意教学团队的教学平台，着力培养熟悉产品设计艺术基础知识、造型设计、机械基本原理，具有一定的漆工艺产品、陶瓷产品、家居产品设计与开发技能，掌握从事产品设计与创作规律的基础厚、素质高、创新能力强，适应面广的复合型人才。</w:t>
      </w:r>
    </w:p>
    <w:p w14:paraId="51D4A647" w14:textId="77777777" w:rsidR="004B1FCB" w:rsidRPr="004B1FCB" w:rsidRDefault="004B1FCB" w:rsidP="004B1FCB">
      <w:r w:rsidRPr="004B1FCB">
        <w:rPr>
          <w:rFonts w:hint="eastAsia"/>
          <w:b/>
          <w:bCs/>
        </w:rPr>
        <w:t>核心素质</w:t>
      </w:r>
    </w:p>
    <w:p w14:paraId="65FBE016" w14:textId="77777777" w:rsidR="004B1FCB" w:rsidRPr="004B1FCB" w:rsidRDefault="004B1FCB" w:rsidP="004B1FCB">
      <w:r w:rsidRPr="004B1FCB">
        <w:rPr>
          <w:rFonts w:hint="eastAsia"/>
        </w:rPr>
        <w:t>掌握产品设计专业相关课程的基本理论，如工业设计史、产品设计方法学、构成（平面、色彩、立体构成）、人机工程学、机械制图、产品设计效果图表现技法、造型基础、模型制作与工艺、产品调研方法、产品设计报告书制作、数字化产品设计及产品设计相关软件、陶瓷工艺、漆工艺、家具产品史等相关课程。具有从事产品设计、产品开发等方面的基本能力，了解国内外在产品研发和生产领域的前沿状况和发展动态；熟悉了解福建省产品设计界的现状；基础扎实、素质全面、创新力强，适应面广。</w:t>
      </w:r>
    </w:p>
    <w:p w14:paraId="0AD09439" w14:textId="77777777" w:rsidR="004B1FCB" w:rsidRPr="004B1FCB" w:rsidRDefault="004B1FCB" w:rsidP="004B1FCB">
      <w:r w:rsidRPr="004B1FCB">
        <w:rPr>
          <w:rFonts w:hint="eastAsia"/>
          <w:b/>
          <w:bCs/>
        </w:rPr>
        <w:t>发展前景</w:t>
      </w:r>
    </w:p>
    <w:p w14:paraId="7ED2F537" w14:textId="77777777" w:rsidR="004B1FCB" w:rsidRPr="004B1FCB" w:rsidRDefault="004B1FCB" w:rsidP="004B1FCB">
      <w:r w:rsidRPr="004B1FCB">
        <w:rPr>
          <w:rFonts w:hint="eastAsia"/>
        </w:rPr>
        <w:t>随着社会的发展，人们对生活质量有了越来越高的要求，与生活息息相关的产品也需要快速发展和创新。本专业就业前景广阔。通过校企合作办学锻炼学生的实践技能和专业素养，使毕业生能够胜任产品设计公司、漆艺工坊、</w:t>
      </w:r>
      <w:proofErr w:type="gramStart"/>
      <w:r w:rsidRPr="004B1FCB">
        <w:rPr>
          <w:rFonts w:hint="eastAsia"/>
        </w:rPr>
        <w:t>陶瓷工</w:t>
      </w:r>
      <w:proofErr w:type="gramEnd"/>
      <w:r w:rsidRPr="004B1FCB">
        <w:rPr>
          <w:rFonts w:hint="eastAsia"/>
        </w:rPr>
        <w:t>坊、家具生产设计公司、工艺美术公司、产品创意设计、产品展示机构等方面的工作。</w:t>
      </w:r>
    </w:p>
    <w:p w14:paraId="7E164D1E" w14:textId="77777777" w:rsidR="004B1FCB" w:rsidRPr="004B1FCB" w:rsidRDefault="004B1FCB" w:rsidP="004B1FCB">
      <w:r w:rsidRPr="004B1FCB">
        <w:rPr>
          <w:rFonts w:hint="eastAsia"/>
          <w:b/>
          <w:bCs/>
        </w:rPr>
        <w:t>环境设计</w:t>
      </w:r>
    </w:p>
    <w:p w14:paraId="389967C4" w14:textId="77777777" w:rsidR="004B1FCB" w:rsidRPr="004B1FCB" w:rsidRDefault="004B1FCB" w:rsidP="004B1FCB">
      <w:r w:rsidRPr="004B1FCB">
        <w:rPr>
          <w:rFonts w:hint="eastAsia"/>
          <w:b/>
          <w:bCs/>
        </w:rPr>
        <w:t>   专业特色</w:t>
      </w:r>
    </w:p>
    <w:p w14:paraId="702EAB62" w14:textId="77777777" w:rsidR="004B1FCB" w:rsidRPr="004B1FCB" w:rsidRDefault="004B1FCB" w:rsidP="004B1FCB">
      <w:r w:rsidRPr="004B1FCB">
        <w:rPr>
          <w:rFonts w:hint="eastAsia"/>
        </w:rPr>
        <w:t>   本专业秉承“传承文化，创意产业”的办学宗旨，以“实基础，高素质和强技能”为目标，遵循“注重教育创新、开发学生潜能、培养综合能力”的原则，依托省级“文化创意”人才培养模式创新实验区、文化创意教学团队的教学平台，夯实专业基础，提高创意技能，注重学生专业知识、能力和素质的协调发展。培养掌握专业基础理论、相关学科领域理论知识与专业技能，并具有创新能力的和设计实践能力，能在高等艺术学校从事环境设计或教学、研究工作，在艺术环境设计机构从事公共建筑室内设计、居住空间设计、城市环境景观与社区环境景观设计、园林设计，并具备项目策划与经营管理、教学与科研工作能力的高素质、强技能，创新能力强，操作技能熟练的专业型人才。</w:t>
      </w:r>
    </w:p>
    <w:p w14:paraId="4971BEFE" w14:textId="77777777" w:rsidR="004B1FCB" w:rsidRPr="004B1FCB" w:rsidRDefault="004B1FCB" w:rsidP="004B1FCB">
      <w:r w:rsidRPr="004B1FCB">
        <w:rPr>
          <w:rFonts w:hint="eastAsia"/>
          <w:b/>
          <w:bCs/>
        </w:rPr>
        <w:t>核心素质</w:t>
      </w:r>
    </w:p>
    <w:p w14:paraId="2BB901CC" w14:textId="77777777" w:rsidR="004B1FCB" w:rsidRPr="004B1FCB" w:rsidRDefault="004B1FCB" w:rsidP="004B1FCB">
      <w:r w:rsidRPr="004B1FCB">
        <w:rPr>
          <w:rFonts w:hint="eastAsia"/>
        </w:rPr>
        <w:t>掌握环境设计课程的基本理论知识，设计基础；如设计素描、设计色彩、构成设计(平面、色彩、立体构成)、图案基础、设计概论等。掌握设计操作技能的基本能力；如模型制作、设计制图、效果图技法、计算机辅助设计-CAD,PS,3D等。具备环境设计综合设计技能；如生活空间设计、商业空间室内设计、公共设施设计、城市景观设计、家居与室内陈设设计、展示设计等专业核心课程，掌握装饰材料的合理运用。具备环境设计的整体设计能力，基础扎实、素质全面、操作能力强，适应面广。</w:t>
      </w:r>
    </w:p>
    <w:p w14:paraId="7386BBAF" w14:textId="77777777" w:rsidR="004B1FCB" w:rsidRPr="004B1FCB" w:rsidRDefault="004B1FCB" w:rsidP="004B1FCB">
      <w:r w:rsidRPr="004B1FCB">
        <w:rPr>
          <w:rFonts w:hint="eastAsia"/>
          <w:b/>
          <w:bCs/>
        </w:rPr>
        <w:lastRenderedPageBreak/>
        <w:t>发展前景</w:t>
      </w:r>
    </w:p>
    <w:p w14:paraId="12DB1AD8" w14:textId="77777777" w:rsidR="004B1FCB" w:rsidRPr="004B1FCB" w:rsidRDefault="004B1FCB" w:rsidP="004B1FCB">
      <w:r w:rsidRPr="004B1FCB">
        <w:rPr>
          <w:rFonts w:hint="eastAsia"/>
        </w:rPr>
        <w:t>环境设计在国外已有上百年的历史，而在我国则属于本世纪的一门新学科，才刚刚起步，随着改革开放的深入，人们物质生活水平提高，环境设计几乎无处不在、无处</w:t>
      </w:r>
      <w:proofErr w:type="gramStart"/>
      <w:r w:rsidRPr="004B1FCB">
        <w:rPr>
          <w:rFonts w:hint="eastAsia"/>
        </w:rPr>
        <w:t>不</w:t>
      </w:r>
      <w:proofErr w:type="gramEnd"/>
      <w:r w:rsidRPr="004B1FCB">
        <w:rPr>
          <w:rFonts w:hint="eastAsia"/>
        </w:rPr>
        <w:t>有。无论是室内设计还是景观设计均需要大量的环境艺术设计人才，环境艺术的专业涵盖广，毕业生能在高等艺术学校从事环境设计或教学、研究工作；在艺术环境设计机构从事公共建筑室内设计、居住空间设计、城市环境景观与社区环境景观设计、园林设计多范围的设计领域。</w:t>
      </w:r>
    </w:p>
    <w:p w14:paraId="7AA18417" w14:textId="77777777" w:rsidR="004B1FCB" w:rsidRPr="004B1FCB" w:rsidRDefault="004B1FCB" w:rsidP="004B1FCB">
      <w:r w:rsidRPr="004B1FCB">
        <w:rPr>
          <w:rFonts w:hint="eastAsia"/>
          <w:b/>
          <w:bCs/>
        </w:rPr>
        <w:t>休闲体育</w:t>
      </w:r>
    </w:p>
    <w:p w14:paraId="21556C54" w14:textId="77777777" w:rsidR="004B1FCB" w:rsidRPr="004B1FCB" w:rsidRDefault="004B1FCB" w:rsidP="004B1FCB">
      <w:pPr>
        <w:rPr>
          <w:b/>
          <w:bCs/>
        </w:rPr>
      </w:pPr>
      <w:r w:rsidRPr="004B1FCB">
        <w:rPr>
          <w:rFonts w:hint="eastAsia"/>
          <w:b/>
          <w:bCs/>
        </w:rPr>
        <w:t>专业特色</w:t>
      </w:r>
    </w:p>
    <w:p w14:paraId="6529A3A9" w14:textId="77777777" w:rsidR="004B1FCB" w:rsidRPr="004B1FCB" w:rsidRDefault="004B1FCB" w:rsidP="004B1FCB">
      <w:r w:rsidRPr="004B1FCB">
        <w:rPr>
          <w:rFonts w:hint="eastAsia"/>
        </w:rPr>
        <w:t>本专业立足福建经济发展特色与优势，依托福建师大协和学院文化产业系与福建师范大学体育科学学院的优势教育资源，以体育产业市场为导向，以休闲体育需求为宗旨，为进一步提高人才培养质量，满足不同素质、兴趣爱好学生的需求，开设休闲体育实践课四类项目：时尚体育类（团操课、体育舞蹈、瑜伽、网球、跆拳道等）；自然环境类（野外生存、拓展运动、游泳、龙舟、水上救生等）；传统体育类（传统养生功法、太极系列、舞龙舞狮、中国式摔跤、武术散打、擒拿格斗、福建南拳等）；中老年体育类（健身操、太极拳剑、气排球、门球）等休闲体育项目的开发与建设，凸显休闲体育特色。</w:t>
      </w:r>
    </w:p>
    <w:p w14:paraId="09787FBC" w14:textId="77777777" w:rsidR="004B1FCB" w:rsidRPr="004B1FCB" w:rsidRDefault="004B1FCB" w:rsidP="004B1FCB">
      <w:pPr>
        <w:rPr>
          <w:b/>
          <w:bCs/>
        </w:rPr>
      </w:pPr>
      <w:r w:rsidRPr="004B1FCB">
        <w:rPr>
          <w:rFonts w:hint="eastAsia"/>
          <w:b/>
          <w:bCs/>
        </w:rPr>
        <w:t>核心素质</w:t>
      </w:r>
    </w:p>
    <w:p w14:paraId="6EC91401" w14:textId="77777777" w:rsidR="004B1FCB" w:rsidRPr="004B1FCB" w:rsidRDefault="004B1FCB" w:rsidP="004B1FCB">
      <w:r w:rsidRPr="004B1FCB">
        <w:rPr>
          <w:rFonts w:hint="eastAsia"/>
        </w:rPr>
        <w:t>掌握休闲体育相关学科的基本理论、基本知识；掌握指导休闲体育、大众健身、体育旅游、体育赛事相关的运动技术与能力；具有从事休闲体育活动的组织管理、咨询指导、经营开发及教学等方面的基本能力，了解国内外在休闲体育的前沿状况和发展动态；熟悉我国有关教育、体育工作的方针、政策和法规，了解福建省休闲体育的现状；获得两个以上相关的社会工作或休闲体育、社会体育的职业资质证书。</w:t>
      </w:r>
    </w:p>
    <w:p w14:paraId="331159DC" w14:textId="77777777" w:rsidR="004B1FCB" w:rsidRPr="004B1FCB" w:rsidRDefault="004B1FCB" w:rsidP="004B1FCB">
      <w:r w:rsidRPr="004B1FCB">
        <w:rPr>
          <w:rFonts w:hint="eastAsia"/>
          <w:b/>
          <w:bCs/>
        </w:rPr>
        <w:t>发展前景</w:t>
      </w:r>
    </w:p>
    <w:p w14:paraId="3BB10B30" w14:textId="77777777" w:rsidR="004B1FCB" w:rsidRPr="004B1FCB" w:rsidRDefault="004B1FCB" w:rsidP="004B1FCB">
      <w:r w:rsidRPr="004B1FCB">
        <w:rPr>
          <w:rFonts w:hint="eastAsia"/>
        </w:rPr>
        <w:t>随着我国休闲体育事业的迅速发展，对休闲体育专业人才的需求量也急剧增长。休闲体育人才市场的社会需求前景十分广阔。休闲体育专业的主要就业方向为：体育休闲娱乐业（如休闲度假村、水上会所、教育培训中心等）、体育经济产业、旅游业、公共体育服务与管理、体育健身俱乐部、政府体育事业单位、学校体育教育、街道和社区文化体育机构、企业工会、以及自主性创业等。</w:t>
      </w:r>
    </w:p>
    <w:p w14:paraId="1207081B" w14:textId="77777777" w:rsidR="004B1FCB" w:rsidRPr="004B1FCB" w:rsidRDefault="004B1FCB" w:rsidP="004B1FCB">
      <w:r w:rsidRPr="004B1FCB">
        <w:rPr>
          <w:rFonts w:hint="eastAsia"/>
          <w:b/>
          <w:bCs/>
        </w:rPr>
        <w:t>音乐表演</w:t>
      </w:r>
    </w:p>
    <w:p w14:paraId="32CEBB37" w14:textId="77777777" w:rsidR="004B1FCB" w:rsidRPr="004B1FCB" w:rsidRDefault="004B1FCB" w:rsidP="004B1FCB">
      <w:r w:rsidRPr="004B1FCB">
        <w:rPr>
          <w:rFonts w:hint="eastAsia"/>
          <w:b/>
          <w:bCs/>
        </w:rPr>
        <w:t>专业特色</w:t>
      </w:r>
    </w:p>
    <w:p w14:paraId="3FF10ACB" w14:textId="77777777" w:rsidR="004B1FCB" w:rsidRPr="004B1FCB" w:rsidRDefault="004B1FCB" w:rsidP="004B1FCB">
      <w:r w:rsidRPr="004B1FCB">
        <w:rPr>
          <w:rFonts w:hint="eastAsia"/>
        </w:rPr>
        <w:t>本专业在依托福建师范大学音乐学院学士---硕士---博士完整的人才培养体系和雄厚的教学、师资资源的同时，利用自身灵活的办学机制，吸纳整合优秀的师资力量，探索紧扣时代脉搏、传承音乐文化精髓的人才培养模式。在人才培养方案及教学实践上与音乐学院共同探讨及实施，具备双重培养力度。培养具有扎实音乐表演功底、掌握音乐相关理论知识、并具备对舞蹈、戏剧等各种艺术门类有较高的艺术鉴赏水平的表演型、综合型、创新型音乐人才。</w:t>
      </w:r>
    </w:p>
    <w:p w14:paraId="1D37D11C" w14:textId="77777777" w:rsidR="004B1FCB" w:rsidRPr="004B1FCB" w:rsidRDefault="004B1FCB" w:rsidP="004B1FCB">
      <w:r w:rsidRPr="004B1FCB">
        <w:rPr>
          <w:rFonts w:hint="eastAsia"/>
          <w:b/>
          <w:bCs/>
        </w:rPr>
        <w:t>核心素质</w:t>
      </w:r>
    </w:p>
    <w:p w14:paraId="015DDDF7" w14:textId="77777777" w:rsidR="004B1FCB" w:rsidRPr="004B1FCB" w:rsidRDefault="004B1FCB" w:rsidP="004B1FCB">
      <w:r w:rsidRPr="004B1FCB">
        <w:rPr>
          <w:rFonts w:hint="eastAsia"/>
        </w:rPr>
        <w:t>掌握音乐专业相关学科课程的基本理论，如艺术学概论、基本乐理、视唱练耳、中外音乐名作赏析、中西方音乐史、和声曲式分析等相关课程；掌握音乐表演专业技能，如声乐、器乐演奏、合奏合唱表演、艺术实践组织等的相关能力；具有从事音乐艺术活动的策划、组织及教学方面的基本能力；了解党和国家的文艺方针、政策和法规；了解音乐专业及相关学科的发展动态。</w:t>
      </w:r>
    </w:p>
    <w:p w14:paraId="09190874" w14:textId="77777777" w:rsidR="004B1FCB" w:rsidRPr="004B1FCB" w:rsidRDefault="004B1FCB" w:rsidP="004B1FCB">
      <w:r w:rsidRPr="004B1FCB">
        <w:rPr>
          <w:rFonts w:hint="eastAsia"/>
          <w:b/>
          <w:bCs/>
        </w:rPr>
        <w:t>发展前景</w:t>
      </w:r>
    </w:p>
    <w:p w14:paraId="2065F4B4" w14:textId="77777777" w:rsidR="004B1FCB" w:rsidRPr="004B1FCB" w:rsidRDefault="004B1FCB" w:rsidP="004B1FCB">
      <w:r w:rsidRPr="004B1FCB">
        <w:rPr>
          <w:rFonts w:hint="eastAsia"/>
        </w:rPr>
        <w:t>随着现代科学技术的发展，自然科学与人文社会科学日益相互交融，音乐艺术已逐渐成为</w:t>
      </w:r>
      <w:r w:rsidRPr="004B1FCB">
        <w:rPr>
          <w:rFonts w:hint="eastAsia"/>
        </w:rPr>
        <w:lastRenderedPageBreak/>
        <w:t>具有广阔发展前景的朝阳产业。音乐表演专业人才的社会需求广阔，就业方向包括在音乐培训机构、影视行业、歌舞团、演艺机构、电视台等从事音乐表演、教学、编排、后期编辑、导演等工作。</w:t>
      </w:r>
    </w:p>
    <w:p w14:paraId="026962F7" w14:textId="77777777" w:rsidR="004B1FCB" w:rsidRPr="004B1FCB" w:rsidRDefault="004B1FCB" w:rsidP="004B1FCB">
      <w:r w:rsidRPr="004B1FCB">
        <w:rPr>
          <w:rFonts w:hint="eastAsia"/>
          <w:b/>
          <w:bCs/>
        </w:rPr>
        <w:t>学前教育</w:t>
      </w:r>
    </w:p>
    <w:p w14:paraId="20065717" w14:textId="77777777" w:rsidR="004B1FCB" w:rsidRPr="004B1FCB" w:rsidRDefault="004B1FCB" w:rsidP="004B1FCB">
      <w:r w:rsidRPr="004B1FCB">
        <w:rPr>
          <w:rFonts w:hint="eastAsia"/>
          <w:b/>
          <w:bCs/>
        </w:rPr>
        <w:t>专业特色</w:t>
      </w:r>
    </w:p>
    <w:p w14:paraId="2E47D5C7" w14:textId="77777777" w:rsidR="004B1FCB" w:rsidRPr="004B1FCB" w:rsidRDefault="004B1FCB" w:rsidP="004B1FCB">
      <w:r w:rsidRPr="004B1FCB">
        <w:rPr>
          <w:rFonts w:hint="eastAsia"/>
        </w:rPr>
        <w:t>基于当前学前教育发展现状与相关教育机构专业师资需求，本专业采用实践导向的人才培养模式，以“全实践”为核心理念，改变“讲授本位”的教学模式，实施以“培养教育实践能力”为核心的课程构建与教学实践，培养既掌握系统的学前教育专业知识与娴熟的专业能力，又具有良好专业品德的应用型、创新性、高素质的学前教育专业师资。在人才培养方案及教学实践上与教育学院共同探讨及实施，充分利用各方优质资源，加强专业人才的培养力度。在学生专业实践环节，我</w:t>
      </w:r>
      <w:proofErr w:type="gramStart"/>
      <w:r w:rsidRPr="004B1FCB">
        <w:rPr>
          <w:rFonts w:hint="eastAsia"/>
        </w:rPr>
        <w:t>系大力</w:t>
      </w:r>
      <w:proofErr w:type="gramEnd"/>
      <w:r w:rsidRPr="004B1FCB">
        <w:rPr>
          <w:rFonts w:hint="eastAsia"/>
        </w:rPr>
        <w:t>构建“教育见习—教育实习—教育研习”的学生实践模式，帮助学生获得教育现场的实践经验，升华学生的实践性知识，促进学前教育专业学生的主动学习与发展。</w:t>
      </w:r>
    </w:p>
    <w:p w14:paraId="14E0FFE9" w14:textId="77777777" w:rsidR="004B1FCB" w:rsidRPr="004B1FCB" w:rsidRDefault="004B1FCB" w:rsidP="004B1FCB">
      <w:r w:rsidRPr="004B1FCB">
        <w:rPr>
          <w:rFonts w:hint="eastAsia"/>
          <w:b/>
          <w:bCs/>
        </w:rPr>
        <w:t>核心素质</w:t>
      </w:r>
    </w:p>
    <w:p w14:paraId="16C649DA" w14:textId="77777777" w:rsidR="004B1FCB" w:rsidRPr="004B1FCB" w:rsidRDefault="004B1FCB" w:rsidP="004B1FCB">
      <w:r w:rsidRPr="004B1FCB">
        <w:rPr>
          <w:rFonts w:hint="eastAsia"/>
        </w:rPr>
        <w:t>具有正确的儿童观与学前教育理念、掌握学前教育专业相关学科知识的基本理论与专业能力。掌握幼儿发展知识、幼儿</w:t>
      </w:r>
      <w:proofErr w:type="gramStart"/>
      <w:r w:rsidRPr="004B1FCB">
        <w:rPr>
          <w:rFonts w:hint="eastAsia"/>
        </w:rPr>
        <w:t>保育与</w:t>
      </w:r>
      <w:proofErr w:type="gramEnd"/>
      <w:r w:rsidRPr="004B1FCB">
        <w:rPr>
          <w:rFonts w:hint="eastAsia"/>
        </w:rPr>
        <w:t>教育知识以及一定的</w:t>
      </w:r>
      <w:proofErr w:type="gramStart"/>
      <w:r w:rsidRPr="004B1FCB">
        <w:rPr>
          <w:rFonts w:hint="eastAsia"/>
        </w:rPr>
        <w:t>通识性知识</w:t>
      </w:r>
      <w:proofErr w:type="gramEnd"/>
      <w:r w:rsidRPr="004B1FCB">
        <w:rPr>
          <w:rFonts w:hint="eastAsia"/>
        </w:rPr>
        <w:t>；具备环境的创设与利用、一日生活的组织与保育、游戏活动的支持与引导、教育活动的计划与实施、激励与评价、沟通与合作以及反思与发展等专业能力；熟悉国家与学前教育有关的法律法规及政策规定，了解学前教育的发展现状与趋势。</w:t>
      </w:r>
    </w:p>
    <w:p w14:paraId="500BF4DE" w14:textId="77777777" w:rsidR="004B1FCB" w:rsidRPr="004B1FCB" w:rsidRDefault="004B1FCB" w:rsidP="004B1FCB">
      <w:r w:rsidRPr="004B1FCB">
        <w:rPr>
          <w:rFonts w:hint="eastAsia"/>
          <w:b/>
          <w:bCs/>
        </w:rPr>
        <w:t>发展前景</w:t>
      </w:r>
    </w:p>
    <w:p w14:paraId="75BDC179" w14:textId="77777777" w:rsidR="004B1FCB" w:rsidRPr="004B1FCB" w:rsidRDefault="004B1FCB" w:rsidP="004B1FCB">
      <w:r w:rsidRPr="004B1FCB">
        <w:rPr>
          <w:rFonts w:hint="eastAsia"/>
        </w:rPr>
        <w:t>本专业依托福建师范大学教育学院学士—硕士—博士贯通完整的人才培养机制和优质的教学与教师资源，培养既掌握系统的学前教育专业知识与娴熟的专业能力，又具有良好专业品德的应用型、创新性、高素质的学前教育专业师资，为幼教机构、早教机构、儿童产品开发公司等与学前教育相关的用人单位输送优秀专业人才。</w:t>
      </w:r>
    </w:p>
    <w:p w14:paraId="69EB08CB" w14:textId="77777777" w:rsidR="008E2FEC" w:rsidRPr="004B1FCB" w:rsidRDefault="008E2FEC">
      <w:pPr>
        <w:rPr>
          <w:rFonts w:hint="eastAsia"/>
        </w:rPr>
      </w:pPr>
    </w:p>
    <w:sectPr w:rsidR="008E2FEC" w:rsidRPr="004B1F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C0F9E"/>
    <w:rsid w:val="004B1FCB"/>
    <w:rsid w:val="00520A5F"/>
    <w:rsid w:val="008E2FEC"/>
    <w:rsid w:val="00B05F50"/>
    <w:rsid w:val="00BC0F9E"/>
    <w:rsid w:val="00ED7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6B764"/>
  <w15:chartTrackingRefBased/>
  <w15:docId w15:val="{7867EE12-D6E7-47EB-A23F-621B05240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C0F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0F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0F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0F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0F9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C0F9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0F9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0F9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C0F9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0F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C0F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0F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0F9E"/>
    <w:rPr>
      <w:rFonts w:cstheme="majorBidi"/>
      <w:color w:val="0F4761" w:themeColor="accent1" w:themeShade="BF"/>
      <w:sz w:val="28"/>
      <w:szCs w:val="28"/>
    </w:rPr>
  </w:style>
  <w:style w:type="character" w:customStyle="1" w:styleId="50">
    <w:name w:val="标题 5 字符"/>
    <w:basedOn w:val="a0"/>
    <w:link w:val="5"/>
    <w:uiPriority w:val="9"/>
    <w:semiHidden/>
    <w:rsid w:val="00BC0F9E"/>
    <w:rPr>
      <w:rFonts w:cstheme="majorBidi"/>
      <w:color w:val="0F4761" w:themeColor="accent1" w:themeShade="BF"/>
      <w:sz w:val="24"/>
      <w:szCs w:val="24"/>
    </w:rPr>
  </w:style>
  <w:style w:type="character" w:customStyle="1" w:styleId="60">
    <w:name w:val="标题 6 字符"/>
    <w:basedOn w:val="a0"/>
    <w:link w:val="6"/>
    <w:uiPriority w:val="9"/>
    <w:semiHidden/>
    <w:rsid w:val="00BC0F9E"/>
    <w:rPr>
      <w:rFonts w:cstheme="majorBidi"/>
      <w:b/>
      <w:bCs/>
      <w:color w:val="0F4761" w:themeColor="accent1" w:themeShade="BF"/>
    </w:rPr>
  </w:style>
  <w:style w:type="character" w:customStyle="1" w:styleId="70">
    <w:name w:val="标题 7 字符"/>
    <w:basedOn w:val="a0"/>
    <w:link w:val="7"/>
    <w:uiPriority w:val="9"/>
    <w:semiHidden/>
    <w:rsid w:val="00BC0F9E"/>
    <w:rPr>
      <w:rFonts w:cstheme="majorBidi"/>
      <w:b/>
      <w:bCs/>
      <w:color w:val="595959" w:themeColor="text1" w:themeTint="A6"/>
    </w:rPr>
  </w:style>
  <w:style w:type="character" w:customStyle="1" w:styleId="80">
    <w:name w:val="标题 8 字符"/>
    <w:basedOn w:val="a0"/>
    <w:link w:val="8"/>
    <w:uiPriority w:val="9"/>
    <w:semiHidden/>
    <w:rsid w:val="00BC0F9E"/>
    <w:rPr>
      <w:rFonts w:cstheme="majorBidi"/>
      <w:color w:val="595959" w:themeColor="text1" w:themeTint="A6"/>
    </w:rPr>
  </w:style>
  <w:style w:type="character" w:customStyle="1" w:styleId="90">
    <w:name w:val="标题 9 字符"/>
    <w:basedOn w:val="a0"/>
    <w:link w:val="9"/>
    <w:uiPriority w:val="9"/>
    <w:semiHidden/>
    <w:rsid w:val="00BC0F9E"/>
    <w:rPr>
      <w:rFonts w:eastAsiaTheme="majorEastAsia" w:cstheme="majorBidi"/>
      <w:color w:val="595959" w:themeColor="text1" w:themeTint="A6"/>
    </w:rPr>
  </w:style>
  <w:style w:type="paragraph" w:styleId="a3">
    <w:name w:val="Title"/>
    <w:basedOn w:val="a"/>
    <w:next w:val="a"/>
    <w:link w:val="a4"/>
    <w:uiPriority w:val="10"/>
    <w:qFormat/>
    <w:rsid w:val="00BC0F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0F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0F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0F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0F9E"/>
    <w:pPr>
      <w:spacing w:before="160" w:after="160"/>
      <w:jc w:val="center"/>
    </w:pPr>
    <w:rPr>
      <w:i/>
      <w:iCs/>
      <w:color w:val="404040" w:themeColor="text1" w:themeTint="BF"/>
    </w:rPr>
  </w:style>
  <w:style w:type="character" w:customStyle="1" w:styleId="a8">
    <w:name w:val="引用 字符"/>
    <w:basedOn w:val="a0"/>
    <w:link w:val="a7"/>
    <w:uiPriority w:val="29"/>
    <w:rsid w:val="00BC0F9E"/>
    <w:rPr>
      <w:i/>
      <w:iCs/>
      <w:color w:val="404040" w:themeColor="text1" w:themeTint="BF"/>
    </w:rPr>
  </w:style>
  <w:style w:type="paragraph" w:styleId="a9">
    <w:name w:val="List Paragraph"/>
    <w:basedOn w:val="a"/>
    <w:uiPriority w:val="34"/>
    <w:qFormat/>
    <w:rsid w:val="00BC0F9E"/>
    <w:pPr>
      <w:ind w:left="720"/>
      <w:contextualSpacing/>
    </w:pPr>
  </w:style>
  <w:style w:type="character" w:styleId="aa">
    <w:name w:val="Intense Emphasis"/>
    <w:basedOn w:val="a0"/>
    <w:uiPriority w:val="21"/>
    <w:qFormat/>
    <w:rsid w:val="00BC0F9E"/>
    <w:rPr>
      <w:i/>
      <w:iCs/>
      <w:color w:val="0F4761" w:themeColor="accent1" w:themeShade="BF"/>
    </w:rPr>
  </w:style>
  <w:style w:type="paragraph" w:styleId="ab">
    <w:name w:val="Intense Quote"/>
    <w:basedOn w:val="a"/>
    <w:next w:val="a"/>
    <w:link w:val="ac"/>
    <w:uiPriority w:val="30"/>
    <w:qFormat/>
    <w:rsid w:val="00BC0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0F9E"/>
    <w:rPr>
      <w:i/>
      <w:iCs/>
      <w:color w:val="0F4761" w:themeColor="accent1" w:themeShade="BF"/>
    </w:rPr>
  </w:style>
  <w:style w:type="character" w:styleId="ad">
    <w:name w:val="Intense Reference"/>
    <w:basedOn w:val="a0"/>
    <w:uiPriority w:val="32"/>
    <w:qFormat/>
    <w:rsid w:val="00BC0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嘉轩 王</dc:creator>
  <cp:keywords/>
  <dc:description/>
  <cp:lastModifiedBy>嘉轩 王</cp:lastModifiedBy>
  <cp:revision>2</cp:revision>
  <dcterms:created xsi:type="dcterms:W3CDTF">2025-10-17T14:52:00Z</dcterms:created>
  <dcterms:modified xsi:type="dcterms:W3CDTF">2025-10-17T14:52:00Z</dcterms:modified>
</cp:coreProperties>
</file>