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FD7D" w14:textId="77777777" w:rsidR="00A077A9" w:rsidRDefault="00A077A9">
      <w:pPr>
        <w:rPr>
          <w:lang w:val="es-MX"/>
        </w:rPr>
      </w:pPr>
    </w:p>
    <w:p w14:paraId="5F7D8AB0" w14:textId="77777777" w:rsidR="00A077A9" w:rsidRDefault="00A077A9">
      <w:pPr>
        <w:rPr>
          <w:lang w:val="es-MX"/>
        </w:rPr>
      </w:pPr>
    </w:p>
    <w:p w14:paraId="6E3E5974" w14:textId="77777777" w:rsidR="00A077A9" w:rsidRDefault="00A077A9">
      <w:pPr>
        <w:rPr>
          <w:lang w:val="es-MX"/>
        </w:rPr>
      </w:pPr>
    </w:p>
    <w:p w14:paraId="68FA96F9" w14:textId="77777777" w:rsidR="00A077A9" w:rsidRDefault="00A077A9">
      <w:pPr>
        <w:rPr>
          <w:lang w:val="es-MX"/>
        </w:rPr>
      </w:pPr>
    </w:p>
    <w:p w14:paraId="5D56A2C3" w14:textId="77777777" w:rsidR="00A077A9" w:rsidRDefault="00A077A9">
      <w:pPr>
        <w:rPr>
          <w:lang w:val="es-MX"/>
        </w:rPr>
      </w:pPr>
    </w:p>
    <w:p w14:paraId="5FAF0614" w14:textId="0DD47F1E" w:rsidR="00A077A9" w:rsidRDefault="0068332A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>PLANIFICACIÓN DE TRIPULACIONES AÉREAS</w:t>
      </w:r>
    </w:p>
    <w:p w14:paraId="76F7FFBC" w14:textId="77777777" w:rsidR="00A077A9" w:rsidRPr="0068332A" w:rsidRDefault="00A077A9"/>
    <w:p w14:paraId="6B51F11B" w14:textId="77777777" w:rsidR="001B4DBD" w:rsidRDefault="001B4DBD">
      <w:pPr>
        <w:ind w:left="708"/>
        <w:rPr>
          <w:sz w:val="28"/>
          <w:szCs w:val="28"/>
          <w:lang w:val="es-MX"/>
        </w:rPr>
      </w:pPr>
    </w:p>
    <w:p w14:paraId="06D1764B" w14:textId="77777777" w:rsidR="001B4DBD" w:rsidRDefault="001B4DBD">
      <w:pPr>
        <w:ind w:left="708"/>
        <w:rPr>
          <w:sz w:val="28"/>
          <w:szCs w:val="28"/>
          <w:lang w:val="es-MX"/>
        </w:rPr>
      </w:pPr>
    </w:p>
    <w:p w14:paraId="231ABCD8" w14:textId="419B8887" w:rsidR="00A077A9" w:rsidRDefault="004D1DB2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Profesor:</w:t>
      </w:r>
    </w:p>
    <w:p w14:paraId="53CB7386" w14:textId="0011D9C9" w:rsidR="00A077A9" w:rsidRDefault="004D1DB2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="001B4DBD">
        <w:rPr>
          <w:sz w:val="28"/>
          <w:szCs w:val="28"/>
          <w:lang w:val="es-MX"/>
        </w:rPr>
        <w:t>Orosco, Ricardo Fabian</w:t>
      </w:r>
    </w:p>
    <w:p w14:paraId="0442CEB9" w14:textId="738D5CC0" w:rsidR="001B4DBD" w:rsidRDefault="001B4DBD" w:rsidP="001B4DBD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>Martínez Saucedo, Ana Carolina</w:t>
      </w:r>
    </w:p>
    <w:p w14:paraId="25A21A65" w14:textId="5A04C693" w:rsidR="00A077A9" w:rsidRDefault="004D1DB2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Grupo:</w:t>
      </w:r>
    </w:p>
    <w:p w14:paraId="56DB5BB9" w14:textId="1D929DFB" w:rsidR="00A077A9" w:rsidRDefault="004D1DB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1B4DBD">
        <w:rPr>
          <w:sz w:val="28"/>
          <w:szCs w:val="28"/>
        </w:rPr>
        <w:t>Von Elm, Lucas</w:t>
      </w:r>
      <w:r>
        <w:rPr>
          <w:sz w:val="28"/>
          <w:szCs w:val="28"/>
        </w:rPr>
        <w:t xml:space="preserve"> – LU:</w:t>
      </w:r>
      <w:r w:rsidR="001B4DBD">
        <w:rPr>
          <w:sz w:val="28"/>
          <w:szCs w:val="28"/>
        </w:rPr>
        <w:t xml:space="preserve"> 1133639</w:t>
      </w:r>
    </w:p>
    <w:p w14:paraId="385AA98A" w14:textId="7E2688D3" w:rsidR="00A077A9" w:rsidRDefault="004D1DB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 w:rsidR="001B4DBD">
        <w:rPr>
          <w:sz w:val="28"/>
          <w:szCs w:val="28"/>
        </w:rPr>
        <w:t>Losada Santalise, Mauro Ignacio</w:t>
      </w:r>
      <w:r>
        <w:rPr>
          <w:sz w:val="28"/>
          <w:szCs w:val="28"/>
        </w:rPr>
        <w:t xml:space="preserve">– LU: </w:t>
      </w:r>
      <w:r w:rsidR="001B4DBD">
        <w:rPr>
          <w:sz w:val="28"/>
          <w:szCs w:val="28"/>
        </w:rPr>
        <w:t>1124705</w:t>
      </w:r>
    </w:p>
    <w:p w14:paraId="275BF540" w14:textId="4F15BF1F" w:rsidR="001B4DBD" w:rsidRDefault="001B4DB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Indurain Moneo, Ignacio – LU: 1137789</w:t>
      </w:r>
    </w:p>
    <w:p w14:paraId="1051EEEB" w14:textId="1774B696" w:rsidR="001B4DBD" w:rsidRDefault="001B4DB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Mendieta, Juan Ignacio – LU: 1135071</w:t>
      </w:r>
    </w:p>
    <w:p w14:paraId="0926EB1A" w14:textId="77777777" w:rsidR="00A077A9" w:rsidRDefault="00A077A9">
      <w:pPr>
        <w:rPr>
          <w:sz w:val="28"/>
          <w:szCs w:val="28"/>
        </w:rPr>
      </w:pPr>
    </w:p>
    <w:p w14:paraId="3516015D" w14:textId="77777777" w:rsidR="00A077A9" w:rsidRDefault="00A077A9">
      <w:pPr>
        <w:rPr>
          <w:sz w:val="28"/>
          <w:szCs w:val="28"/>
        </w:rPr>
      </w:pPr>
    </w:p>
    <w:p w14:paraId="17D98F66" w14:textId="07EC0DF2" w:rsidR="00A077A9" w:rsidRDefault="001B4DBD" w:rsidP="001B4DBD">
      <w:pPr>
        <w:jc w:val="right"/>
        <w:rPr>
          <w:sz w:val="28"/>
          <w:szCs w:val="28"/>
        </w:rPr>
      </w:pPr>
      <w:r>
        <w:rPr>
          <w:sz w:val="28"/>
          <w:szCs w:val="28"/>
        </w:rPr>
        <w:t>Buenos Aires</w:t>
      </w:r>
      <w:r w:rsidR="004D1DB2">
        <w:rPr>
          <w:sz w:val="28"/>
          <w:szCs w:val="28"/>
        </w:rPr>
        <w:t xml:space="preserve">, </w:t>
      </w:r>
      <w:r>
        <w:rPr>
          <w:sz w:val="28"/>
          <w:szCs w:val="28"/>
        </w:rPr>
        <w:t>22</w:t>
      </w:r>
      <w:r w:rsidR="004D1DB2">
        <w:rPr>
          <w:sz w:val="28"/>
          <w:szCs w:val="28"/>
        </w:rPr>
        <w:t xml:space="preserve"> de </w:t>
      </w:r>
      <w:r>
        <w:rPr>
          <w:sz w:val="28"/>
          <w:szCs w:val="28"/>
        </w:rPr>
        <w:t>noviembre</w:t>
      </w:r>
      <w:r w:rsidR="004D1DB2">
        <w:rPr>
          <w:sz w:val="28"/>
          <w:szCs w:val="28"/>
        </w:rPr>
        <w:t xml:space="preserve"> de 2021.-</w:t>
      </w:r>
    </w:p>
    <w:p w14:paraId="105EECC3" w14:textId="77777777" w:rsidR="00A077A9" w:rsidRDefault="004D1DB2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Tabla de Contenidos</w:t>
      </w:r>
    </w:p>
    <w:p w14:paraId="24ADAADD" w14:textId="77777777" w:rsidR="00A077A9" w:rsidRDefault="00A077A9">
      <w:pPr>
        <w:pStyle w:val="TtuloTDC"/>
      </w:pPr>
    </w:p>
    <w:sdt>
      <w:sdtPr>
        <w:id w:val="1236513345"/>
        <w:docPartObj>
          <w:docPartGallery w:val="Table of Contents"/>
          <w:docPartUnique/>
        </w:docPartObj>
      </w:sdtPr>
      <w:sdtEndPr/>
      <w:sdtContent>
        <w:p w14:paraId="3580B8B4" w14:textId="77777777" w:rsidR="00A077A9" w:rsidRDefault="004D1DB2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webHidden/>
              <w:lang w:val="es-MX"/>
            </w:rPr>
            <w:instrText xml:space="preserve"> TOC \z \o "1-3" \u \h</w:instrText>
          </w:r>
          <w:r>
            <w:rPr>
              <w:rStyle w:val="IndexLink"/>
              <w:rFonts w:ascii="Arial" w:hAnsi="Arial" w:cs="Arial"/>
              <w:lang w:val="es-MX"/>
            </w:rPr>
            <w:fldChar w:fldCharType="separate"/>
          </w:r>
          <w:hyperlink w:anchor="_Toc262832723">
            <w:r>
              <w:rPr>
                <w:rStyle w:val="IndexLink"/>
                <w:rFonts w:ascii="Arial" w:hAnsi="Arial" w:cs="Arial"/>
                <w:webHidden/>
                <w:lang w:val="es-MX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_Toc262832723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63A91C2" w14:textId="77777777" w:rsidR="00A077A9" w:rsidRDefault="00CC3022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4">
            <w:r w:rsidR="004D1DB2">
              <w:rPr>
                <w:rStyle w:val="IndexLink"/>
                <w:rFonts w:ascii="Arial" w:hAnsi="Arial" w:cs="Arial"/>
                <w:webHidden/>
                <w:lang w:val="es-MX"/>
              </w:rPr>
              <w:t>Descripción del Problema</w:t>
            </w:r>
            <w:r w:rsidR="004D1DB2">
              <w:rPr>
                <w:webHidden/>
              </w:rPr>
              <w:fldChar w:fldCharType="begin"/>
            </w:r>
            <w:r w:rsidR="004D1DB2">
              <w:rPr>
                <w:webHidden/>
              </w:rPr>
              <w:instrText>PAGEREF _Toc262832724 \h</w:instrText>
            </w:r>
            <w:r w:rsidR="004D1DB2">
              <w:rPr>
                <w:webHidden/>
              </w:rPr>
            </w:r>
            <w:r w:rsidR="004D1DB2">
              <w:rPr>
                <w:webHidden/>
              </w:rPr>
              <w:fldChar w:fldCharType="separate"/>
            </w:r>
            <w:r w:rsidR="004D1DB2">
              <w:rPr>
                <w:rStyle w:val="IndexLink"/>
              </w:rPr>
              <w:tab/>
              <w:t>3</w:t>
            </w:r>
            <w:r w:rsidR="004D1DB2">
              <w:rPr>
                <w:webHidden/>
              </w:rPr>
              <w:fldChar w:fldCharType="end"/>
            </w:r>
          </w:hyperlink>
        </w:p>
        <w:p w14:paraId="2FF67414" w14:textId="77777777" w:rsidR="00A077A9" w:rsidRDefault="00CC3022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5">
            <w:r w:rsidR="004D1DB2">
              <w:rPr>
                <w:rStyle w:val="IndexLink"/>
                <w:rFonts w:ascii="Arial" w:hAnsi="Arial" w:cs="Arial"/>
                <w:webHidden/>
                <w:lang w:val="es-MX"/>
              </w:rPr>
              <w:t>Tipos de Datos Abstractos</w:t>
            </w:r>
            <w:r w:rsidR="004D1DB2">
              <w:rPr>
                <w:webHidden/>
              </w:rPr>
              <w:fldChar w:fldCharType="begin"/>
            </w:r>
            <w:r w:rsidR="004D1DB2">
              <w:rPr>
                <w:webHidden/>
              </w:rPr>
              <w:instrText>PAGEREF _Toc262832725 \h</w:instrText>
            </w:r>
            <w:r w:rsidR="004D1DB2">
              <w:rPr>
                <w:webHidden/>
              </w:rPr>
            </w:r>
            <w:r w:rsidR="004D1DB2">
              <w:rPr>
                <w:webHidden/>
              </w:rPr>
              <w:fldChar w:fldCharType="separate"/>
            </w:r>
            <w:r w:rsidR="004D1DB2">
              <w:rPr>
                <w:rStyle w:val="IndexLink"/>
              </w:rPr>
              <w:tab/>
              <w:t>3</w:t>
            </w:r>
            <w:r w:rsidR="004D1DB2">
              <w:rPr>
                <w:webHidden/>
              </w:rPr>
              <w:fldChar w:fldCharType="end"/>
            </w:r>
          </w:hyperlink>
        </w:p>
        <w:p w14:paraId="1CCFEA60" w14:textId="77777777" w:rsidR="00A077A9" w:rsidRDefault="00CC3022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6">
            <w:r w:rsidR="004D1DB2">
              <w:rPr>
                <w:rStyle w:val="IndexLink"/>
                <w:rFonts w:ascii="Arial" w:hAnsi="Arial" w:cs="Arial"/>
                <w:webHidden/>
                <w:lang w:val="es-MX"/>
              </w:rPr>
              <w:t>Estrategia de Resolución</w:t>
            </w:r>
            <w:r w:rsidR="004D1DB2">
              <w:rPr>
                <w:webHidden/>
              </w:rPr>
              <w:fldChar w:fldCharType="begin"/>
            </w:r>
            <w:r w:rsidR="004D1DB2">
              <w:rPr>
                <w:webHidden/>
              </w:rPr>
              <w:instrText>PAGEREF _Toc262832726 \h</w:instrText>
            </w:r>
            <w:r w:rsidR="004D1DB2">
              <w:rPr>
                <w:webHidden/>
              </w:rPr>
            </w:r>
            <w:r w:rsidR="004D1DB2">
              <w:rPr>
                <w:webHidden/>
              </w:rPr>
              <w:fldChar w:fldCharType="separate"/>
            </w:r>
            <w:r w:rsidR="004D1DB2">
              <w:rPr>
                <w:rStyle w:val="IndexLink"/>
              </w:rPr>
              <w:tab/>
              <w:t>3</w:t>
            </w:r>
            <w:r w:rsidR="004D1DB2">
              <w:rPr>
                <w:webHidden/>
              </w:rPr>
              <w:fldChar w:fldCharType="end"/>
            </w:r>
          </w:hyperlink>
        </w:p>
        <w:p w14:paraId="6F5F26CF" w14:textId="77777777" w:rsidR="00A077A9" w:rsidRDefault="00CC3022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7">
            <w:r w:rsidR="004D1DB2">
              <w:rPr>
                <w:rStyle w:val="IndexLink"/>
                <w:rFonts w:ascii="Arial" w:hAnsi="Arial" w:cs="Arial"/>
                <w:webHidden/>
                <w:lang w:val="es-MX"/>
              </w:rPr>
              <w:t>Análisis de Complejidad Temporal</w:t>
            </w:r>
            <w:r w:rsidR="004D1DB2">
              <w:rPr>
                <w:webHidden/>
              </w:rPr>
              <w:fldChar w:fldCharType="begin"/>
            </w:r>
            <w:r w:rsidR="004D1DB2">
              <w:rPr>
                <w:webHidden/>
              </w:rPr>
              <w:instrText>PAGEREF _Toc262832727 \h</w:instrText>
            </w:r>
            <w:r w:rsidR="004D1DB2">
              <w:rPr>
                <w:webHidden/>
              </w:rPr>
            </w:r>
            <w:r w:rsidR="004D1DB2">
              <w:rPr>
                <w:webHidden/>
              </w:rPr>
              <w:fldChar w:fldCharType="separate"/>
            </w:r>
            <w:r w:rsidR="004D1DB2">
              <w:rPr>
                <w:rStyle w:val="IndexLink"/>
              </w:rPr>
              <w:tab/>
              <w:t>3</w:t>
            </w:r>
            <w:r w:rsidR="004D1DB2">
              <w:rPr>
                <w:webHidden/>
              </w:rPr>
              <w:fldChar w:fldCharType="end"/>
            </w:r>
          </w:hyperlink>
        </w:p>
        <w:p w14:paraId="3060CD69" w14:textId="77777777" w:rsidR="00A077A9" w:rsidRDefault="00CC3022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8">
            <w:r w:rsidR="004D1DB2">
              <w:rPr>
                <w:rStyle w:val="IndexLink"/>
                <w:rFonts w:ascii="Arial" w:hAnsi="Arial" w:cs="Arial"/>
                <w:webHidden/>
                <w:lang w:val="es-MX"/>
              </w:rPr>
              <w:t>Conclusiones</w:t>
            </w:r>
            <w:r w:rsidR="004D1DB2">
              <w:rPr>
                <w:webHidden/>
              </w:rPr>
              <w:fldChar w:fldCharType="begin"/>
            </w:r>
            <w:r w:rsidR="004D1DB2">
              <w:rPr>
                <w:webHidden/>
              </w:rPr>
              <w:instrText>PAGEREF _Toc262832728 \h</w:instrText>
            </w:r>
            <w:r w:rsidR="004D1DB2">
              <w:rPr>
                <w:webHidden/>
              </w:rPr>
            </w:r>
            <w:r w:rsidR="004D1DB2">
              <w:rPr>
                <w:webHidden/>
              </w:rPr>
              <w:fldChar w:fldCharType="separate"/>
            </w:r>
            <w:r w:rsidR="004D1DB2">
              <w:rPr>
                <w:rStyle w:val="IndexLink"/>
              </w:rPr>
              <w:tab/>
              <w:t>3</w:t>
            </w:r>
            <w:r w:rsidR="004D1DB2">
              <w:rPr>
                <w:webHidden/>
              </w:rPr>
              <w:fldChar w:fldCharType="end"/>
            </w:r>
          </w:hyperlink>
        </w:p>
        <w:p w14:paraId="0CB4F284" w14:textId="77777777" w:rsidR="00A077A9" w:rsidRDefault="00CC3022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sz w:val="24"/>
              <w:szCs w:val="24"/>
              <w:lang w:val="es-ES" w:eastAsia="es-ES"/>
            </w:rPr>
          </w:pPr>
          <w:hyperlink w:anchor="_Toc262832729">
            <w:r w:rsidR="004D1DB2">
              <w:rPr>
                <w:rStyle w:val="IndexLink"/>
                <w:rFonts w:ascii="Arial" w:hAnsi="Arial" w:cs="Arial"/>
                <w:webHidden/>
                <w:lang w:val="es-MX"/>
              </w:rPr>
              <w:t>Bibliografía</w:t>
            </w:r>
            <w:r w:rsidR="004D1DB2">
              <w:rPr>
                <w:webHidden/>
              </w:rPr>
              <w:fldChar w:fldCharType="begin"/>
            </w:r>
            <w:r w:rsidR="004D1DB2">
              <w:rPr>
                <w:webHidden/>
              </w:rPr>
              <w:instrText>PAGEREF _Toc262832729 \h</w:instrText>
            </w:r>
            <w:r w:rsidR="004D1DB2">
              <w:rPr>
                <w:webHidden/>
              </w:rPr>
            </w:r>
            <w:r w:rsidR="004D1DB2">
              <w:rPr>
                <w:webHidden/>
              </w:rPr>
              <w:fldChar w:fldCharType="separate"/>
            </w:r>
            <w:r w:rsidR="004D1DB2">
              <w:rPr>
                <w:rStyle w:val="IndexLink"/>
              </w:rPr>
              <w:tab/>
              <w:t>4</w:t>
            </w:r>
            <w:r w:rsidR="004D1DB2">
              <w:rPr>
                <w:webHidden/>
              </w:rPr>
              <w:fldChar w:fldCharType="end"/>
            </w:r>
          </w:hyperlink>
          <w:r w:rsidR="004D1DB2">
            <w:rPr>
              <w:rStyle w:val="IndexLink"/>
            </w:rPr>
            <w:fldChar w:fldCharType="end"/>
          </w:r>
        </w:p>
      </w:sdtContent>
    </w:sdt>
    <w:p w14:paraId="14C85C5E" w14:textId="77777777" w:rsidR="00A077A9" w:rsidRDefault="00A077A9">
      <w:pPr>
        <w:rPr>
          <w:lang w:val="es-ES"/>
        </w:rPr>
      </w:pPr>
    </w:p>
    <w:p w14:paraId="658C2E47" w14:textId="77777777" w:rsidR="00A077A9" w:rsidRDefault="004D1DB2">
      <w:pPr>
        <w:rPr>
          <w:b/>
          <w:lang w:val="es-MX"/>
        </w:rPr>
      </w:pPr>
      <w:r>
        <w:br w:type="page"/>
      </w:r>
    </w:p>
    <w:p w14:paraId="4DD85978" w14:textId="77777777" w:rsidR="00A077A9" w:rsidRDefault="004D1DB2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262832723"/>
      <w:r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7D7DA8BD" w14:textId="77777777" w:rsidR="0068332A" w:rsidRDefault="0068332A">
      <w:pPr>
        <w:rPr>
          <w:rFonts w:ascii="Arial" w:hAnsi="Arial" w:cs="Arial"/>
          <w:b/>
          <w:lang w:val="es-MX"/>
        </w:rPr>
      </w:pPr>
    </w:p>
    <w:p w14:paraId="7ECB5D17" w14:textId="2C1D5CCB" w:rsidR="004D1DB2" w:rsidRPr="004D1DB2" w:rsidRDefault="004D1DB2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Se busca desarrollar un algoritmo que reciba un listado de vuelos, tripulaciones y aeropuertos disponibles, y devuelva el camino que debe tomar cada tripulación para poder cumplir todos los vuelos y estar en el aeropuerto de origen, o por lo menos lo más cerca posible.</w:t>
      </w:r>
    </w:p>
    <w:p w14:paraId="6BCD044F" w14:textId="77777777" w:rsidR="00A077A9" w:rsidRDefault="00A077A9">
      <w:pPr>
        <w:rPr>
          <w:rFonts w:ascii="Arial" w:hAnsi="Arial" w:cs="Arial"/>
          <w:i/>
          <w:lang w:val="es-MX"/>
        </w:rPr>
      </w:pPr>
    </w:p>
    <w:p w14:paraId="332B3D0A" w14:textId="77777777" w:rsidR="00A077A9" w:rsidRDefault="004D1DB2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262832724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1CD189AB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2D9B2137" w14:textId="77777777" w:rsidR="00A077A9" w:rsidRDefault="004D1DB2">
      <w:pPr>
        <w:pStyle w:val="Ttulo2"/>
        <w:rPr>
          <w:rFonts w:ascii="Arial" w:hAnsi="Arial" w:cs="Arial"/>
          <w:color w:val="auto"/>
          <w:lang w:val="es-MX"/>
        </w:rPr>
      </w:pPr>
      <w:bookmarkStart w:id="2" w:name="_Toc262832726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33560862" w14:textId="77777777" w:rsidR="00A077A9" w:rsidRDefault="00A077A9">
      <w:pPr>
        <w:rPr>
          <w:rFonts w:ascii="Arial" w:hAnsi="Arial" w:cs="Arial"/>
          <w:i/>
          <w:lang w:val="es-MX"/>
        </w:rPr>
      </w:pPr>
    </w:p>
    <w:p w14:paraId="068C636F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de la estrategia de resolución utilizada y  técnica aplicada  &gt;&gt;</w:t>
      </w:r>
    </w:p>
    <w:p w14:paraId="52CF45E8" w14:textId="77777777" w:rsidR="00A077A9" w:rsidRDefault="00A077A9">
      <w:pPr>
        <w:pStyle w:val="Ttulo2"/>
        <w:rPr>
          <w:rFonts w:ascii="Arial" w:hAnsi="Arial" w:cs="Arial"/>
          <w:color w:val="auto"/>
          <w:lang w:val="es-MX"/>
        </w:rPr>
      </w:pPr>
    </w:p>
    <w:p w14:paraId="74B9B20A" w14:textId="77777777" w:rsidR="00A077A9" w:rsidRDefault="004D1DB2">
      <w:pPr>
        <w:pStyle w:val="Ttulo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Pseudocódigo del  Algoritmo de Resolución del Problema</w:t>
      </w:r>
    </w:p>
    <w:p w14:paraId="12F024E5" w14:textId="77777777" w:rsidR="00A077A9" w:rsidRDefault="00A077A9">
      <w:pPr>
        <w:rPr>
          <w:lang w:val="es-MX"/>
        </w:rPr>
      </w:pPr>
    </w:p>
    <w:p w14:paraId="21C41107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&lt;&lt;Escribir el pseudocódigo correspondiente para la resolución del problema de acuerdo a la estrategia utilizada &gt;&gt;</w:t>
      </w:r>
    </w:p>
    <w:p w14:paraId="79CDF6FB" w14:textId="77777777" w:rsidR="00A077A9" w:rsidRDefault="004D1DB2">
      <w:pPr>
        <w:pStyle w:val="Ttulo2"/>
        <w:rPr>
          <w:rFonts w:ascii="Arial" w:hAnsi="Arial" w:cs="Arial"/>
          <w:color w:val="auto"/>
          <w:lang w:val="es-MX"/>
        </w:rPr>
      </w:pPr>
      <w:bookmarkStart w:id="3" w:name="_Toc262832727"/>
      <w:r>
        <w:rPr>
          <w:rFonts w:ascii="Arial" w:hAnsi="Arial" w:cs="Arial"/>
          <w:color w:val="auto"/>
          <w:lang w:val="es-MX"/>
        </w:rPr>
        <w:t>Análisis de Complejidad Temporal</w:t>
      </w:r>
      <w:bookmarkEnd w:id="3"/>
    </w:p>
    <w:p w14:paraId="6D88F949" w14:textId="77777777" w:rsidR="00A077A9" w:rsidRDefault="00A077A9">
      <w:pPr>
        <w:rPr>
          <w:rFonts w:ascii="Arial" w:hAnsi="Arial" w:cs="Arial"/>
          <w:i/>
          <w:lang w:val="es-MX"/>
        </w:rPr>
      </w:pPr>
    </w:p>
    <w:p w14:paraId="3AD05A55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 xml:space="preserve">&lt;&lt;Análisis de la complejidad temporal del algoritmo diseñado y del programa en java.&gt;&gt; </w:t>
      </w:r>
    </w:p>
    <w:p w14:paraId="66264F9C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Nota: En el Anexo de este documento se definen los costos para las operaciones incluidas en las implementaciones provistas en la librería del TPO. &gt;&gt;</w:t>
      </w:r>
    </w:p>
    <w:p w14:paraId="66C9009E" w14:textId="77777777" w:rsidR="00A077A9" w:rsidRDefault="004D1DB2">
      <w:pPr>
        <w:pStyle w:val="Ttulo1"/>
        <w:rPr>
          <w:rFonts w:ascii="Arial" w:hAnsi="Arial" w:cs="Arial"/>
          <w:color w:val="auto"/>
          <w:sz w:val="32"/>
          <w:szCs w:val="32"/>
          <w:lang w:val="es-MX"/>
        </w:rPr>
      </w:pPr>
      <w:bookmarkStart w:id="4" w:name="_Toc262832728"/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4"/>
    </w:p>
    <w:p w14:paraId="48298B49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7CD139D8" w14:textId="77777777" w:rsidR="00A077A9" w:rsidRDefault="004D1DB2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360472D1" w14:textId="34946289" w:rsidR="00A077A9" w:rsidRPr="00BF2871" w:rsidRDefault="004D1DB2" w:rsidP="00BF2871">
      <w:pPr>
        <w:rPr>
          <w:rFonts w:ascii="Arial" w:hAnsi="Arial" w:cs="Arial"/>
          <w:i/>
          <w:lang w:val="es-MX"/>
        </w:rPr>
      </w:pPr>
      <w:r>
        <w:br w:type="page"/>
      </w:r>
      <w:bookmarkStart w:id="5" w:name="_Toc262832729"/>
      <w:r>
        <w:rPr>
          <w:rFonts w:ascii="Arial" w:hAnsi="Arial" w:cs="Arial"/>
          <w:sz w:val="32"/>
          <w:szCs w:val="32"/>
          <w:lang w:val="es-MX"/>
        </w:rPr>
        <w:lastRenderedPageBreak/>
        <w:t>Bibliografía</w:t>
      </w:r>
      <w:bookmarkEnd w:id="5"/>
    </w:p>
    <w:p w14:paraId="63B5904B" w14:textId="77777777" w:rsidR="00A077A9" w:rsidRDefault="00A077A9">
      <w:pPr>
        <w:rPr>
          <w:lang w:val="es-MX"/>
        </w:rPr>
      </w:pPr>
    </w:p>
    <w:p w14:paraId="476D86C8" w14:textId="77777777" w:rsidR="00A077A9" w:rsidRDefault="004D1DB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i/>
          <w:lang w:val="es-MX"/>
        </w:rPr>
        <w:t>Titulo</w:t>
      </w:r>
      <w:r>
        <w:rPr>
          <w:rFonts w:ascii="Arial" w:hAnsi="Arial" w:cs="Arial"/>
          <w:lang w:val="es-MX"/>
        </w:rPr>
        <w:t>&gt;  - &lt;Autor 1, Autor2,..&gt;- Editorial – Edición</w:t>
      </w:r>
    </w:p>
    <w:p w14:paraId="4FD871F5" w14:textId="77777777" w:rsidR="00A077A9" w:rsidRDefault="004D1DB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&lt;</w:t>
      </w:r>
      <w:r>
        <w:rPr>
          <w:rFonts w:ascii="Arial" w:hAnsi="Arial" w:cs="Arial"/>
          <w:i/>
          <w:lang w:val="es-MX"/>
        </w:rPr>
        <w:t>Titulo</w:t>
      </w:r>
      <w:r>
        <w:rPr>
          <w:rFonts w:ascii="Arial" w:hAnsi="Arial" w:cs="Arial"/>
          <w:lang w:val="es-MX"/>
        </w:rPr>
        <w:t>&gt;  - &lt;Autor 1, Autor2,..&gt;- Editorial – Edición</w:t>
      </w:r>
    </w:p>
    <w:p w14:paraId="3D98B2E6" w14:textId="77777777" w:rsidR="00A077A9" w:rsidRDefault="00A077A9">
      <w:pPr>
        <w:rPr>
          <w:lang w:val="es-MX"/>
        </w:rPr>
      </w:pPr>
    </w:p>
    <w:p w14:paraId="2613F4CD" w14:textId="77777777" w:rsidR="00A077A9" w:rsidRDefault="00A077A9">
      <w:pPr>
        <w:rPr>
          <w:rFonts w:ascii="Arial" w:hAnsi="Arial" w:cs="Arial"/>
          <w:b/>
          <w:lang w:val="es-MX"/>
        </w:rPr>
      </w:pPr>
    </w:p>
    <w:p w14:paraId="66A32EBE" w14:textId="77777777" w:rsidR="00A077A9" w:rsidRDefault="00A077A9">
      <w:pPr>
        <w:pStyle w:val="Ttulo1"/>
        <w:rPr>
          <w:rFonts w:cs="Arial"/>
          <w:i/>
          <w:lang w:val="es-MX"/>
        </w:rPr>
      </w:pPr>
    </w:p>
    <w:p w14:paraId="1D4519CC" w14:textId="77777777" w:rsidR="00A077A9" w:rsidRDefault="00A077A9">
      <w:pPr>
        <w:rPr>
          <w:rFonts w:cs="Arial"/>
          <w:i/>
          <w:lang w:val="es-MX"/>
        </w:rPr>
      </w:pPr>
    </w:p>
    <w:sectPr w:rsidR="00A077A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00A5" w14:textId="77777777" w:rsidR="00CC3022" w:rsidRDefault="00CC3022">
      <w:pPr>
        <w:spacing w:after="0" w:line="240" w:lineRule="auto"/>
      </w:pPr>
      <w:r>
        <w:separator/>
      </w:r>
    </w:p>
  </w:endnote>
  <w:endnote w:type="continuationSeparator" w:id="0">
    <w:p w14:paraId="28CD810D" w14:textId="77777777" w:rsidR="00CC3022" w:rsidRDefault="00CC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E8F4" w14:textId="77777777" w:rsidR="00A077A9" w:rsidRDefault="004D1DB2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7024" w14:textId="77777777" w:rsidR="00CC3022" w:rsidRDefault="00CC3022">
      <w:pPr>
        <w:spacing w:after="0" w:line="240" w:lineRule="auto"/>
      </w:pPr>
      <w:r>
        <w:separator/>
      </w:r>
    </w:p>
  </w:footnote>
  <w:footnote w:type="continuationSeparator" w:id="0">
    <w:p w14:paraId="5E2C1346" w14:textId="77777777" w:rsidR="00CC3022" w:rsidRDefault="00CC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DE6C" w14:textId="77777777" w:rsidR="00A077A9" w:rsidRDefault="004D1DB2">
    <w:pPr>
      <w:rPr>
        <w:rFonts w:ascii="Verdana" w:hAnsi="Verdana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0B5C8E" wp14:editId="64EA5DEB">
          <wp:simplePos x="0" y="0"/>
          <wp:positionH relativeFrom="margin">
            <wp:posOffset>5067300</wp:posOffset>
          </wp:positionH>
          <wp:positionV relativeFrom="margin">
            <wp:posOffset>-1059180</wp:posOffset>
          </wp:positionV>
          <wp:extent cx="895350" cy="895350"/>
          <wp:effectExtent l="0" t="0" r="0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sz w:val="18"/>
      </w:rPr>
      <w:t>FACULTAD DE INGENIERÍA Y CIENCIAS EXACTAS</w:t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</w:r>
    <w:r>
      <w:rPr>
        <w:rFonts w:ascii="Verdana" w:hAnsi="Verdana"/>
        <w:sz w:val="18"/>
      </w:rPr>
      <w:tab/>
      <w:t xml:space="preserve">    </w:t>
    </w:r>
  </w:p>
  <w:p w14:paraId="1C7FB6CB" w14:textId="77777777" w:rsidR="00A077A9" w:rsidRDefault="004D1DB2">
    <w:pPr>
      <w:pStyle w:val="Encabezado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6A945040" w14:textId="77777777" w:rsidR="00A077A9" w:rsidRDefault="00A077A9">
    <w:pPr>
      <w:pStyle w:val="Encabezado"/>
    </w:pPr>
  </w:p>
  <w:p w14:paraId="56D7A487" w14:textId="77777777" w:rsidR="00A077A9" w:rsidRDefault="00A077A9">
    <w:pPr>
      <w:pStyle w:val="Encabezado"/>
    </w:pPr>
  </w:p>
  <w:p w14:paraId="29CFC3DC" w14:textId="77777777" w:rsidR="00A077A9" w:rsidRDefault="00A077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436"/>
    <w:multiLevelType w:val="multilevel"/>
    <w:tmpl w:val="CDFAA9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77123F"/>
    <w:multiLevelType w:val="multilevel"/>
    <w:tmpl w:val="49A6B4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A9"/>
    <w:rsid w:val="00180493"/>
    <w:rsid w:val="001B4DBD"/>
    <w:rsid w:val="002B0018"/>
    <w:rsid w:val="004D1DB2"/>
    <w:rsid w:val="0068332A"/>
    <w:rsid w:val="008B5474"/>
    <w:rsid w:val="00A077A9"/>
    <w:rsid w:val="00BF2871"/>
    <w:rsid w:val="00CC3022"/>
    <w:rsid w:val="00E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D1C6"/>
  <w15:docId w15:val="{862477CD-3185-B540-9A84-29DC9FAF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qFormat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9"/>
    <w:qFormat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9"/>
    <w:qFormat/>
    <w:locked/>
    <w:rsid w:val="001E568B"/>
    <w:rPr>
      <w:rFonts w:ascii="Cambria" w:hAnsi="Cambria" w:cs="Times New Roman"/>
      <w:b/>
      <w:bCs/>
      <w:color w:val="4F81BD"/>
    </w:rPr>
  </w:style>
  <w:style w:type="character" w:customStyle="1" w:styleId="EncabezadoCar">
    <w:name w:val="Encabezado Car"/>
    <w:link w:val="Encabezado"/>
    <w:uiPriority w:val="99"/>
    <w:qFormat/>
    <w:locked/>
    <w:rsid w:val="007F7AB7"/>
    <w:rPr>
      <w:rFonts w:cs="Times New Roman"/>
    </w:rPr>
  </w:style>
  <w:style w:type="character" w:customStyle="1" w:styleId="PiedepginaCar">
    <w:name w:val="Pie de página Car"/>
    <w:link w:val="Piedepgina"/>
    <w:uiPriority w:val="99"/>
    <w:semiHidden/>
    <w:qFormat/>
    <w:locked/>
    <w:rsid w:val="007F7AB7"/>
    <w:rPr>
      <w:rFonts w:cs="Times New Roman"/>
    </w:rPr>
  </w:style>
  <w:style w:type="character" w:customStyle="1" w:styleId="TextodegloboCar">
    <w:name w:val="Texto de globo Car"/>
    <w:link w:val="Textodeglobo"/>
    <w:uiPriority w:val="99"/>
    <w:semiHidden/>
    <w:qFormat/>
    <w:locked/>
    <w:rsid w:val="007F7AB7"/>
    <w:rPr>
      <w:rFonts w:ascii="Tahoma" w:hAnsi="Tahoma" w:cs="Tahoma"/>
      <w:sz w:val="16"/>
      <w:szCs w:val="16"/>
    </w:rPr>
  </w:style>
  <w:style w:type="character" w:customStyle="1" w:styleId="TtuloCar">
    <w:name w:val="Título Car"/>
    <w:link w:val="Ttulo"/>
    <w:uiPriority w:val="99"/>
    <w:qFormat/>
    <w:locked/>
    <w:rsid w:val="007F7AB7"/>
    <w:rPr>
      <w:rFonts w:ascii="Cambria" w:hAnsi="Cambria" w:cs="Times New Roman"/>
      <w:color w:val="17365D"/>
      <w:spacing w:val="5"/>
      <w:kern w:val="2"/>
      <w:sz w:val="52"/>
      <w:szCs w:val="52"/>
    </w:rPr>
  </w:style>
  <w:style w:type="character" w:customStyle="1" w:styleId="TextoindependienteCar">
    <w:name w:val="Texto independiente Car"/>
    <w:link w:val="Textoindependiente"/>
    <w:uiPriority w:val="99"/>
    <w:qFormat/>
    <w:locked/>
    <w:rsid w:val="007F7AB7"/>
    <w:rPr>
      <w:rFonts w:cs="Times New Roman"/>
    </w:rPr>
  </w:style>
  <w:style w:type="character" w:customStyle="1" w:styleId="SangradetextonormalCar">
    <w:name w:val="Sangría de texto normal Car"/>
    <w:link w:val="Sangradetextonormal"/>
    <w:uiPriority w:val="99"/>
    <w:qFormat/>
    <w:locked/>
    <w:rsid w:val="007F7AB7"/>
    <w:rPr>
      <w:rFonts w:cs="Times New Roman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qFormat/>
    <w:locked/>
    <w:rsid w:val="004D70C3"/>
    <w:rPr>
      <w:rFonts w:cs="Times New Roman"/>
    </w:rPr>
  </w:style>
  <w:style w:type="character" w:styleId="Hipervnculo">
    <w:name w:val="Hyperlink"/>
    <w:uiPriority w:val="99"/>
    <w:rsid w:val="008D7B89"/>
    <w:rPr>
      <w:rFonts w:cs="Times New Roman"/>
      <w:color w:val="0000FF"/>
      <w:u w:val="single"/>
    </w:rPr>
  </w:style>
  <w:style w:type="character" w:styleId="Nmerodepgina">
    <w:name w:val="page number"/>
    <w:uiPriority w:val="99"/>
    <w:qFormat/>
    <w:rsid w:val="00E63492"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7F7AB7"/>
    <w:pPr>
      <w:spacing w:after="12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qFormat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"/>
      <w:sz w:val="52"/>
      <w:szCs w:val="52"/>
    </w:rPr>
  </w:style>
  <w:style w:type="paragraph" w:styleId="Sangradetextonormal">
    <w:name w:val="Body Text Indent"/>
    <w:basedOn w:val="Normal"/>
    <w:link w:val="SangradetextonormalCar"/>
    <w:uiPriority w:val="99"/>
    <w:rsid w:val="007F7AB7"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qFormat/>
    <w:rsid w:val="004D70C3"/>
    <w:pPr>
      <w:spacing w:after="200"/>
      <w:ind w:left="360" w:firstLine="360"/>
    </w:pPr>
  </w:style>
  <w:style w:type="paragraph" w:styleId="Listaconvietas3">
    <w:name w:val="List Bullet 3"/>
    <w:basedOn w:val="Normal"/>
    <w:uiPriority w:val="99"/>
    <w:qFormat/>
    <w:rsid w:val="001E568B"/>
    <w:pPr>
      <w:ind w:left="566" w:hanging="283"/>
      <w:contextualSpacing/>
    </w:pPr>
  </w:style>
  <w:style w:type="paragraph" w:styleId="Prrafodelista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99"/>
    <w:rsid w:val="008D7B89"/>
    <w:pPr>
      <w:spacing w:after="100"/>
    </w:pPr>
  </w:style>
  <w:style w:type="paragraph" w:styleId="TDC2">
    <w:name w:val="toc 2"/>
    <w:basedOn w:val="Normal"/>
    <w:next w:val="Normal"/>
    <w:autoRedefine/>
    <w:uiPriority w:val="99"/>
    <w:rsid w:val="008D7B89"/>
    <w:pPr>
      <w:spacing w:after="100"/>
      <w:ind w:left="220"/>
    </w:pPr>
  </w:style>
  <w:style w:type="table" w:styleId="Tablaconcuadrcula">
    <w:name w:val="Table Grid"/>
    <w:basedOn w:val="Tablanormal"/>
    <w:uiPriority w:val="99"/>
    <w:rsid w:val="00886B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dc:description/>
  <cp:lastModifiedBy>Ignacio Indurain</cp:lastModifiedBy>
  <cp:revision>2</cp:revision>
  <dcterms:created xsi:type="dcterms:W3CDTF">2022-11-17T22:23:00Z</dcterms:created>
  <dcterms:modified xsi:type="dcterms:W3CDTF">2022-11-17T22:23:00Z</dcterms:modified>
  <dc:language>en-US</dc:language>
</cp:coreProperties>
</file>