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99E" w:rsidRDefault="00E6699E" w:rsidP="00E6699E">
      <w:pPr>
        <w:pStyle w:val="CM48"/>
        <w:pageBreakBefore/>
        <w:spacing w:after="225"/>
        <w:rPr>
          <w:rFonts w:ascii="FangSong" w:eastAsia="FangSong" w:hAnsi="Times New Roman" w:cs="FangSong"/>
          <w:color w:val="000000"/>
          <w:sz w:val="23"/>
          <w:szCs w:val="23"/>
        </w:rPr>
      </w:pPr>
      <w:r>
        <w:rPr>
          <w:rFonts w:ascii="FangSong" w:eastAsia="FangSong" w:hAnsi="Times New Roman" w:cs="FangSong" w:hint="eastAsia"/>
          <w:color w:val="000000"/>
          <w:sz w:val="23"/>
          <w:szCs w:val="23"/>
        </w:rPr>
        <w:t>附件</w:t>
      </w:r>
      <w:r>
        <w:rPr>
          <w:rFonts w:ascii="FangSong" w:eastAsia="FangSong" w:hAnsi="Times New Roman" w:cs="FangSong"/>
          <w:color w:val="000000"/>
          <w:sz w:val="23"/>
          <w:szCs w:val="23"/>
        </w:rPr>
        <w:t>1</w:t>
      </w:r>
      <w:r>
        <w:rPr>
          <w:rFonts w:ascii="FangSong" w:eastAsia="FangSong" w:hAnsi="Times New Roman" w:cs="FangSong" w:hint="eastAsia"/>
          <w:color w:val="000000"/>
          <w:sz w:val="23"/>
          <w:szCs w:val="23"/>
        </w:rPr>
        <w:t>：</w:t>
      </w:r>
      <w:r>
        <w:rPr>
          <w:rFonts w:ascii="FangSong" w:eastAsia="FangSong" w:hAnsi="Times New Roman" w:cs="FangSong"/>
          <w:color w:val="000000"/>
          <w:sz w:val="23"/>
          <w:szCs w:val="23"/>
        </w:rPr>
        <w:t xml:space="preserve"> </w:t>
      </w:r>
    </w:p>
    <w:p w:rsidR="00CE4425" w:rsidRDefault="00E6699E" w:rsidP="00E6699E">
      <w:pPr>
        <w:pStyle w:val="CM20"/>
        <w:jc w:val="center"/>
        <w:rPr>
          <w:rFonts w:hAnsi="Times New Roman" w:cs="FZXiaoBiaoSong-B05S"/>
          <w:color w:val="000000"/>
          <w:sz w:val="36"/>
          <w:szCs w:val="36"/>
        </w:rPr>
      </w:pPr>
      <w:r>
        <w:rPr>
          <w:rFonts w:hAnsi="Times New Roman" w:cs="FZXiaoBiaoSong-B05S" w:hint="eastAsia"/>
          <w:color w:val="000000"/>
          <w:sz w:val="36"/>
          <w:szCs w:val="36"/>
        </w:rPr>
        <w:t>第六届中国研究生智慧城市技术与创意设计大赛</w:t>
      </w:r>
      <w:r>
        <w:rPr>
          <w:rFonts w:hAnsi="Times New Roman" w:cs="FZXiaoBiaoSong-B05S"/>
          <w:color w:val="000000"/>
          <w:sz w:val="36"/>
          <w:szCs w:val="36"/>
        </w:rPr>
        <w:t xml:space="preserve"> </w:t>
      </w:r>
    </w:p>
    <w:p w:rsidR="00E6699E" w:rsidRDefault="00E6699E" w:rsidP="00E6699E">
      <w:pPr>
        <w:pStyle w:val="CM20"/>
        <w:jc w:val="center"/>
        <w:rPr>
          <w:rFonts w:hAnsi="Times New Roman" w:cs="FZXiaoBiaoSong-B05S"/>
          <w:color w:val="000000"/>
          <w:sz w:val="36"/>
          <w:szCs w:val="36"/>
        </w:rPr>
      </w:pPr>
      <w:r>
        <w:rPr>
          <w:rFonts w:hAnsi="Times New Roman" w:cs="FZXiaoBiaoSong-B05S" w:hint="eastAsia"/>
          <w:color w:val="000000"/>
          <w:sz w:val="36"/>
          <w:szCs w:val="36"/>
        </w:rPr>
        <w:t>智能技术挑战赛赛题</w:t>
      </w:r>
      <w:r>
        <w:rPr>
          <w:rFonts w:hAnsi="Times New Roman" w:cs="FZXiaoBiaoSong-B05S"/>
          <w:color w:val="000000"/>
          <w:sz w:val="36"/>
          <w:szCs w:val="36"/>
        </w:rPr>
        <w:t xml:space="preserve"> </w:t>
      </w:r>
    </w:p>
    <w:p w:rsidR="00E6699E" w:rsidRDefault="00E6699E" w:rsidP="00E6699E">
      <w:pPr>
        <w:pStyle w:val="Default"/>
        <w:spacing w:after="360"/>
        <w:rPr>
          <w:rFonts w:ascii="FangSong" w:eastAsia="FangSong" w:hAnsi="Times New Roman" w:cs="FangSong"/>
          <w:sz w:val="32"/>
          <w:szCs w:val="32"/>
        </w:rPr>
      </w:pPr>
      <w:r>
        <w:rPr>
          <w:rFonts w:hAnsi="Times New Roman"/>
          <w:sz w:val="36"/>
          <w:szCs w:val="36"/>
        </w:rPr>
        <w:t>1.</w:t>
      </w:r>
      <w:r>
        <w:rPr>
          <w:rFonts w:hAnsi="Times New Roman" w:hint="eastAsia"/>
          <w:sz w:val="36"/>
          <w:szCs w:val="36"/>
        </w:rPr>
        <w:t>赛题</w:t>
      </w:r>
      <w:r>
        <w:rPr>
          <w:rFonts w:hAnsi="Times New Roman"/>
          <w:sz w:val="36"/>
          <w:szCs w:val="36"/>
        </w:rPr>
        <w:t xml:space="preserve"> </w:t>
      </w:r>
      <w:bookmarkStart w:id="0" w:name="OLE_LINK1"/>
      <w:bookmarkStart w:id="1" w:name="OLE_LINK2"/>
      <w:r>
        <w:rPr>
          <w:rFonts w:ascii="FangSong" w:eastAsia="FangSong" w:hAnsi="Times New Roman" w:cs="FangSong" w:hint="eastAsia"/>
          <w:sz w:val="32"/>
          <w:szCs w:val="32"/>
        </w:rPr>
        <w:t>基于全景图像的室内外定位</w:t>
      </w:r>
      <w:bookmarkEnd w:id="0"/>
      <w:bookmarkEnd w:id="1"/>
      <w:r>
        <w:rPr>
          <w:rFonts w:ascii="FangSong" w:eastAsia="FangSong" w:hAnsi="Times New Roman" w:cs="FangSong" w:hint="eastAsia"/>
          <w:sz w:val="32"/>
          <w:szCs w:val="32"/>
        </w:rPr>
        <w:t>。</w:t>
      </w:r>
      <w:r>
        <w:rPr>
          <w:rFonts w:ascii="FangSong" w:eastAsia="FangSong" w:hAnsi="Times New Roman" w:cs="FangSong"/>
          <w:sz w:val="32"/>
          <w:szCs w:val="32"/>
        </w:rPr>
        <w:t xml:space="preserve"> </w:t>
      </w:r>
    </w:p>
    <w:p w:rsidR="00E6699E" w:rsidRDefault="00E6699E" w:rsidP="00E6699E">
      <w:pPr>
        <w:pStyle w:val="Default"/>
        <w:spacing w:after="361"/>
        <w:rPr>
          <w:rFonts w:ascii="FangSong" w:eastAsia="FangSong" w:hAnsi="Times New Roman" w:cs="FangSong"/>
          <w:sz w:val="32"/>
          <w:szCs w:val="32"/>
        </w:rPr>
      </w:pPr>
      <w:r>
        <w:rPr>
          <w:rFonts w:hAnsi="Times New Roman"/>
          <w:sz w:val="36"/>
          <w:szCs w:val="36"/>
        </w:rPr>
        <w:t>2.</w:t>
      </w:r>
      <w:r>
        <w:rPr>
          <w:rFonts w:hAnsi="Times New Roman" w:hint="eastAsia"/>
          <w:sz w:val="36"/>
          <w:szCs w:val="36"/>
        </w:rPr>
        <w:t>评测对象</w:t>
      </w:r>
      <w:r>
        <w:rPr>
          <w:rFonts w:hAnsi="Times New Roman"/>
          <w:sz w:val="36"/>
          <w:szCs w:val="36"/>
        </w:rPr>
        <w:t xml:space="preserve"> </w:t>
      </w:r>
      <w:r>
        <w:rPr>
          <w:rFonts w:ascii="FangSong" w:eastAsia="FangSong" w:hAnsi="Times New Roman" w:cs="FangSong" w:hint="eastAsia"/>
          <w:sz w:val="32"/>
          <w:szCs w:val="32"/>
        </w:rPr>
        <w:t>本赛题评测的对象为基于全景图像的室内外定位技术，</w:t>
      </w:r>
      <w:r w:rsidRPr="005624C6">
        <w:rPr>
          <w:rFonts w:ascii="FangSong" w:eastAsia="FangSong" w:hAnsi="Times New Roman" w:cs="FangSong" w:hint="eastAsia"/>
          <w:sz w:val="32"/>
          <w:szCs w:val="32"/>
          <w:highlight w:val="yellow"/>
        </w:rPr>
        <w:t>即利用全景图像</w:t>
      </w:r>
      <w:proofErr w:type="gramStart"/>
      <w:r w:rsidRPr="005624C6">
        <w:rPr>
          <w:rFonts w:ascii="FangSong" w:eastAsia="FangSong" w:hAnsi="Times New Roman" w:cs="FangSong" w:hint="eastAsia"/>
          <w:sz w:val="32"/>
          <w:szCs w:val="32"/>
          <w:highlight w:val="yellow"/>
        </w:rPr>
        <w:t>中特征</w:t>
      </w:r>
      <w:proofErr w:type="gramEnd"/>
      <w:r w:rsidRPr="005624C6">
        <w:rPr>
          <w:rFonts w:ascii="FangSong" w:eastAsia="FangSong" w:hAnsi="Times New Roman" w:cs="FangSong" w:hint="eastAsia"/>
          <w:sz w:val="32"/>
          <w:szCs w:val="32"/>
          <w:highlight w:val="yellow"/>
        </w:rPr>
        <w:t>点的位置关系来确定全景相机拍摄点的坐标。</w:t>
      </w:r>
      <w:r>
        <w:rPr>
          <w:rFonts w:ascii="FangSong" w:eastAsia="FangSong" w:hAnsi="Times New Roman" w:cs="FangSong"/>
          <w:sz w:val="32"/>
          <w:szCs w:val="32"/>
        </w:rPr>
        <w:t xml:space="preserve"> </w:t>
      </w:r>
    </w:p>
    <w:p w:rsidR="00E6699E" w:rsidRDefault="00E6699E" w:rsidP="00E6699E">
      <w:pPr>
        <w:pStyle w:val="Default"/>
        <w:ind w:left="360" w:hanging="360"/>
        <w:rPr>
          <w:rFonts w:hAnsi="Times New Roman"/>
          <w:sz w:val="36"/>
          <w:szCs w:val="36"/>
        </w:rPr>
      </w:pPr>
      <w:r>
        <w:rPr>
          <w:rFonts w:hAnsi="Times New Roman"/>
          <w:sz w:val="36"/>
          <w:szCs w:val="36"/>
        </w:rPr>
        <w:t>3.</w:t>
      </w:r>
      <w:r>
        <w:rPr>
          <w:rFonts w:hAnsi="Times New Roman" w:hint="eastAsia"/>
          <w:sz w:val="36"/>
          <w:szCs w:val="36"/>
        </w:rPr>
        <w:t>问题定义与参考流程</w:t>
      </w:r>
      <w:r>
        <w:rPr>
          <w:rFonts w:hAnsi="Times New Roman"/>
          <w:sz w:val="36"/>
          <w:szCs w:val="36"/>
        </w:rPr>
        <w:t xml:space="preserve"> </w:t>
      </w:r>
    </w:p>
    <w:p w:rsidR="00E6699E" w:rsidRDefault="00E6699E" w:rsidP="00E6699E">
      <w:pPr>
        <w:pStyle w:val="Default"/>
        <w:rPr>
          <w:rFonts w:hAnsi="Times New Roman"/>
          <w:sz w:val="36"/>
          <w:szCs w:val="36"/>
        </w:rPr>
      </w:pPr>
    </w:p>
    <w:p w:rsidR="00E6699E" w:rsidRDefault="00E6699E" w:rsidP="00E6699E">
      <w:pPr>
        <w:pStyle w:val="Default"/>
        <w:spacing w:after="267"/>
        <w:rPr>
          <w:rFonts w:ascii="FangSong" w:eastAsia="FangSong" w:hAnsi="Times New Roman" w:cs="FangSong"/>
          <w:sz w:val="32"/>
          <w:szCs w:val="32"/>
        </w:rPr>
      </w:pPr>
      <w:r>
        <w:rPr>
          <w:rFonts w:ascii="黑体" w:eastAsia="黑体" w:hAnsi="Times New Roman" w:cs="黑体"/>
          <w:sz w:val="32"/>
          <w:szCs w:val="32"/>
        </w:rPr>
        <w:t>3.1.</w:t>
      </w:r>
      <w:r>
        <w:rPr>
          <w:rFonts w:ascii="黑体" w:eastAsia="黑体" w:hAnsi="Times New Roman" w:cs="黑体" w:hint="eastAsia"/>
          <w:sz w:val="32"/>
          <w:szCs w:val="32"/>
        </w:rPr>
        <w:t>问题的定义</w:t>
      </w:r>
      <w:r>
        <w:rPr>
          <w:rFonts w:ascii="黑体" w:eastAsia="黑体" w:hAnsi="Times New Roman" w:cs="黑体"/>
          <w:sz w:val="32"/>
          <w:szCs w:val="32"/>
        </w:rPr>
        <w:t xml:space="preserve"> </w:t>
      </w:r>
      <w:r>
        <w:rPr>
          <w:rFonts w:ascii="FangSong" w:eastAsia="FangSong" w:hAnsi="Times New Roman" w:cs="FangSong" w:hint="eastAsia"/>
          <w:sz w:val="32"/>
          <w:szCs w:val="32"/>
        </w:rPr>
        <w:t>在</w:t>
      </w:r>
      <w:proofErr w:type="gramStart"/>
      <w:r>
        <w:rPr>
          <w:rFonts w:ascii="FangSong" w:eastAsia="FangSong" w:hAnsi="Times New Roman" w:cs="FangSong" w:hint="eastAsia"/>
          <w:sz w:val="32"/>
          <w:szCs w:val="32"/>
        </w:rPr>
        <w:t>本任务</w:t>
      </w:r>
      <w:proofErr w:type="gramEnd"/>
      <w:r>
        <w:rPr>
          <w:rFonts w:ascii="FangSong" w:eastAsia="FangSong" w:hAnsi="Times New Roman" w:cs="FangSong" w:hint="eastAsia"/>
          <w:sz w:val="32"/>
          <w:szCs w:val="32"/>
        </w:rPr>
        <w:t>中，给定的数据集由全景图像和对应的坐标信息构成。训练数据集和评测数据集是同一个数据集中互相独立的两个子集，训练数据集提供全景图像采集点的坐标信息，评测</w:t>
      </w:r>
      <w:proofErr w:type="gramStart"/>
      <w:r>
        <w:rPr>
          <w:rFonts w:ascii="FangSong" w:eastAsia="FangSong" w:hAnsi="Times New Roman" w:cs="FangSong" w:hint="eastAsia"/>
          <w:sz w:val="32"/>
          <w:szCs w:val="32"/>
        </w:rPr>
        <w:t>数据集只提供</w:t>
      </w:r>
      <w:proofErr w:type="gramEnd"/>
      <w:r>
        <w:rPr>
          <w:rFonts w:ascii="FangSong" w:eastAsia="FangSong" w:hAnsi="Times New Roman" w:cs="FangSong" w:hint="eastAsia"/>
          <w:sz w:val="32"/>
          <w:szCs w:val="32"/>
        </w:rPr>
        <w:t>全景图像。任务目标是，通过分析训练数据集的全景图像和坐标的映射关系，给出评测数据集中每一组全景图像所在采集位置坐标。</w:t>
      </w:r>
      <w:r>
        <w:rPr>
          <w:rFonts w:ascii="FangSong" w:eastAsia="FangSong" w:hAnsi="Times New Roman" w:cs="FangSong"/>
          <w:sz w:val="32"/>
          <w:szCs w:val="32"/>
        </w:rPr>
        <w:t xml:space="preserve"> </w:t>
      </w:r>
    </w:p>
    <w:p w:rsidR="00E6699E" w:rsidRDefault="00E6699E" w:rsidP="00E6699E">
      <w:pPr>
        <w:pStyle w:val="Default"/>
        <w:ind w:left="360" w:hanging="360"/>
        <w:rPr>
          <w:rFonts w:ascii="黑体" w:eastAsia="黑体" w:hAnsi="Times New Roman" w:cs="黑体"/>
          <w:sz w:val="32"/>
          <w:szCs w:val="32"/>
        </w:rPr>
      </w:pPr>
      <w:r>
        <w:rPr>
          <w:rFonts w:ascii="黑体" w:eastAsia="黑体" w:hAnsi="Times New Roman" w:cs="黑体"/>
          <w:sz w:val="32"/>
          <w:szCs w:val="32"/>
        </w:rPr>
        <w:t>3.2.</w:t>
      </w:r>
      <w:r>
        <w:rPr>
          <w:rFonts w:ascii="黑体" w:eastAsia="黑体" w:hAnsi="Times New Roman" w:cs="黑体" w:hint="eastAsia"/>
          <w:sz w:val="32"/>
          <w:szCs w:val="32"/>
        </w:rPr>
        <w:t>程序参考流程</w:t>
      </w:r>
      <w:r>
        <w:rPr>
          <w:rFonts w:ascii="黑体" w:eastAsia="黑体" w:hAnsi="Times New Roman" w:cs="黑体"/>
          <w:sz w:val="32"/>
          <w:szCs w:val="32"/>
        </w:rPr>
        <w:t xml:space="preserve"> </w:t>
      </w:r>
    </w:p>
    <w:p w:rsidR="00E6699E" w:rsidRDefault="00E6699E" w:rsidP="00E6699E">
      <w:pPr>
        <w:pStyle w:val="Default"/>
        <w:rPr>
          <w:rFonts w:ascii="黑体" w:eastAsia="黑体" w:hAnsi="Times New Roman" w:cs="黑体"/>
          <w:sz w:val="32"/>
          <w:szCs w:val="32"/>
        </w:rPr>
      </w:pPr>
    </w:p>
    <w:p w:rsidR="00E6699E" w:rsidRDefault="00E6699E" w:rsidP="00E6699E">
      <w:pPr>
        <w:pStyle w:val="CM4"/>
        <w:ind w:left="640"/>
        <w:rPr>
          <w:rFonts w:ascii="FangSong" w:eastAsia="FangSong" w:hAnsi="Times New Roman" w:cs="FangSong"/>
          <w:color w:val="000000"/>
          <w:sz w:val="32"/>
          <w:szCs w:val="32"/>
        </w:rPr>
      </w:pPr>
      <w:r>
        <w:rPr>
          <w:rFonts w:ascii="FangSong" w:eastAsia="FangSong" w:hAnsi="Times New Roman" w:cs="FangSong" w:hint="eastAsia"/>
          <w:color w:val="000000"/>
          <w:sz w:val="32"/>
          <w:szCs w:val="32"/>
        </w:rPr>
        <w:t>程序设计时，可</w:t>
      </w:r>
      <w:r w:rsidRPr="005624C6">
        <w:rPr>
          <w:rFonts w:ascii="FangSong" w:eastAsia="FangSong" w:hAnsi="Times New Roman" w:cs="FangSong" w:hint="eastAsia"/>
          <w:color w:val="000000"/>
          <w:sz w:val="32"/>
          <w:szCs w:val="32"/>
          <w:highlight w:val="yellow"/>
        </w:rPr>
        <w:t>参考以下流程：</w:t>
      </w:r>
      <w:r>
        <w:rPr>
          <w:rFonts w:ascii="FangSong" w:eastAsia="FangSong" w:hAnsi="Times New Roman" w:cs="FangSong"/>
          <w:color w:val="000000"/>
          <w:sz w:val="32"/>
          <w:szCs w:val="32"/>
        </w:rPr>
        <w:t xml:space="preserve"> </w:t>
      </w:r>
    </w:p>
    <w:p w:rsidR="00E6699E" w:rsidRDefault="00E6699E" w:rsidP="00E6699E">
      <w:pPr>
        <w:pStyle w:val="Default"/>
        <w:rPr>
          <w:rFonts w:ascii="FangSong" w:eastAsia="FangSong" w:hAnsi="Wingdings" w:cs="FangSong" w:hint="eastAsia"/>
          <w:sz w:val="32"/>
          <w:szCs w:val="32"/>
        </w:rPr>
      </w:pPr>
      <w:r>
        <w:rPr>
          <w:rFonts w:ascii="Wingdings" w:eastAsia="FangSong" w:hAnsi="Wingdings" w:cs="Wingdings"/>
          <w:sz w:val="32"/>
          <w:szCs w:val="32"/>
        </w:rPr>
        <w:lastRenderedPageBreak/>
        <w:t></w:t>
      </w:r>
      <w:r>
        <w:rPr>
          <w:rFonts w:ascii="FangSong" w:eastAsia="FangSong" w:hAnsi="Wingdings" w:cs="FangSong" w:hint="eastAsia"/>
          <w:sz w:val="32"/>
          <w:szCs w:val="32"/>
        </w:rPr>
        <w:t xml:space="preserve">首先从已知坐标的测量点采集的全景图像中筛选出可用的特征点，可以是室内的固定设施、角点； </w:t>
      </w:r>
    </w:p>
    <w:p w:rsidR="00E6699E" w:rsidRDefault="00E6699E" w:rsidP="00E6699E">
      <w:pPr>
        <w:pStyle w:val="Default"/>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 xml:space="preserve">对上述特征点分析特征，计算坐标，并进行标注； </w:t>
      </w:r>
    </w:p>
    <w:p w:rsidR="00E6699E" w:rsidRDefault="00E6699E" w:rsidP="00E6699E">
      <w:pPr>
        <w:pStyle w:val="Default"/>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 xml:space="preserve">读取未知坐标测量点采集的全景图像，搜索特征点，并通过已知特征点的坐标计算测量点坐标； </w:t>
      </w:r>
    </w:p>
    <w:p w:rsidR="00AA4904" w:rsidRDefault="00E6699E" w:rsidP="00AA4904">
      <w:pPr>
        <w:pStyle w:val="Default"/>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 xml:space="preserve">生成结果文件。 </w:t>
      </w:r>
    </w:p>
    <w:p w:rsidR="00AA4904" w:rsidRDefault="00AA4904" w:rsidP="00AA4904">
      <w:pPr>
        <w:pStyle w:val="Default"/>
        <w:rPr>
          <w:rFonts w:ascii="FangSong" w:eastAsia="FangSong" w:hAnsi="Wingdings" w:cs="FangSong" w:hint="eastAsia"/>
          <w:sz w:val="32"/>
          <w:szCs w:val="32"/>
        </w:rPr>
      </w:pPr>
    </w:p>
    <w:p w:rsidR="00E6699E" w:rsidRDefault="00E6699E" w:rsidP="00AA4904">
      <w:pPr>
        <w:pStyle w:val="Default"/>
        <w:rPr>
          <w:rFonts w:hAnsi="Wingdings" w:hint="eastAsia"/>
          <w:sz w:val="36"/>
          <w:szCs w:val="36"/>
        </w:rPr>
      </w:pPr>
      <w:r>
        <w:rPr>
          <w:rFonts w:hAnsi="Wingdings" w:hint="eastAsia"/>
          <w:sz w:val="36"/>
          <w:szCs w:val="36"/>
        </w:rPr>
        <w:t xml:space="preserve">4.数据集 </w:t>
      </w:r>
    </w:p>
    <w:p w:rsidR="00E6699E" w:rsidRDefault="00E6699E" w:rsidP="00E6699E">
      <w:pPr>
        <w:pStyle w:val="CM3"/>
        <w:rPr>
          <w:rFonts w:ascii="黑体" w:eastAsia="黑体" w:hAnsi="Wingdings" w:cs="黑体" w:hint="eastAsia"/>
          <w:color w:val="000000"/>
          <w:sz w:val="32"/>
          <w:szCs w:val="32"/>
        </w:rPr>
      </w:pPr>
      <w:r>
        <w:rPr>
          <w:rFonts w:ascii="黑体" w:eastAsia="黑体" w:hAnsi="Wingdings" w:cs="黑体" w:hint="eastAsia"/>
          <w:color w:val="000000"/>
          <w:sz w:val="32"/>
          <w:szCs w:val="32"/>
        </w:rPr>
        <w:t xml:space="preserve">4.1.数据集的构成 </w:t>
      </w:r>
    </w:p>
    <w:p w:rsidR="00E6699E" w:rsidRDefault="00E6699E" w:rsidP="00E6699E">
      <w:pPr>
        <w:pStyle w:val="CM12"/>
        <w:ind w:right="160" w:firstLine="640"/>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 xml:space="preserve">任务数据集分为：相机标定数据、功能验证数据集、训练数据集、评测数据集四个部分。各个数据集的构成和功能说明如下： </w:t>
      </w:r>
    </w:p>
    <w:p w:rsidR="00E6699E" w:rsidRDefault="00E6699E" w:rsidP="00E6699E">
      <w:pPr>
        <w:pStyle w:val="Default"/>
        <w:spacing w:after="237"/>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 xml:space="preserve">相机标定数据：包含全景相机的内参数和畸变矫正信息。 </w:t>
      </w:r>
    </w:p>
    <w:p w:rsidR="00E6699E" w:rsidRDefault="00E6699E" w:rsidP="00E6699E">
      <w:pPr>
        <w:pStyle w:val="Default"/>
        <w:spacing w:after="237"/>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功能验证数据集：用来验证算法的测试用例。本数据集提供单一室内空间中的 60个样本，每个样本包含全景相机6个镜头同时拍摄的6张图像和</w:t>
      </w:r>
      <w:proofErr w:type="gramStart"/>
      <w:r>
        <w:rPr>
          <w:rFonts w:ascii="FangSong" w:eastAsia="FangSong" w:hAnsi="Wingdings" w:cs="FangSong" w:hint="eastAsia"/>
          <w:sz w:val="32"/>
          <w:szCs w:val="32"/>
        </w:rPr>
        <w:t>该拍摄</w:t>
      </w:r>
      <w:proofErr w:type="gramEnd"/>
      <w:r>
        <w:rPr>
          <w:rFonts w:ascii="FangSong" w:eastAsia="FangSong" w:hAnsi="Wingdings" w:cs="FangSong" w:hint="eastAsia"/>
          <w:sz w:val="32"/>
          <w:szCs w:val="32"/>
        </w:rPr>
        <w:t xml:space="preserve">点在室内空间中的x，y，z坐标。在赛题发布时同时公开下载。 </w:t>
      </w:r>
    </w:p>
    <w:p w:rsidR="00E6699E" w:rsidRDefault="00E6699E" w:rsidP="00E6699E">
      <w:pPr>
        <w:pStyle w:val="Default"/>
        <w:spacing w:after="237"/>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训练数据集：用来为评测过程提供训练的数据集。本数据集包含多个场景的室内外空间全景图像和对应拍摄点的空间坐标信息，每个场景的总样本数在 200~250个之间，从中随机抽取 70~100个样本作为训练样本。注意：每个场景的</w:t>
      </w:r>
      <w:r>
        <w:rPr>
          <w:rFonts w:ascii="FangSong" w:eastAsia="FangSong" w:hAnsi="Wingdings" w:cs="FangSong" w:hint="eastAsia"/>
          <w:sz w:val="32"/>
          <w:szCs w:val="32"/>
        </w:rPr>
        <w:lastRenderedPageBreak/>
        <w:t xml:space="preserve">光照条件和特征点数量可能会有很大区别，在程序设计时应充分考虑这些因素对定位精度的影响。 </w:t>
      </w:r>
    </w:p>
    <w:p w:rsidR="00E6699E" w:rsidRDefault="00E6699E" w:rsidP="00A72EE1">
      <w:pPr>
        <w:pStyle w:val="Default"/>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评测数据集：用来计算结果的数据集。本数据集与训练数据</w:t>
      </w:r>
      <w:proofErr w:type="gramStart"/>
      <w:r>
        <w:rPr>
          <w:rFonts w:ascii="FangSong" w:eastAsia="FangSong" w:hAnsi="Wingdings" w:cs="FangSong" w:hint="eastAsia"/>
          <w:sz w:val="32"/>
          <w:szCs w:val="32"/>
        </w:rPr>
        <w:t>集来自</w:t>
      </w:r>
      <w:proofErr w:type="gramEnd"/>
      <w:r>
        <w:rPr>
          <w:rFonts w:ascii="FangSong" w:eastAsia="FangSong" w:hAnsi="Wingdings" w:cs="FangSong" w:hint="eastAsia"/>
          <w:sz w:val="32"/>
          <w:szCs w:val="32"/>
        </w:rPr>
        <w:t xml:space="preserve">同一个样本集合（全集），与训练数据集分属全集中的两个完全独立的子集，即从每个场景的样本全集中去除训练样本后，从剩余的样本中随机抽取 50个样本作为评测样本。评测样本仅包含多个场景的室内外空间全景图像，对应的坐标信息将作为评测参照坐标信息。 </w:t>
      </w:r>
    </w:p>
    <w:p w:rsidR="00E6699E" w:rsidRDefault="00E6699E" w:rsidP="00E6699E">
      <w:pPr>
        <w:pStyle w:val="Default"/>
        <w:ind w:left="360" w:hanging="360"/>
        <w:rPr>
          <w:rFonts w:ascii="黑体" w:eastAsia="黑体" w:hAnsi="Wingdings" w:cs="黑体" w:hint="eastAsia"/>
          <w:sz w:val="32"/>
          <w:szCs w:val="32"/>
        </w:rPr>
      </w:pPr>
      <w:r>
        <w:rPr>
          <w:rFonts w:ascii="黑体" w:eastAsia="黑体" w:hAnsi="Wingdings" w:cs="黑体" w:hint="eastAsia"/>
          <w:sz w:val="32"/>
          <w:szCs w:val="32"/>
        </w:rPr>
        <w:t xml:space="preserve">4.2.数据集样本的采集方法 </w:t>
      </w:r>
    </w:p>
    <w:p w:rsidR="00E6699E" w:rsidRDefault="00E6699E" w:rsidP="00E6699E">
      <w:pPr>
        <w:pStyle w:val="Default"/>
        <w:ind w:left="360" w:hanging="360"/>
        <w:rPr>
          <w:rFonts w:ascii="FangSong" w:eastAsia="FangSong" w:hAnsi="Wingdings" w:cs="FangSong" w:hint="eastAsia"/>
          <w:sz w:val="32"/>
          <w:szCs w:val="32"/>
        </w:rPr>
      </w:pPr>
      <w:r>
        <w:rPr>
          <w:rFonts w:ascii="FangSong" w:eastAsia="FangSong" w:hAnsi="Wingdings" w:cs="FangSong" w:hint="eastAsia"/>
          <w:sz w:val="32"/>
          <w:szCs w:val="32"/>
        </w:rPr>
        <w:t xml:space="preserve">4.2.1.样本采集所用设备 </w:t>
      </w:r>
    </w:p>
    <w:p w:rsidR="00E6699E" w:rsidRDefault="00E6699E" w:rsidP="00E6699E">
      <w:pPr>
        <w:pStyle w:val="Default"/>
        <w:spacing w:after="250"/>
        <w:ind w:hanging="360"/>
        <w:rPr>
          <w:rFonts w:ascii="FangSong" w:eastAsia="FangSong" w:hAnsi="Wingdings" w:cs="FangSong" w:hint="eastAsia"/>
          <w:sz w:val="32"/>
          <w:szCs w:val="32"/>
        </w:rPr>
      </w:pPr>
      <w:r>
        <w:rPr>
          <w:rFonts w:ascii="FangSong" w:eastAsia="FangSong" w:hAnsi="Wingdings" w:cs="FangSong" w:hint="eastAsia"/>
          <w:sz w:val="32"/>
          <w:szCs w:val="32"/>
        </w:rPr>
        <w:t xml:space="preserve">(1)图像采集系统： </w:t>
      </w:r>
      <w:r>
        <w:rPr>
          <w:rFonts w:ascii="Wingdings" w:eastAsia="FangSong" w:hAnsi="Wingdings" w:cs="Wingdings"/>
          <w:sz w:val="32"/>
          <w:szCs w:val="32"/>
        </w:rPr>
        <w:t></w:t>
      </w:r>
      <w:r>
        <w:rPr>
          <w:rFonts w:ascii="FangSong" w:eastAsia="FangSong" w:hAnsi="Wingdings" w:cs="FangSong" w:hint="eastAsia"/>
          <w:sz w:val="32"/>
          <w:szCs w:val="32"/>
        </w:rPr>
        <w:t xml:space="preserve">设备名称：Insta360 Pro2全景相机 </w:t>
      </w:r>
    </w:p>
    <w:p w:rsidR="00E6699E" w:rsidRDefault="00E6699E" w:rsidP="00E6699E">
      <w:pPr>
        <w:pStyle w:val="Default"/>
        <w:spacing w:after="250"/>
        <w:ind w:hanging="360"/>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 xml:space="preserve">子相机数：6； </w:t>
      </w:r>
    </w:p>
    <w:p w:rsidR="00E6699E" w:rsidRDefault="00E6699E" w:rsidP="00E6699E">
      <w:pPr>
        <w:pStyle w:val="Default"/>
        <w:spacing w:after="250"/>
        <w:ind w:hanging="360"/>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 xml:space="preserve">镜头系统：鱼眼镜头 </w:t>
      </w:r>
    </w:p>
    <w:p w:rsidR="00E6699E" w:rsidRDefault="00E6699E" w:rsidP="00E6699E">
      <w:pPr>
        <w:pStyle w:val="Default"/>
        <w:spacing w:after="250"/>
        <w:ind w:hanging="360"/>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单相机分辨率：</w:t>
      </w:r>
      <w:r w:rsidRPr="005624C6">
        <w:rPr>
          <w:rFonts w:ascii="FangSong" w:eastAsia="FangSong" w:hAnsi="Wingdings" w:cs="FangSong" w:hint="eastAsia"/>
          <w:sz w:val="32"/>
          <w:szCs w:val="32"/>
          <w:highlight w:val="yellow"/>
        </w:rPr>
        <w:t>4000x3000像素</w:t>
      </w:r>
      <w:r>
        <w:rPr>
          <w:rFonts w:ascii="FangSong" w:eastAsia="FangSong" w:hAnsi="Wingdings" w:cs="FangSong" w:hint="eastAsia"/>
          <w:sz w:val="32"/>
          <w:szCs w:val="32"/>
        </w:rPr>
        <w:t xml:space="preserve"> </w:t>
      </w:r>
    </w:p>
    <w:p w:rsidR="00E6699E" w:rsidRDefault="00E6699E" w:rsidP="00E6699E">
      <w:pPr>
        <w:pStyle w:val="Default"/>
        <w:spacing w:after="250"/>
        <w:ind w:hanging="360"/>
        <w:rPr>
          <w:rFonts w:ascii="FangSong" w:eastAsia="FangSong" w:hAnsi="Wingdings" w:cs="FangSong" w:hint="eastAsia"/>
          <w:sz w:val="32"/>
          <w:szCs w:val="32"/>
        </w:rPr>
      </w:pPr>
      <w:r>
        <w:rPr>
          <w:rFonts w:ascii="FangSong" w:eastAsia="FangSong" w:hAnsi="Wingdings" w:cs="FangSong" w:hint="eastAsia"/>
          <w:sz w:val="32"/>
          <w:szCs w:val="32"/>
        </w:rPr>
        <w:t xml:space="preserve">(2)定位系统（室内）： </w:t>
      </w:r>
      <w:r>
        <w:rPr>
          <w:rFonts w:ascii="Wingdings" w:eastAsia="FangSong" w:hAnsi="Wingdings" w:cs="Wingdings"/>
          <w:sz w:val="32"/>
          <w:szCs w:val="32"/>
        </w:rPr>
        <w:t></w:t>
      </w:r>
      <w:r>
        <w:rPr>
          <w:rFonts w:ascii="FangSong" w:eastAsia="FangSong" w:hAnsi="Wingdings" w:cs="FangSong" w:hint="eastAsia"/>
          <w:sz w:val="32"/>
          <w:szCs w:val="32"/>
        </w:rPr>
        <w:t xml:space="preserve">设备名称：Leica TS50全站仪 </w:t>
      </w:r>
    </w:p>
    <w:p w:rsidR="00E6699E" w:rsidRPr="00B75B7B" w:rsidRDefault="00E6699E" w:rsidP="00E6699E">
      <w:pPr>
        <w:pStyle w:val="Default"/>
        <w:spacing w:after="250"/>
        <w:ind w:hanging="360"/>
        <w:rPr>
          <w:rFonts w:ascii="FangSong" w:eastAsia="FangSong" w:hAnsi="Calibri" w:cs="FangSong"/>
          <w:sz w:val="32"/>
          <w:szCs w:val="32"/>
          <w:highlight w:val="yellow"/>
        </w:rPr>
      </w:pPr>
      <w:r>
        <w:rPr>
          <w:rFonts w:ascii="Wingdings" w:eastAsia="FangSong" w:hAnsi="Wingdings" w:cs="Wingdings"/>
          <w:sz w:val="32"/>
          <w:szCs w:val="32"/>
        </w:rPr>
        <w:t></w:t>
      </w:r>
      <w:r w:rsidRPr="00B75B7B">
        <w:rPr>
          <w:rFonts w:ascii="FangSong" w:eastAsia="FangSong" w:hAnsi="Wingdings" w:cs="FangSong" w:hint="eastAsia"/>
          <w:sz w:val="32"/>
          <w:szCs w:val="32"/>
          <w:highlight w:val="yellow"/>
        </w:rPr>
        <w:t>测角精度（水平、垂直）：</w:t>
      </w:r>
      <w:proofErr w:type="gramStart"/>
      <w:r w:rsidRPr="00B75B7B">
        <w:rPr>
          <w:rFonts w:ascii="FangSong" w:eastAsia="FangSong" w:hAnsi="Wingdings" w:cs="FangSong" w:hint="eastAsia"/>
          <w:sz w:val="32"/>
          <w:szCs w:val="32"/>
          <w:highlight w:val="yellow"/>
        </w:rPr>
        <w:t xml:space="preserve">0.5 </w:t>
      </w:r>
      <w:r w:rsidRPr="00B75B7B">
        <w:rPr>
          <w:rFonts w:ascii="Calibri" w:eastAsia="FangSong" w:hAnsi="Calibri" w:cs="Calibri"/>
          <w:sz w:val="32"/>
          <w:szCs w:val="32"/>
          <w:highlight w:val="yellow"/>
        </w:rPr>
        <w:t>”</w:t>
      </w:r>
      <w:proofErr w:type="gramEnd"/>
      <w:r w:rsidRPr="00B75B7B">
        <w:rPr>
          <w:rFonts w:ascii="FangSong" w:eastAsia="FangSong" w:hAnsi="Calibri" w:cs="FangSong"/>
          <w:sz w:val="32"/>
          <w:szCs w:val="32"/>
          <w:highlight w:val="yellow"/>
        </w:rPr>
        <w:t xml:space="preserve">(0.15mgon) </w:t>
      </w:r>
    </w:p>
    <w:p w:rsidR="00E6699E" w:rsidRDefault="00E6699E" w:rsidP="00E6699E">
      <w:pPr>
        <w:pStyle w:val="Default"/>
        <w:spacing w:after="250"/>
        <w:ind w:hanging="360"/>
        <w:rPr>
          <w:rFonts w:ascii="Calibri" w:eastAsia="FangSong" w:hAnsi="Calibri" w:cs="Calibri"/>
          <w:sz w:val="32"/>
          <w:szCs w:val="32"/>
        </w:rPr>
      </w:pPr>
      <w:r w:rsidRPr="00B75B7B">
        <w:rPr>
          <w:rFonts w:ascii="Wingdings" w:eastAsia="FangSong" w:hAnsi="Wingdings" w:cs="Wingdings"/>
          <w:sz w:val="32"/>
          <w:szCs w:val="32"/>
          <w:highlight w:val="yellow"/>
        </w:rPr>
        <w:t></w:t>
      </w:r>
      <w:r w:rsidRPr="00B75B7B">
        <w:rPr>
          <w:rFonts w:ascii="FangSong" w:eastAsia="FangSong" w:hAnsi="Wingdings" w:cs="FangSong" w:hint="eastAsia"/>
          <w:sz w:val="32"/>
          <w:szCs w:val="32"/>
          <w:highlight w:val="yellow"/>
        </w:rPr>
        <w:t>测角显示分辨率：0.01</w:t>
      </w:r>
      <w:r w:rsidRPr="00B75B7B">
        <w:rPr>
          <w:rFonts w:ascii="Calibri" w:eastAsia="FangSong" w:hAnsi="Calibri" w:cs="Calibri"/>
          <w:sz w:val="32"/>
          <w:szCs w:val="32"/>
          <w:highlight w:val="yellow"/>
        </w:rPr>
        <w:t>”</w:t>
      </w:r>
      <w:r>
        <w:rPr>
          <w:rFonts w:ascii="Calibri" w:eastAsia="FangSong" w:hAnsi="Calibri" w:cs="Calibri"/>
          <w:sz w:val="32"/>
          <w:szCs w:val="32"/>
        </w:rPr>
        <w:t xml:space="preserve"> </w:t>
      </w:r>
    </w:p>
    <w:p w:rsidR="00E6699E" w:rsidRDefault="00E6699E" w:rsidP="00E6699E">
      <w:pPr>
        <w:pStyle w:val="Default"/>
        <w:spacing w:after="250"/>
        <w:ind w:hanging="360"/>
        <w:rPr>
          <w:rFonts w:ascii="FangSong" w:eastAsia="FangSong" w:hAnsi="Wingdings" w:cs="FangSong" w:hint="eastAsia"/>
          <w:sz w:val="32"/>
          <w:szCs w:val="32"/>
        </w:rPr>
      </w:pPr>
      <w:r>
        <w:rPr>
          <w:rFonts w:ascii="Wingdings" w:eastAsia="FangSong" w:hAnsi="Wingdings" w:cs="Wingdings"/>
          <w:sz w:val="32"/>
          <w:szCs w:val="32"/>
        </w:rPr>
        <w:t></w:t>
      </w:r>
      <w:r>
        <w:rPr>
          <w:rFonts w:ascii="FangSong" w:eastAsia="FangSong" w:hAnsi="Wingdings" w:cs="FangSong" w:hint="eastAsia"/>
          <w:sz w:val="32"/>
          <w:szCs w:val="32"/>
        </w:rPr>
        <w:t xml:space="preserve">测距方式：可见光激光相位分析法 </w:t>
      </w:r>
    </w:p>
    <w:p w:rsidR="00E6699E" w:rsidRDefault="00E6699E" w:rsidP="00E6699E">
      <w:pPr>
        <w:pStyle w:val="Default"/>
        <w:spacing w:after="250"/>
        <w:ind w:hanging="360"/>
        <w:rPr>
          <w:rFonts w:ascii="FangSong" w:eastAsia="FangSong" w:hAnsi="Wingdings" w:cs="FangSong" w:hint="eastAsia"/>
          <w:sz w:val="32"/>
          <w:szCs w:val="32"/>
        </w:rPr>
      </w:pPr>
      <w:r>
        <w:rPr>
          <w:rFonts w:ascii="Wingdings" w:eastAsia="FangSong" w:hAnsi="Wingdings" w:cs="Wingdings"/>
          <w:sz w:val="32"/>
          <w:szCs w:val="32"/>
        </w:rPr>
        <w:lastRenderedPageBreak/>
        <w:t></w:t>
      </w:r>
      <w:r>
        <w:rPr>
          <w:rFonts w:ascii="FangSong" w:eastAsia="FangSong" w:hAnsi="Wingdings" w:cs="FangSong" w:hint="eastAsia"/>
          <w:sz w:val="32"/>
          <w:szCs w:val="32"/>
        </w:rPr>
        <w:t xml:space="preserve">测距精度：0.6mm+1ppm（棱镜）/2mm+2ppm（反射片） </w:t>
      </w:r>
    </w:p>
    <w:p w:rsidR="00E6699E" w:rsidRDefault="00E6699E" w:rsidP="00E6699E">
      <w:pPr>
        <w:pStyle w:val="Default"/>
        <w:ind w:hanging="360"/>
        <w:rPr>
          <w:rFonts w:ascii="FangSong" w:eastAsia="FangSong" w:hAnsi="Wingdings" w:cs="FangSong" w:hint="eastAsia"/>
          <w:sz w:val="32"/>
          <w:szCs w:val="32"/>
        </w:rPr>
      </w:pPr>
      <w:r>
        <w:rPr>
          <w:rFonts w:ascii="FangSong" w:eastAsia="FangSong" w:hAnsi="Wingdings" w:cs="FangSong" w:hint="eastAsia"/>
          <w:sz w:val="32"/>
          <w:szCs w:val="32"/>
        </w:rPr>
        <w:t xml:space="preserve">(3)定位系统（室外）： </w:t>
      </w:r>
      <w:r>
        <w:rPr>
          <w:rFonts w:ascii="Wingdings" w:eastAsia="FangSong" w:hAnsi="Wingdings" w:cs="Wingdings"/>
          <w:sz w:val="32"/>
          <w:szCs w:val="32"/>
        </w:rPr>
        <w:t></w:t>
      </w:r>
      <w:r>
        <w:rPr>
          <w:rFonts w:ascii="FangSong" w:eastAsia="FangSong" w:hAnsi="Wingdings" w:cs="FangSong" w:hint="eastAsia"/>
          <w:sz w:val="32"/>
          <w:szCs w:val="32"/>
        </w:rPr>
        <w:t xml:space="preserve">设备名称：RTK终端（型号、性能指标待定） </w:t>
      </w:r>
    </w:p>
    <w:p w:rsidR="00E6699E" w:rsidRDefault="00E6699E" w:rsidP="00E6699E">
      <w:pPr>
        <w:pStyle w:val="Default"/>
        <w:ind w:left="360" w:hanging="360"/>
        <w:rPr>
          <w:rFonts w:ascii="FangSong" w:eastAsia="FangSong" w:hAnsi="Wingdings" w:cs="FangSong" w:hint="eastAsia"/>
          <w:sz w:val="32"/>
          <w:szCs w:val="32"/>
        </w:rPr>
      </w:pPr>
      <w:r>
        <w:rPr>
          <w:rFonts w:ascii="FangSong" w:eastAsia="FangSong" w:hAnsi="Wingdings" w:cs="FangSong" w:hint="eastAsia"/>
          <w:sz w:val="32"/>
          <w:szCs w:val="32"/>
        </w:rPr>
        <w:t xml:space="preserve">4.2.2.样本采集方法 </w:t>
      </w:r>
    </w:p>
    <w:p w:rsidR="00E6699E" w:rsidRDefault="00E6699E" w:rsidP="00E6699E">
      <w:pPr>
        <w:pStyle w:val="Default"/>
        <w:rPr>
          <w:rFonts w:ascii="FangSong" w:eastAsia="FangSong" w:hAnsi="Wingdings" w:cs="FangSong" w:hint="eastAsia"/>
          <w:sz w:val="32"/>
          <w:szCs w:val="32"/>
        </w:rPr>
      </w:pPr>
    </w:p>
    <w:p w:rsidR="00E6699E" w:rsidRDefault="00E6699E" w:rsidP="000044B8">
      <w:pPr>
        <w:pStyle w:val="CM18"/>
        <w:ind w:left="640"/>
        <w:jc w:val="both"/>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(1)全景相机的架设： 全景相机架设在三脚架上，并将反射棱镜通过 G5/8-11转 G1/4螺纹转接器固定在全景相机上方。调整三脚架，观察三脚架上的水平泡，使全景相机出于水平面上。全景相机使用</w:t>
      </w:r>
      <w:proofErr w:type="spellStart"/>
      <w:r>
        <w:rPr>
          <w:rFonts w:ascii="FangSong" w:eastAsia="FangSong" w:hAnsi="Wingdings" w:cs="FangSong" w:hint="eastAsia"/>
          <w:color w:val="000000"/>
          <w:sz w:val="32"/>
          <w:szCs w:val="32"/>
        </w:rPr>
        <w:t>WiFi</w:t>
      </w:r>
      <w:proofErr w:type="spellEnd"/>
      <w:r>
        <w:rPr>
          <w:rFonts w:ascii="FangSong" w:eastAsia="FangSong" w:hAnsi="Wingdings" w:cs="FangSong" w:hint="eastAsia"/>
          <w:color w:val="000000"/>
          <w:sz w:val="32"/>
          <w:szCs w:val="32"/>
        </w:rPr>
        <w:t xml:space="preserve">遥控方式工作，由远处的PC端软件遥控拍摄。 </w:t>
      </w:r>
    </w:p>
    <w:p w:rsidR="00E6699E" w:rsidRDefault="00E6699E" w:rsidP="00E6699E">
      <w:pPr>
        <w:pStyle w:val="CM39"/>
        <w:spacing w:after="357" w:line="623" w:lineRule="atLeast"/>
        <w:ind w:firstLine="640"/>
        <w:jc w:val="both"/>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 xml:space="preserve">全景相机的架设方法如下图所示。 </w:t>
      </w:r>
    </w:p>
    <w:p w:rsidR="00E6699E" w:rsidRDefault="00E6699E" w:rsidP="00E6699E">
      <w:pPr>
        <w:pStyle w:val="Default"/>
        <w:framePr w:w="3348" w:wrap="auto" w:vAnchor="page" w:hAnchor="page" w:x="2441" w:y="4553"/>
        <w:rPr>
          <w:rFonts w:ascii="FangSong" w:eastAsia="FangSong" w:hAnsi="Wingdings" w:cs="FangSong" w:hint="eastAsia"/>
          <w:sz w:val="32"/>
          <w:szCs w:val="32"/>
        </w:rPr>
      </w:pPr>
      <w:r>
        <w:rPr>
          <w:rFonts w:ascii="FangSong" w:eastAsia="FangSong" w:hAnsi="Wingdings" w:cs="FangSong" w:hint="eastAsia"/>
          <w:noProof/>
          <w:sz w:val="32"/>
          <w:szCs w:val="32"/>
        </w:rPr>
        <w:drawing>
          <wp:inline distT="0" distB="0" distL="0" distR="0">
            <wp:extent cx="1609725" cy="2638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09725" cy="2638425"/>
                    </a:xfrm>
                    <a:prstGeom prst="rect">
                      <a:avLst/>
                    </a:prstGeom>
                    <a:noFill/>
                    <a:ln w="9525">
                      <a:noFill/>
                      <a:miter lim="800000"/>
                      <a:headEnd/>
                      <a:tailEnd/>
                    </a:ln>
                  </pic:spPr>
                </pic:pic>
              </a:graphicData>
            </a:graphic>
          </wp:inline>
        </w:drawing>
      </w:r>
    </w:p>
    <w:p w:rsidR="00E6699E" w:rsidRDefault="00E6699E" w:rsidP="00E6699E">
      <w:pPr>
        <w:pStyle w:val="CM5"/>
        <w:ind w:firstLine="642"/>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 xml:space="preserve">(2)全站仪的架设： </w:t>
      </w:r>
    </w:p>
    <w:p w:rsidR="00E6699E" w:rsidRDefault="00E6699E" w:rsidP="00E6699E">
      <w:pPr>
        <w:pStyle w:val="CM5"/>
        <w:ind w:firstLine="642"/>
        <w:rPr>
          <w:rFonts w:ascii="FangSong" w:eastAsia="FangSong" w:hAnsi="Wingdings" w:cs="FangSong" w:hint="eastAsia"/>
          <w:color w:val="000000"/>
          <w:sz w:val="32"/>
          <w:szCs w:val="32"/>
        </w:rPr>
      </w:pPr>
      <w:r w:rsidRPr="00B75B7B">
        <w:rPr>
          <w:rFonts w:ascii="FangSong" w:eastAsia="FangSong" w:hAnsi="Wingdings" w:cs="FangSong" w:hint="eastAsia"/>
          <w:color w:val="000000"/>
          <w:sz w:val="32"/>
          <w:szCs w:val="32"/>
          <w:highlight w:val="yellow"/>
        </w:rPr>
        <w:t>选取被测空间中部一个点作为整个室内空间的参考点，</w:t>
      </w:r>
      <w:r>
        <w:rPr>
          <w:rFonts w:ascii="FangSong" w:eastAsia="FangSong" w:hAnsi="Wingdings" w:cs="FangSong" w:hint="eastAsia"/>
          <w:color w:val="000000"/>
          <w:sz w:val="32"/>
          <w:szCs w:val="32"/>
        </w:rPr>
        <w:t>该点的选取需要保证尽可能多的样本点均在全站仪视野范围内；使用三脚架固定全站仪，通过三脚架水平泡或全站仪电子水平仪将全站仪底座调平；</w:t>
      </w:r>
      <w:r w:rsidRPr="00B75B7B">
        <w:rPr>
          <w:rFonts w:ascii="FangSong" w:eastAsia="FangSong" w:hAnsi="Wingdings" w:cs="FangSong" w:hint="eastAsia"/>
          <w:color w:val="000000"/>
          <w:sz w:val="32"/>
          <w:szCs w:val="32"/>
          <w:highlight w:val="yellow"/>
        </w:rPr>
        <w:t>使用指北针确定正北方向作为方位角 0度方向</w:t>
      </w:r>
      <w:r>
        <w:rPr>
          <w:rFonts w:ascii="FangSong" w:eastAsia="FangSong" w:hAnsi="Wingdings" w:cs="FangSong" w:hint="eastAsia"/>
          <w:color w:val="000000"/>
          <w:sz w:val="32"/>
          <w:szCs w:val="32"/>
        </w:rPr>
        <w:t>；设置棱镜参数，修正棱镜的测距偏移。</w:t>
      </w:r>
    </w:p>
    <w:p w:rsidR="00E6699E" w:rsidRDefault="00E6699E" w:rsidP="00E6699E">
      <w:pPr>
        <w:pStyle w:val="CM5"/>
        <w:ind w:firstLine="642"/>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 xml:space="preserve">全站仪三脚架在整个采样期间不能移动。 </w:t>
      </w:r>
    </w:p>
    <w:p w:rsidR="00E6699E" w:rsidRDefault="00E6699E" w:rsidP="00E6699E">
      <w:pPr>
        <w:pStyle w:val="Default"/>
        <w:pageBreakBefore/>
        <w:framePr w:w="5778" w:wrap="auto" w:vAnchor="page" w:hAnchor="page" w:x="2441" w:y="1441"/>
        <w:rPr>
          <w:rFonts w:ascii="FangSong" w:eastAsia="FangSong" w:hAnsi="Wingdings" w:cs="FangSong" w:hint="eastAsia"/>
          <w:sz w:val="32"/>
          <w:szCs w:val="32"/>
        </w:rPr>
      </w:pPr>
      <w:r>
        <w:rPr>
          <w:rFonts w:ascii="FangSong" w:eastAsia="FangSong" w:hAnsi="Wingdings" w:cs="FangSong" w:hint="eastAsia"/>
          <w:noProof/>
          <w:sz w:val="32"/>
          <w:szCs w:val="32"/>
        </w:rPr>
        <w:lastRenderedPageBreak/>
        <w:drawing>
          <wp:inline distT="0" distB="0" distL="0" distR="0">
            <wp:extent cx="3162300" cy="29813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62300" cy="2981325"/>
                    </a:xfrm>
                    <a:prstGeom prst="rect">
                      <a:avLst/>
                    </a:prstGeom>
                    <a:noFill/>
                    <a:ln w="9525">
                      <a:noFill/>
                      <a:miter lim="800000"/>
                      <a:headEnd/>
                      <a:tailEnd/>
                    </a:ln>
                  </pic:spPr>
                </pic:pic>
              </a:graphicData>
            </a:graphic>
          </wp:inline>
        </w:drawing>
      </w:r>
    </w:p>
    <w:p w:rsidR="00E6699E" w:rsidRDefault="00E6699E" w:rsidP="00E6699E">
      <w:pPr>
        <w:pStyle w:val="CM5"/>
        <w:ind w:firstLine="642"/>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 xml:space="preserve">(3)采样点数据采集： </w:t>
      </w:r>
    </w:p>
    <w:p w:rsidR="00E6699E" w:rsidRDefault="00E6699E" w:rsidP="00E6699E">
      <w:pPr>
        <w:pStyle w:val="CM5"/>
        <w:ind w:firstLine="642"/>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移动全景相机三脚架，</w:t>
      </w:r>
      <w:r w:rsidRPr="005624C6">
        <w:rPr>
          <w:rFonts w:ascii="FangSong" w:eastAsia="FangSong" w:hAnsi="Wingdings" w:cs="FangSong" w:hint="eastAsia"/>
          <w:color w:val="000000"/>
          <w:sz w:val="32"/>
          <w:szCs w:val="32"/>
          <w:highlight w:val="yellow"/>
        </w:rPr>
        <w:t>按照每平米一个点的密度随机放置，</w:t>
      </w:r>
      <w:r>
        <w:rPr>
          <w:rFonts w:ascii="FangSong" w:eastAsia="FangSong" w:hAnsi="Wingdings" w:cs="FangSong" w:hint="eastAsia"/>
          <w:color w:val="000000"/>
          <w:sz w:val="32"/>
          <w:szCs w:val="32"/>
        </w:rPr>
        <w:t>转动三脚架，使得全景相机上方棱镜大致对准全站仪。使用全站仪对准全景相机上方棱镜，</w:t>
      </w:r>
      <w:r w:rsidRPr="007553A8">
        <w:rPr>
          <w:rFonts w:ascii="FangSong" w:eastAsia="FangSong" w:hAnsi="Wingdings" w:cs="FangSong" w:hint="eastAsia"/>
          <w:color w:val="000000"/>
          <w:sz w:val="32"/>
          <w:szCs w:val="32"/>
          <w:highlight w:val="red"/>
        </w:rPr>
        <w:t>测量获得方位角、仰俯角和距离，全站仪自动解算出棱镜所在坐标</w:t>
      </w:r>
      <w:bookmarkStart w:id="2" w:name="_GoBack"/>
      <w:bookmarkEnd w:id="2"/>
      <w:r>
        <w:rPr>
          <w:rFonts w:ascii="FangSong" w:eastAsia="FangSong" w:hAnsi="Wingdings" w:cs="FangSong" w:hint="eastAsia"/>
          <w:color w:val="000000"/>
          <w:sz w:val="32"/>
          <w:szCs w:val="32"/>
        </w:rPr>
        <w:t>。</w:t>
      </w:r>
      <w:r w:rsidRPr="005624C6">
        <w:rPr>
          <w:rFonts w:ascii="FangSong" w:eastAsia="FangSong" w:hAnsi="Wingdings" w:cs="FangSong" w:hint="eastAsia"/>
          <w:color w:val="000000"/>
          <w:sz w:val="32"/>
          <w:szCs w:val="32"/>
          <w:highlight w:val="yellow"/>
        </w:rPr>
        <w:t>每个</w:t>
      </w:r>
      <w:proofErr w:type="gramStart"/>
      <w:r w:rsidRPr="005624C6">
        <w:rPr>
          <w:rFonts w:ascii="FangSong" w:eastAsia="FangSong" w:hAnsi="Wingdings" w:cs="FangSong" w:hint="eastAsia"/>
          <w:color w:val="000000"/>
          <w:sz w:val="32"/>
          <w:szCs w:val="32"/>
          <w:highlight w:val="yellow"/>
        </w:rPr>
        <w:t>点按照</w:t>
      </w:r>
      <w:proofErr w:type="gramEnd"/>
      <w:r w:rsidRPr="005624C6">
        <w:rPr>
          <w:rFonts w:ascii="FangSong" w:eastAsia="FangSong" w:hAnsi="Wingdings" w:cs="FangSong" w:hint="eastAsia"/>
          <w:color w:val="000000"/>
          <w:sz w:val="32"/>
          <w:szCs w:val="32"/>
          <w:highlight w:val="yellow"/>
        </w:rPr>
        <w:t>上述步骤测量3次，取平均值。使用计算机控制全景相机拍摄图像，并记录当前图像文件夹名称和全站仪坐标数据。</w:t>
      </w:r>
      <w:r>
        <w:rPr>
          <w:rFonts w:ascii="FangSong" w:eastAsia="FangSong" w:hAnsi="Wingdings" w:cs="FangSong" w:hint="eastAsia"/>
          <w:color w:val="000000"/>
          <w:sz w:val="32"/>
          <w:szCs w:val="32"/>
        </w:rPr>
        <w:t xml:space="preserve"> </w:t>
      </w:r>
    </w:p>
    <w:p w:rsidR="00E6699E" w:rsidRDefault="00E6699E" w:rsidP="00E6699E">
      <w:pPr>
        <w:pStyle w:val="Default"/>
        <w:numPr>
          <w:ilvl w:val="0"/>
          <w:numId w:val="1"/>
        </w:numPr>
        <w:spacing w:after="265"/>
        <w:ind w:left="360" w:hanging="360"/>
        <w:rPr>
          <w:rFonts w:ascii="FangSong" w:eastAsia="FangSong" w:hAnsi="Wingdings" w:cs="FangSong" w:hint="eastAsia"/>
          <w:sz w:val="32"/>
          <w:szCs w:val="32"/>
        </w:rPr>
      </w:pPr>
      <w:r>
        <w:rPr>
          <w:rFonts w:ascii="FangSong" w:eastAsia="FangSong" w:hAnsi="Wingdings" w:cs="FangSong" w:hint="eastAsia"/>
          <w:sz w:val="32"/>
          <w:szCs w:val="32"/>
        </w:rPr>
        <w:t xml:space="preserve">2.3.样本后处理 样本图像会对图像中的人脸做模糊处理。 </w:t>
      </w:r>
    </w:p>
    <w:p w:rsidR="00E6699E" w:rsidRDefault="00E6699E" w:rsidP="00E6699E">
      <w:pPr>
        <w:pStyle w:val="Default"/>
        <w:numPr>
          <w:ilvl w:val="0"/>
          <w:numId w:val="1"/>
        </w:numPr>
        <w:ind w:left="360" w:hanging="360"/>
        <w:rPr>
          <w:rFonts w:ascii="FangSong" w:eastAsia="FangSong" w:hAnsi="Wingdings" w:cs="FangSong" w:hint="eastAsia"/>
          <w:sz w:val="32"/>
          <w:szCs w:val="32"/>
        </w:rPr>
      </w:pPr>
      <w:r>
        <w:rPr>
          <w:rFonts w:ascii="FangSong" w:eastAsia="FangSong" w:hAnsi="Wingdings" w:cs="FangSong" w:hint="eastAsia"/>
          <w:sz w:val="32"/>
          <w:szCs w:val="32"/>
        </w:rPr>
        <w:t xml:space="preserve">2.4.样本样例 全景图像： </w:t>
      </w:r>
    </w:p>
    <w:p w:rsidR="00E6699E" w:rsidRDefault="00E6699E" w:rsidP="00E6699E">
      <w:pPr>
        <w:pStyle w:val="Default"/>
        <w:rPr>
          <w:rFonts w:ascii="FangSong" w:eastAsia="FangSong" w:hAnsi="Wingdings" w:cs="FangSong" w:hint="eastAsia"/>
          <w:sz w:val="32"/>
          <w:szCs w:val="32"/>
        </w:rPr>
      </w:pPr>
    </w:p>
    <w:p w:rsidR="00E6699E" w:rsidRDefault="00E6699E" w:rsidP="00E6699E">
      <w:pPr>
        <w:pStyle w:val="Default"/>
        <w:framePr w:w="8002" w:wrap="auto" w:vAnchor="page" w:hAnchor="page" w:x="2441" w:y="13207"/>
        <w:rPr>
          <w:rFonts w:ascii="FangSong" w:eastAsia="FangSong" w:hAnsi="Wingdings" w:cs="FangSong" w:hint="eastAsia"/>
          <w:sz w:val="32"/>
          <w:szCs w:val="32"/>
        </w:rPr>
      </w:pPr>
      <w:r>
        <w:rPr>
          <w:rFonts w:ascii="FangSong" w:eastAsia="FangSong" w:hAnsi="Wingdings" w:cs="FangSong" w:hint="eastAsia"/>
          <w:noProof/>
          <w:sz w:val="32"/>
          <w:szCs w:val="32"/>
        </w:rPr>
        <w:drawing>
          <wp:inline distT="0" distB="0" distL="0" distR="0">
            <wp:extent cx="4572000" cy="11430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72000" cy="1143000"/>
                    </a:xfrm>
                    <a:prstGeom prst="rect">
                      <a:avLst/>
                    </a:prstGeom>
                    <a:noFill/>
                    <a:ln w="9525">
                      <a:noFill/>
                      <a:miter lim="800000"/>
                      <a:headEnd/>
                      <a:tailEnd/>
                    </a:ln>
                  </pic:spPr>
                </pic:pic>
              </a:graphicData>
            </a:graphic>
          </wp:inline>
        </w:drawing>
      </w:r>
    </w:p>
    <w:p w:rsidR="00E6699E" w:rsidRDefault="00E6699E" w:rsidP="00E6699E">
      <w:pPr>
        <w:pStyle w:val="Default"/>
        <w:pageBreakBefore/>
        <w:framePr w:w="8014" w:wrap="auto" w:vAnchor="page" w:hAnchor="page" w:x="2441" w:y="1441"/>
        <w:spacing w:after="180"/>
        <w:rPr>
          <w:rFonts w:ascii="FangSong" w:eastAsia="FangSong" w:hAnsi="Wingdings" w:cs="FangSong" w:hint="eastAsia"/>
          <w:sz w:val="32"/>
          <w:szCs w:val="32"/>
        </w:rPr>
      </w:pPr>
      <w:r>
        <w:rPr>
          <w:rFonts w:ascii="FangSong" w:eastAsia="FangSong" w:hAnsi="Wingdings" w:cs="FangSong" w:hint="eastAsia"/>
          <w:noProof/>
          <w:sz w:val="32"/>
          <w:szCs w:val="32"/>
        </w:rPr>
        <w:lastRenderedPageBreak/>
        <w:drawing>
          <wp:inline distT="0" distB="0" distL="0" distR="0">
            <wp:extent cx="4581525" cy="11430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81525" cy="1143000"/>
                    </a:xfrm>
                    <a:prstGeom prst="rect">
                      <a:avLst/>
                    </a:prstGeom>
                    <a:noFill/>
                    <a:ln w="9525">
                      <a:noFill/>
                      <a:miter lim="800000"/>
                      <a:headEnd/>
                      <a:tailEnd/>
                    </a:ln>
                  </pic:spPr>
                </pic:pic>
              </a:graphicData>
            </a:graphic>
          </wp:inline>
        </w:drawing>
      </w:r>
    </w:p>
    <w:p w:rsidR="00E6699E" w:rsidRDefault="00E6699E" w:rsidP="00E6699E">
      <w:pPr>
        <w:pStyle w:val="CM39"/>
        <w:spacing w:after="357"/>
        <w:rPr>
          <w:rFonts w:ascii="FangSong" w:eastAsia="FangSong" w:hAnsi="Wingdings" w:cs="FangSong" w:hint="eastAsia"/>
          <w:color w:val="000000"/>
          <w:sz w:val="32"/>
          <w:szCs w:val="32"/>
        </w:rPr>
      </w:pPr>
      <w:r>
        <w:rPr>
          <w:rFonts w:ascii="FangSong" w:eastAsia="FangSong" w:hAnsi="Wingdings" w:cs="FangSong" w:hint="eastAsia"/>
          <w:color w:val="000000"/>
          <w:sz w:val="32"/>
          <w:szCs w:val="32"/>
        </w:rPr>
        <w:t xml:space="preserve">坐标数据 </w:t>
      </w:r>
    </w:p>
    <w:p w:rsidR="00E6699E" w:rsidRDefault="00BC305F" w:rsidP="00E6699E">
      <w:pPr>
        <w:pStyle w:val="Default"/>
        <w:rPr>
          <w:rFonts w:cstheme="minorBidi"/>
          <w:color w:val="auto"/>
        </w:rPr>
      </w:pPr>
      <w:r>
        <w:rPr>
          <w:noProof/>
        </w:rPr>
        <w:pict>
          <v:shapetype id="_x0000_t202" coordsize="21600,21600" o:spt="202" path="m,l,21600r21600,l21600,xe">
            <v:stroke joinstyle="miter"/>
            <v:path gradientshapeok="t" o:connecttype="rect"/>
          </v:shapetype>
          <v:shape id="_x0000_s1026" type="#_x0000_t202" style="position:absolute;margin-left:148pt;margin-top:190.7pt;width:374.8pt;height:48.3pt;z-index:251657216;mso-position-horizontal-relative:page;mso-position-vertical-relative:page" wrapcoords="0 0" o:allowincell="f" filled="f" stroked="f">
            <v:textbox style="mso-next-textbox:#_x0000_s1026">
              <w:txbxContent>
                <w:tbl>
                  <w:tblPr>
                    <w:tblW w:w="0" w:type="auto"/>
                    <w:tblBorders>
                      <w:top w:val="nil"/>
                      <w:left w:val="nil"/>
                      <w:bottom w:val="nil"/>
                      <w:right w:val="nil"/>
                    </w:tblBorders>
                    <w:tblLayout w:type="fixed"/>
                    <w:tblLook w:val="0000" w:firstRow="0" w:lastRow="0" w:firstColumn="0" w:lastColumn="0" w:noHBand="0" w:noVBand="0"/>
                  </w:tblPr>
                  <w:tblGrid>
                    <w:gridCol w:w="2897"/>
                    <w:gridCol w:w="987"/>
                    <w:gridCol w:w="1097"/>
                    <w:gridCol w:w="1715"/>
                  </w:tblGrid>
                  <w:tr w:rsidR="00E6699E">
                    <w:trPr>
                      <w:trHeight w:val="153"/>
                    </w:trPr>
                    <w:tc>
                      <w:tcPr>
                        <w:tcW w:w="2897" w:type="dxa"/>
                        <w:tcBorders>
                          <w:top w:val="single" w:sz="6" w:space="0" w:color="000000"/>
                          <w:left w:val="single" w:sz="4" w:space="0" w:color="000000"/>
                          <w:bottom w:val="single" w:sz="4" w:space="0" w:color="000000"/>
                          <w:right w:val="single" w:sz="4" w:space="0" w:color="000000"/>
                        </w:tcBorders>
                        <w:shd w:val="clear" w:color="auto" w:fill="D9D9D9"/>
                        <w:vAlign w:val="center"/>
                      </w:tcPr>
                      <w:p w:rsidR="00E6699E" w:rsidRDefault="00E6699E">
                        <w:pPr>
                          <w:pStyle w:val="Default"/>
                          <w:jc w:val="center"/>
                          <w:rPr>
                            <w:rFonts w:ascii="FangSong" w:eastAsia="FangSong" w:cs="FangSong"/>
                            <w:sz w:val="22"/>
                            <w:szCs w:val="22"/>
                          </w:rPr>
                        </w:pPr>
                        <w:r>
                          <w:rPr>
                            <w:rFonts w:ascii="FangSong" w:eastAsia="FangSong" w:cs="FangSong"/>
                            <w:sz w:val="22"/>
                            <w:szCs w:val="22"/>
                          </w:rPr>
                          <w:t xml:space="preserve">folder </w:t>
                        </w:r>
                      </w:p>
                    </w:tc>
                    <w:tc>
                      <w:tcPr>
                        <w:tcW w:w="987" w:type="dxa"/>
                        <w:tcBorders>
                          <w:top w:val="single" w:sz="6" w:space="0" w:color="000000"/>
                          <w:left w:val="single" w:sz="4" w:space="0" w:color="000000"/>
                          <w:bottom w:val="single" w:sz="4" w:space="0" w:color="000000"/>
                          <w:right w:val="single" w:sz="4" w:space="0" w:color="000000"/>
                        </w:tcBorders>
                        <w:shd w:val="clear" w:color="auto" w:fill="D9D9D9"/>
                        <w:vAlign w:val="center"/>
                      </w:tcPr>
                      <w:p w:rsidR="00E6699E" w:rsidRDefault="00E6699E">
                        <w:pPr>
                          <w:pStyle w:val="Default"/>
                          <w:rPr>
                            <w:rFonts w:ascii="FangSong" w:eastAsia="FangSong" w:cs="FangSong"/>
                            <w:sz w:val="22"/>
                            <w:szCs w:val="22"/>
                          </w:rPr>
                        </w:pPr>
                        <w:r>
                          <w:rPr>
                            <w:rFonts w:ascii="FangSong" w:eastAsia="FangSong" w:cs="FangSong"/>
                            <w:sz w:val="22"/>
                            <w:szCs w:val="22"/>
                          </w:rPr>
                          <w:t xml:space="preserve">x </w:t>
                        </w:r>
                      </w:p>
                    </w:tc>
                    <w:tc>
                      <w:tcPr>
                        <w:tcW w:w="1097" w:type="dxa"/>
                        <w:tcBorders>
                          <w:top w:val="single" w:sz="6" w:space="0" w:color="000000"/>
                          <w:left w:val="single" w:sz="4" w:space="0" w:color="000000"/>
                          <w:bottom w:val="single" w:sz="4" w:space="0" w:color="000000"/>
                          <w:right w:val="single" w:sz="4" w:space="0" w:color="000000"/>
                        </w:tcBorders>
                        <w:shd w:val="clear" w:color="auto" w:fill="D9D9D9"/>
                        <w:vAlign w:val="center"/>
                      </w:tcPr>
                      <w:p w:rsidR="00E6699E" w:rsidRDefault="00E6699E">
                        <w:pPr>
                          <w:pStyle w:val="Default"/>
                          <w:rPr>
                            <w:rFonts w:ascii="FangSong" w:eastAsia="FangSong" w:cs="FangSong"/>
                            <w:sz w:val="22"/>
                            <w:szCs w:val="22"/>
                          </w:rPr>
                        </w:pPr>
                        <w:r>
                          <w:rPr>
                            <w:rFonts w:ascii="FangSong" w:eastAsia="FangSong" w:cs="FangSong"/>
                            <w:sz w:val="22"/>
                            <w:szCs w:val="22"/>
                          </w:rPr>
                          <w:t xml:space="preserve">y </w:t>
                        </w:r>
                      </w:p>
                    </w:tc>
                    <w:tc>
                      <w:tcPr>
                        <w:tcW w:w="1715" w:type="dxa"/>
                        <w:tcBorders>
                          <w:top w:val="single" w:sz="6" w:space="0" w:color="000000"/>
                          <w:left w:val="single" w:sz="4" w:space="0" w:color="000000"/>
                          <w:bottom w:val="single" w:sz="4" w:space="0" w:color="000000"/>
                          <w:right w:val="single" w:sz="4" w:space="0" w:color="000000"/>
                        </w:tcBorders>
                        <w:shd w:val="clear" w:color="auto" w:fill="D9D9D9"/>
                        <w:vAlign w:val="center"/>
                      </w:tcPr>
                      <w:p w:rsidR="00E6699E" w:rsidRDefault="00E6699E">
                        <w:pPr>
                          <w:pStyle w:val="Default"/>
                          <w:jc w:val="center"/>
                          <w:rPr>
                            <w:rFonts w:ascii="FangSong" w:eastAsia="FangSong" w:cs="FangSong"/>
                            <w:sz w:val="22"/>
                            <w:szCs w:val="22"/>
                          </w:rPr>
                        </w:pPr>
                        <w:r>
                          <w:rPr>
                            <w:rFonts w:ascii="FangSong" w:eastAsia="FangSong" w:cs="FangSong"/>
                            <w:sz w:val="22"/>
                            <w:szCs w:val="22"/>
                          </w:rPr>
                          <w:t xml:space="preserve">z </w:t>
                        </w:r>
                      </w:p>
                    </w:tc>
                  </w:tr>
                  <w:tr w:rsidR="00E6699E">
                    <w:trPr>
                      <w:trHeight w:val="292"/>
                    </w:trPr>
                    <w:tc>
                      <w:tcPr>
                        <w:tcW w:w="2897" w:type="dxa"/>
                        <w:tcBorders>
                          <w:top w:val="single" w:sz="4" w:space="0" w:color="000000"/>
                          <w:left w:val="single" w:sz="4" w:space="0" w:color="000000"/>
                          <w:bottom w:val="single" w:sz="6" w:space="0" w:color="000000"/>
                          <w:right w:val="single" w:sz="4" w:space="0" w:color="000000"/>
                        </w:tcBorders>
                        <w:vAlign w:val="bottom"/>
                      </w:tcPr>
                      <w:p w:rsidR="00E6699E" w:rsidRDefault="00E6699E">
                        <w:pPr>
                          <w:pStyle w:val="Default"/>
                          <w:jc w:val="center"/>
                          <w:rPr>
                            <w:rFonts w:ascii="FangSong" w:eastAsia="FangSong" w:cs="FangSong"/>
                            <w:sz w:val="22"/>
                            <w:szCs w:val="22"/>
                          </w:rPr>
                        </w:pPr>
                        <w:r>
                          <w:rPr>
                            <w:rFonts w:ascii="FangSong" w:eastAsia="FangSong" w:cs="FangSong"/>
                            <w:sz w:val="22"/>
                            <w:szCs w:val="22"/>
                          </w:rPr>
                          <w:t xml:space="preserve">PIC_20190420163843 </w:t>
                        </w:r>
                      </w:p>
                    </w:tc>
                    <w:tc>
                      <w:tcPr>
                        <w:tcW w:w="987" w:type="dxa"/>
                        <w:tcBorders>
                          <w:top w:val="single" w:sz="4" w:space="0" w:color="000000"/>
                          <w:left w:val="single" w:sz="4" w:space="0" w:color="000000"/>
                          <w:bottom w:val="single" w:sz="6" w:space="0" w:color="000000"/>
                          <w:right w:val="single" w:sz="4" w:space="0" w:color="000000"/>
                        </w:tcBorders>
                        <w:vAlign w:val="center"/>
                      </w:tcPr>
                      <w:p w:rsidR="00E6699E" w:rsidRDefault="00E6699E">
                        <w:pPr>
                          <w:pStyle w:val="Default"/>
                          <w:rPr>
                            <w:rFonts w:ascii="FangSong" w:eastAsia="FangSong" w:cs="FangSong"/>
                            <w:sz w:val="22"/>
                            <w:szCs w:val="22"/>
                          </w:rPr>
                        </w:pPr>
                        <w:r>
                          <w:rPr>
                            <w:rFonts w:ascii="FangSong" w:eastAsia="FangSong" w:cs="FangSong"/>
                            <w:sz w:val="22"/>
                            <w:szCs w:val="22"/>
                          </w:rPr>
                          <w:t xml:space="preserve">99. 9811 </w:t>
                        </w:r>
                      </w:p>
                    </w:tc>
                    <w:tc>
                      <w:tcPr>
                        <w:tcW w:w="1097" w:type="dxa"/>
                        <w:tcBorders>
                          <w:top w:val="single" w:sz="4" w:space="0" w:color="000000"/>
                          <w:left w:val="single" w:sz="4" w:space="0" w:color="000000"/>
                          <w:bottom w:val="single" w:sz="6" w:space="0" w:color="000000"/>
                          <w:right w:val="single" w:sz="4" w:space="0" w:color="000000"/>
                        </w:tcBorders>
                        <w:vAlign w:val="center"/>
                      </w:tcPr>
                      <w:p w:rsidR="00E6699E" w:rsidRDefault="00E6699E">
                        <w:pPr>
                          <w:pStyle w:val="Default"/>
                          <w:rPr>
                            <w:rFonts w:ascii="FangSong" w:eastAsia="FangSong" w:cs="FangSong"/>
                            <w:sz w:val="22"/>
                            <w:szCs w:val="22"/>
                          </w:rPr>
                        </w:pPr>
                        <w:r>
                          <w:rPr>
                            <w:rFonts w:ascii="FangSong" w:eastAsia="FangSong" w:cs="FangSong"/>
                            <w:sz w:val="22"/>
                            <w:szCs w:val="22"/>
                          </w:rPr>
                          <w:t xml:space="preserve">110. 8706 </w:t>
                        </w:r>
                      </w:p>
                    </w:tc>
                    <w:tc>
                      <w:tcPr>
                        <w:tcW w:w="1715" w:type="dxa"/>
                        <w:tcBorders>
                          <w:top w:val="single" w:sz="4" w:space="0" w:color="000000"/>
                          <w:left w:val="single" w:sz="4" w:space="0" w:color="000000"/>
                          <w:bottom w:val="single" w:sz="6" w:space="0" w:color="000000"/>
                          <w:right w:val="single" w:sz="4" w:space="0" w:color="000000"/>
                        </w:tcBorders>
                        <w:vAlign w:val="bottom"/>
                      </w:tcPr>
                      <w:p w:rsidR="00E6699E" w:rsidRDefault="00E6699E">
                        <w:pPr>
                          <w:pStyle w:val="Default"/>
                          <w:jc w:val="center"/>
                          <w:rPr>
                            <w:rFonts w:ascii="FangSong" w:eastAsia="FangSong" w:cs="FangSong"/>
                            <w:sz w:val="22"/>
                            <w:szCs w:val="22"/>
                          </w:rPr>
                        </w:pPr>
                        <w:r>
                          <w:rPr>
                            <w:rFonts w:ascii="FangSong" w:eastAsia="FangSong" w:cs="FangSong"/>
                            <w:sz w:val="22"/>
                            <w:szCs w:val="22"/>
                          </w:rPr>
                          <w:t>1.5861</w:t>
                        </w:r>
                      </w:p>
                    </w:tc>
                  </w:tr>
                </w:tbl>
                <w:p w:rsidR="00A57F35" w:rsidRDefault="00A57F35"/>
              </w:txbxContent>
            </v:textbox>
            <w10:wrap type="through" anchorx="page" anchory="page"/>
          </v:shape>
        </w:pict>
      </w:r>
    </w:p>
    <w:p w:rsidR="00E6699E" w:rsidRDefault="00E6699E" w:rsidP="00E6699E">
      <w:pPr>
        <w:pStyle w:val="CM51"/>
        <w:spacing w:after="75"/>
        <w:jc w:val="center"/>
        <w:rPr>
          <w:sz w:val="22"/>
          <w:szCs w:val="22"/>
        </w:rPr>
      </w:pPr>
      <w:r>
        <w:rPr>
          <w:sz w:val="22"/>
          <w:szCs w:val="22"/>
        </w:rPr>
        <w:t xml:space="preserve">注意：全站仪所在基准点坐标为（100.000，100.000，1.500），单位：米。 </w:t>
      </w:r>
    </w:p>
    <w:p w:rsidR="00E6699E" w:rsidRDefault="00E6699E" w:rsidP="00E6699E">
      <w:pPr>
        <w:pStyle w:val="CM19"/>
        <w:jc w:val="both"/>
        <w:rPr>
          <w:rFonts w:ascii="黑体" w:eastAsia="黑体" w:cs="黑体"/>
          <w:sz w:val="32"/>
          <w:szCs w:val="32"/>
        </w:rPr>
      </w:pPr>
      <w:r>
        <w:rPr>
          <w:rFonts w:ascii="黑体" w:eastAsia="黑体" w:cs="黑体"/>
          <w:sz w:val="32"/>
          <w:szCs w:val="32"/>
        </w:rPr>
        <w:t>4.3.</w:t>
      </w:r>
      <w:r>
        <w:rPr>
          <w:rFonts w:ascii="黑体" w:eastAsia="黑体" w:cs="黑体" w:hint="eastAsia"/>
          <w:sz w:val="32"/>
          <w:szCs w:val="32"/>
        </w:rPr>
        <w:t>数据集的组织方式</w:t>
      </w:r>
      <w:r>
        <w:rPr>
          <w:rFonts w:ascii="黑体" w:eastAsia="黑体" w:cs="黑体"/>
          <w:sz w:val="32"/>
          <w:szCs w:val="32"/>
        </w:rPr>
        <w:t xml:space="preserve"> </w:t>
      </w:r>
    </w:p>
    <w:p w:rsidR="00E6699E" w:rsidRDefault="00E6699E" w:rsidP="00E6699E">
      <w:pPr>
        <w:pStyle w:val="CM39"/>
        <w:spacing w:after="357" w:line="623" w:lineRule="atLeast"/>
        <w:ind w:firstLine="640"/>
        <w:jc w:val="both"/>
        <w:rPr>
          <w:rFonts w:ascii="FangSong" w:eastAsia="FangSong" w:cs="FangSong"/>
          <w:sz w:val="32"/>
          <w:szCs w:val="32"/>
        </w:rPr>
      </w:pPr>
      <w:r>
        <w:rPr>
          <w:rFonts w:ascii="FangSong" w:eastAsia="FangSong" w:cs="FangSong" w:hint="eastAsia"/>
          <w:sz w:val="32"/>
          <w:szCs w:val="32"/>
        </w:rPr>
        <w:t>数据集将每个场景数据打包成一个</w:t>
      </w:r>
      <w:r>
        <w:rPr>
          <w:rFonts w:ascii="FangSong" w:eastAsia="FangSong" w:cs="FangSong"/>
          <w:sz w:val="32"/>
          <w:szCs w:val="32"/>
        </w:rPr>
        <w:t xml:space="preserve"> zip</w:t>
      </w:r>
      <w:r>
        <w:rPr>
          <w:rFonts w:ascii="FangSong" w:eastAsia="FangSong" w:cs="FangSong" w:hint="eastAsia"/>
          <w:sz w:val="32"/>
          <w:szCs w:val="32"/>
        </w:rPr>
        <w:t>文件或</w:t>
      </w:r>
      <w:r>
        <w:rPr>
          <w:rFonts w:ascii="FangSong" w:eastAsia="FangSong" w:cs="FangSong"/>
          <w:sz w:val="32"/>
          <w:szCs w:val="32"/>
        </w:rPr>
        <w:t xml:space="preserve"> tar.gz</w:t>
      </w:r>
      <w:r>
        <w:rPr>
          <w:rFonts w:ascii="FangSong" w:eastAsia="FangSong" w:cs="FangSong" w:hint="eastAsia"/>
          <w:sz w:val="32"/>
          <w:szCs w:val="32"/>
        </w:rPr>
        <w:t>文件，并提供压缩文件的</w:t>
      </w:r>
      <w:r>
        <w:rPr>
          <w:rFonts w:ascii="FangSong" w:eastAsia="FangSong" w:cs="FangSong"/>
          <w:sz w:val="32"/>
          <w:szCs w:val="32"/>
        </w:rPr>
        <w:t>MD5</w:t>
      </w:r>
      <w:r>
        <w:rPr>
          <w:rFonts w:ascii="FangSong" w:eastAsia="FangSong" w:cs="FangSong" w:hint="eastAsia"/>
          <w:sz w:val="32"/>
          <w:szCs w:val="32"/>
        </w:rPr>
        <w:t>摘要签名数据以验证数据完整性。</w:t>
      </w:r>
      <w:r>
        <w:rPr>
          <w:rFonts w:ascii="FangSong" w:eastAsia="FangSong" w:cs="FangSong"/>
          <w:sz w:val="32"/>
          <w:szCs w:val="32"/>
        </w:rPr>
        <w:t xml:space="preserve"> </w:t>
      </w:r>
    </w:p>
    <w:p w:rsidR="00E6699E" w:rsidRDefault="00E6699E" w:rsidP="00E6699E">
      <w:pPr>
        <w:pStyle w:val="Default"/>
        <w:framePr w:w="9113" w:wrap="auto" w:vAnchor="page" w:hAnchor="page" w:x="2434" w:y="7872"/>
        <w:rPr>
          <w:rFonts w:ascii="FangSong" w:eastAsia="FangSong" w:cs="FangSong"/>
          <w:color w:val="auto"/>
          <w:sz w:val="32"/>
          <w:szCs w:val="32"/>
        </w:rPr>
      </w:pPr>
      <w:r>
        <w:rPr>
          <w:rFonts w:ascii="FangSong" w:eastAsia="FangSong" w:cs="FangSong" w:hint="eastAsia"/>
          <w:noProof/>
          <w:color w:val="auto"/>
          <w:sz w:val="32"/>
          <w:szCs w:val="32"/>
        </w:rPr>
        <w:drawing>
          <wp:inline distT="0" distB="0" distL="0" distR="0">
            <wp:extent cx="5267325" cy="14001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67325" cy="1400175"/>
                    </a:xfrm>
                    <a:prstGeom prst="rect">
                      <a:avLst/>
                    </a:prstGeom>
                    <a:noFill/>
                    <a:ln w="9525">
                      <a:noFill/>
                      <a:miter lim="800000"/>
                      <a:headEnd/>
                      <a:tailEnd/>
                    </a:ln>
                  </pic:spPr>
                </pic:pic>
              </a:graphicData>
            </a:graphic>
          </wp:inline>
        </w:drawing>
      </w:r>
    </w:p>
    <w:p w:rsidR="00E6699E" w:rsidRDefault="00E6699E" w:rsidP="00E6699E">
      <w:pPr>
        <w:pStyle w:val="CM39"/>
        <w:spacing w:after="357" w:line="623" w:lineRule="atLeast"/>
        <w:jc w:val="both"/>
        <w:rPr>
          <w:rFonts w:ascii="FangSong" w:eastAsia="FangSong" w:cs="FangSong"/>
          <w:sz w:val="32"/>
          <w:szCs w:val="32"/>
        </w:rPr>
      </w:pPr>
      <w:r>
        <w:rPr>
          <w:rFonts w:ascii="FangSong" w:eastAsia="FangSong" w:cs="FangSong" w:hint="eastAsia"/>
          <w:sz w:val="32"/>
          <w:szCs w:val="32"/>
        </w:rPr>
        <w:t>将场景数据解压后，图像文件存放在各个文件夹下，该文件夹为全景相机自动生成组织。</w:t>
      </w:r>
      <w:r>
        <w:rPr>
          <w:rFonts w:ascii="FangSong" w:eastAsia="FangSong" w:cs="FangSong"/>
          <w:sz w:val="32"/>
          <w:szCs w:val="32"/>
        </w:rPr>
        <w:t xml:space="preserve"> </w:t>
      </w:r>
    </w:p>
    <w:p w:rsidR="00E6699E" w:rsidRDefault="00E6699E" w:rsidP="00E6699E">
      <w:pPr>
        <w:pStyle w:val="Default"/>
        <w:framePr w:w="9118" w:wrap="auto" w:vAnchor="page" w:hAnchor="page" w:x="2434" w:y="11544"/>
        <w:rPr>
          <w:rFonts w:ascii="FangSong" w:eastAsia="FangSong" w:cs="FangSong"/>
          <w:color w:val="auto"/>
          <w:sz w:val="32"/>
          <w:szCs w:val="32"/>
        </w:rPr>
      </w:pPr>
      <w:r>
        <w:rPr>
          <w:rFonts w:ascii="FangSong" w:eastAsia="FangSong" w:cs="FangSong" w:hint="eastAsia"/>
          <w:noProof/>
          <w:color w:val="auto"/>
          <w:sz w:val="32"/>
          <w:szCs w:val="32"/>
        </w:rPr>
        <w:lastRenderedPageBreak/>
        <w:drawing>
          <wp:inline distT="0" distB="0" distL="0" distR="0">
            <wp:extent cx="5286375" cy="124777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286375" cy="1247775"/>
                    </a:xfrm>
                    <a:prstGeom prst="rect">
                      <a:avLst/>
                    </a:prstGeom>
                    <a:noFill/>
                    <a:ln w="9525">
                      <a:noFill/>
                      <a:miter lim="800000"/>
                      <a:headEnd/>
                      <a:tailEnd/>
                    </a:ln>
                  </pic:spPr>
                </pic:pic>
              </a:graphicData>
            </a:graphic>
          </wp:inline>
        </w:drawing>
      </w:r>
    </w:p>
    <w:p w:rsidR="00E6699E" w:rsidRDefault="00E6699E" w:rsidP="00E6699E">
      <w:pPr>
        <w:pStyle w:val="CM19"/>
        <w:jc w:val="both"/>
        <w:rPr>
          <w:rFonts w:ascii="FangSong" w:eastAsia="FangSong" w:cs="FangSong"/>
          <w:sz w:val="32"/>
          <w:szCs w:val="32"/>
        </w:rPr>
      </w:pPr>
      <w:r>
        <w:rPr>
          <w:rFonts w:ascii="FangSong" w:eastAsia="FangSong" w:cs="FangSong" w:hint="eastAsia"/>
          <w:sz w:val="32"/>
          <w:szCs w:val="32"/>
        </w:rPr>
        <w:t>每个样本的坐标存放在</w:t>
      </w:r>
      <w:r>
        <w:rPr>
          <w:rFonts w:ascii="FangSong" w:eastAsia="FangSong" w:cs="FangSong"/>
          <w:sz w:val="32"/>
          <w:szCs w:val="32"/>
        </w:rPr>
        <w:t>*_coordinates.csv</w:t>
      </w:r>
      <w:r>
        <w:rPr>
          <w:rFonts w:ascii="FangSong" w:eastAsia="FangSong" w:cs="FangSong" w:hint="eastAsia"/>
          <w:sz w:val="32"/>
          <w:szCs w:val="32"/>
        </w:rPr>
        <w:t>文件中，参赛队可自行解析处理。</w:t>
      </w:r>
      <w:r>
        <w:rPr>
          <w:rFonts w:ascii="FangSong" w:eastAsia="FangSong" w:cs="FangSong"/>
          <w:sz w:val="32"/>
          <w:szCs w:val="32"/>
        </w:rPr>
        <w:t xml:space="preserve"> </w:t>
      </w:r>
    </w:p>
    <w:p w:rsidR="00E6699E" w:rsidRDefault="00E6699E" w:rsidP="00E6699E">
      <w:pPr>
        <w:pStyle w:val="Default"/>
        <w:pageBreakBefore/>
        <w:framePr w:w="9118" w:wrap="auto" w:vAnchor="page" w:hAnchor="page" w:x="2434" w:y="1431"/>
        <w:spacing w:after="200"/>
        <w:rPr>
          <w:rFonts w:ascii="FangSong" w:eastAsia="FangSong" w:cs="FangSong"/>
          <w:color w:val="auto"/>
          <w:sz w:val="32"/>
          <w:szCs w:val="32"/>
        </w:rPr>
      </w:pPr>
      <w:r>
        <w:rPr>
          <w:rFonts w:ascii="FangSong" w:eastAsia="FangSong" w:cs="FangSong" w:hint="eastAsia"/>
          <w:noProof/>
          <w:color w:val="auto"/>
          <w:sz w:val="32"/>
          <w:szCs w:val="32"/>
        </w:rPr>
        <w:lastRenderedPageBreak/>
        <w:drawing>
          <wp:inline distT="0" distB="0" distL="0" distR="0">
            <wp:extent cx="5286375" cy="31337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86375" cy="3133725"/>
                    </a:xfrm>
                    <a:prstGeom prst="rect">
                      <a:avLst/>
                    </a:prstGeom>
                    <a:noFill/>
                    <a:ln w="9525">
                      <a:noFill/>
                      <a:miter lim="800000"/>
                      <a:headEnd/>
                      <a:tailEnd/>
                    </a:ln>
                  </pic:spPr>
                </pic:pic>
              </a:graphicData>
            </a:graphic>
          </wp:inline>
        </w:drawing>
      </w:r>
    </w:p>
    <w:p w:rsidR="00E6699E" w:rsidRDefault="00E6699E" w:rsidP="00E6699E">
      <w:pPr>
        <w:pStyle w:val="CM38"/>
        <w:spacing w:after="135"/>
        <w:rPr>
          <w:rFonts w:cs="FZXiaoBiaoSong-B05S"/>
          <w:sz w:val="36"/>
          <w:szCs w:val="36"/>
        </w:rPr>
      </w:pPr>
      <w:r>
        <w:rPr>
          <w:rFonts w:cs="FZXiaoBiaoSong-B05S"/>
          <w:sz w:val="36"/>
          <w:szCs w:val="36"/>
        </w:rPr>
        <w:t>5.</w:t>
      </w:r>
      <w:r>
        <w:rPr>
          <w:rFonts w:cs="FZXiaoBiaoSong-B05S" w:hint="eastAsia"/>
          <w:sz w:val="36"/>
          <w:szCs w:val="36"/>
        </w:rPr>
        <w:t>输出结果文件格式定义</w:t>
      </w:r>
      <w:r>
        <w:rPr>
          <w:rFonts w:cs="FZXiaoBiaoSong-B05S"/>
          <w:sz w:val="36"/>
          <w:szCs w:val="36"/>
        </w:rPr>
        <w:t xml:space="preserve"> </w:t>
      </w:r>
    </w:p>
    <w:p w:rsidR="00E6699E" w:rsidRDefault="00E6699E" w:rsidP="00E6699E">
      <w:pPr>
        <w:pStyle w:val="CM12"/>
        <w:ind w:right="160" w:firstLine="640"/>
        <w:rPr>
          <w:rFonts w:ascii="FangSong" w:eastAsia="FangSong" w:hAnsi="Calibri" w:cs="FangSong"/>
          <w:sz w:val="32"/>
          <w:szCs w:val="32"/>
        </w:rPr>
      </w:pPr>
      <w:r>
        <w:rPr>
          <w:rFonts w:ascii="FangSong" w:eastAsia="FangSong" w:cs="FangSong" w:hint="eastAsia"/>
          <w:sz w:val="32"/>
          <w:szCs w:val="32"/>
        </w:rPr>
        <w:t>根据全景图像生成的结果坐标数据保存在</w:t>
      </w:r>
      <w:r>
        <w:rPr>
          <w:rFonts w:ascii="FangSong" w:eastAsia="FangSong" w:cs="FangSong"/>
          <w:sz w:val="32"/>
          <w:szCs w:val="32"/>
        </w:rPr>
        <w:t xml:space="preserve"> csv</w:t>
      </w:r>
      <w:r>
        <w:rPr>
          <w:rFonts w:ascii="FangSong" w:eastAsia="FangSong" w:cs="FangSong" w:hint="eastAsia"/>
          <w:sz w:val="32"/>
          <w:szCs w:val="32"/>
        </w:rPr>
        <w:t>文件中。</w:t>
      </w:r>
      <w:r>
        <w:rPr>
          <w:rFonts w:ascii="FangSong" w:eastAsia="FangSong" w:cs="FangSong"/>
          <w:sz w:val="32"/>
          <w:szCs w:val="32"/>
        </w:rPr>
        <w:t>csv</w:t>
      </w:r>
      <w:r>
        <w:rPr>
          <w:rFonts w:ascii="FangSong" w:eastAsia="FangSong" w:cs="FangSong" w:hint="eastAsia"/>
          <w:sz w:val="32"/>
          <w:szCs w:val="32"/>
        </w:rPr>
        <w:t>文件是一种用逗号（</w:t>
      </w:r>
      <w:r>
        <w:rPr>
          <w:rFonts w:ascii="FangSong" w:eastAsia="FangSong" w:cs="FangSong"/>
          <w:sz w:val="32"/>
          <w:szCs w:val="32"/>
        </w:rPr>
        <w:t xml:space="preserve"> </w:t>
      </w:r>
      <w:proofErr w:type="gramStart"/>
      <w:r>
        <w:rPr>
          <w:rFonts w:ascii="Calibri" w:eastAsia="FangSong" w:hAnsi="Calibri" w:cs="Calibri"/>
          <w:sz w:val="32"/>
          <w:szCs w:val="32"/>
        </w:rPr>
        <w:t>’</w:t>
      </w:r>
      <w:proofErr w:type="gramEnd"/>
      <w:r>
        <w:rPr>
          <w:rFonts w:ascii="FangSong" w:eastAsia="FangSong" w:hAnsi="Calibri" w:cs="FangSong"/>
          <w:sz w:val="32"/>
          <w:szCs w:val="32"/>
        </w:rPr>
        <w:t>,</w:t>
      </w:r>
      <w:proofErr w:type="gramStart"/>
      <w:r>
        <w:rPr>
          <w:rFonts w:ascii="Calibri" w:eastAsia="FangSong" w:hAnsi="Calibri" w:cs="Calibri"/>
          <w:sz w:val="32"/>
          <w:szCs w:val="32"/>
        </w:rPr>
        <w:t>’</w:t>
      </w:r>
      <w:proofErr w:type="gramEnd"/>
      <w:r>
        <w:rPr>
          <w:rFonts w:ascii="FangSong" w:eastAsia="FangSong" w:hAnsi="Calibri" w:cs="FangSong" w:hint="eastAsia"/>
          <w:sz w:val="32"/>
          <w:szCs w:val="32"/>
        </w:rPr>
        <w:t>）分割列，换行符分割行</w:t>
      </w:r>
      <w:r>
        <w:rPr>
          <w:rFonts w:ascii="FangSong" w:eastAsia="FangSong" w:hAnsi="Calibri" w:cs="FangSong"/>
          <w:sz w:val="32"/>
          <w:szCs w:val="32"/>
        </w:rPr>
        <w:t>(</w:t>
      </w:r>
      <w:r>
        <w:rPr>
          <w:rFonts w:ascii="Calibri" w:eastAsia="FangSong" w:hAnsi="Calibri" w:cs="Calibri"/>
          <w:sz w:val="32"/>
          <w:szCs w:val="32"/>
        </w:rPr>
        <w:t>‘</w:t>
      </w:r>
      <w:r>
        <w:rPr>
          <w:rFonts w:ascii="FangSong" w:eastAsia="FangSong" w:hAnsi="Calibri" w:cs="FangSong"/>
          <w:sz w:val="32"/>
          <w:szCs w:val="32"/>
        </w:rPr>
        <w:t>\n</w:t>
      </w:r>
      <w:r>
        <w:rPr>
          <w:rFonts w:ascii="Calibri" w:eastAsia="FangSong" w:hAnsi="Calibri" w:cs="Calibri"/>
          <w:sz w:val="32"/>
          <w:szCs w:val="32"/>
        </w:rPr>
        <w:t>’</w:t>
      </w:r>
      <w:r>
        <w:rPr>
          <w:rFonts w:ascii="FangSong" w:eastAsia="FangSong" w:hAnsi="Calibri" w:cs="FangSong"/>
          <w:sz w:val="32"/>
          <w:szCs w:val="32"/>
        </w:rPr>
        <w:t>)</w:t>
      </w:r>
      <w:r>
        <w:rPr>
          <w:rFonts w:ascii="FangSong" w:eastAsia="FangSong" w:hAnsi="Calibri" w:cs="FangSong" w:hint="eastAsia"/>
          <w:sz w:val="32"/>
          <w:szCs w:val="32"/>
        </w:rPr>
        <w:t>的数据列表。为保证提交正确性，务必保证符合以下要求：</w:t>
      </w:r>
      <w:r>
        <w:rPr>
          <w:rFonts w:ascii="FangSong" w:eastAsia="FangSong" w:hAnsi="Calibri" w:cs="FangSong"/>
          <w:sz w:val="32"/>
          <w:szCs w:val="32"/>
        </w:rPr>
        <w:t xml:space="preserve"> </w:t>
      </w:r>
    </w:p>
    <w:p w:rsidR="00E6699E" w:rsidRDefault="00E6699E" w:rsidP="00E6699E">
      <w:pPr>
        <w:pStyle w:val="Default"/>
        <w:spacing w:after="196"/>
        <w:rPr>
          <w:rFonts w:ascii="FangSong" w:eastAsia="FangSong" w:hAnsi="Wingdings" w:cs="FangSong" w:hint="eastAsia"/>
          <w:color w:val="auto"/>
          <w:sz w:val="32"/>
          <w:szCs w:val="32"/>
        </w:rPr>
      </w:pPr>
      <w:r>
        <w:rPr>
          <w:rFonts w:ascii="Wingdings" w:eastAsia="FangSong" w:hAnsi="Wingdings" w:cs="Wingdings"/>
          <w:color w:val="auto"/>
          <w:sz w:val="32"/>
          <w:szCs w:val="32"/>
        </w:rPr>
        <w:t></w:t>
      </w:r>
      <w:r>
        <w:rPr>
          <w:rFonts w:ascii="FangSong" w:eastAsia="FangSong" w:hAnsi="Wingdings" w:cs="FangSong" w:hint="eastAsia"/>
          <w:color w:val="auto"/>
          <w:sz w:val="32"/>
          <w:szCs w:val="32"/>
        </w:rPr>
        <w:t xml:space="preserve">使用ANSI编码； </w:t>
      </w:r>
    </w:p>
    <w:p w:rsidR="00E6699E" w:rsidRDefault="00E6699E" w:rsidP="00E6699E">
      <w:pPr>
        <w:pStyle w:val="Default"/>
        <w:spacing w:after="196"/>
        <w:rPr>
          <w:rFonts w:ascii="FangSong" w:eastAsia="FangSong" w:hAnsi="Calibri" w:cs="FangSong"/>
          <w:color w:val="auto"/>
          <w:sz w:val="32"/>
          <w:szCs w:val="32"/>
        </w:rPr>
      </w:pPr>
      <w:r>
        <w:rPr>
          <w:rFonts w:ascii="Wingdings" w:eastAsia="FangSong" w:hAnsi="Wingdings" w:cs="Wingdings"/>
          <w:color w:val="auto"/>
          <w:sz w:val="32"/>
          <w:szCs w:val="32"/>
        </w:rPr>
        <w:t></w:t>
      </w:r>
      <w:r>
        <w:rPr>
          <w:rFonts w:ascii="FangSong" w:eastAsia="FangSong" w:hAnsi="Wingdings" w:cs="FangSong" w:hint="eastAsia"/>
          <w:color w:val="auto"/>
          <w:sz w:val="32"/>
          <w:szCs w:val="32"/>
        </w:rPr>
        <w:t>使用分号（</w:t>
      </w:r>
      <w:proofErr w:type="gramStart"/>
      <w:r>
        <w:rPr>
          <w:rFonts w:ascii="Calibri" w:eastAsia="FangSong" w:hAnsi="Calibri" w:cs="Calibri"/>
          <w:color w:val="auto"/>
          <w:sz w:val="32"/>
          <w:szCs w:val="32"/>
        </w:rPr>
        <w:t>’</w:t>
      </w:r>
      <w:proofErr w:type="gramEnd"/>
      <w:r>
        <w:rPr>
          <w:rFonts w:ascii="FangSong" w:eastAsia="FangSong" w:hAnsi="Calibri" w:cs="FangSong"/>
          <w:color w:val="auto"/>
          <w:sz w:val="32"/>
          <w:szCs w:val="32"/>
        </w:rPr>
        <w:t>;</w:t>
      </w:r>
      <w:proofErr w:type="gramStart"/>
      <w:r>
        <w:rPr>
          <w:rFonts w:ascii="Calibri" w:eastAsia="FangSong" w:hAnsi="Calibri" w:cs="Calibri"/>
          <w:color w:val="auto"/>
          <w:sz w:val="32"/>
          <w:szCs w:val="32"/>
        </w:rPr>
        <w:t>’</w:t>
      </w:r>
      <w:proofErr w:type="gramEnd"/>
      <w:r>
        <w:rPr>
          <w:rFonts w:ascii="FangSong" w:eastAsia="FangSong" w:hAnsi="Calibri" w:cs="FangSong" w:hint="eastAsia"/>
          <w:color w:val="auto"/>
          <w:sz w:val="32"/>
          <w:szCs w:val="32"/>
        </w:rPr>
        <w:t>）作为标题和注释行的开始</w:t>
      </w:r>
      <w:r>
        <w:rPr>
          <w:rFonts w:ascii="FangSong" w:eastAsia="FangSong" w:hAnsi="Calibri" w:cs="FangSong"/>
          <w:color w:val="auto"/>
          <w:sz w:val="32"/>
          <w:szCs w:val="32"/>
        </w:rPr>
        <w:t xml:space="preserve"> </w:t>
      </w:r>
    </w:p>
    <w:p w:rsidR="00E6699E" w:rsidRDefault="00E6699E" w:rsidP="00E6699E">
      <w:pPr>
        <w:pStyle w:val="Default"/>
        <w:spacing w:after="196"/>
        <w:rPr>
          <w:rFonts w:ascii="FangSong" w:eastAsia="FangSong" w:hAnsi="Wingdings" w:cs="FangSong" w:hint="eastAsia"/>
          <w:color w:val="auto"/>
          <w:sz w:val="32"/>
          <w:szCs w:val="32"/>
        </w:rPr>
      </w:pPr>
      <w:r>
        <w:rPr>
          <w:rFonts w:ascii="Wingdings" w:eastAsia="FangSong" w:hAnsi="Wingdings" w:cs="Wingdings"/>
          <w:color w:val="auto"/>
          <w:sz w:val="32"/>
          <w:szCs w:val="32"/>
        </w:rPr>
        <w:t></w:t>
      </w:r>
      <w:r>
        <w:rPr>
          <w:rFonts w:ascii="FangSong" w:eastAsia="FangSong" w:hAnsi="Wingdings" w:cs="FangSong" w:hint="eastAsia"/>
          <w:color w:val="auto"/>
          <w:sz w:val="32"/>
          <w:szCs w:val="32"/>
        </w:rPr>
        <w:t xml:space="preserve">一行中的每项数据用逗号隔开，第一列为样本文件夹名称，大小写务必和原始数据保持一致； </w:t>
      </w:r>
    </w:p>
    <w:p w:rsidR="00E6699E" w:rsidRDefault="00E6699E" w:rsidP="00E6699E">
      <w:pPr>
        <w:pStyle w:val="Default"/>
        <w:rPr>
          <w:rFonts w:ascii="FangSong" w:eastAsia="FangSong" w:hAnsi="Calibri" w:cs="FangSong"/>
          <w:color w:val="auto"/>
          <w:sz w:val="32"/>
          <w:szCs w:val="32"/>
        </w:rPr>
      </w:pPr>
      <w:r>
        <w:rPr>
          <w:rFonts w:ascii="Wingdings" w:eastAsia="FangSong" w:hAnsi="Wingdings" w:cs="Wingdings"/>
          <w:color w:val="auto"/>
          <w:sz w:val="32"/>
          <w:szCs w:val="32"/>
        </w:rPr>
        <w:t></w:t>
      </w:r>
      <w:r>
        <w:rPr>
          <w:rFonts w:ascii="FangSong" w:eastAsia="FangSong" w:hAnsi="Wingdings" w:cs="FangSong" w:hint="eastAsia"/>
          <w:color w:val="auto"/>
          <w:sz w:val="32"/>
          <w:szCs w:val="32"/>
        </w:rPr>
        <w:t>每行数据间用换行符隔开(</w:t>
      </w:r>
      <w:r>
        <w:rPr>
          <w:rFonts w:ascii="Calibri" w:eastAsia="FangSong" w:hAnsi="Calibri" w:cs="Calibri"/>
          <w:color w:val="auto"/>
          <w:sz w:val="32"/>
          <w:szCs w:val="32"/>
        </w:rPr>
        <w:t>‘</w:t>
      </w:r>
      <w:r>
        <w:rPr>
          <w:rFonts w:ascii="FangSong" w:eastAsia="FangSong" w:hAnsi="Calibri" w:cs="FangSong"/>
          <w:color w:val="auto"/>
          <w:sz w:val="32"/>
          <w:szCs w:val="32"/>
        </w:rPr>
        <w:t>\n</w:t>
      </w:r>
      <w:r>
        <w:rPr>
          <w:rFonts w:ascii="Calibri" w:eastAsia="FangSong" w:hAnsi="Calibri" w:cs="Calibri"/>
          <w:color w:val="auto"/>
          <w:sz w:val="32"/>
          <w:szCs w:val="32"/>
        </w:rPr>
        <w:t>’</w:t>
      </w:r>
      <w:r>
        <w:rPr>
          <w:rFonts w:ascii="FangSong" w:eastAsia="FangSong" w:hAnsi="Calibri" w:cs="FangSong"/>
          <w:color w:val="auto"/>
          <w:sz w:val="32"/>
          <w:szCs w:val="32"/>
        </w:rPr>
        <w:t>)</w:t>
      </w:r>
      <w:r>
        <w:rPr>
          <w:rFonts w:ascii="FangSong" w:eastAsia="FangSong" w:hAnsi="Calibri" w:cs="FangSong" w:hint="eastAsia"/>
          <w:color w:val="auto"/>
          <w:sz w:val="32"/>
          <w:szCs w:val="32"/>
        </w:rPr>
        <w:t>。</w:t>
      </w:r>
      <w:r>
        <w:rPr>
          <w:rFonts w:ascii="FangSong" w:eastAsia="FangSong" w:hAnsi="Calibri" w:cs="FangSong"/>
          <w:color w:val="auto"/>
          <w:sz w:val="32"/>
          <w:szCs w:val="32"/>
        </w:rPr>
        <w:t xml:space="preserve"> </w:t>
      </w:r>
      <w:r>
        <w:rPr>
          <w:rFonts w:ascii="FangSong" w:eastAsia="FangSong" w:hAnsi="Calibri" w:cs="FangSong" w:hint="eastAsia"/>
          <w:color w:val="auto"/>
          <w:sz w:val="32"/>
          <w:szCs w:val="32"/>
        </w:rPr>
        <w:t>文件样本见下图：</w:t>
      </w:r>
      <w:r>
        <w:rPr>
          <w:rFonts w:ascii="FangSong" w:eastAsia="FangSong" w:hAnsi="Calibri" w:cs="FangSong"/>
          <w:color w:val="auto"/>
          <w:sz w:val="32"/>
          <w:szCs w:val="32"/>
        </w:rPr>
        <w:t xml:space="preserve"> </w:t>
      </w:r>
    </w:p>
    <w:p w:rsidR="00E6699E" w:rsidRDefault="00E6699E" w:rsidP="00E6699E">
      <w:pPr>
        <w:pStyle w:val="Default"/>
        <w:rPr>
          <w:rFonts w:ascii="FangSong" w:eastAsia="FangSong" w:hAnsi="Calibri" w:cs="FangSong"/>
          <w:color w:val="auto"/>
          <w:sz w:val="32"/>
          <w:szCs w:val="32"/>
        </w:rPr>
      </w:pPr>
    </w:p>
    <w:p w:rsidR="00E6699E" w:rsidRDefault="00E6699E" w:rsidP="00E6699E">
      <w:pPr>
        <w:pStyle w:val="Default"/>
        <w:pageBreakBefore/>
        <w:framePr w:w="8489" w:wrap="auto" w:vAnchor="page" w:hAnchor="page" w:x="2434" w:y="1436"/>
        <w:spacing w:after="200"/>
        <w:rPr>
          <w:rFonts w:ascii="FangSong" w:eastAsia="FangSong" w:hAnsi="Calibri" w:cs="FangSong"/>
          <w:color w:val="auto"/>
          <w:sz w:val="32"/>
          <w:szCs w:val="32"/>
        </w:rPr>
      </w:pPr>
      <w:r>
        <w:rPr>
          <w:rFonts w:ascii="FangSong" w:eastAsia="FangSong" w:hAnsi="Calibri" w:cs="FangSong" w:hint="eastAsia"/>
          <w:noProof/>
          <w:color w:val="auto"/>
          <w:sz w:val="32"/>
          <w:szCs w:val="32"/>
        </w:rPr>
        <w:lastRenderedPageBreak/>
        <w:drawing>
          <wp:inline distT="0" distB="0" distL="0" distR="0">
            <wp:extent cx="4876800" cy="40290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876800" cy="4029075"/>
                    </a:xfrm>
                    <a:prstGeom prst="rect">
                      <a:avLst/>
                    </a:prstGeom>
                    <a:noFill/>
                    <a:ln w="9525">
                      <a:noFill/>
                      <a:miter lim="800000"/>
                      <a:headEnd/>
                      <a:tailEnd/>
                    </a:ln>
                  </pic:spPr>
                </pic:pic>
              </a:graphicData>
            </a:graphic>
          </wp:inline>
        </w:drawing>
      </w:r>
    </w:p>
    <w:p w:rsidR="00E6699E" w:rsidRDefault="00E6699E" w:rsidP="00E6699E">
      <w:pPr>
        <w:pStyle w:val="CM38"/>
        <w:spacing w:after="135"/>
        <w:rPr>
          <w:rFonts w:hAnsi="Calibri" w:cs="FZXiaoBiaoSong-B05S"/>
          <w:sz w:val="36"/>
          <w:szCs w:val="36"/>
        </w:rPr>
      </w:pPr>
      <w:r>
        <w:rPr>
          <w:rFonts w:hAnsi="Calibri" w:cs="FZXiaoBiaoSong-B05S"/>
          <w:sz w:val="36"/>
          <w:szCs w:val="36"/>
        </w:rPr>
        <w:t>6.</w:t>
      </w:r>
      <w:r>
        <w:rPr>
          <w:rFonts w:hAnsi="Calibri" w:cs="FZXiaoBiaoSong-B05S" w:hint="eastAsia"/>
          <w:sz w:val="36"/>
          <w:szCs w:val="36"/>
        </w:rPr>
        <w:t>评价指标与动态评分系统</w:t>
      </w:r>
      <w:r>
        <w:rPr>
          <w:rFonts w:hAnsi="Calibri" w:cs="FZXiaoBiaoSong-B05S"/>
          <w:sz w:val="36"/>
          <w:szCs w:val="36"/>
        </w:rPr>
        <w:t xml:space="preserve"> </w:t>
      </w:r>
    </w:p>
    <w:p w:rsidR="00E6699E" w:rsidRDefault="00E6699E" w:rsidP="00E6699E">
      <w:pPr>
        <w:pStyle w:val="CM5"/>
        <w:ind w:firstLine="642"/>
        <w:rPr>
          <w:rFonts w:ascii="FangSong" w:eastAsia="FangSong" w:hAnsi="Calibri" w:cs="FangSong"/>
          <w:sz w:val="32"/>
          <w:szCs w:val="32"/>
        </w:rPr>
      </w:pPr>
      <w:r>
        <w:rPr>
          <w:rFonts w:ascii="FangSong" w:eastAsia="FangSong" w:hAnsi="Calibri" w:cs="FangSong" w:hint="eastAsia"/>
          <w:sz w:val="32"/>
          <w:szCs w:val="32"/>
        </w:rPr>
        <w:t>本题主要考察基于全景图像定位的准确度，</w:t>
      </w:r>
      <w:r w:rsidRPr="005624C6">
        <w:rPr>
          <w:rFonts w:ascii="FangSong" w:eastAsia="FangSong" w:hAnsi="Calibri" w:cs="FangSong" w:hint="eastAsia"/>
          <w:sz w:val="32"/>
          <w:szCs w:val="32"/>
          <w:highlight w:val="yellow"/>
        </w:rPr>
        <w:t>考察点包括平面定位平均误差、平面定位误差分布、垂直定位绝对误差。</w:t>
      </w:r>
      <w:r>
        <w:rPr>
          <w:rFonts w:ascii="FangSong" w:eastAsia="FangSong" w:hAnsi="Calibri" w:cs="FangSong" w:hint="eastAsia"/>
          <w:sz w:val="32"/>
          <w:szCs w:val="32"/>
        </w:rPr>
        <w:t>由于采用动态评分系统，选手提交的结果会按照该结果在提交队列中的排序进行评分分值调整。评分系统描述如下：</w:t>
      </w:r>
      <w:r>
        <w:rPr>
          <w:rFonts w:ascii="FangSong" w:eastAsia="FangSong" w:hAnsi="Calibri" w:cs="FangSong"/>
          <w:sz w:val="32"/>
          <w:szCs w:val="32"/>
        </w:rPr>
        <w:t xml:space="preserve"> </w:t>
      </w:r>
    </w:p>
    <w:p w:rsidR="00E6699E" w:rsidRDefault="00E6699E" w:rsidP="00E6699E">
      <w:pPr>
        <w:pStyle w:val="CM3"/>
        <w:rPr>
          <w:rFonts w:ascii="黑体" w:eastAsia="黑体" w:hAnsi="Calibri" w:cs="黑体"/>
          <w:sz w:val="32"/>
          <w:szCs w:val="32"/>
        </w:rPr>
      </w:pPr>
      <w:r>
        <w:rPr>
          <w:rFonts w:ascii="黑体" w:eastAsia="黑体" w:hAnsi="Calibri" w:cs="黑体"/>
          <w:sz w:val="32"/>
          <w:szCs w:val="32"/>
        </w:rPr>
        <w:t>6.1.</w:t>
      </w:r>
      <w:r>
        <w:rPr>
          <w:rFonts w:ascii="黑体" w:eastAsia="黑体" w:hAnsi="Calibri" w:cs="黑体" w:hint="eastAsia"/>
          <w:sz w:val="32"/>
          <w:szCs w:val="32"/>
        </w:rPr>
        <w:t>总分的计算</w:t>
      </w:r>
      <w:r>
        <w:rPr>
          <w:rFonts w:ascii="黑体" w:eastAsia="黑体" w:hAnsi="Calibri" w:cs="黑体"/>
          <w:sz w:val="32"/>
          <w:szCs w:val="32"/>
        </w:rPr>
        <w:t xml:space="preserve"> </w:t>
      </w:r>
    </w:p>
    <w:p w:rsidR="00E6699E" w:rsidRDefault="00E6699E" w:rsidP="00E6699E">
      <w:pPr>
        <w:pStyle w:val="CM40"/>
        <w:spacing w:after="242" w:line="623" w:lineRule="atLeast"/>
        <w:ind w:right="160" w:firstLine="640"/>
        <w:rPr>
          <w:rFonts w:ascii="FangSong" w:eastAsia="FangSong" w:hAnsi="Calibri" w:cs="FangSong"/>
          <w:sz w:val="32"/>
          <w:szCs w:val="32"/>
        </w:rPr>
      </w:pPr>
      <w:r>
        <w:rPr>
          <w:rFonts w:ascii="FangSong" w:eastAsia="FangSong" w:hAnsi="Calibri" w:cs="FangSong" w:hint="eastAsia"/>
          <w:sz w:val="32"/>
          <w:szCs w:val="32"/>
        </w:rPr>
        <w:t>参赛队的总分由每个场景的技术评价分值和动态排名调整分值两部分构成，计算公式如下：</w:t>
      </w:r>
      <w:r>
        <w:rPr>
          <w:rFonts w:ascii="FangSong" w:eastAsia="FangSong" w:hAnsi="Calibri" w:cs="FangSong"/>
          <w:sz w:val="32"/>
          <w:szCs w:val="32"/>
        </w:rPr>
        <w:t xml:space="preserve"> </w:t>
      </w:r>
    </w:p>
    <w:p w:rsidR="00E6699E" w:rsidRDefault="00E6699E" w:rsidP="00E6699E">
      <w:pPr>
        <w:pStyle w:val="CM54"/>
        <w:spacing w:after="77"/>
        <w:ind w:left="2747"/>
        <w:rPr>
          <w:rFonts w:ascii="Cambria" w:eastAsia="FangSong" w:hAnsi="Cambria" w:cs="Cambria"/>
          <w:sz w:val="20"/>
          <w:szCs w:val="20"/>
        </w:rPr>
      </w:pPr>
      <w:r>
        <w:rPr>
          <w:rFonts w:ascii="Cambria" w:eastAsia="FangSong" w:hAnsi="Cambria" w:cs="Cambria"/>
          <w:sz w:val="20"/>
          <w:szCs w:val="20"/>
        </w:rPr>
        <w:t>௠</w:t>
      </w:r>
    </w:p>
    <w:p w:rsidR="00E6699E" w:rsidRDefault="00E6699E" w:rsidP="00E6699E">
      <w:pPr>
        <w:pStyle w:val="CM38"/>
        <w:spacing w:after="135"/>
        <w:jc w:val="center"/>
        <w:rPr>
          <w:rFonts w:ascii="Cambria" w:eastAsia="FangSong" w:hAnsi="Cambria" w:cs="Cambria"/>
          <w:sz w:val="28"/>
          <w:szCs w:val="28"/>
        </w:rPr>
      </w:pPr>
      <w:r>
        <w:rPr>
          <w:rFonts w:ascii="Cambria Math" w:eastAsia="FangSong" w:hAnsi="Cambria Math" w:cs="Cambria Math"/>
          <w:sz w:val="28"/>
          <w:szCs w:val="28"/>
        </w:rPr>
        <w:t>𝑆𝐶𝑂𝑅𝐸</w:t>
      </w:r>
      <w:proofErr w:type="spellStart"/>
      <w:r>
        <w:rPr>
          <w:rFonts w:ascii="Latha" w:eastAsia="FangSong" w:hAnsi="Latha" w:cs="Latha"/>
          <w:position w:val="-6"/>
          <w:sz w:val="20"/>
          <w:szCs w:val="20"/>
          <w:vertAlign w:val="subscript"/>
        </w:rPr>
        <w:t>்ை்</w:t>
      </w:r>
      <w:proofErr w:type="spellEnd"/>
      <w:r>
        <w:rPr>
          <w:rFonts w:ascii="Cambria" w:eastAsia="FangSong" w:hAnsi="Cambria" w:cs="Cambria"/>
          <w:position w:val="-6"/>
          <w:sz w:val="20"/>
          <w:szCs w:val="20"/>
          <w:vertAlign w:val="subscript"/>
        </w:rPr>
        <w:t xml:space="preserve">஺௅ </w:t>
      </w:r>
      <w:r>
        <w:rPr>
          <w:rFonts w:ascii="Kartika" w:eastAsia="FangSong" w:hAnsi="Kartika" w:cs="Kartika"/>
          <w:sz w:val="28"/>
          <w:szCs w:val="28"/>
        </w:rPr>
        <w:t>ൌ</w:t>
      </w:r>
      <w:r>
        <w:rPr>
          <w:rFonts w:ascii="Cambria" w:eastAsia="FangSong" w:hAnsi="Cambria" w:cs="Cambria"/>
          <w:sz w:val="28"/>
          <w:szCs w:val="28"/>
        </w:rPr>
        <w:t>෍</w:t>
      </w:r>
      <w:r>
        <w:rPr>
          <w:rFonts w:ascii="Kartika" w:eastAsia="FangSong" w:hAnsi="Kartika" w:cs="Kartika"/>
          <w:sz w:val="28"/>
          <w:szCs w:val="28"/>
        </w:rPr>
        <w:t>൬</w:t>
      </w:r>
      <w:r>
        <w:rPr>
          <w:rFonts w:ascii="Cambria Math" w:eastAsia="FangSong" w:hAnsi="Cambria Math" w:cs="Cambria Math"/>
          <w:sz w:val="28"/>
          <w:szCs w:val="28"/>
        </w:rPr>
        <w:t>𝑆𝐶𝑂𝑅𝐸</w:t>
      </w:r>
      <w:r>
        <w:rPr>
          <w:rFonts w:ascii="Latha" w:eastAsia="FangSong" w:hAnsi="Latha" w:cs="Latha"/>
          <w:position w:val="-6"/>
          <w:sz w:val="20"/>
          <w:szCs w:val="20"/>
          <w:vertAlign w:val="subscript"/>
        </w:rPr>
        <w:t>௧</w:t>
      </w:r>
      <w:r>
        <w:rPr>
          <w:rFonts w:ascii="Cambria" w:eastAsia="FangSong" w:hAnsi="Cambria" w:cs="Cambria"/>
          <w:position w:val="-6"/>
          <w:sz w:val="20"/>
          <w:szCs w:val="20"/>
          <w:vertAlign w:val="subscript"/>
        </w:rPr>
        <w:t>௘௖௛</w:t>
      </w:r>
      <w:r>
        <w:rPr>
          <w:rFonts w:ascii="Nyala" w:eastAsia="FangSong" w:hAnsi="Nyala" w:cs="Nyala"/>
          <w:sz w:val="28"/>
          <w:szCs w:val="28"/>
        </w:rPr>
        <w:t>ሺ</w:t>
      </w:r>
      <w:r>
        <w:rPr>
          <w:rFonts w:ascii="Cambria Math" w:eastAsia="FangSong" w:hAnsi="Cambria Math" w:cs="Cambria Math"/>
          <w:sz w:val="28"/>
          <w:szCs w:val="28"/>
        </w:rPr>
        <w:t>𝑛</w:t>
      </w:r>
      <w:proofErr w:type="spellStart"/>
      <w:r>
        <w:rPr>
          <w:rFonts w:ascii="Nyala" w:eastAsia="FangSong" w:hAnsi="Nyala" w:cs="Nyala"/>
          <w:sz w:val="28"/>
          <w:szCs w:val="28"/>
        </w:rPr>
        <w:t>ሻ</w:t>
      </w:r>
      <w:r>
        <w:rPr>
          <w:rFonts w:ascii="Kartika" w:eastAsia="FangSong" w:hAnsi="Kartika" w:cs="Kartika"/>
          <w:sz w:val="28"/>
          <w:szCs w:val="28"/>
        </w:rPr>
        <w:t>ൈ</w:t>
      </w:r>
      <w:proofErr w:type="spellEnd"/>
      <w:r>
        <w:rPr>
          <w:rFonts w:ascii="Cambria Math" w:eastAsia="FangSong" w:hAnsi="Cambria Math" w:cs="Cambria Math"/>
          <w:strike/>
          <w:position w:val="-19"/>
          <w:sz w:val="28"/>
          <w:szCs w:val="28"/>
          <w:vertAlign w:val="subscript"/>
        </w:rPr>
        <w:t>𝑚</w:t>
      </w:r>
      <w:r>
        <w:rPr>
          <w:rFonts w:ascii="Cambria" w:eastAsia="FangSong" w:hAnsi="Cambria" w:cs="Cambria"/>
          <w:strike/>
          <w:position w:val="21"/>
          <w:sz w:val="28"/>
          <w:szCs w:val="28"/>
          <w:vertAlign w:val="superscript"/>
        </w:rPr>
        <w:t>1</w:t>
      </w:r>
      <w:r>
        <w:rPr>
          <w:rFonts w:ascii="Kartika" w:eastAsia="FangSong" w:hAnsi="Kartika" w:cs="Kartika"/>
          <w:sz w:val="28"/>
          <w:szCs w:val="28"/>
        </w:rPr>
        <w:t>൰ൈ</w:t>
      </w:r>
      <w:r>
        <w:rPr>
          <w:rFonts w:ascii="Cambria" w:eastAsia="FangSong" w:hAnsi="Cambria" w:cs="Cambria"/>
          <w:sz w:val="28"/>
          <w:szCs w:val="28"/>
        </w:rPr>
        <w:t>0.9൅</w:t>
      </w:r>
      <w:r>
        <w:rPr>
          <w:rFonts w:ascii="Cambria Math" w:eastAsia="FangSong" w:hAnsi="Cambria Math" w:cs="Cambria Math"/>
          <w:sz w:val="28"/>
          <w:szCs w:val="28"/>
        </w:rPr>
        <w:t>𝑄</w:t>
      </w:r>
      <w:r>
        <w:rPr>
          <w:rFonts w:ascii="Kartika" w:eastAsia="FangSong" w:hAnsi="Kartika" w:cs="Kartika"/>
          <w:sz w:val="28"/>
          <w:szCs w:val="28"/>
        </w:rPr>
        <w:t>ൈ</w:t>
      </w:r>
      <w:r>
        <w:rPr>
          <w:rFonts w:ascii="Cambria" w:eastAsia="FangSong" w:hAnsi="Cambria" w:cs="Cambria"/>
          <w:sz w:val="28"/>
          <w:szCs w:val="28"/>
        </w:rPr>
        <w:t xml:space="preserve">0.1 </w:t>
      </w:r>
    </w:p>
    <w:p w:rsidR="00E6699E" w:rsidRDefault="00E6699E" w:rsidP="00E6699E">
      <w:pPr>
        <w:pStyle w:val="CM49"/>
        <w:spacing w:after="148"/>
        <w:ind w:left="2645"/>
        <w:rPr>
          <w:rFonts w:ascii="Cambria" w:eastAsia="FangSong" w:hAnsi="Cambria" w:cs="Cambria"/>
          <w:sz w:val="20"/>
          <w:szCs w:val="20"/>
        </w:rPr>
      </w:pPr>
      <w:r>
        <w:rPr>
          <w:rFonts w:ascii="Cambria" w:eastAsia="FangSong" w:hAnsi="Cambria" w:cs="Cambria"/>
          <w:sz w:val="20"/>
          <w:szCs w:val="20"/>
        </w:rPr>
        <w:lastRenderedPageBreak/>
        <w:t>௡</w:t>
      </w:r>
      <w:r>
        <w:rPr>
          <w:rFonts w:ascii="Kalinga" w:eastAsia="FangSong" w:hAnsi="Kalinga" w:cs="Kalinga"/>
          <w:sz w:val="20"/>
          <w:szCs w:val="20"/>
        </w:rPr>
        <w:t>ୀଵ</w:t>
      </w:r>
    </w:p>
    <w:p w:rsidR="00E6699E" w:rsidRDefault="00E6699E" w:rsidP="00E6699E">
      <w:pPr>
        <w:pStyle w:val="CM12"/>
        <w:ind w:right="160" w:firstLine="640"/>
        <w:rPr>
          <w:rFonts w:ascii="FangSong" w:eastAsia="FangSong" w:hAnsi="Cambria" w:cs="FangSong"/>
          <w:sz w:val="32"/>
          <w:szCs w:val="32"/>
        </w:rPr>
      </w:pPr>
      <w:r>
        <w:rPr>
          <w:rFonts w:ascii="FangSong" w:eastAsia="FangSong" w:hAnsi="Cambria" w:cs="FangSong" w:hint="eastAsia"/>
          <w:sz w:val="32"/>
          <w:szCs w:val="32"/>
        </w:rPr>
        <w:t>其中：</w:t>
      </w:r>
      <w:r>
        <w:rPr>
          <w:rFonts w:ascii="FangSong" w:eastAsia="FangSong" w:hAnsi="Cambria" w:cs="FangSong"/>
          <w:sz w:val="32"/>
          <w:szCs w:val="32"/>
        </w:rPr>
        <w:t>m</w:t>
      </w:r>
      <w:r>
        <w:rPr>
          <w:rFonts w:ascii="FangSong" w:eastAsia="FangSong" w:hAnsi="Cambria" w:cs="FangSong" w:hint="eastAsia"/>
          <w:sz w:val="32"/>
          <w:szCs w:val="32"/>
        </w:rPr>
        <w:t>是数据集中的总场景个数，</w:t>
      </w:r>
      <w:r>
        <w:rPr>
          <w:rFonts w:ascii="FangSong" w:eastAsia="FangSong" w:hAnsi="Cambria" w:cs="FangSong"/>
          <w:sz w:val="32"/>
          <w:szCs w:val="32"/>
        </w:rPr>
        <w:t xml:space="preserve"> </w:t>
      </w:r>
      <w:r>
        <w:rPr>
          <w:rFonts w:ascii="Cambria Math" w:eastAsia="FangSong" w:hAnsi="Cambria Math" w:cs="Cambria Math"/>
          <w:sz w:val="32"/>
          <w:szCs w:val="32"/>
        </w:rPr>
        <w:t>𝑆𝐶𝑂𝑅𝐸</w:t>
      </w:r>
      <w:r>
        <w:rPr>
          <w:rFonts w:ascii="Latha" w:eastAsia="FangSong" w:hAnsi="Latha" w:cs="Latha"/>
          <w:position w:val="-6"/>
          <w:sz w:val="23"/>
          <w:szCs w:val="23"/>
          <w:vertAlign w:val="subscript"/>
        </w:rPr>
        <w:t>௧</w:t>
      </w:r>
      <w:r>
        <w:rPr>
          <w:rFonts w:ascii="Cambria" w:eastAsia="FangSong" w:hAnsi="Cambria" w:cs="Cambria"/>
          <w:position w:val="-6"/>
          <w:sz w:val="23"/>
          <w:szCs w:val="23"/>
          <w:vertAlign w:val="subscript"/>
        </w:rPr>
        <w:t>௘௖௛</w:t>
      </w:r>
      <w:r>
        <w:rPr>
          <w:rFonts w:ascii="Nyala" w:eastAsia="FangSong" w:hAnsi="Nyala" w:cs="Nyala"/>
          <w:sz w:val="28"/>
          <w:szCs w:val="28"/>
        </w:rPr>
        <w:t>ሺ</w:t>
      </w:r>
      <w:r>
        <w:rPr>
          <w:rFonts w:ascii="Cambria Math" w:eastAsia="FangSong" w:hAnsi="Cambria Math" w:cs="Cambria Math"/>
          <w:sz w:val="28"/>
          <w:szCs w:val="28"/>
        </w:rPr>
        <w:t>𝑛</w:t>
      </w:r>
      <w:r>
        <w:rPr>
          <w:rFonts w:ascii="Nyala" w:eastAsia="FangSong" w:hAnsi="Nyala" w:cs="Nyala"/>
          <w:sz w:val="28"/>
          <w:szCs w:val="28"/>
        </w:rPr>
        <w:t>ሻ</w:t>
      </w:r>
      <w:r>
        <w:rPr>
          <w:rFonts w:ascii="FangSong" w:eastAsia="FangSong" w:hAnsi="Cambria" w:cs="FangSong" w:hint="eastAsia"/>
          <w:sz w:val="32"/>
          <w:szCs w:val="32"/>
        </w:rPr>
        <w:t>是</w:t>
      </w:r>
      <w:r>
        <w:rPr>
          <w:rFonts w:ascii="FangSong" w:eastAsia="FangSong" w:hAnsi="Cambria" w:cs="FangSong"/>
          <w:sz w:val="32"/>
          <w:szCs w:val="32"/>
        </w:rPr>
        <w:t>n</w:t>
      </w:r>
      <w:r>
        <w:rPr>
          <w:rFonts w:ascii="FangSong" w:eastAsia="FangSong" w:hAnsi="Cambria" w:cs="FangSong" w:hint="eastAsia"/>
          <w:sz w:val="32"/>
          <w:szCs w:val="32"/>
        </w:rPr>
        <w:t>号场景的技术评价分值，</w:t>
      </w:r>
      <w:r>
        <w:rPr>
          <w:rFonts w:ascii="FangSong" w:eastAsia="FangSong" w:hAnsi="Cambria" w:cs="FangSong"/>
          <w:sz w:val="32"/>
          <w:szCs w:val="32"/>
        </w:rPr>
        <w:t>Q</w:t>
      </w:r>
      <w:r>
        <w:rPr>
          <w:rFonts w:ascii="FangSong" w:eastAsia="FangSong" w:hAnsi="Cambria" w:cs="FangSong" w:hint="eastAsia"/>
          <w:sz w:val="32"/>
          <w:szCs w:val="32"/>
        </w:rPr>
        <w:t>是动态排位调整分。</w:t>
      </w:r>
      <w:r>
        <w:rPr>
          <w:rFonts w:ascii="FangSong" w:eastAsia="FangSong" w:hAnsi="Cambria" w:cs="FangSong"/>
          <w:sz w:val="32"/>
          <w:szCs w:val="32"/>
        </w:rPr>
        <w:t xml:space="preserve"> </w:t>
      </w:r>
      <w:r>
        <w:rPr>
          <w:rFonts w:ascii="Cambria Math" w:eastAsia="FangSong" w:hAnsi="Cambria Math" w:cs="Cambria Math"/>
          <w:sz w:val="32"/>
          <w:szCs w:val="32"/>
        </w:rPr>
        <w:t>𝑆𝐶𝑂𝑅𝐸</w:t>
      </w:r>
      <w:r>
        <w:rPr>
          <w:rFonts w:ascii="Latha" w:eastAsia="FangSong" w:hAnsi="Latha" w:cs="Latha"/>
          <w:position w:val="-6"/>
          <w:sz w:val="23"/>
          <w:szCs w:val="23"/>
          <w:vertAlign w:val="subscript"/>
        </w:rPr>
        <w:t>௧</w:t>
      </w:r>
      <w:r>
        <w:rPr>
          <w:rFonts w:ascii="Cambria" w:eastAsia="FangSong" w:hAnsi="Cambria" w:cs="Cambria"/>
          <w:position w:val="-6"/>
          <w:sz w:val="23"/>
          <w:szCs w:val="23"/>
          <w:vertAlign w:val="subscript"/>
        </w:rPr>
        <w:t>௘௖௛</w:t>
      </w:r>
      <w:r>
        <w:rPr>
          <w:rFonts w:ascii="Nyala" w:eastAsia="FangSong" w:hAnsi="Nyala" w:cs="Nyala"/>
          <w:sz w:val="28"/>
          <w:szCs w:val="28"/>
        </w:rPr>
        <w:t>ሺ</w:t>
      </w:r>
      <w:r>
        <w:rPr>
          <w:rFonts w:ascii="Cambria Math" w:eastAsia="FangSong" w:hAnsi="Cambria Math" w:cs="Cambria Math"/>
          <w:sz w:val="28"/>
          <w:szCs w:val="28"/>
        </w:rPr>
        <w:t>𝑛</w:t>
      </w:r>
      <w:r>
        <w:rPr>
          <w:rFonts w:ascii="Nyala" w:eastAsia="FangSong" w:hAnsi="Nyala" w:cs="Nyala"/>
          <w:sz w:val="28"/>
          <w:szCs w:val="28"/>
        </w:rPr>
        <w:t>ሻ</w:t>
      </w:r>
      <w:r>
        <w:rPr>
          <w:rFonts w:ascii="Cambria" w:eastAsia="FangSong" w:hAnsi="Cambria" w:cs="Cambria"/>
          <w:sz w:val="28"/>
          <w:szCs w:val="28"/>
        </w:rPr>
        <w:t xml:space="preserve"> </w:t>
      </w:r>
      <w:r>
        <w:rPr>
          <w:rFonts w:ascii="FangSong" w:eastAsia="FangSong" w:hAnsi="Cambria" w:cs="FangSong" w:hint="eastAsia"/>
          <w:sz w:val="32"/>
          <w:szCs w:val="32"/>
        </w:rPr>
        <w:t>和</w:t>
      </w:r>
      <w:r>
        <w:rPr>
          <w:rFonts w:ascii="FangSong" w:eastAsia="FangSong" w:hAnsi="Cambria" w:cs="FangSong"/>
          <w:sz w:val="32"/>
          <w:szCs w:val="32"/>
        </w:rPr>
        <w:t xml:space="preserve"> Q</w:t>
      </w:r>
      <w:r>
        <w:rPr>
          <w:rFonts w:ascii="FangSong" w:eastAsia="FangSong" w:hAnsi="Cambria" w:cs="FangSong" w:hint="eastAsia"/>
          <w:sz w:val="32"/>
          <w:szCs w:val="32"/>
        </w:rPr>
        <w:t>的满分分值均为</w:t>
      </w:r>
      <w:r>
        <w:rPr>
          <w:rFonts w:ascii="FangSong" w:eastAsia="FangSong" w:hAnsi="Cambria" w:cs="FangSong"/>
          <w:sz w:val="32"/>
          <w:szCs w:val="32"/>
        </w:rPr>
        <w:t xml:space="preserve"> 100.000</w:t>
      </w:r>
      <w:r>
        <w:rPr>
          <w:rFonts w:ascii="FangSong" w:eastAsia="FangSong" w:hAnsi="Cambria" w:cs="FangSong" w:hint="eastAsia"/>
          <w:sz w:val="32"/>
          <w:szCs w:val="32"/>
        </w:rPr>
        <w:t>分，精确到小数点后第三位。提交的结果中，场景数据未完成或结果文件不符合规范要求，则该场景的技术评价分值计</w:t>
      </w:r>
      <w:r>
        <w:rPr>
          <w:rFonts w:ascii="FangSong" w:eastAsia="FangSong" w:hAnsi="Cambria" w:cs="FangSong"/>
          <w:sz w:val="32"/>
          <w:szCs w:val="32"/>
        </w:rPr>
        <w:t>0</w:t>
      </w:r>
      <w:r>
        <w:rPr>
          <w:rFonts w:ascii="FangSong" w:eastAsia="FangSong" w:hAnsi="Cambria" w:cs="FangSong" w:hint="eastAsia"/>
          <w:sz w:val="32"/>
          <w:szCs w:val="32"/>
        </w:rPr>
        <w:t>分。</w:t>
      </w:r>
      <w:r>
        <w:rPr>
          <w:rFonts w:ascii="FangSong" w:eastAsia="FangSong" w:hAnsi="Cambria" w:cs="FangSong"/>
          <w:sz w:val="32"/>
          <w:szCs w:val="32"/>
        </w:rPr>
        <w:t xml:space="preserve"> </w:t>
      </w:r>
    </w:p>
    <w:p w:rsidR="00E6699E" w:rsidRDefault="00E6699E" w:rsidP="00E6699E">
      <w:pPr>
        <w:pStyle w:val="CM3"/>
        <w:pageBreakBefore/>
        <w:rPr>
          <w:rFonts w:ascii="黑体" w:eastAsia="黑体" w:hAnsi="Cambria" w:cs="黑体"/>
          <w:sz w:val="32"/>
          <w:szCs w:val="32"/>
        </w:rPr>
      </w:pPr>
      <w:r>
        <w:rPr>
          <w:rFonts w:ascii="黑体" w:eastAsia="黑体" w:hAnsi="Cambria" w:cs="黑体"/>
          <w:sz w:val="32"/>
          <w:szCs w:val="32"/>
        </w:rPr>
        <w:lastRenderedPageBreak/>
        <w:t>6.2.</w:t>
      </w:r>
      <w:r>
        <w:rPr>
          <w:rFonts w:ascii="黑体" w:eastAsia="黑体" w:hAnsi="Cambria" w:cs="黑体" w:hint="eastAsia"/>
          <w:sz w:val="32"/>
          <w:szCs w:val="32"/>
        </w:rPr>
        <w:t>技术评价分值的构成</w:t>
      </w:r>
      <w:r>
        <w:rPr>
          <w:rFonts w:ascii="黑体" w:eastAsia="黑体" w:hAnsi="Cambria" w:cs="黑体"/>
          <w:sz w:val="32"/>
          <w:szCs w:val="32"/>
        </w:rPr>
        <w:t xml:space="preserve"> </w:t>
      </w:r>
    </w:p>
    <w:p w:rsidR="00E6699E" w:rsidRDefault="00E6699E" w:rsidP="00E6699E">
      <w:pPr>
        <w:pStyle w:val="CM39"/>
        <w:spacing w:after="357" w:line="623" w:lineRule="atLeast"/>
        <w:ind w:right="320" w:firstLine="640"/>
        <w:rPr>
          <w:rFonts w:ascii="FangSong" w:eastAsia="FangSong" w:hAnsi="Cambria" w:cs="FangSong"/>
          <w:sz w:val="32"/>
          <w:szCs w:val="32"/>
        </w:rPr>
      </w:pPr>
      <w:r>
        <w:rPr>
          <w:rFonts w:ascii="FangSong" w:eastAsia="FangSong" w:hAnsi="Cambria" w:cs="FangSong" w:hint="eastAsia"/>
          <w:sz w:val="32"/>
          <w:szCs w:val="32"/>
        </w:rPr>
        <w:t>技术评价分值主要考察水平面定位平均误差、水平面定位误差分布和高程定位误差三个方面。三个考察目标的积分权重如下表所示：</w:t>
      </w:r>
      <w:r>
        <w:rPr>
          <w:rFonts w:ascii="FangSong" w:eastAsia="FangSong" w:hAnsi="Cambria" w:cs="FangSong"/>
          <w:sz w:val="32"/>
          <w:szCs w:val="32"/>
        </w:rPr>
        <w:t xml:space="preserve"> </w:t>
      </w:r>
    </w:p>
    <w:p w:rsidR="00E6699E" w:rsidRDefault="00BC305F" w:rsidP="00E6699E">
      <w:pPr>
        <w:pStyle w:val="Default"/>
        <w:rPr>
          <w:rFonts w:cstheme="minorBidi"/>
          <w:color w:val="auto"/>
        </w:rPr>
      </w:pPr>
      <w:r>
        <w:rPr>
          <w:noProof/>
        </w:rPr>
        <w:pict>
          <v:shape id="_x0000_s1027" type="#_x0000_t202" style="position:absolute;margin-left:80.7pt;margin-top:277.5pt;width:429.05pt;height:114.9pt;z-index:251658240;mso-position-horizontal-relative:page;mso-position-vertical-relative:page" wrapcoords="0 0" o:allowincell="f" filled="f" stroked="f">
            <v:textbox style="mso-next-textbox:#_x0000_s1027">
              <w:txbxContent>
                <w:tbl>
                  <w:tblPr>
                    <w:tblW w:w="0" w:type="auto"/>
                    <w:tblBorders>
                      <w:top w:val="nil"/>
                      <w:left w:val="nil"/>
                      <w:bottom w:val="nil"/>
                      <w:right w:val="nil"/>
                    </w:tblBorders>
                    <w:tblLayout w:type="fixed"/>
                    <w:tblLook w:val="0000" w:firstRow="0" w:lastRow="0" w:firstColumn="0" w:lastColumn="0" w:noHBand="0" w:noVBand="0"/>
                  </w:tblPr>
                  <w:tblGrid>
                    <w:gridCol w:w="815"/>
                    <w:gridCol w:w="3477"/>
                    <w:gridCol w:w="1667"/>
                    <w:gridCol w:w="1822"/>
                  </w:tblGrid>
                  <w:tr w:rsidR="00E6699E">
                    <w:trPr>
                      <w:trHeight w:val="278"/>
                    </w:trPr>
                    <w:tc>
                      <w:tcPr>
                        <w:tcW w:w="815" w:type="dxa"/>
                        <w:tcBorders>
                          <w:top w:val="single" w:sz="6"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hint="eastAsia"/>
                            <w:sz w:val="28"/>
                            <w:szCs w:val="28"/>
                          </w:rPr>
                          <w:t>序号</w:t>
                        </w:r>
                        <w:r>
                          <w:rPr>
                            <w:rFonts w:ascii="FangSong" w:eastAsia="FangSong" w:cs="FangSong"/>
                            <w:sz w:val="28"/>
                            <w:szCs w:val="28"/>
                          </w:rPr>
                          <w:t xml:space="preserve"> </w:t>
                        </w:r>
                      </w:p>
                    </w:tc>
                    <w:tc>
                      <w:tcPr>
                        <w:tcW w:w="3477" w:type="dxa"/>
                        <w:tcBorders>
                          <w:top w:val="single" w:sz="6" w:space="0" w:color="000000"/>
                          <w:left w:val="single" w:sz="4" w:space="0" w:color="000000"/>
                          <w:bottom w:val="single" w:sz="4" w:space="0" w:color="000000"/>
                          <w:right w:val="single" w:sz="4" w:space="0" w:color="000000"/>
                        </w:tcBorders>
                        <w:vAlign w:val="center"/>
                      </w:tcPr>
                      <w:p w:rsidR="00E6699E" w:rsidRDefault="00E6699E">
                        <w:pPr>
                          <w:pStyle w:val="Default"/>
                          <w:rPr>
                            <w:rFonts w:ascii="FangSong" w:eastAsia="FangSong" w:cs="FangSong"/>
                            <w:sz w:val="28"/>
                            <w:szCs w:val="28"/>
                          </w:rPr>
                        </w:pPr>
                        <w:r>
                          <w:rPr>
                            <w:rFonts w:ascii="FangSong" w:eastAsia="FangSong" w:cs="FangSong" w:hint="eastAsia"/>
                            <w:sz w:val="28"/>
                            <w:szCs w:val="28"/>
                          </w:rPr>
                          <w:t>项目</w:t>
                        </w:r>
                        <w:r>
                          <w:rPr>
                            <w:rFonts w:ascii="FangSong" w:eastAsia="FangSong" w:cs="FangSong"/>
                            <w:sz w:val="28"/>
                            <w:szCs w:val="28"/>
                          </w:rPr>
                          <w:t xml:space="preserve"> </w:t>
                        </w:r>
                      </w:p>
                    </w:tc>
                    <w:tc>
                      <w:tcPr>
                        <w:tcW w:w="1667" w:type="dxa"/>
                        <w:tcBorders>
                          <w:top w:val="single" w:sz="6"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hint="eastAsia"/>
                            <w:sz w:val="28"/>
                            <w:szCs w:val="28"/>
                          </w:rPr>
                          <w:t>符号</w:t>
                        </w:r>
                        <w:r>
                          <w:rPr>
                            <w:rFonts w:ascii="FangSong" w:eastAsia="FangSong" w:cs="FangSong"/>
                            <w:sz w:val="28"/>
                            <w:szCs w:val="28"/>
                          </w:rPr>
                          <w:t xml:space="preserve"> </w:t>
                        </w:r>
                      </w:p>
                    </w:tc>
                    <w:tc>
                      <w:tcPr>
                        <w:tcW w:w="1822" w:type="dxa"/>
                        <w:tcBorders>
                          <w:top w:val="single" w:sz="6"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hint="eastAsia"/>
                            <w:sz w:val="28"/>
                            <w:szCs w:val="28"/>
                          </w:rPr>
                          <w:t>权重</w:t>
                        </w:r>
                        <w:r>
                          <w:rPr>
                            <w:rFonts w:ascii="FangSong" w:eastAsia="FangSong" w:cs="FangSong"/>
                            <w:sz w:val="28"/>
                            <w:szCs w:val="28"/>
                          </w:rPr>
                          <w:t xml:space="preserve"> </w:t>
                        </w:r>
                      </w:p>
                    </w:tc>
                  </w:tr>
                  <w:tr w:rsidR="00E6699E">
                    <w:trPr>
                      <w:trHeight w:val="271"/>
                    </w:trPr>
                    <w:tc>
                      <w:tcPr>
                        <w:tcW w:w="815"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sz w:val="28"/>
                            <w:szCs w:val="28"/>
                          </w:rPr>
                          <w:t xml:space="preserve">1 </w:t>
                        </w:r>
                      </w:p>
                    </w:tc>
                    <w:tc>
                      <w:tcPr>
                        <w:tcW w:w="3477"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rPr>
                            <w:rFonts w:ascii="FangSong" w:eastAsia="FangSong" w:cs="FangSong"/>
                            <w:sz w:val="28"/>
                            <w:szCs w:val="28"/>
                          </w:rPr>
                        </w:pPr>
                        <w:r>
                          <w:rPr>
                            <w:rFonts w:ascii="FangSong" w:eastAsia="FangSong" w:cs="FangSong" w:hint="eastAsia"/>
                            <w:sz w:val="28"/>
                            <w:szCs w:val="28"/>
                          </w:rPr>
                          <w:t>水平面定位平均误差指数</w:t>
                        </w:r>
                        <w:r>
                          <w:rPr>
                            <w:rFonts w:ascii="FangSong" w:eastAsia="FangSong" w:cs="FangSong"/>
                            <w:sz w:val="28"/>
                            <w:szCs w:val="28"/>
                          </w:rPr>
                          <w:t xml:space="preserve"> </w:t>
                        </w:r>
                      </w:p>
                    </w:tc>
                    <w:tc>
                      <w:tcPr>
                        <w:tcW w:w="1667"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14"/>
                            <w:szCs w:val="14"/>
                          </w:rPr>
                        </w:pPr>
                        <w:r>
                          <w:rPr>
                            <w:rFonts w:ascii="FangSong" w:eastAsia="FangSong" w:cs="FangSong"/>
                            <w:sz w:val="28"/>
                            <w:szCs w:val="28"/>
                          </w:rPr>
                          <w:t>D</w:t>
                        </w:r>
                        <w:r>
                          <w:rPr>
                            <w:rFonts w:ascii="FangSong" w:eastAsia="FangSong" w:cs="FangSong"/>
                            <w:sz w:val="14"/>
                            <w:szCs w:val="14"/>
                          </w:rPr>
                          <w:t xml:space="preserve">H-CEP </w:t>
                        </w:r>
                      </w:p>
                    </w:tc>
                    <w:tc>
                      <w:tcPr>
                        <w:tcW w:w="1822"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sz w:val="28"/>
                            <w:szCs w:val="28"/>
                          </w:rPr>
                          <w:t xml:space="preserve">0.5 </w:t>
                        </w:r>
                      </w:p>
                    </w:tc>
                  </w:tr>
                  <w:tr w:rsidR="00E6699E">
                    <w:trPr>
                      <w:trHeight w:val="271"/>
                    </w:trPr>
                    <w:tc>
                      <w:tcPr>
                        <w:tcW w:w="815"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sz w:val="28"/>
                            <w:szCs w:val="28"/>
                          </w:rPr>
                          <w:t xml:space="preserve">2 </w:t>
                        </w:r>
                      </w:p>
                    </w:tc>
                    <w:tc>
                      <w:tcPr>
                        <w:tcW w:w="3477"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rPr>
                            <w:rFonts w:ascii="FangSong" w:eastAsia="FangSong" w:cs="FangSong"/>
                            <w:sz w:val="28"/>
                            <w:szCs w:val="28"/>
                          </w:rPr>
                        </w:pPr>
                        <w:r>
                          <w:rPr>
                            <w:rFonts w:ascii="FangSong" w:eastAsia="FangSong" w:cs="FangSong" w:hint="eastAsia"/>
                            <w:sz w:val="28"/>
                            <w:szCs w:val="28"/>
                          </w:rPr>
                          <w:t>水平面定位误差分布指数</w:t>
                        </w:r>
                        <w:r>
                          <w:rPr>
                            <w:rFonts w:ascii="FangSong" w:eastAsia="FangSong" w:cs="FangSong"/>
                            <w:sz w:val="28"/>
                            <w:szCs w:val="28"/>
                          </w:rPr>
                          <w:t xml:space="preserve"> </w:t>
                        </w:r>
                      </w:p>
                    </w:tc>
                    <w:tc>
                      <w:tcPr>
                        <w:tcW w:w="1667"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14"/>
                            <w:szCs w:val="14"/>
                          </w:rPr>
                        </w:pPr>
                        <w:r>
                          <w:rPr>
                            <w:rFonts w:ascii="FangSong" w:eastAsia="FangSong" w:cs="FangSong"/>
                            <w:sz w:val="28"/>
                            <w:szCs w:val="28"/>
                          </w:rPr>
                          <w:t>D</w:t>
                        </w:r>
                        <w:r>
                          <w:rPr>
                            <w:rFonts w:ascii="FangSong" w:eastAsia="FangSong" w:cs="FangSong"/>
                            <w:sz w:val="14"/>
                            <w:szCs w:val="14"/>
                          </w:rPr>
                          <w:t xml:space="preserve">H-VAR </w:t>
                        </w:r>
                      </w:p>
                    </w:tc>
                    <w:tc>
                      <w:tcPr>
                        <w:tcW w:w="1822" w:type="dxa"/>
                        <w:tcBorders>
                          <w:top w:val="single" w:sz="4" w:space="0" w:color="000000"/>
                          <w:left w:val="single" w:sz="4" w:space="0" w:color="000000"/>
                          <w:bottom w:val="single" w:sz="4"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sz w:val="28"/>
                            <w:szCs w:val="28"/>
                          </w:rPr>
                          <w:t xml:space="preserve">0.3 </w:t>
                        </w:r>
                      </w:p>
                    </w:tc>
                  </w:tr>
                  <w:tr w:rsidR="00E6699E">
                    <w:trPr>
                      <w:trHeight w:val="273"/>
                    </w:trPr>
                    <w:tc>
                      <w:tcPr>
                        <w:tcW w:w="815" w:type="dxa"/>
                        <w:tcBorders>
                          <w:top w:val="single" w:sz="4" w:space="0" w:color="000000"/>
                          <w:left w:val="single" w:sz="4" w:space="0" w:color="000000"/>
                          <w:bottom w:val="single" w:sz="6"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sz w:val="28"/>
                            <w:szCs w:val="28"/>
                          </w:rPr>
                          <w:t xml:space="preserve">3 </w:t>
                        </w:r>
                      </w:p>
                    </w:tc>
                    <w:tc>
                      <w:tcPr>
                        <w:tcW w:w="3477" w:type="dxa"/>
                        <w:tcBorders>
                          <w:top w:val="single" w:sz="4" w:space="0" w:color="000000"/>
                          <w:left w:val="single" w:sz="4" w:space="0" w:color="000000"/>
                          <w:bottom w:val="single" w:sz="6" w:space="0" w:color="000000"/>
                          <w:right w:val="single" w:sz="4" w:space="0" w:color="000000"/>
                        </w:tcBorders>
                        <w:vAlign w:val="center"/>
                      </w:tcPr>
                      <w:p w:rsidR="00E6699E" w:rsidRDefault="00E6699E">
                        <w:pPr>
                          <w:pStyle w:val="Default"/>
                          <w:rPr>
                            <w:rFonts w:ascii="FangSong" w:eastAsia="FangSong" w:cs="FangSong"/>
                            <w:sz w:val="28"/>
                            <w:szCs w:val="28"/>
                          </w:rPr>
                        </w:pPr>
                        <w:r>
                          <w:rPr>
                            <w:rFonts w:ascii="FangSong" w:eastAsia="FangSong" w:cs="FangSong" w:hint="eastAsia"/>
                            <w:sz w:val="28"/>
                            <w:szCs w:val="28"/>
                          </w:rPr>
                          <w:t>高程定位平均误差指数</w:t>
                        </w:r>
                        <w:r>
                          <w:rPr>
                            <w:rFonts w:ascii="FangSong" w:eastAsia="FangSong" w:cs="FangSong"/>
                            <w:sz w:val="28"/>
                            <w:szCs w:val="28"/>
                          </w:rPr>
                          <w:t xml:space="preserve"> </w:t>
                        </w:r>
                      </w:p>
                    </w:tc>
                    <w:tc>
                      <w:tcPr>
                        <w:tcW w:w="1667" w:type="dxa"/>
                        <w:tcBorders>
                          <w:top w:val="single" w:sz="4" w:space="0" w:color="000000"/>
                          <w:left w:val="single" w:sz="4" w:space="0" w:color="000000"/>
                          <w:bottom w:val="single" w:sz="6" w:space="0" w:color="000000"/>
                          <w:right w:val="single" w:sz="4" w:space="0" w:color="000000"/>
                        </w:tcBorders>
                        <w:vAlign w:val="center"/>
                      </w:tcPr>
                      <w:p w:rsidR="00E6699E" w:rsidRDefault="00E6699E">
                        <w:pPr>
                          <w:pStyle w:val="Default"/>
                          <w:jc w:val="center"/>
                          <w:rPr>
                            <w:rFonts w:ascii="FangSong" w:eastAsia="FangSong" w:cs="FangSong"/>
                            <w:sz w:val="14"/>
                            <w:szCs w:val="14"/>
                          </w:rPr>
                        </w:pPr>
                        <w:r>
                          <w:rPr>
                            <w:rFonts w:ascii="FangSong" w:eastAsia="FangSong" w:cs="FangSong"/>
                            <w:sz w:val="28"/>
                            <w:szCs w:val="28"/>
                          </w:rPr>
                          <w:t>D</w:t>
                        </w:r>
                        <w:r>
                          <w:rPr>
                            <w:rFonts w:ascii="FangSong" w:eastAsia="FangSong" w:cs="FangSong"/>
                            <w:sz w:val="14"/>
                            <w:szCs w:val="14"/>
                          </w:rPr>
                          <w:t xml:space="preserve">V-AVG </w:t>
                        </w:r>
                      </w:p>
                    </w:tc>
                    <w:tc>
                      <w:tcPr>
                        <w:tcW w:w="1822" w:type="dxa"/>
                        <w:tcBorders>
                          <w:top w:val="single" w:sz="4" w:space="0" w:color="000000"/>
                          <w:left w:val="single" w:sz="4" w:space="0" w:color="000000"/>
                          <w:bottom w:val="single" w:sz="6" w:space="0" w:color="000000"/>
                          <w:right w:val="single" w:sz="4" w:space="0" w:color="000000"/>
                        </w:tcBorders>
                        <w:vAlign w:val="center"/>
                      </w:tcPr>
                      <w:p w:rsidR="00E6699E" w:rsidRDefault="00E6699E">
                        <w:pPr>
                          <w:pStyle w:val="Default"/>
                          <w:jc w:val="center"/>
                          <w:rPr>
                            <w:rFonts w:ascii="FangSong" w:eastAsia="FangSong" w:cs="FangSong"/>
                            <w:sz w:val="28"/>
                            <w:szCs w:val="28"/>
                          </w:rPr>
                        </w:pPr>
                        <w:r>
                          <w:rPr>
                            <w:rFonts w:ascii="FangSong" w:eastAsia="FangSong" w:cs="FangSong"/>
                            <w:sz w:val="28"/>
                            <w:szCs w:val="28"/>
                          </w:rPr>
                          <w:t xml:space="preserve">0.2 </w:t>
                        </w:r>
                      </w:p>
                    </w:tc>
                  </w:tr>
                </w:tbl>
                <w:p w:rsidR="00A57F35" w:rsidRDefault="00A57F35"/>
              </w:txbxContent>
            </v:textbox>
            <w10:wrap type="through" anchorx="page" anchory="page"/>
          </v:shape>
        </w:pict>
      </w:r>
    </w:p>
    <w:p w:rsidR="00E6699E" w:rsidRDefault="00E6699E" w:rsidP="00E6699E">
      <w:pPr>
        <w:pStyle w:val="CM40"/>
        <w:spacing w:after="242"/>
        <w:ind w:left="637"/>
        <w:rPr>
          <w:sz w:val="32"/>
          <w:szCs w:val="32"/>
        </w:rPr>
      </w:pPr>
      <w:r>
        <w:rPr>
          <w:sz w:val="32"/>
          <w:szCs w:val="32"/>
        </w:rPr>
        <w:t xml:space="preserve">单个场景的技术评价分值定义如下： </w:t>
      </w:r>
    </w:p>
    <w:p w:rsidR="00E6699E" w:rsidRDefault="00E6699E" w:rsidP="00E6699E">
      <w:pPr>
        <w:pStyle w:val="CM38"/>
        <w:spacing w:after="135"/>
        <w:ind w:left="572"/>
        <w:rPr>
          <w:rFonts w:ascii="Cambria" w:hAnsi="Cambria" w:cs="Cambria"/>
          <w:sz w:val="28"/>
          <w:szCs w:val="28"/>
        </w:rPr>
      </w:pPr>
      <w:r>
        <w:rPr>
          <w:rFonts w:ascii="Cambria" w:hAnsi="Cambria" w:cs="Cambria"/>
          <w:sz w:val="28"/>
          <w:szCs w:val="28"/>
        </w:rPr>
        <w:t>SCORE</w:t>
      </w:r>
      <w:r>
        <w:rPr>
          <w:rFonts w:ascii="Latha" w:hAnsi="Latha" w:cs="Latha"/>
          <w:position w:val="-6"/>
          <w:sz w:val="20"/>
          <w:szCs w:val="20"/>
          <w:vertAlign w:val="subscript"/>
        </w:rPr>
        <w:t>௧</w:t>
      </w:r>
      <w:r>
        <w:rPr>
          <w:rFonts w:ascii="Cambria" w:hAnsi="Cambria" w:cs="Cambria"/>
          <w:position w:val="-6"/>
          <w:sz w:val="20"/>
          <w:szCs w:val="20"/>
          <w:vertAlign w:val="subscript"/>
        </w:rPr>
        <w:t>௘௖௛</w:t>
      </w:r>
      <w:r>
        <w:rPr>
          <w:rFonts w:ascii="Kartika" w:hAnsi="Kartika" w:cs="Kartika"/>
          <w:sz w:val="28"/>
          <w:szCs w:val="28"/>
        </w:rPr>
        <w:t>ൌ</w:t>
      </w:r>
      <w:r>
        <w:rPr>
          <w:rFonts w:ascii="Cambria" w:hAnsi="Cambria" w:cs="Cambria"/>
          <w:sz w:val="28"/>
          <w:szCs w:val="28"/>
        </w:rPr>
        <w:t xml:space="preserve"> </w:t>
      </w:r>
      <w:r>
        <w:rPr>
          <w:rFonts w:ascii="Cambria Math" w:hAnsi="Cambria Math" w:cs="Cambria Math"/>
          <w:sz w:val="28"/>
          <w:szCs w:val="28"/>
        </w:rPr>
        <w:t>𝐷</w:t>
      </w:r>
      <w:proofErr w:type="spellStart"/>
      <w:r>
        <w:rPr>
          <w:rFonts w:ascii="Latha" w:hAnsi="Latha" w:cs="Latha"/>
          <w:position w:val="-6"/>
          <w:sz w:val="20"/>
          <w:szCs w:val="20"/>
          <w:vertAlign w:val="subscript"/>
        </w:rPr>
        <w:t>ு</w:t>
      </w:r>
      <w:r>
        <w:rPr>
          <w:rFonts w:ascii="Kalinga" w:hAnsi="Kalinga" w:cs="Kalinga"/>
          <w:position w:val="-6"/>
          <w:sz w:val="20"/>
          <w:szCs w:val="20"/>
          <w:vertAlign w:val="subscript"/>
        </w:rPr>
        <w:t>ି</w:t>
      </w:r>
      <w:r>
        <w:rPr>
          <w:rFonts w:ascii="Cambria" w:hAnsi="Cambria" w:cs="Cambria"/>
          <w:position w:val="-6"/>
          <w:sz w:val="20"/>
          <w:szCs w:val="20"/>
          <w:vertAlign w:val="subscript"/>
        </w:rPr>
        <w:t>஼</w:t>
      </w:r>
      <w:r>
        <w:rPr>
          <w:rFonts w:ascii="Latha" w:hAnsi="Latha" w:cs="Latha"/>
          <w:position w:val="-6"/>
          <w:sz w:val="20"/>
          <w:szCs w:val="20"/>
          <w:vertAlign w:val="subscript"/>
        </w:rPr>
        <w:t>ா</w:t>
      </w:r>
      <w:proofErr w:type="spellEnd"/>
      <w:r>
        <w:rPr>
          <w:rFonts w:ascii="Cambria" w:hAnsi="Cambria" w:cs="Cambria"/>
          <w:position w:val="-6"/>
          <w:sz w:val="20"/>
          <w:szCs w:val="20"/>
          <w:vertAlign w:val="subscript"/>
        </w:rPr>
        <w:t xml:space="preserve">௉ </w:t>
      </w:r>
      <w:r>
        <w:rPr>
          <w:rFonts w:ascii="Kartika" w:hAnsi="Kartika" w:cs="Kartika"/>
          <w:sz w:val="28"/>
          <w:szCs w:val="28"/>
        </w:rPr>
        <w:t>ൈ</w:t>
      </w:r>
      <w:r>
        <w:rPr>
          <w:rFonts w:ascii="Cambria" w:hAnsi="Cambria" w:cs="Cambria"/>
          <w:sz w:val="28"/>
          <w:szCs w:val="28"/>
        </w:rPr>
        <w:t>0.5൅</w:t>
      </w:r>
      <w:r>
        <w:rPr>
          <w:rFonts w:ascii="Cambria Math" w:hAnsi="Cambria Math" w:cs="Cambria Math"/>
          <w:sz w:val="28"/>
          <w:szCs w:val="28"/>
        </w:rPr>
        <w:t>𝐷</w:t>
      </w:r>
      <w:proofErr w:type="spellStart"/>
      <w:r>
        <w:rPr>
          <w:rFonts w:ascii="Latha" w:hAnsi="Latha" w:cs="Latha"/>
          <w:position w:val="-6"/>
          <w:sz w:val="20"/>
          <w:szCs w:val="20"/>
          <w:vertAlign w:val="subscript"/>
        </w:rPr>
        <w:t>ு</w:t>
      </w:r>
      <w:r>
        <w:rPr>
          <w:rFonts w:ascii="Kalinga" w:hAnsi="Kalinga" w:cs="Kalinga"/>
          <w:position w:val="-6"/>
          <w:sz w:val="20"/>
          <w:szCs w:val="20"/>
          <w:vertAlign w:val="subscript"/>
        </w:rPr>
        <w:t>ି</w:t>
      </w:r>
      <w:proofErr w:type="spellEnd"/>
      <w:r>
        <w:rPr>
          <w:rFonts w:ascii="Cambria" w:hAnsi="Cambria" w:cs="Cambria"/>
          <w:position w:val="-6"/>
          <w:sz w:val="20"/>
          <w:szCs w:val="20"/>
          <w:vertAlign w:val="subscript"/>
        </w:rPr>
        <w:t>௏஺</w:t>
      </w:r>
      <w:r>
        <w:rPr>
          <w:rFonts w:ascii="Latha" w:hAnsi="Latha" w:cs="Latha"/>
          <w:position w:val="-6"/>
          <w:sz w:val="20"/>
          <w:szCs w:val="20"/>
          <w:vertAlign w:val="subscript"/>
        </w:rPr>
        <w:t>ோ</w:t>
      </w:r>
      <w:r>
        <w:rPr>
          <w:rFonts w:ascii="Cambria" w:hAnsi="Cambria" w:cs="Cambria"/>
          <w:position w:val="-6"/>
          <w:sz w:val="20"/>
          <w:szCs w:val="20"/>
          <w:vertAlign w:val="subscript"/>
        </w:rPr>
        <w:t xml:space="preserve"> </w:t>
      </w:r>
      <w:r>
        <w:rPr>
          <w:rFonts w:ascii="Kartika" w:hAnsi="Kartika" w:cs="Kartika"/>
          <w:sz w:val="28"/>
          <w:szCs w:val="28"/>
        </w:rPr>
        <w:t>ൈ</w:t>
      </w:r>
      <w:r>
        <w:rPr>
          <w:rFonts w:ascii="Cambria" w:hAnsi="Cambria" w:cs="Cambria"/>
          <w:sz w:val="28"/>
          <w:szCs w:val="28"/>
        </w:rPr>
        <w:t>0.3൅</w:t>
      </w:r>
      <w:r>
        <w:rPr>
          <w:rFonts w:ascii="Cambria Math" w:hAnsi="Cambria Math" w:cs="Cambria Math"/>
          <w:sz w:val="28"/>
          <w:szCs w:val="28"/>
        </w:rPr>
        <w:t>𝐷</w:t>
      </w:r>
      <w:r>
        <w:rPr>
          <w:rFonts w:ascii="Cambria" w:hAnsi="Cambria" w:cs="Cambria"/>
          <w:position w:val="-6"/>
          <w:sz w:val="20"/>
          <w:szCs w:val="20"/>
          <w:vertAlign w:val="subscript"/>
        </w:rPr>
        <w:t>௏</w:t>
      </w:r>
      <w:r>
        <w:rPr>
          <w:rFonts w:ascii="Kalinga" w:hAnsi="Kalinga" w:cs="Kalinga"/>
          <w:position w:val="-6"/>
          <w:sz w:val="20"/>
          <w:szCs w:val="20"/>
          <w:vertAlign w:val="subscript"/>
        </w:rPr>
        <w:t>ି</w:t>
      </w:r>
      <w:r>
        <w:rPr>
          <w:rFonts w:ascii="Cambria" w:hAnsi="Cambria" w:cs="Cambria"/>
          <w:position w:val="-6"/>
          <w:sz w:val="20"/>
          <w:szCs w:val="20"/>
          <w:vertAlign w:val="subscript"/>
        </w:rPr>
        <w:t>஺௏</w:t>
      </w:r>
      <w:r>
        <w:rPr>
          <w:rFonts w:ascii="Latha" w:hAnsi="Latha" w:cs="Latha"/>
          <w:position w:val="-6"/>
          <w:sz w:val="20"/>
          <w:szCs w:val="20"/>
          <w:vertAlign w:val="subscript"/>
        </w:rPr>
        <w:t>ீ</w:t>
      </w:r>
      <w:r>
        <w:rPr>
          <w:rFonts w:ascii="Cambria" w:hAnsi="Cambria" w:cs="Cambria"/>
          <w:position w:val="-6"/>
          <w:sz w:val="20"/>
          <w:szCs w:val="20"/>
          <w:vertAlign w:val="subscript"/>
        </w:rPr>
        <w:t xml:space="preserve"> </w:t>
      </w:r>
      <w:r>
        <w:rPr>
          <w:rFonts w:ascii="Kartika" w:hAnsi="Kartika" w:cs="Kartika"/>
          <w:sz w:val="28"/>
          <w:szCs w:val="28"/>
        </w:rPr>
        <w:t>ൈ</w:t>
      </w:r>
      <w:r>
        <w:rPr>
          <w:rFonts w:ascii="Cambria" w:hAnsi="Cambria" w:cs="Cambria"/>
          <w:sz w:val="28"/>
          <w:szCs w:val="28"/>
        </w:rPr>
        <w:t>0.2</w:t>
      </w:r>
    </w:p>
    <w:p w:rsidR="00E6699E" w:rsidRDefault="00E6699E" w:rsidP="00E6699E">
      <w:pPr>
        <w:pStyle w:val="Default"/>
        <w:spacing w:after="267"/>
        <w:rPr>
          <w:rFonts w:ascii="FangSong" w:eastAsia="FangSong" w:hAnsi="Cambria" w:cs="FangSong"/>
          <w:color w:val="auto"/>
          <w:sz w:val="32"/>
          <w:szCs w:val="32"/>
        </w:rPr>
      </w:pPr>
      <w:r>
        <w:rPr>
          <w:rFonts w:ascii="黑体" w:eastAsia="黑体" w:hAnsi="Cambria" w:cs="黑体"/>
          <w:color w:val="auto"/>
          <w:sz w:val="32"/>
          <w:szCs w:val="32"/>
        </w:rPr>
        <w:t>6.3.</w:t>
      </w:r>
      <w:r>
        <w:rPr>
          <w:rFonts w:ascii="黑体" w:eastAsia="黑体" w:hAnsi="Cambria" w:cs="黑体" w:hint="eastAsia"/>
          <w:color w:val="auto"/>
          <w:sz w:val="32"/>
          <w:szCs w:val="32"/>
        </w:rPr>
        <w:t>技术评价各项分值的生成公式</w:t>
      </w:r>
      <w:r>
        <w:rPr>
          <w:rFonts w:ascii="黑体" w:eastAsia="黑体" w:hAnsi="Cambria" w:cs="黑体"/>
          <w:color w:val="auto"/>
          <w:sz w:val="32"/>
          <w:szCs w:val="32"/>
        </w:rPr>
        <w:t xml:space="preserve"> </w:t>
      </w:r>
      <w:r>
        <w:rPr>
          <w:rFonts w:ascii="FangSong" w:eastAsia="FangSong" w:hAnsi="Cambria" w:cs="FangSong" w:hint="eastAsia"/>
          <w:color w:val="auto"/>
          <w:sz w:val="32"/>
          <w:szCs w:val="32"/>
        </w:rPr>
        <w:t>详细的技术评价分值生成公式将在公布训练数据集时一并公布。</w:t>
      </w:r>
      <w:r>
        <w:rPr>
          <w:rFonts w:ascii="FangSong" w:eastAsia="FangSong" w:hAnsi="Cambria" w:cs="FangSong"/>
          <w:color w:val="auto"/>
          <w:sz w:val="32"/>
          <w:szCs w:val="32"/>
        </w:rPr>
        <w:t xml:space="preserve"> </w:t>
      </w:r>
    </w:p>
    <w:p w:rsidR="00E6699E" w:rsidRDefault="00E6699E" w:rsidP="00E6699E">
      <w:pPr>
        <w:pStyle w:val="Default"/>
        <w:ind w:left="360" w:hanging="360"/>
        <w:rPr>
          <w:rFonts w:ascii="黑体" w:eastAsia="黑体" w:hAnsi="Cambria" w:cs="黑体"/>
          <w:color w:val="auto"/>
          <w:sz w:val="32"/>
          <w:szCs w:val="32"/>
        </w:rPr>
      </w:pPr>
      <w:r>
        <w:rPr>
          <w:rFonts w:ascii="黑体" w:eastAsia="黑体" w:hAnsi="Cambria" w:cs="黑体"/>
          <w:color w:val="auto"/>
          <w:sz w:val="32"/>
          <w:szCs w:val="32"/>
        </w:rPr>
        <w:t>6.4.</w:t>
      </w:r>
      <w:r>
        <w:rPr>
          <w:rFonts w:ascii="黑体" w:eastAsia="黑体" w:hAnsi="Cambria" w:cs="黑体" w:hint="eastAsia"/>
          <w:color w:val="auto"/>
          <w:sz w:val="32"/>
          <w:szCs w:val="32"/>
        </w:rPr>
        <w:t>动态排位规则</w:t>
      </w:r>
      <w:r>
        <w:rPr>
          <w:rFonts w:ascii="黑体" w:eastAsia="黑体" w:hAnsi="Cambria" w:cs="黑体"/>
          <w:color w:val="auto"/>
          <w:sz w:val="32"/>
          <w:szCs w:val="32"/>
        </w:rPr>
        <w:t xml:space="preserve"> </w:t>
      </w:r>
    </w:p>
    <w:p w:rsidR="00E6699E" w:rsidRDefault="00E6699E" w:rsidP="00E6699E">
      <w:pPr>
        <w:pStyle w:val="Default"/>
        <w:rPr>
          <w:rFonts w:ascii="黑体" w:eastAsia="黑体" w:hAnsi="Cambria" w:cs="黑体"/>
          <w:color w:val="auto"/>
          <w:sz w:val="32"/>
          <w:szCs w:val="32"/>
        </w:rPr>
      </w:pPr>
    </w:p>
    <w:p w:rsidR="00E6699E" w:rsidRDefault="00E6699E" w:rsidP="00E6699E">
      <w:pPr>
        <w:pStyle w:val="CM40"/>
        <w:spacing w:after="242" w:line="623" w:lineRule="atLeast"/>
        <w:ind w:firstLine="642"/>
        <w:rPr>
          <w:rFonts w:ascii="FangSong" w:eastAsia="FangSong" w:hAnsi="Cambria" w:cs="FangSong"/>
          <w:sz w:val="32"/>
          <w:szCs w:val="32"/>
        </w:rPr>
      </w:pPr>
      <w:r>
        <w:rPr>
          <w:rFonts w:ascii="FangSong" w:eastAsia="FangSong" w:hAnsi="Cambria" w:cs="FangSong" w:hint="eastAsia"/>
          <w:sz w:val="32"/>
          <w:szCs w:val="32"/>
        </w:rPr>
        <w:t>动态排位</w:t>
      </w:r>
      <w:proofErr w:type="gramStart"/>
      <w:r>
        <w:rPr>
          <w:rFonts w:ascii="FangSong" w:eastAsia="FangSong" w:hAnsi="Cambria" w:cs="FangSong" w:hint="eastAsia"/>
          <w:sz w:val="32"/>
          <w:szCs w:val="32"/>
        </w:rPr>
        <w:t>调整分</w:t>
      </w:r>
      <w:proofErr w:type="gramEnd"/>
      <w:r>
        <w:rPr>
          <w:rFonts w:ascii="FangSong" w:eastAsia="FangSong" w:hAnsi="Cambria" w:cs="FangSong"/>
          <w:sz w:val="32"/>
          <w:szCs w:val="32"/>
        </w:rPr>
        <w:t xml:space="preserve"> Q</w:t>
      </w:r>
      <w:r>
        <w:rPr>
          <w:rFonts w:ascii="FangSong" w:eastAsia="FangSong" w:hAnsi="Cambria" w:cs="FangSong" w:hint="eastAsia"/>
          <w:sz w:val="32"/>
          <w:szCs w:val="32"/>
        </w:rPr>
        <w:t>用以鼓励参赛队尽早提交计算结果。自动评测计分系统根据参赛队提交有效数据的时间进行排序，排在第</w:t>
      </w:r>
      <w:r>
        <w:rPr>
          <w:rFonts w:ascii="FangSong" w:eastAsia="FangSong" w:hAnsi="Cambria" w:cs="FangSong"/>
          <w:sz w:val="32"/>
          <w:szCs w:val="32"/>
        </w:rPr>
        <w:t xml:space="preserve"> 1</w:t>
      </w:r>
      <w:r>
        <w:rPr>
          <w:rFonts w:ascii="FangSong" w:eastAsia="FangSong" w:hAnsi="Cambria" w:cs="FangSong" w:hint="eastAsia"/>
          <w:sz w:val="32"/>
          <w:szCs w:val="32"/>
        </w:rPr>
        <w:t>位的参赛队得</w:t>
      </w:r>
      <w:r>
        <w:rPr>
          <w:rFonts w:ascii="FangSong" w:eastAsia="FangSong" w:hAnsi="Cambria" w:cs="FangSong"/>
          <w:sz w:val="32"/>
          <w:szCs w:val="32"/>
        </w:rPr>
        <w:t xml:space="preserve"> 100</w:t>
      </w:r>
      <w:r>
        <w:rPr>
          <w:rFonts w:ascii="FangSong" w:eastAsia="FangSong" w:hAnsi="Cambria" w:cs="FangSong" w:hint="eastAsia"/>
          <w:sz w:val="32"/>
          <w:szCs w:val="32"/>
        </w:rPr>
        <w:t>分，每落后一位，得分减</w:t>
      </w:r>
      <w:r>
        <w:rPr>
          <w:rFonts w:ascii="FangSong" w:eastAsia="FangSong" w:hAnsi="Cambria" w:cs="FangSong"/>
          <w:sz w:val="32"/>
          <w:szCs w:val="32"/>
        </w:rPr>
        <w:t xml:space="preserve"> 2</w:t>
      </w:r>
      <w:r>
        <w:rPr>
          <w:rFonts w:ascii="FangSong" w:eastAsia="FangSong" w:hAnsi="Cambria" w:cs="FangSong" w:hint="eastAsia"/>
          <w:sz w:val="32"/>
          <w:szCs w:val="32"/>
        </w:rPr>
        <w:t>分，得分公式如下：</w:t>
      </w:r>
      <w:r>
        <w:rPr>
          <w:rFonts w:ascii="FangSong" w:eastAsia="FangSong" w:hAnsi="Cambria" w:cs="FangSong"/>
          <w:sz w:val="32"/>
          <w:szCs w:val="32"/>
        </w:rPr>
        <w:t xml:space="preserve"> </w:t>
      </w:r>
    </w:p>
    <w:p w:rsidR="00E6699E" w:rsidRDefault="00E6699E" w:rsidP="00E6699E">
      <w:pPr>
        <w:pStyle w:val="CM51"/>
        <w:spacing w:after="75"/>
        <w:jc w:val="center"/>
        <w:rPr>
          <w:rFonts w:ascii="Cambria" w:eastAsia="FangSong" w:hAnsi="Cambria" w:cs="Cambria"/>
          <w:sz w:val="28"/>
          <w:szCs w:val="28"/>
        </w:rPr>
      </w:pPr>
      <w:r>
        <w:rPr>
          <w:rFonts w:ascii="Cambria" w:eastAsia="FangSong" w:hAnsi="Cambria" w:cs="Cambria"/>
          <w:sz w:val="28"/>
          <w:szCs w:val="28"/>
        </w:rPr>
        <w:t>Q</w:t>
      </w:r>
      <w:r>
        <w:rPr>
          <w:rFonts w:ascii="Kartika" w:eastAsia="FangSong" w:hAnsi="Kartika" w:cs="Kartika"/>
          <w:sz w:val="28"/>
          <w:szCs w:val="28"/>
        </w:rPr>
        <w:t>ൌ</w:t>
      </w:r>
      <w:r>
        <w:rPr>
          <w:rFonts w:ascii="Nyala" w:eastAsia="FangSong" w:hAnsi="Nyala" w:cs="Nyala"/>
          <w:sz w:val="28"/>
          <w:szCs w:val="28"/>
        </w:rPr>
        <w:t>ሺ</w:t>
      </w:r>
      <w:r>
        <w:rPr>
          <w:rFonts w:ascii="Cambria" w:eastAsia="FangSong" w:hAnsi="Cambria" w:cs="Cambria"/>
          <w:sz w:val="28"/>
          <w:szCs w:val="28"/>
        </w:rPr>
        <w:t>51</w:t>
      </w:r>
      <w:r>
        <w:rPr>
          <w:rFonts w:ascii="Kartika" w:eastAsia="FangSong" w:hAnsi="Kartika" w:cs="Kartika"/>
          <w:sz w:val="28"/>
          <w:szCs w:val="28"/>
        </w:rPr>
        <w:t>െ</w:t>
      </w:r>
      <w:r>
        <w:rPr>
          <w:rFonts w:ascii="Cambria Math" w:eastAsia="FangSong" w:hAnsi="Cambria Math" w:cs="Cambria Math"/>
          <w:sz w:val="28"/>
          <w:szCs w:val="28"/>
        </w:rPr>
        <w:t>𝑁</w:t>
      </w:r>
      <w:r>
        <w:rPr>
          <w:rFonts w:ascii="Nyala" w:eastAsia="FangSong" w:hAnsi="Nyala" w:cs="Nyala"/>
          <w:sz w:val="28"/>
          <w:szCs w:val="28"/>
        </w:rPr>
        <w:t>ሻ</w:t>
      </w:r>
      <w:r>
        <w:rPr>
          <w:rFonts w:ascii="Kartika" w:eastAsia="FangSong" w:hAnsi="Kartika" w:cs="Kartika"/>
          <w:sz w:val="28"/>
          <w:szCs w:val="28"/>
        </w:rPr>
        <w:t>ൈ</w:t>
      </w:r>
      <w:r>
        <w:rPr>
          <w:rFonts w:ascii="Cambria" w:eastAsia="FangSong" w:hAnsi="Cambria" w:cs="Cambria"/>
          <w:sz w:val="28"/>
          <w:szCs w:val="28"/>
        </w:rPr>
        <w:t>2</w:t>
      </w:r>
    </w:p>
    <w:p w:rsidR="00384D53" w:rsidRDefault="00E6699E" w:rsidP="00384D53">
      <w:pPr>
        <w:pStyle w:val="CM4"/>
        <w:ind w:left="640"/>
        <w:rPr>
          <w:rFonts w:ascii="FangSong" w:eastAsia="FangSong" w:hAnsi="Cambria" w:cs="FangSong"/>
          <w:sz w:val="32"/>
          <w:szCs w:val="32"/>
        </w:rPr>
      </w:pPr>
      <w:r>
        <w:rPr>
          <w:rFonts w:ascii="FangSong" w:eastAsia="FangSong" w:hAnsi="Cambria" w:cs="FangSong" w:hint="eastAsia"/>
          <w:sz w:val="32"/>
          <w:szCs w:val="32"/>
        </w:rPr>
        <w:lastRenderedPageBreak/>
        <w:t>其中：</w:t>
      </w:r>
      <w:r>
        <w:rPr>
          <w:rFonts w:ascii="FangSong" w:eastAsia="FangSong" w:hAnsi="Cambria" w:cs="FangSong"/>
          <w:sz w:val="32"/>
          <w:szCs w:val="32"/>
        </w:rPr>
        <w:t>N</w:t>
      </w:r>
      <w:r>
        <w:rPr>
          <w:rFonts w:ascii="FangSong" w:eastAsia="FangSong" w:hAnsi="Cambria" w:cs="FangSong" w:hint="eastAsia"/>
          <w:sz w:val="32"/>
          <w:szCs w:val="32"/>
        </w:rPr>
        <w:t>为提交时间排名。</w:t>
      </w:r>
      <w:r>
        <w:rPr>
          <w:rFonts w:ascii="FangSong" w:eastAsia="FangSong" w:hAnsi="Cambria" w:cs="FangSong"/>
          <w:sz w:val="32"/>
          <w:szCs w:val="32"/>
        </w:rPr>
        <w:t xml:space="preserve"> </w:t>
      </w:r>
    </w:p>
    <w:p w:rsidR="00384D53" w:rsidRDefault="00384D53" w:rsidP="00384D53">
      <w:pPr>
        <w:pStyle w:val="CM4"/>
        <w:ind w:left="640"/>
        <w:rPr>
          <w:rFonts w:ascii="FangSong" w:eastAsia="FangSong" w:hAnsi="Cambria" w:cs="FangSong"/>
          <w:sz w:val="32"/>
          <w:szCs w:val="32"/>
        </w:rPr>
      </w:pPr>
    </w:p>
    <w:p w:rsidR="00E6699E" w:rsidRDefault="00E6699E" w:rsidP="00384D53">
      <w:pPr>
        <w:pStyle w:val="CM4"/>
        <w:ind w:left="640"/>
        <w:rPr>
          <w:rFonts w:ascii="FangSong" w:eastAsia="FangSong" w:hAnsi="Cambria" w:cs="FangSong"/>
          <w:sz w:val="32"/>
          <w:szCs w:val="32"/>
        </w:rPr>
      </w:pPr>
      <w:r>
        <w:rPr>
          <w:rFonts w:ascii="FangSong" w:eastAsia="FangSong" w:hAnsi="Cambria" w:cs="FangSong" w:hint="eastAsia"/>
          <w:sz w:val="32"/>
          <w:szCs w:val="32"/>
        </w:rPr>
        <w:t>由于可以重复提交计算结果，当一个参赛队提交新计算结果时，原有成绩将被移除，并按照最新的技术评价分值和排序情况重新计分。原有序列中的参赛队会按照新的提交排序重新计算动态排位</w:t>
      </w:r>
      <w:proofErr w:type="gramStart"/>
      <w:r>
        <w:rPr>
          <w:rFonts w:ascii="FangSong" w:eastAsia="FangSong" w:hAnsi="Cambria" w:cs="FangSong" w:hint="eastAsia"/>
          <w:sz w:val="32"/>
          <w:szCs w:val="32"/>
        </w:rPr>
        <w:t>调整分</w:t>
      </w:r>
      <w:proofErr w:type="gramEnd"/>
      <w:r>
        <w:rPr>
          <w:rFonts w:ascii="FangSong" w:eastAsia="FangSong" w:hAnsi="Cambria" w:cs="FangSong"/>
          <w:sz w:val="32"/>
          <w:szCs w:val="32"/>
        </w:rPr>
        <w:t>Q</w:t>
      </w:r>
      <w:r>
        <w:rPr>
          <w:rFonts w:ascii="FangSong" w:eastAsia="FangSong" w:hAnsi="Cambria" w:cs="FangSong" w:hint="eastAsia"/>
          <w:sz w:val="32"/>
          <w:szCs w:val="32"/>
        </w:rPr>
        <w:t>，并更新总分。</w:t>
      </w:r>
      <w:r>
        <w:rPr>
          <w:rFonts w:ascii="FangSong" w:eastAsia="FangSong" w:hAnsi="Cambria" w:cs="FangSong"/>
          <w:sz w:val="32"/>
          <w:szCs w:val="32"/>
        </w:rPr>
        <w:t xml:space="preserve"> </w:t>
      </w:r>
    </w:p>
    <w:sectPr w:rsidR="00E669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05F" w:rsidRDefault="00BC305F" w:rsidP="00E6699E">
      <w:r>
        <w:separator/>
      </w:r>
    </w:p>
  </w:endnote>
  <w:endnote w:type="continuationSeparator" w:id="0">
    <w:p w:rsidR="00BC305F" w:rsidRDefault="00BC305F" w:rsidP="00E6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ZXiaoBiaoSong-B05S">
    <w:altName w:val="Arial Unicode MS"/>
    <w:panose1 w:val="00000000000000000000"/>
    <w:charset w:val="86"/>
    <w:family w:val="swiss"/>
    <w:notTrueType/>
    <w:pitch w:val="default"/>
    <w:sig w:usb0="00000001" w:usb1="080E0000" w:usb2="00000010" w:usb3="00000000" w:csb0="00040000"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Nyala">
    <w:charset w:val="00"/>
    <w:family w:val="auto"/>
    <w:pitch w:val="variable"/>
    <w:sig w:usb0="A000006F" w:usb1="00000000" w:usb2="00000800" w:usb3="00000000" w:csb0="00000093" w:csb1="00000000"/>
  </w:font>
  <w:font w:name="Kalinga">
    <w:charset w:val="00"/>
    <w:family w:val="swiss"/>
    <w:pitch w:val="variable"/>
    <w:sig w:usb0="0008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05F" w:rsidRDefault="00BC305F" w:rsidP="00E6699E">
      <w:r>
        <w:separator/>
      </w:r>
    </w:p>
  </w:footnote>
  <w:footnote w:type="continuationSeparator" w:id="0">
    <w:p w:rsidR="00BC305F" w:rsidRDefault="00BC305F" w:rsidP="00E66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1B679"/>
    <w:multiLevelType w:val="hybridMultilevel"/>
    <w:tmpl w:val="8066860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699E"/>
    <w:rsid w:val="000044B8"/>
    <w:rsid w:val="000714C4"/>
    <w:rsid w:val="00335633"/>
    <w:rsid w:val="00384D53"/>
    <w:rsid w:val="005624C6"/>
    <w:rsid w:val="007553A8"/>
    <w:rsid w:val="00877BF3"/>
    <w:rsid w:val="00A57F35"/>
    <w:rsid w:val="00A72EE1"/>
    <w:rsid w:val="00AA4904"/>
    <w:rsid w:val="00B75B7B"/>
    <w:rsid w:val="00BC305F"/>
    <w:rsid w:val="00C07634"/>
    <w:rsid w:val="00CE4425"/>
    <w:rsid w:val="00E6699E"/>
    <w:rsid w:val="00F0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14264B-ACF4-4FA9-9FC1-058FFC30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66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6699E"/>
    <w:rPr>
      <w:sz w:val="18"/>
      <w:szCs w:val="18"/>
    </w:rPr>
  </w:style>
  <w:style w:type="paragraph" w:styleId="a5">
    <w:name w:val="footer"/>
    <w:basedOn w:val="a"/>
    <w:link w:val="a6"/>
    <w:uiPriority w:val="99"/>
    <w:semiHidden/>
    <w:unhideWhenUsed/>
    <w:rsid w:val="00E6699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6699E"/>
    <w:rPr>
      <w:sz w:val="18"/>
      <w:szCs w:val="18"/>
    </w:rPr>
  </w:style>
  <w:style w:type="paragraph" w:customStyle="1" w:styleId="Default">
    <w:name w:val="Default"/>
    <w:rsid w:val="00E6699E"/>
    <w:pPr>
      <w:widowControl w:val="0"/>
      <w:autoSpaceDE w:val="0"/>
      <w:autoSpaceDN w:val="0"/>
      <w:adjustRightInd w:val="0"/>
    </w:pPr>
    <w:rPr>
      <w:rFonts w:ascii="FZXiaoBiaoSong-B05S" w:eastAsia="FZXiaoBiaoSong-B05S" w:cs="FZXiaoBiaoSong-B05S"/>
      <w:color w:val="000000"/>
      <w:kern w:val="0"/>
      <w:sz w:val="24"/>
      <w:szCs w:val="24"/>
    </w:rPr>
  </w:style>
  <w:style w:type="paragraph" w:customStyle="1" w:styleId="CM38">
    <w:name w:val="CM38"/>
    <w:basedOn w:val="Default"/>
    <w:next w:val="Default"/>
    <w:uiPriority w:val="99"/>
    <w:rsid w:val="00E6699E"/>
    <w:rPr>
      <w:rFonts w:cstheme="minorBidi"/>
      <w:color w:val="auto"/>
    </w:rPr>
  </w:style>
  <w:style w:type="paragraph" w:customStyle="1" w:styleId="CM39">
    <w:name w:val="CM39"/>
    <w:basedOn w:val="Default"/>
    <w:next w:val="Default"/>
    <w:uiPriority w:val="99"/>
    <w:rsid w:val="00E6699E"/>
    <w:rPr>
      <w:rFonts w:cstheme="minorBidi"/>
      <w:color w:val="auto"/>
    </w:rPr>
  </w:style>
  <w:style w:type="paragraph" w:customStyle="1" w:styleId="CM3">
    <w:name w:val="CM3"/>
    <w:basedOn w:val="Default"/>
    <w:next w:val="Default"/>
    <w:uiPriority w:val="99"/>
    <w:rsid w:val="00E6699E"/>
    <w:pPr>
      <w:spacing w:line="623" w:lineRule="atLeast"/>
    </w:pPr>
    <w:rPr>
      <w:rFonts w:cstheme="minorBidi"/>
      <w:color w:val="auto"/>
    </w:rPr>
  </w:style>
  <w:style w:type="paragraph" w:customStyle="1" w:styleId="CM4">
    <w:name w:val="CM4"/>
    <w:basedOn w:val="Default"/>
    <w:next w:val="Default"/>
    <w:uiPriority w:val="99"/>
    <w:rsid w:val="00E6699E"/>
    <w:pPr>
      <w:spacing w:line="623" w:lineRule="atLeast"/>
    </w:pPr>
    <w:rPr>
      <w:rFonts w:cstheme="minorBidi"/>
      <w:color w:val="auto"/>
    </w:rPr>
  </w:style>
  <w:style w:type="paragraph" w:customStyle="1" w:styleId="CM5">
    <w:name w:val="CM5"/>
    <w:basedOn w:val="Default"/>
    <w:next w:val="Default"/>
    <w:uiPriority w:val="99"/>
    <w:rsid w:val="00E6699E"/>
    <w:pPr>
      <w:spacing w:line="623" w:lineRule="atLeast"/>
    </w:pPr>
    <w:rPr>
      <w:rFonts w:cstheme="minorBidi"/>
      <w:color w:val="auto"/>
    </w:rPr>
  </w:style>
  <w:style w:type="paragraph" w:customStyle="1" w:styleId="CM40">
    <w:name w:val="CM40"/>
    <w:basedOn w:val="Default"/>
    <w:next w:val="Default"/>
    <w:uiPriority w:val="99"/>
    <w:rsid w:val="00E6699E"/>
    <w:rPr>
      <w:rFonts w:cstheme="minorBidi"/>
      <w:color w:val="auto"/>
    </w:rPr>
  </w:style>
  <w:style w:type="paragraph" w:customStyle="1" w:styleId="CM12">
    <w:name w:val="CM12"/>
    <w:basedOn w:val="Default"/>
    <w:next w:val="Default"/>
    <w:uiPriority w:val="99"/>
    <w:rsid w:val="00E6699E"/>
    <w:pPr>
      <w:spacing w:line="623" w:lineRule="atLeast"/>
    </w:pPr>
    <w:rPr>
      <w:rFonts w:cstheme="minorBidi"/>
      <w:color w:val="auto"/>
    </w:rPr>
  </w:style>
  <w:style w:type="paragraph" w:customStyle="1" w:styleId="CM13">
    <w:name w:val="CM13"/>
    <w:basedOn w:val="Default"/>
    <w:next w:val="Default"/>
    <w:uiPriority w:val="99"/>
    <w:rsid w:val="00E6699E"/>
    <w:pPr>
      <w:spacing w:line="623" w:lineRule="atLeast"/>
    </w:pPr>
    <w:rPr>
      <w:rFonts w:cstheme="minorBidi"/>
      <w:color w:val="auto"/>
    </w:rPr>
  </w:style>
  <w:style w:type="paragraph" w:customStyle="1" w:styleId="CM14">
    <w:name w:val="CM14"/>
    <w:basedOn w:val="Default"/>
    <w:next w:val="Default"/>
    <w:uiPriority w:val="99"/>
    <w:rsid w:val="00E6699E"/>
    <w:pPr>
      <w:spacing w:line="623" w:lineRule="atLeast"/>
    </w:pPr>
    <w:rPr>
      <w:rFonts w:cstheme="minorBidi"/>
      <w:color w:val="auto"/>
    </w:rPr>
  </w:style>
  <w:style w:type="paragraph" w:customStyle="1" w:styleId="CM18">
    <w:name w:val="CM18"/>
    <w:basedOn w:val="Default"/>
    <w:next w:val="Default"/>
    <w:uiPriority w:val="99"/>
    <w:rsid w:val="00E6699E"/>
    <w:pPr>
      <w:spacing w:line="623" w:lineRule="atLeast"/>
    </w:pPr>
    <w:rPr>
      <w:rFonts w:cstheme="minorBidi"/>
      <w:color w:val="auto"/>
    </w:rPr>
  </w:style>
  <w:style w:type="paragraph" w:customStyle="1" w:styleId="CM19">
    <w:name w:val="CM19"/>
    <w:basedOn w:val="Default"/>
    <w:next w:val="Default"/>
    <w:uiPriority w:val="99"/>
    <w:rsid w:val="00E6699E"/>
    <w:pPr>
      <w:spacing w:line="623" w:lineRule="atLeast"/>
    </w:pPr>
    <w:rPr>
      <w:rFonts w:cstheme="minorBidi"/>
      <w:color w:val="auto"/>
    </w:rPr>
  </w:style>
  <w:style w:type="paragraph" w:customStyle="1" w:styleId="CM48">
    <w:name w:val="CM48"/>
    <w:basedOn w:val="Default"/>
    <w:next w:val="Default"/>
    <w:uiPriority w:val="99"/>
    <w:rsid w:val="00E6699E"/>
    <w:rPr>
      <w:rFonts w:cstheme="minorBidi"/>
      <w:color w:val="auto"/>
    </w:rPr>
  </w:style>
  <w:style w:type="paragraph" w:customStyle="1" w:styleId="CM20">
    <w:name w:val="CM20"/>
    <w:basedOn w:val="Default"/>
    <w:next w:val="Default"/>
    <w:uiPriority w:val="99"/>
    <w:rsid w:val="00E6699E"/>
    <w:pPr>
      <w:spacing w:line="840" w:lineRule="atLeast"/>
    </w:pPr>
    <w:rPr>
      <w:rFonts w:cstheme="minorBidi"/>
      <w:color w:val="auto"/>
    </w:rPr>
  </w:style>
  <w:style w:type="paragraph" w:customStyle="1" w:styleId="CM51">
    <w:name w:val="CM51"/>
    <w:basedOn w:val="Default"/>
    <w:next w:val="Default"/>
    <w:uiPriority w:val="99"/>
    <w:rsid w:val="00E6699E"/>
    <w:rPr>
      <w:rFonts w:cstheme="minorBidi"/>
      <w:color w:val="auto"/>
    </w:rPr>
  </w:style>
  <w:style w:type="paragraph" w:customStyle="1" w:styleId="CM54">
    <w:name w:val="CM54"/>
    <w:basedOn w:val="Default"/>
    <w:next w:val="Default"/>
    <w:uiPriority w:val="99"/>
    <w:rsid w:val="00E6699E"/>
    <w:rPr>
      <w:rFonts w:cstheme="minorBidi"/>
      <w:color w:val="auto"/>
    </w:rPr>
  </w:style>
  <w:style w:type="paragraph" w:customStyle="1" w:styleId="CM49">
    <w:name w:val="CM49"/>
    <w:basedOn w:val="Default"/>
    <w:next w:val="Default"/>
    <w:uiPriority w:val="99"/>
    <w:rsid w:val="00E6699E"/>
    <w:rPr>
      <w:rFonts w:cstheme="minorBidi"/>
      <w:color w:val="auto"/>
    </w:rPr>
  </w:style>
  <w:style w:type="paragraph" w:customStyle="1" w:styleId="CM55">
    <w:name w:val="CM55"/>
    <w:basedOn w:val="Default"/>
    <w:next w:val="Default"/>
    <w:uiPriority w:val="99"/>
    <w:rsid w:val="00E6699E"/>
    <w:rPr>
      <w:rFonts w:cstheme="minorBidi"/>
      <w:color w:val="auto"/>
    </w:rPr>
  </w:style>
  <w:style w:type="paragraph" w:customStyle="1" w:styleId="CM30">
    <w:name w:val="CM30"/>
    <w:basedOn w:val="Default"/>
    <w:next w:val="Default"/>
    <w:uiPriority w:val="99"/>
    <w:rsid w:val="00E6699E"/>
    <w:pPr>
      <w:spacing w:line="580" w:lineRule="atLeast"/>
    </w:pPr>
    <w:rPr>
      <w:rFonts w:cstheme="minorBidi"/>
      <w:color w:val="auto"/>
    </w:rPr>
  </w:style>
  <w:style w:type="paragraph" w:customStyle="1" w:styleId="CM32">
    <w:name w:val="CM32"/>
    <w:basedOn w:val="Default"/>
    <w:next w:val="Default"/>
    <w:uiPriority w:val="99"/>
    <w:rsid w:val="00E6699E"/>
    <w:pPr>
      <w:spacing w:line="580" w:lineRule="atLeast"/>
    </w:pPr>
    <w:rPr>
      <w:rFonts w:cstheme="minorBidi"/>
      <w:color w:val="auto"/>
    </w:rPr>
  </w:style>
  <w:style w:type="paragraph" w:customStyle="1" w:styleId="CM33">
    <w:name w:val="CM33"/>
    <w:basedOn w:val="Default"/>
    <w:next w:val="Default"/>
    <w:uiPriority w:val="99"/>
    <w:rsid w:val="00E6699E"/>
    <w:pPr>
      <w:spacing w:line="580" w:lineRule="atLeast"/>
    </w:pPr>
    <w:rPr>
      <w:rFonts w:cstheme="minorBidi"/>
      <w:color w:val="auto"/>
    </w:rPr>
  </w:style>
  <w:style w:type="paragraph" w:styleId="a7">
    <w:name w:val="Balloon Text"/>
    <w:basedOn w:val="a"/>
    <w:link w:val="a8"/>
    <w:uiPriority w:val="99"/>
    <w:semiHidden/>
    <w:unhideWhenUsed/>
    <w:rsid w:val="00F07BDA"/>
    <w:rPr>
      <w:sz w:val="18"/>
      <w:szCs w:val="18"/>
    </w:rPr>
  </w:style>
  <w:style w:type="character" w:customStyle="1" w:styleId="a8">
    <w:name w:val="批注框文本 字符"/>
    <w:basedOn w:val="a0"/>
    <w:link w:val="a7"/>
    <w:uiPriority w:val="99"/>
    <w:semiHidden/>
    <w:rsid w:val="00F07B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小南 赵</cp:lastModifiedBy>
  <cp:revision>12</cp:revision>
  <dcterms:created xsi:type="dcterms:W3CDTF">2019-04-29T00:53:00Z</dcterms:created>
  <dcterms:modified xsi:type="dcterms:W3CDTF">2019-05-22T14:37:00Z</dcterms:modified>
</cp:coreProperties>
</file>