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04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前端 许诺 1813094</w:t>
      </w:r>
      <w:r>
        <w:rPr>
          <w:b/>
          <w:bCs/>
          <w:sz w:val="24"/>
          <w:szCs w:val="28"/>
        </w:rPr>
        <w:t xml:space="preserve">  </w:t>
      </w:r>
      <w:r>
        <w:rPr>
          <w:rFonts w:hint="eastAsia"/>
          <w:b/>
          <w:bCs/>
          <w:sz w:val="24"/>
          <w:szCs w:val="28"/>
        </w:rPr>
        <w:t>2020/6/24</w:t>
      </w:r>
      <w:r>
        <w:rPr>
          <w:b/>
          <w:bCs/>
          <w:sz w:val="24"/>
          <w:szCs w:val="28"/>
        </w:rPr>
        <w:t xml:space="preserve">  </w:t>
      </w:r>
      <w:r>
        <w:rPr>
          <w:rFonts w:hint="eastAsia"/>
          <w:b/>
          <w:bCs/>
          <w:sz w:val="24"/>
          <w:szCs w:val="28"/>
        </w:rPr>
        <w:t>星期三</w:t>
      </w:r>
    </w:p>
    <w:p>
      <w:pPr>
        <w:rPr>
          <w:sz w:val="24"/>
          <w:szCs w:val="28"/>
        </w:rPr>
      </w:pPr>
    </w:p>
    <w:p>
      <w:pPr>
        <w:pStyle w:val="8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两种布局的好处：</w:t>
      </w:r>
    </w:p>
    <w:p>
      <w:pPr>
        <w:pStyle w:val="8"/>
        <w:ind w:left="720" w:firstLine="0" w:firstLineChars="0"/>
        <w:rPr>
          <w:sz w:val="24"/>
          <w:szCs w:val="28"/>
        </w:rPr>
      </w:pPr>
      <w:r>
        <w:drawing>
          <wp:inline distT="0" distB="0" distL="0" distR="0">
            <wp:extent cx="4258945" cy="1363980"/>
            <wp:effectExtent l="0" t="0" r="825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6659" cy="13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720" w:firstLine="0" w:firstLineChars="0"/>
        <w:rPr>
          <w:rFonts w:hint="eastAsia"/>
          <w:sz w:val="24"/>
          <w:szCs w:val="28"/>
        </w:rPr>
      </w:pPr>
      <w:bookmarkStart w:id="0" w:name="_GoBack"/>
      <w:r>
        <w:drawing>
          <wp:inline distT="0" distB="0" distL="0" distR="0">
            <wp:extent cx="4884420" cy="16675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0268" cy="167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8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H</w:t>
      </w:r>
      <w:r>
        <w:rPr>
          <w:sz w:val="24"/>
          <w:szCs w:val="28"/>
        </w:rPr>
        <w:t>TML</w:t>
      </w:r>
      <w:r>
        <w:rPr>
          <w:rFonts w:hint="eastAsia"/>
          <w:sz w:val="24"/>
          <w:szCs w:val="28"/>
        </w:rPr>
        <w:t>元素类别：</w:t>
      </w:r>
    </w:p>
    <w:p>
      <w:pPr>
        <w:pStyle w:val="8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块状元素：各占一行，宽高等都可设置</w:t>
      </w:r>
    </w:p>
    <w:p>
      <w:pPr>
        <w:pStyle w:val="8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内联元素：不换行，宽高等不可设置</w:t>
      </w:r>
    </w:p>
    <w:p>
      <w:pPr>
        <w:pStyle w:val="8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内联块状元素</w:t>
      </w:r>
    </w:p>
    <w:p>
      <w:pPr>
        <w:pStyle w:val="8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外边距m</w:t>
      </w:r>
      <w:r>
        <w:rPr>
          <w:sz w:val="24"/>
          <w:szCs w:val="28"/>
        </w:rPr>
        <w:t>argin</w:t>
      </w:r>
      <w:r>
        <w:rPr>
          <w:rFonts w:hint="eastAsia"/>
          <w:sz w:val="24"/>
          <w:szCs w:val="28"/>
        </w:rPr>
        <w:t>，边框b</w:t>
      </w:r>
      <w:r>
        <w:rPr>
          <w:sz w:val="24"/>
          <w:szCs w:val="28"/>
        </w:rPr>
        <w:t>order</w:t>
      </w:r>
      <w:r>
        <w:rPr>
          <w:rFonts w:hint="eastAsia"/>
          <w:sz w:val="24"/>
          <w:szCs w:val="28"/>
        </w:rPr>
        <w:t>，内边距p</w:t>
      </w:r>
      <w:r>
        <w:rPr>
          <w:sz w:val="24"/>
          <w:szCs w:val="28"/>
        </w:rPr>
        <w:t>adding</w:t>
      </w:r>
      <w:r>
        <w:rPr>
          <w:rFonts w:hint="eastAsia"/>
          <w:sz w:val="24"/>
          <w:szCs w:val="28"/>
        </w:rPr>
        <w:t>：top</w:t>
      </w:r>
      <w:r>
        <w:rPr>
          <w:sz w:val="24"/>
          <w:szCs w:val="28"/>
        </w:rPr>
        <w:t>, left, b</w:t>
      </w:r>
      <w:r>
        <w:rPr>
          <w:rFonts w:hint="eastAsia"/>
          <w:sz w:val="24"/>
          <w:szCs w:val="28"/>
        </w:rPr>
        <w:t>o</w:t>
      </w:r>
      <w:r>
        <w:rPr>
          <w:sz w:val="24"/>
          <w:szCs w:val="28"/>
        </w:rPr>
        <w:t>ttom, right</w:t>
      </w:r>
    </w:p>
    <w:p>
      <w:pPr>
        <w:pStyle w:val="8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g</w:t>
      </w:r>
      <w:r>
        <w:rPr>
          <w:sz w:val="24"/>
          <w:szCs w:val="28"/>
        </w:rPr>
        <w:t>et</w:t>
      </w:r>
      <w:r>
        <w:rPr>
          <w:rFonts w:hint="eastAsia"/>
          <w:sz w:val="24"/>
          <w:szCs w:val="28"/>
        </w:rPr>
        <w:t>方法不安全，通过u</w:t>
      </w:r>
      <w:r>
        <w:rPr>
          <w:sz w:val="24"/>
          <w:szCs w:val="28"/>
        </w:rPr>
        <w:t>rl</w:t>
      </w:r>
      <w:r>
        <w:rPr>
          <w:rFonts w:hint="eastAsia"/>
          <w:sz w:val="24"/>
          <w:szCs w:val="28"/>
        </w:rPr>
        <w:t>传递数据，数据量小</w:t>
      </w:r>
    </w:p>
    <w:p>
      <w:pPr>
        <w:pStyle w:val="8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子选择器：第一代子元素</w:t>
      </w:r>
    </w:p>
    <w:p>
      <w:pPr>
        <w:pStyle w:val="8"/>
        <w:ind w:left="720" w:firstLine="0" w:firstLineChars="0"/>
        <w:rPr>
          <w:sz w:val="24"/>
          <w:szCs w:val="28"/>
        </w:rPr>
      </w:pPr>
      <w:r>
        <w:drawing>
          <wp:inline distT="0" distB="0" distL="0" distR="0">
            <wp:extent cx="2603500" cy="2540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3634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720" w:firstLine="0"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后代选择器：</w:t>
      </w:r>
    </w:p>
    <w:p>
      <w:pPr>
        <w:pStyle w:val="8"/>
        <w:ind w:left="720" w:firstLine="0" w:firstLineChars="0"/>
        <w:rPr>
          <w:rFonts w:hint="eastAsia"/>
          <w:sz w:val="24"/>
          <w:szCs w:val="28"/>
        </w:rPr>
      </w:pPr>
      <w:r>
        <w:drawing>
          <wp:inline distT="0" distB="0" distL="0" distR="0">
            <wp:extent cx="2146300" cy="2921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6410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伪类选择器：给不存在的标签设置样式</w:t>
      </w:r>
    </w:p>
    <w:p>
      <w:pPr>
        <w:pStyle w:val="8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文字对齐方式：</w:t>
      </w:r>
    </w:p>
    <w:p>
      <w:pPr>
        <w:pStyle w:val="8"/>
        <w:ind w:left="720" w:firstLine="0" w:firstLineChars="0"/>
        <w:rPr>
          <w:rFonts w:hint="eastAsia"/>
          <w:sz w:val="24"/>
          <w:szCs w:val="28"/>
        </w:rPr>
      </w:pPr>
      <w:r>
        <w:drawing>
          <wp:inline distT="0" distB="0" distL="0" distR="0">
            <wp:extent cx="2150745" cy="899160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8631" cy="90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720" w:firstLine="0" w:firstLineChars="0"/>
        <w:rPr>
          <w:rFonts w:hint="eastAsia"/>
          <w:sz w:val="24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1583F"/>
    <w:multiLevelType w:val="multilevel"/>
    <w:tmpl w:val="5A31583F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043"/>
    <w:rsid w:val="00336948"/>
    <w:rsid w:val="00350E38"/>
    <w:rsid w:val="00387802"/>
    <w:rsid w:val="00767052"/>
    <w:rsid w:val="00B21717"/>
    <w:rsid w:val="00BA6631"/>
    <w:rsid w:val="00CA3043"/>
    <w:rsid w:val="7AEF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34</Words>
  <Characters>196</Characters>
  <Lines>1</Lines>
  <Paragraphs>1</Paragraphs>
  <TotalTime>7</TotalTime>
  <ScaleCrop>false</ScaleCrop>
  <LinksUpToDate>false</LinksUpToDate>
  <CharactersWithSpaces>229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2020-06-24T06:42:00Z</dcterms:created>
  <dc:creator>XN0710@outlook.com</dc:creator>
  <cp:lastModifiedBy>kira</cp:lastModifiedBy>
  <dcterms:modified xsi:type="dcterms:W3CDTF">2020-06-24T10:43:49Z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