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73C4A" w14:textId="20398B2A" w:rsidR="008F521F" w:rsidRDefault="007D2535" w:rsidP="007D2535">
      <w:pPr>
        <w:pStyle w:val="1"/>
        <w:jc w:val="center"/>
      </w:pPr>
      <w:r>
        <w:rPr>
          <w:rFonts w:hint="eastAsia"/>
        </w:rPr>
        <w:t>测试/重构的线上练习</w:t>
      </w:r>
    </w:p>
    <w:p w14:paraId="7148A3A5" w14:textId="17C3F0D3" w:rsidR="007D2535" w:rsidRDefault="007D2535">
      <w:r>
        <w:rPr>
          <w:rFonts w:hint="eastAsia"/>
        </w:rPr>
        <w:t>6月1</w:t>
      </w:r>
      <w:r>
        <w:t>8</w:t>
      </w:r>
      <w:r>
        <w:rPr>
          <w:rFonts w:hint="eastAsia"/>
        </w:rPr>
        <w:t>日-</w:t>
      </w:r>
      <w:r>
        <w:t>6</w:t>
      </w:r>
      <w:r>
        <w:rPr>
          <w:rFonts w:hint="eastAsia"/>
        </w:rPr>
        <w:t>月1</w:t>
      </w:r>
      <w:r>
        <w:t>9</w:t>
      </w:r>
      <w:r>
        <w:rPr>
          <w:rFonts w:hint="eastAsia"/>
        </w:rPr>
        <w:t>日</w:t>
      </w:r>
    </w:p>
    <w:p w14:paraId="52FA8B0B" w14:textId="394B6975" w:rsidR="007D2535" w:rsidRDefault="007D2535">
      <w:r>
        <w:rPr>
          <w:rFonts w:hint="eastAsia"/>
        </w:rPr>
        <w:t>代码的重构有利于更好地读懂和维护代码</w:t>
      </w:r>
    </w:p>
    <w:p w14:paraId="1D1992BC" w14:textId="5A7167D5" w:rsidR="007D2535" w:rsidRDefault="007D2535">
      <w:r>
        <w:rPr>
          <w:rFonts w:hint="eastAsia"/>
        </w:rPr>
        <w:t>1</w:t>
      </w:r>
      <w:r>
        <w:t xml:space="preserve">. </w:t>
      </w:r>
      <w:r>
        <w:rPr>
          <w:rFonts w:hint="eastAsia"/>
        </w:rPr>
        <w:t>避免子程序过长， 繁琐的部分可以通过调用函数实现对子程序的简化</w:t>
      </w:r>
    </w:p>
    <w:p w14:paraId="4BA93709" w14:textId="1986A506" w:rsidR="007D2535" w:rsidRDefault="007D2535">
      <w:r>
        <w:rPr>
          <w:rFonts w:hint="eastAsia"/>
        </w:rPr>
        <w:t>2</w:t>
      </w:r>
      <w:r>
        <w:t xml:space="preserve">. </w:t>
      </w:r>
      <w:r>
        <w:rPr>
          <w:rFonts w:hint="eastAsia"/>
        </w:rPr>
        <w:t>对于重复的代码直接转到一个函数里面，减少代码不必要的冗余，也方便后续的统一修改</w:t>
      </w:r>
    </w:p>
    <w:p w14:paraId="026A5A51" w14:textId="741FF216" w:rsidR="007D2535" w:rsidRDefault="007D2535">
      <w:r>
        <w:rPr>
          <w:rFonts w:hint="eastAsia"/>
        </w:rPr>
        <w:t>3</w:t>
      </w:r>
      <w:r>
        <w:t xml:space="preserve">. </w:t>
      </w:r>
      <w:r>
        <w:rPr>
          <w:rFonts w:hint="eastAsia"/>
        </w:rPr>
        <w:t>去掉承担过少的职责的类和避免承担过多职责的类，类与类之间的关系最好与实际应用相贴合</w:t>
      </w:r>
    </w:p>
    <w:p w14:paraId="6D390F7C" w14:textId="65C9280C" w:rsidR="007D2535" w:rsidRDefault="007D2535">
      <w:r>
        <w:t xml:space="preserve">4. </w:t>
      </w:r>
      <w:r>
        <w:rPr>
          <w:rFonts w:hint="eastAsia"/>
        </w:rPr>
        <w:t>if括号里面的条件判断语句如果过长可以考虑抽出来单独写一个返回值为布尔类型的函数进行条件判断</w:t>
      </w:r>
    </w:p>
    <w:p w14:paraId="71123AA2" w14:textId="17BDDD29" w:rsidR="007D2535" w:rsidRDefault="007D2535">
      <w:r>
        <w:rPr>
          <w:rFonts w:hint="eastAsia"/>
        </w:rPr>
        <w:t>5</w:t>
      </w:r>
      <w:r>
        <w:t xml:space="preserve">. </w:t>
      </w:r>
      <w:r>
        <w:rPr>
          <w:rFonts w:hint="eastAsia"/>
        </w:rPr>
        <w:t>尽量避免使用全局变量，防止出现名字的冲突与混淆</w:t>
      </w:r>
    </w:p>
    <w:p w14:paraId="69DA347A" w14:textId="3435D1C8" w:rsidR="007D2535" w:rsidRDefault="007D2535">
      <w:r>
        <w:rPr>
          <w:rFonts w:hint="eastAsia"/>
        </w:rPr>
        <w:t>6</w:t>
      </w:r>
      <w:r>
        <w:t xml:space="preserve">. </w:t>
      </w:r>
      <w:r>
        <w:rPr>
          <w:rFonts w:hint="eastAsia"/>
        </w:rPr>
        <w:t>没有成员方法的，不包含自定义</w:t>
      </w:r>
      <w:proofErr w:type="gramStart"/>
      <w:r>
        <w:rPr>
          <w:rFonts w:hint="eastAsia"/>
        </w:rPr>
        <w:t>的析构函数</w:t>
      </w:r>
      <w:proofErr w:type="gramEnd"/>
      <w:r>
        <w:rPr>
          <w:rFonts w:hint="eastAsia"/>
        </w:rPr>
        <w:t>和拷贝构造函数，非静态成员不是指向成员的指针不需要用到类，用结构体即可</w:t>
      </w:r>
    </w:p>
    <w:p w14:paraId="5BCC96A9" w14:textId="3EBDD691" w:rsidR="007D2535" w:rsidRDefault="007D2535">
      <w:r>
        <w:rPr>
          <w:rFonts w:hint="eastAsia"/>
        </w:rPr>
        <w:t>7</w:t>
      </w:r>
      <w:r>
        <w:t>. C</w:t>
      </w:r>
      <w:r>
        <w:rPr>
          <w:rFonts w:hint="eastAsia"/>
        </w:rPr>
        <w:t>++可以用断言来进行软件测试，通过判断某个子程序执行的结果是否与预期相符合来判断程序是否有问题</w:t>
      </w:r>
    </w:p>
    <w:p w14:paraId="13DD3D63" w14:textId="207ED3D7" w:rsidR="007D2535" w:rsidRDefault="007D2535">
      <w:r>
        <w:rPr>
          <w:rFonts w:hint="eastAsia"/>
        </w:rPr>
        <w:t>8</w:t>
      </w:r>
      <w:r>
        <w:t xml:space="preserve">. </w:t>
      </w:r>
      <w:proofErr w:type="gramStart"/>
      <w:r>
        <w:rPr>
          <w:rFonts w:hint="eastAsia"/>
        </w:rPr>
        <w:t>白盒测试</w:t>
      </w:r>
      <w:proofErr w:type="gramEnd"/>
      <w:r w:rsidR="00AB2D86">
        <w:rPr>
          <w:rFonts w:hint="eastAsia"/>
        </w:rPr>
        <w:t>需要软件开发者是自己设计单元测试代码并执行，包括代码审查和继承测试等，进行单元测试时有不同的准则，包括子程序覆盖，语句覆盖，分支覆盖，条件覆盖，还有更严苛的条件、分支覆盖，组合条件覆盖</w:t>
      </w:r>
    </w:p>
    <w:p w14:paraId="7F339152" w14:textId="6A39E1DB" w:rsidR="00AB2D86" w:rsidRPr="007D2535" w:rsidRDefault="00AB2D86">
      <w:pPr>
        <w:rPr>
          <w:rFonts w:hint="eastAsia"/>
        </w:rPr>
      </w:pPr>
      <w:r>
        <w:rPr>
          <w:rFonts w:hint="eastAsia"/>
        </w:rPr>
        <w:t>9</w:t>
      </w:r>
      <w:r>
        <w:t xml:space="preserve">. </w:t>
      </w:r>
      <w:r>
        <w:rPr>
          <w:rFonts w:hint="eastAsia"/>
        </w:rPr>
        <w:t>黑盒测试最重要的是测试用例，测试人员无需了解程序内部的代码实现，不依赖程序内部设计，可以从用户角度出发进行测试，如题库的在线判题功能。在设计测试案例时，要全面考虑，防止遗漏。</w:t>
      </w:r>
    </w:p>
    <w:sectPr w:rsidR="00AB2D86" w:rsidRPr="007D25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535"/>
    <w:rsid w:val="007D2535"/>
    <w:rsid w:val="008F521F"/>
    <w:rsid w:val="00AB2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8D7E"/>
  <w15:chartTrackingRefBased/>
  <w15:docId w15:val="{4CEA3358-001A-4622-9775-5EC6BEDA5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25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253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2020-06-19T06:02:00Z</dcterms:created>
  <dcterms:modified xsi:type="dcterms:W3CDTF">2020-06-19T06:18:00Z</dcterms:modified>
</cp:coreProperties>
</file>