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6B3F" w:rsidRDefault="002E7272">
      <w:pPr>
        <w:pStyle w:val="1"/>
      </w:pPr>
      <w:r>
        <w:rPr>
          <w:rStyle w:val="10"/>
          <w:rFonts w:hint="eastAsia"/>
        </w:rPr>
        <w:t>前言</w:t>
      </w:r>
      <w:r>
        <w:rPr>
          <w:rFonts w:hint="eastAsia"/>
        </w:rPr>
        <w:t>：</w:t>
      </w:r>
    </w:p>
    <w:p w:rsidR="00D16B3F" w:rsidRDefault="002E7272">
      <w:pPr>
        <w:pStyle w:val="a4"/>
        <w:ind w:firstLineChars="0" w:firstLine="0"/>
        <w:jc w:val="left"/>
        <w:rPr>
          <w:b/>
          <w:sz w:val="16"/>
          <w:szCs w:val="21"/>
        </w:rPr>
      </w:pPr>
      <w:r>
        <w:rPr>
          <w:rFonts w:hint="eastAsia"/>
          <w:b/>
          <w:sz w:val="16"/>
          <w:szCs w:val="21"/>
        </w:rPr>
        <w:t>对于</w:t>
      </w:r>
      <w:r>
        <w:rPr>
          <w:rFonts w:hint="eastAsia"/>
          <w:b/>
          <w:sz w:val="16"/>
          <w:szCs w:val="21"/>
        </w:rPr>
        <w:t>stm32</w:t>
      </w:r>
      <w:r>
        <w:rPr>
          <w:rFonts w:hint="eastAsia"/>
          <w:b/>
          <w:sz w:val="16"/>
          <w:szCs w:val="21"/>
        </w:rPr>
        <w:t>而言，使用</w:t>
      </w:r>
      <w:r>
        <w:rPr>
          <w:rFonts w:hint="eastAsia"/>
          <w:b/>
          <w:sz w:val="16"/>
          <w:szCs w:val="21"/>
        </w:rPr>
        <w:t>stm32cube</w:t>
      </w:r>
      <w:r>
        <w:rPr>
          <w:rFonts w:hint="eastAsia"/>
          <w:b/>
          <w:sz w:val="16"/>
          <w:szCs w:val="21"/>
        </w:rPr>
        <w:t>和</w:t>
      </w:r>
      <w:r>
        <w:rPr>
          <w:rFonts w:hint="eastAsia"/>
          <w:b/>
          <w:sz w:val="16"/>
          <w:szCs w:val="21"/>
        </w:rPr>
        <w:t>keil</w:t>
      </w:r>
      <w:r>
        <w:rPr>
          <w:rFonts w:hint="eastAsia"/>
          <w:b/>
          <w:sz w:val="16"/>
          <w:szCs w:val="21"/>
        </w:rPr>
        <w:t>合作的开发方式目前而言最为方便。而其中的代码、思想对快速开发十分有用，忽略底层的硬件流通，从寄存器的操作和</w:t>
      </w:r>
      <w:r>
        <w:rPr>
          <w:rFonts w:hint="eastAsia"/>
          <w:b/>
          <w:sz w:val="16"/>
          <w:szCs w:val="21"/>
        </w:rPr>
        <w:t>hal</w:t>
      </w:r>
      <w:r>
        <w:rPr>
          <w:rFonts w:hint="eastAsia"/>
          <w:b/>
          <w:sz w:val="16"/>
          <w:szCs w:val="21"/>
        </w:rPr>
        <w:t>库的结合开始开发，故从实践方向来总结</w:t>
      </w:r>
      <w:r>
        <w:rPr>
          <w:rFonts w:hint="eastAsia"/>
          <w:b/>
          <w:sz w:val="16"/>
          <w:szCs w:val="21"/>
        </w:rPr>
        <w:t>stm32</w:t>
      </w:r>
      <w:r>
        <w:rPr>
          <w:rFonts w:hint="eastAsia"/>
          <w:b/>
          <w:sz w:val="16"/>
          <w:szCs w:val="21"/>
        </w:rPr>
        <w:t>的各项功能与使</w:t>
      </w:r>
      <w:r>
        <w:rPr>
          <w:rFonts w:hint="eastAsia"/>
          <w:b/>
          <w:sz w:val="16"/>
          <w:szCs w:val="21"/>
        </w:rPr>
        <w:t>用。</w:t>
      </w:r>
    </w:p>
    <w:p w:rsidR="00D16B3F" w:rsidRDefault="002E7272">
      <w:pPr>
        <w:pStyle w:val="a4"/>
        <w:ind w:firstLineChars="0" w:firstLine="0"/>
        <w:jc w:val="left"/>
        <w:rPr>
          <w:b/>
          <w:sz w:val="16"/>
          <w:szCs w:val="21"/>
        </w:rPr>
      </w:pPr>
      <w:r>
        <w:rPr>
          <w:rFonts w:hint="eastAsia"/>
          <w:b/>
          <w:sz w:val="16"/>
          <w:szCs w:val="21"/>
        </w:rPr>
        <w:tab/>
      </w:r>
      <w:r>
        <w:rPr>
          <w:rFonts w:hint="eastAsia"/>
          <w:b/>
          <w:sz w:val="16"/>
          <w:szCs w:val="21"/>
        </w:rPr>
        <w:t>总结结构如下：</w:t>
      </w:r>
    </w:p>
    <w:p w:rsidR="00D16B3F" w:rsidRDefault="002E7272">
      <w:pPr>
        <w:pStyle w:val="a4"/>
        <w:ind w:firstLineChars="0" w:firstLine="0"/>
        <w:jc w:val="left"/>
        <w:rPr>
          <w:b/>
          <w:sz w:val="16"/>
          <w:szCs w:val="21"/>
        </w:rPr>
      </w:pPr>
      <w:r>
        <w:rPr>
          <w:rFonts w:hint="eastAsia"/>
          <w:b/>
          <w:sz w:val="16"/>
          <w:szCs w:val="21"/>
        </w:rPr>
        <w:t>1.</w:t>
      </w:r>
      <w:r>
        <w:rPr>
          <w:rFonts w:hint="eastAsia"/>
          <w:b/>
          <w:sz w:val="16"/>
          <w:szCs w:val="21"/>
        </w:rPr>
        <w:t>有关</w:t>
      </w:r>
      <w:r>
        <w:rPr>
          <w:rFonts w:hint="eastAsia"/>
          <w:b/>
          <w:sz w:val="16"/>
          <w:szCs w:val="21"/>
        </w:rPr>
        <w:t>stm32cube</w:t>
      </w:r>
      <w:r>
        <w:rPr>
          <w:rFonts w:hint="eastAsia"/>
          <w:b/>
          <w:sz w:val="16"/>
          <w:szCs w:val="21"/>
        </w:rPr>
        <w:t>软件的基本使用；</w:t>
      </w:r>
    </w:p>
    <w:p w:rsidR="00D16B3F" w:rsidRDefault="002E7272">
      <w:pPr>
        <w:pStyle w:val="a4"/>
        <w:ind w:firstLineChars="0" w:firstLine="0"/>
        <w:jc w:val="left"/>
        <w:rPr>
          <w:b/>
          <w:sz w:val="16"/>
          <w:szCs w:val="21"/>
        </w:rPr>
      </w:pPr>
      <w:r>
        <w:rPr>
          <w:rFonts w:hint="eastAsia"/>
          <w:b/>
          <w:sz w:val="16"/>
          <w:szCs w:val="21"/>
        </w:rPr>
        <w:t>2.</w:t>
      </w:r>
      <w:r>
        <w:rPr>
          <w:rFonts w:hint="eastAsia"/>
          <w:b/>
          <w:sz w:val="16"/>
          <w:szCs w:val="21"/>
        </w:rPr>
        <w:t>有关</w:t>
      </w:r>
      <w:r>
        <w:rPr>
          <w:rFonts w:hint="eastAsia"/>
          <w:b/>
          <w:sz w:val="16"/>
          <w:szCs w:val="21"/>
        </w:rPr>
        <w:t>keil</w:t>
      </w:r>
      <w:r>
        <w:rPr>
          <w:rFonts w:hint="eastAsia"/>
          <w:b/>
          <w:sz w:val="16"/>
          <w:szCs w:val="21"/>
        </w:rPr>
        <w:t>软件的基本的使用；</w:t>
      </w:r>
    </w:p>
    <w:p w:rsidR="00D16B3F" w:rsidRDefault="002E7272">
      <w:pPr>
        <w:pStyle w:val="a4"/>
        <w:ind w:firstLineChars="0" w:firstLine="0"/>
        <w:jc w:val="left"/>
        <w:rPr>
          <w:b/>
          <w:sz w:val="16"/>
          <w:szCs w:val="21"/>
        </w:rPr>
      </w:pPr>
      <w:r>
        <w:rPr>
          <w:rFonts w:hint="eastAsia"/>
          <w:b/>
          <w:sz w:val="16"/>
          <w:szCs w:val="21"/>
        </w:rPr>
        <w:t>3.</w:t>
      </w:r>
      <w:r>
        <w:rPr>
          <w:rFonts w:hint="eastAsia"/>
          <w:b/>
          <w:sz w:val="16"/>
          <w:szCs w:val="21"/>
        </w:rPr>
        <w:t>关于</w:t>
      </w:r>
      <w:r>
        <w:rPr>
          <w:rFonts w:hint="eastAsia"/>
          <w:b/>
          <w:sz w:val="16"/>
          <w:szCs w:val="21"/>
        </w:rPr>
        <w:t>GPIO</w:t>
      </w:r>
      <w:r>
        <w:rPr>
          <w:rFonts w:hint="eastAsia"/>
          <w:b/>
          <w:sz w:val="16"/>
          <w:szCs w:val="21"/>
        </w:rPr>
        <w:t>的基本操作</w:t>
      </w:r>
    </w:p>
    <w:p w:rsidR="00D16B3F" w:rsidRDefault="002E7272">
      <w:pPr>
        <w:pStyle w:val="a4"/>
        <w:ind w:firstLineChars="0"/>
        <w:jc w:val="left"/>
        <w:rPr>
          <w:b/>
          <w:sz w:val="16"/>
          <w:szCs w:val="21"/>
        </w:rPr>
      </w:pPr>
      <w:r>
        <w:rPr>
          <w:rFonts w:hint="eastAsia"/>
          <w:b/>
          <w:sz w:val="16"/>
          <w:szCs w:val="21"/>
        </w:rPr>
        <w:t>3.1led</w:t>
      </w:r>
      <w:r>
        <w:rPr>
          <w:rFonts w:hint="eastAsia"/>
          <w:b/>
          <w:sz w:val="16"/>
          <w:szCs w:val="21"/>
        </w:rPr>
        <w:t>灯的点亮</w:t>
      </w:r>
    </w:p>
    <w:p w:rsidR="00D16B3F" w:rsidRDefault="002E7272">
      <w:pPr>
        <w:pStyle w:val="a4"/>
        <w:ind w:firstLineChars="0"/>
        <w:jc w:val="left"/>
        <w:rPr>
          <w:b/>
          <w:sz w:val="16"/>
          <w:szCs w:val="21"/>
        </w:rPr>
      </w:pPr>
      <w:r>
        <w:rPr>
          <w:rFonts w:hint="eastAsia"/>
          <w:b/>
          <w:sz w:val="16"/>
          <w:szCs w:val="21"/>
        </w:rPr>
        <w:t>3.2</w:t>
      </w:r>
      <w:r>
        <w:rPr>
          <w:rFonts w:hint="eastAsia"/>
          <w:b/>
          <w:sz w:val="16"/>
          <w:szCs w:val="21"/>
        </w:rPr>
        <w:t>按键的输入检测</w:t>
      </w:r>
    </w:p>
    <w:p w:rsidR="00D16B3F" w:rsidRDefault="002E7272">
      <w:pPr>
        <w:pStyle w:val="a4"/>
        <w:ind w:firstLineChars="0"/>
        <w:jc w:val="left"/>
        <w:rPr>
          <w:b/>
          <w:sz w:val="16"/>
          <w:szCs w:val="21"/>
        </w:rPr>
      </w:pPr>
      <w:r>
        <w:rPr>
          <w:rFonts w:hint="eastAsia"/>
          <w:b/>
          <w:sz w:val="16"/>
          <w:szCs w:val="21"/>
        </w:rPr>
        <w:t>3.3</w:t>
      </w:r>
      <w:r>
        <w:rPr>
          <w:rFonts w:hint="eastAsia"/>
          <w:b/>
          <w:sz w:val="16"/>
          <w:szCs w:val="21"/>
        </w:rPr>
        <w:t>按键触发外部中断</w:t>
      </w:r>
    </w:p>
    <w:p w:rsidR="00D16B3F" w:rsidRDefault="002E7272">
      <w:pPr>
        <w:pStyle w:val="a4"/>
        <w:ind w:firstLineChars="0" w:firstLine="0"/>
        <w:jc w:val="left"/>
        <w:rPr>
          <w:b/>
          <w:sz w:val="16"/>
          <w:szCs w:val="21"/>
        </w:rPr>
      </w:pPr>
      <w:r>
        <w:rPr>
          <w:rFonts w:hint="eastAsia"/>
          <w:b/>
          <w:sz w:val="16"/>
          <w:szCs w:val="21"/>
        </w:rPr>
        <w:t>4.</w:t>
      </w:r>
      <w:r>
        <w:rPr>
          <w:rFonts w:hint="eastAsia"/>
          <w:b/>
          <w:sz w:val="16"/>
          <w:szCs w:val="21"/>
        </w:rPr>
        <w:t>关于串口通讯的总结</w:t>
      </w:r>
    </w:p>
    <w:p w:rsidR="00D16B3F" w:rsidRDefault="002E7272">
      <w:pPr>
        <w:pStyle w:val="a4"/>
        <w:ind w:firstLineChars="0"/>
        <w:jc w:val="left"/>
        <w:rPr>
          <w:b/>
          <w:sz w:val="16"/>
          <w:szCs w:val="21"/>
        </w:rPr>
      </w:pPr>
      <w:r>
        <w:rPr>
          <w:rFonts w:hint="eastAsia"/>
          <w:b/>
          <w:sz w:val="16"/>
          <w:szCs w:val="21"/>
        </w:rPr>
        <w:t>4.1</w:t>
      </w:r>
      <w:r>
        <w:rPr>
          <w:rFonts w:hint="eastAsia"/>
          <w:b/>
          <w:sz w:val="16"/>
          <w:szCs w:val="21"/>
        </w:rPr>
        <w:t>实现基础的数据接收传输</w:t>
      </w:r>
    </w:p>
    <w:p w:rsidR="00D16B3F" w:rsidRDefault="002E7272">
      <w:pPr>
        <w:pStyle w:val="a4"/>
        <w:ind w:firstLineChars="0"/>
        <w:jc w:val="left"/>
        <w:rPr>
          <w:b/>
          <w:sz w:val="16"/>
          <w:szCs w:val="21"/>
        </w:rPr>
      </w:pPr>
      <w:r>
        <w:rPr>
          <w:rFonts w:hint="eastAsia"/>
          <w:b/>
          <w:sz w:val="16"/>
          <w:szCs w:val="21"/>
        </w:rPr>
        <w:t>4.2</w:t>
      </w:r>
      <w:r>
        <w:rPr>
          <w:rFonts w:hint="eastAsia"/>
          <w:b/>
          <w:sz w:val="16"/>
          <w:szCs w:val="21"/>
        </w:rPr>
        <w:t>实现中断接收和中断发送</w:t>
      </w:r>
    </w:p>
    <w:p w:rsidR="00D16B3F" w:rsidRDefault="002E7272">
      <w:pPr>
        <w:pStyle w:val="a4"/>
        <w:ind w:firstLineChars="0"/>
        <w:jc w:val="left"/>
        <w:rPr>
          <w:b/>
          <w:sz w:val="16"/>
          <w:szCs w:val="21"/>
        </w:rPr>
      </w:pPr>
      <w:r>
        <w:rPr>
          <w:rFonts w:hint="eastAsia"/>
          <w:b/>
          <w:sz w:val="16"/>
          <w:szCs w:val="21"/>
        </w:rPr>
        <w:t>4.3</w:t>
      </w:r>
      <w:r>
        <w:rPr>
          <w:rFonts w:hint="eastAsia"/>
          <w:b/>
          <w:sz w:val="16"/>
          <w:szCs w:val="21"/>
        </w:rPr>
        <w:t>实现</w:t>
      </w:r>
      <w:r>
        <w:rPr>
          <w:rFonts w:hint="eastAsia"/>
          <w:b/>
          <w:sz w:val="16"/>
          <w:szCs w:val="21"/>
        </w:rPr>
        <w:t>DMA</w:t>
      </w:r>
      <w:r>
        <w:rPr>
          <w:rFonts w:hint="eastAsia"/>
          <w:b/>
          <w:sz w:val="16"/>
          <w:szCs w:val="21"/>
        </w:rPr>
        <w:t>方式接收与发送（数据定长）</w:t>
      </w:r>
    </w:p>
    <w:p w:rsidR="00D16B3F" w:rsidRDefault="002E7272">
      <w:pPr>
        <w:pStyle w:val="a4"/>
        <w:ind w:firstLineChars="0"/>
        <w:jc w:val="left"/>
        <w:rPr>
          <w:b/>
          <w:sz w:val="16"/>
          <w:szCs w:val="21"/>
        </w:rPr>
      </w:pPr>
      <w:r>
        <w:rPr>
          <w:rFonts w:hint="eastAsia"/>
          <w:b/>
          <w:sz w:val="16"/>
          <w:szCs w:val="21"/>
        </w:rPr>
        <w:t>4.4</w:t>
      </w:r>
      <w:r>
        <w:rPr>
          <w:rFonts w:hint="eastAsia"/>
          <w:b/>
          <w:sz w:val="16"/>
          <w:szCs w:val="21"/>
        </w:rPr>
        <w:t>实现完善的</w:t>
      </w:r>
      <w:r>
        <w:rPr>
          <w:rFonts w:hint="eastAsia"/>
          <w:b/>
          <w:sz w:val="16"/>
          <w:szCs w:val="21"/>
        </w:rPr>
        <w:t>DMA</w:t>
      </w:r>
      <w:r>
        <w:rPr>
          <w:rFonts w:hint="eastAsia"/>
          <w:b/>
          <w:sz w:val="16"/>
          <w:szCs w:val="21"/>
        </w:rPr>
        <w:t>方式接收、</w:t>
      </w:r>
      <w:r>
        <w:rPr>
          <w:rFonts w:hint="eastAsia"/>
          <w:b/>
          <w:sz w:val="16"/>
          <w:szCs w:val="21"/>
        </w:rPr>
        <w:t>DMA</w:t>
      </w:r>
      <w:r>
        <w:rPr>
          <w:rFonts w:hint="eastAsia"/>
          <w:b/>
          <w:sz w:val="16"/>
          <w:szCs w:val="21"/>
        </w:rPr>
        <w:t>方式发送同时结合空闲中断，实现不定长数据传输</w:t>
      </w:r>
    </w:p>
    <w:p w:rsidR="00D16B3F" w:rsidRDefault="002E7272">
      <w:pPr>
        <w:pStyle w:val="a4"/>
        <w:ind w:firstLineChars="0" w:firstLine="0"/>
        <w:jc w:val="left"/>
        <w:rPr>
          <w:b/>
          <w:sz w:val="16"/>
          <w:szCs w:val="21"/>
        </w:rPr>
      </w:pPr>
      <w:r>
        <w:rPr>
          <w:rFonts w:hint="eastAsia"/>
          <w:b/>
          <w:sz w:val="16"/>
          <w:szCs w:val="21"/>
        </w:rPr>
        <w:t>5.</w:t>
      </w:r>
      <w:r>
        <w:rPr>
          <w:rFonts w:hint="eastAsia"/>
          <w:b/>
          <w:sz w:val="16"/>
          <w:szCs w:val="21"/>
        </w:rPr>
        <w:t>关于定时器</w:t>
      </w:r>
    </w:p>
    <w:p w:rsidR="00D16B3F" w:rsidRDefault="002E7272">
      <w:pPr>
        <w:pStyle w:val="a4"/>
        <w:ind w:firstLineChars="0"/>
        <w:jc w:val="left"/>
        <w:rPr>
          <w:b/>
          <w:sz w:val="16"/>
          <w:szCs w:val="21"/>
        </w:rPr>
      </w:pPr>
      <w:r>
        <w:rPr>
          <w:rFonts w:hint="eastAsia"/>
          <w:b/>
          <w:sz w:val="16"/>
          <w:szCs w:val="21"/>
        </w:rPr>
        <w:t>5.1</w:t>
      </w:r>
      <w:r>
        <w:rPr>
          <w:rFonts w:hint="eastAsia"/>
          <w:b/>
          <w:sz w:val="16"/>
          <w:szCs w:val="21"/>
        </w:rPr>
        <w:t>滴答定时器实现</w:t>
      </w:r>
      <w:r>
        <w:rPr>
          <w:rFonts w:hint="eastAsia"/>
          <w:b/>
          <w:sz w:val="16"/>
          <w:szCs w:val="21"/>
        </w:rPr>
        <w:t>us</w:t>
      </w:r>
      <w:r>
        <w:rPr>
          <w:rFonts w:hint="eastAsia"/>
          <w:b/>
          <w:sz w:val="16"/>
          <w:szCs w:val="21"/>
        </w:rPr>
        <w:t>级的延时</w:t>
      </w:r>
    </w:p>
    <w:p w:rsidR="00D16B3F" w:rsidRDefault="002E7272">
      <w:pPr>
        <w:pStyle w:val="a4"/>
        <w:ind w:firstLineChars="0"/>
        <w:jc w:val="left"/>
        <w:rPr>
          <w:b/>
          <w:sz w:val="16"/>
          <w:szCs w:val="21"/>
        </w:rPr>
      </w:pPr>
      <w:r>
        <w:rPr>
          <w:rFonts w:hint="eastAsia"/>
          <w:b/>
          <w:sz w:val="16"/>
          <w:szCs w:val="21"/>
        </w:rPr>
        <w:t>5.2</w:t>
      </w:r>
      <w:r>
        <w:rPr>
          <w:rFonts w:hint="eastAsia"/>
          <w:b/>
          <w:sz w:val="16"/>
          <w:szCs w:val="21"/>
        </w:rPr>
        <w:t>自带库</w:t>
      </w:r>
      <w:r>
        <w:rPr>
          <w:rFonts w:hint="eastAsia"/>
          <w:b/>
          <w:sz w:val="16"/>
          <w:szCs w:val="21"/>
        </w:rPr>
        <w:t>HAL</w:t>
      </w:r>
      <w:r>
        <w:rPr>
          <w:rFonts w:hint="eastAsia"/>
          <w:b/>
          <w:sz w:val="16"/>
          <w:szCs w:val="21"/>
        </w:rPr>
        <w:t>实现</w:t>
      </w:r>
      <w:r>
        <w:rPr>
          <w:rFonts w:hint="eastAsia"/>
          <w:b/>
          <w:sz w:val="16"/>
          <w:szCs w:val="21"/>
        </w:rPr>
        <w:t>ms</w:t>
      </w:r>
      <w:r>
        <w:rPr>
          <w:rFonts w:hint="eastAsia"/>
          <w:b/>
          <w:sz w:val="16"/>
          <w:szCs w:val="21"/>
        </w:rPr>
        <w:t>级的延时</w:t>
      </w:r>
    </w:p>
    <w:p w:rsidR="00D16B3F" w:rsidRDefault="002E7272">
      <w:pPr>
        <w:pStyle w:val="a4"/>
        <w:ind w:firstLineChars="0"/>
        <w:jc w:val="left"/>
        <w:rPr>
          <w:b/>
          <w:sz w:val="16"/>
          <w:szCs w:val="21"/>
        </w:rPr>
      </w:pPr>
      <w:r>
        <w:rPr>
          <w:rFonts w:hint="eastAsia"/>
          <w:b/>
          <w:sz w:val="16"/>
          <w:szCs w:val="21"/>
        </w:rPr>
        <w:t>5.3</w:t>
      </w:r>
      <w:r>
        <w:rPr>
          <w:rFonts w:hint="eastAsia"/>
          <w:b/>
          <w:sz w:val="16"/>
          <w:szCs w:val="21"/>
        </w:rPr>
        <w:t>实现普通定时器控制</w:t>
      </w:r>
      <w:r>
        <w:rPr>
          <w:rFonts w:hint="eastAsia"/>
          <w:b/>
          <w:sz w:val="16"/>
          <w:szCs w:val="21"/>
        </w:rPr>
        <w:t>led</w:t>
      </w:r>
      <w:r>
        <w:rPr>
          <w:rFonts w:hint="eastAsia"/>
          <w:b/>
          <w:sz w:val="16"/>
          <w:szCs w:val="21"/>
        </w:rPr>
        <w:t>灯闪烁</w:t>
      </w:r>
    </w:p>
    <w:p w:rsidR="00D16B3F" w:rsidRDefault="002E7272">
      <w:pPr>
        <w:pStyle w:val="a4"/>
        <w:ind w:firstLineChars="0"/>
        <w:jc w:val="left"/>
        <w:rPr>
          <w:b/>
          <w:sz w:val="16"/>
          <w:szCs w:val="21"/>
        </w:rPr>
      </w:pPr>
      <w:r>
        <w:rPr>
          <w:rFonts w:hint="eastAsia"/>
          <w:b/>
          <w:sz w:val="16"/>
          <w:szCs w:val="21"/>
        </w:rPr>
        <w:t>5.4</w:t>
      </w:r>
      <w:r>
        <w:rPr>
          <w:rFonts w:hint="eastAsia"/>
          <w:b/>
          <w:sz w:val="16"/>
          <w:szCs w:val="21"/>
        </w:rPr>
        <w:t>实现普通定时器输出</w:t>
      </w:r>
      <w:r>
        <w:rPr>
          <w:rFonts w:hint="eastAsia"/>
          <w:b/>
          <w:sz w:val="16"/>
          <w:szCs w:val="21"/>
        </w:rPr>
        <w:t>PWM</w:t>
      </w:r>
      <w:r>
        <w:rPr>
          <w:rFonts w:hint="eastAsia"/>
          <w:b/>
          <w:sz w:val="16"/>
          <w:szCs w:val="21"/>
        </w:rPr>
        <w:t>波形</w:t>
      </w:r>
    </w:p>
    <w:p w:rsidR="00D16B3F" w:rsidRDefault="002E7272">
      <w:pPr>
        <w:pStyle w:val="a4"/>
        <w:ind w:firstLineChars="0" w:firstLine="0"/>
        <w:jc w:val="left"/>
        <w:rPr>
          <w:b/>
          <w:sz w:val="16"/>
          <w:szCs w:val="21"/>
        </w:rPr>
      </w:pPr>
      <w:r>
        <w:rPr>
          <w:rFonts w:hint="eastAsia"/>
          <w:b/>
          <w:sz w:val="16"/>
          <w:szCs w:val="21"/>
        </w:rPr>
        <w:t>6.</w:t>
      </w:r>
      <w:r>
        <w:rPr>
          <w:rFonts w:hint="eastAsia"/>
          <w:b/>
          <w:sz w:val="16"/>
          <w:szCs w:val="21"/>
        </w:rPr>
        <w:t>关于</w:t>
      </w:r>
      <w:r>
        <w:rPr>
          <w:rFonts w:hint="eastAsia"/>
          <w:b/>
          <w:sz w:val="16"/>
          <w:szCs w:val="21"/>
        </w:rPr>
        <w:t>DMA</w:t>
      </w:r>
      <w:r>
        <w:rPr>
          <w:rFonts w:hint="eastAsia"/>
          <w:b/>
          <w:sz w:val="16"/>
          <w:szCs w:val="21"/>
        </w:rPr>
        <w:t>方式的</w:t>
      </w:r>
      <w:r>
        <w:rPr>
          <w:rFonts w:hint="eastAsia"/>
          <w:b/>
          <w:sz w:val="16"/>
          <w:szCs w:val="21"/>
        </w:rPr>
        <w:t>ADC</w:t>
      </w:r>
      <w:r>
        <w:rPr>
          <w:rFonts w:hint="eastAsia"/>
          <w:b/>
          <w:sz w:val="16"/>
          <w:szCs w:val="21"/>
        </w:rPr>
        <w:t>采样</w:t>
      </w:r>
    </w:p>
    <w:p w:rsidR="00D16B3F" w:rsidRDefault="002E7272">
      <w:pPr>
        <w:pStyle w:val="a4"/>
        <w:ind w:firstLineChars="0" w:firstLine="0"/>
        <w:jc w:val="left"/>
        <w:rPr>
          <w:b/>
          <w:sz w:val="16"/>
          <w:szCs w:val="21"/>
        </w:rPr>
      </w:pPr>
      <w:r>
        <w:rPr>
          <w:rFonts w:hint="eastAsia"/>
          <w:b/>
          <w:sz w:val="16"/>
          <w:szCs w:val="21"/>
        </w:rPr>
        <w:t>剩余未涉及内容：</w:t>
      </w:r>
      <w:r>
        <w:rPr>
          <w:rFonts w:hint="eastAsia"/>
          <w:b/>
          <w:sz w:val="16"/>
          <w:szCs w:val="21"/>
        </w:rPr>
        <w:br/>
        <w:t>1</w:t>
      </w:r>
      <w:r>
        <w:rPr>
          <w:rFonts w:hint="eastAsia"/>
          <w:b/>
          <w:sz w:val="16"/>
          <w:szCs w:val="21"/>
        </w:rPr>
        <w:t>）</w:t>
      </w:r>
      <w:r>
        <w:rPr>
          <w:rFonts w:hint="eastAsia"/>
          <w:b/>
          <w:sz w:val="16"/>
          <w:szCs w:val="21"/>
        </w:rPr>
        <w:t>I2C</w:t>
      </w:r>
      <w:r>
        <w:rPr>
          <w:rFonts w:hint="eastAsia"/>
          <w:b/>
          <w:sz w:val="16"/>
          <w:szCs w:val="21"/>
        </w:rPr>
        <w:t>通讯协议</w:t>
      </w:r>
    </w:p>
    <w:p w:rsidR="00D16B3F" w:rsidRDefault="002E7272">
      <w:pPr>
        <w:pStyle w:val="a4"/>
        <w:ind w:firstLineChars="0" w:firstLine="0"/>
        <w:jc w:val="left"/>
        <w:rPr>
          <w:b/>
          <w:sz w:val="16"/>
          <w:szCs w:val="21"/>
        </w:rPr>
      </w:pPr>
      <w:r>
        <w:rPr>
          <w:rFonts w:hint="eastAsia"/>
          <w:b/>
          <w:sz w:val="16"/>
          <w:szCs w:val="21"/>
        </w:rPr>
        <w:t>2</w:t>
      </w:r>
      <w:r>
        <w:rPr>
          <w:rFonts w:hint="eastAsia"/>
          <w:b/>
          <w:sz w:val="16"/>
          <w:szCs w:val="21"/>
        </w:rPr>
        <w:t>）</w:t>
      </w:r>
      <w:r>
        <w:rPr>
          <w:rFonts w:hint="eastAsia"/>
          <w:b/>
          <w:sz w:val="16"/>
          <w:szCs w:val="21"/>
        </w:rPr>
        <w:t>SPI</w:t>
      </w:r>
      <w:r>
        <w:rPr>
          <w:rFonts w:hint="eastAsia"/>
          <w:b/>
          <w:sz w:val="16"/>
          <w:szCs w:val="21"/>
        </w:rPr>
        <w:t>通讯协议</w:t>
      </w:r>
    </w:p>
    <w:p w:rsidR="00D16B3F" w:rsidRDefault="002E7272">
      <w:pPr>
        <w:pStyle w:val="a4"/>
        <w:ind w:firstLineChars="0" w:firstLine="0"/>
        <w:jc w:val="left"/>
        <w:rPr>
          <w:b/>
          <w:sz w:val="16"/>
          <w:szCs w:val="21"/>
        </w:rPr>
      </w:pPr>
      <w:r>
        <w:rPr>
          <w:rFonts w:hint="eastAsia"/>
          <w:b/>
          <w:sz w:val="16"/>
          <w:szCs w:val="21"/>
        </w:rPr>
        <w:t>3</w:t>
      </w:r>
      <w:r>
        <w:rPr>
          <w:rFonts w:hint="eastAsia"/>
          <w:b/>
          <w:sz w:val="16"/>
          <w:szCs w:val="21"/>
        </w:rPr>
        <w:t>）</w:t>
      </w:r>
      <w:r>
        <w:rPr>
          <w:rFonts w:hint="eastAsia"/>
          <w:b/>
          <w:sz w:val="16"/>
          <w:szCs w:val="21"/>
        </w:rPr>
        <w:t>CAN</w:t>
      </w:r>
      <w:r>
        <w:rPr>
          <w:rFonts w:hint="eastAsia"/>
          <w:b/>
          <w:sz w:val="16"/>
          <w:szCs w:val="21"/>
        </w:rPr>
        <w:t>总线控制器</w:t>
      </w:r>
    </w:p>
    <w:p w:rsidR="00D16B3F" w:rsidRDefault="002E7272">
      <w:pPr>
        <w:pStyle w:val="a4"/>
        <w:ind w:firstLineChars="0" w:firstLine="0"/>
        <w:jc w:val="left"/>
        <w:rPr>
          <w:b/>
          <w:sz w:val="16"/>
          <w:szCs w:val="21"/>
        </w:rPr>
      </w:pPr>
      <w:r>
        <w:rPr>
          <w:rFonts w:hint="eastAsia"/>
          <w:b/>
          <w:sz w:val="16"/>
          <w:szCs w:val="21"/>
        </w:rPr>
        <w:t>4</w:t>
      </w:r>
      <w:r>
        <w:rPr>
          <w:rFonts w:hint="eastAsia"/>
          <w:b/>
          <w:sz w:val="16"/>
          <w:szCs w:val="21"/>
        </w:rPr>
        <w:t>）</w:t>
      </w:r>
      <w:r>
        <w:rPr>
          <w:rFonts w:hint="eastAsia"/>
          <w:b/>
          <w:sz w:val="16"/>
          <w:szCs w:val="21"/>
        </w:rPr>
        <w:t>SD</w:t>
      </w:r>
      <w:r>
        <w:rPr>
          <w:rFonts w:hint="eastAsia"/>
          <w:b/>
          <w:sz w:val="16"/>
          <w:szCs w:val="21"/>
        </w:rPr>
        <w:t>卡读取与写入</w:t>
      </w:r>
    </w:p>
    <w:p w:rsidR="00D16B3F" w:rsidRDefault="002E7272">
      <w:pPr>
        <w:pStyle w:val="a4"/>
        <w:ind w:firstLineChars="0" w:firstLine="0"/>
        <w:jc w:val="left"/>
        <w:rPr>
          <w:b/>
          <w:sz w:val="16"/>
          <w:szCs w:val="21"/>
        </w:rPr>
      </w:pPr>
      <w:r>
        <w:rPr>
          <w:rFonts w:hint="eastAsia"/>
          <w:b/>
          <w:sz w:val="16"/>
          <w:szCs w:val="21"/>
        </w:rPr>
        <w:t>5</w:t>
      </w:r>
      <w:r>
        <w:rPr>
          <w:rFonts w:hint="eastAsia"/>
          <w:b/>
          <w:sz w:val="16"/>
          <w:szCs w:val="21"/>
        </w:rPr>
        <w:t>）以太网及</w:t>
      </w:r>
      <w:r>
        <w:rPr>
          <w:rFonts w:hint="eastAsia"/>
          <w:b/>
          <w:sz w:val="16"/>
          <w:szCs w:val="21"/>
        </w:rPr>
        <w:t>LwIP</w:t>
      </w:r>
      <w:r>
        <w:rPr>
          <w:rFonts w:hint="eastAsia"/>
          <w:b/>
          <w:sz w:val="16"/>
          <w:szCs w:val="21"/>
        </w:rPr>
        <w:t>协议栈移植</w:t>
      </w:r>
    </w:p>
    <w:p w:rsidR="00D16B3F" w:rsidRDefault="002E7272">
      <w:pPr>
        <w:pStyle w:val="a4"/>
        <w:ind w:firstLineChars="0" w:firstLine="0"/>
        <w:jc w:val="left"/>
        <w:rPr>
          <w:b/>
          <w:sz w:val="16"/>
          <w:szCs w:val="21"/>
        </w:rPr>
      </w:pPr>
      <w:r>
        <w:rPr>
          <w:rFonts w:hint="eastAsia"/>
          <w:b/>
          <w:sz w:val="16"/>
          <w:szCs w:val="21"/>
        </w:rPr>
        <w:t>6</w:t>
      </w:r>
      <w:r>
        <w:rPr>
          <w:rFonts w:hint="eastAsia"/>
          <w:b/>
          <w:sz w:val="16"/>
          <w:szCs w:val="21"/>
        </w:rPr>
        <w:t>）关于</w:t>
      </w:r>
      <w:r>
        <w:rPr>
          <w:rFonts w:hint="eastAsia"/>
          <w:b/>
          <w:sz w:val="16"/>
          <w:szCs w:val="21"/>
        </w:rPr>
        <w:t>LCD</w:t>
      </w:r>
      <w:r>
        <w:rPr>
          <w:rFonts w:hint="eastAsia"/>
          <w:b/>
          <w:sz w:val="16"/>
          <w:szCs w:val="21"/>
        </w:rPr>
        <w:t>、</w:t>
      </w:r>
      <w:r>
        <w:rPr>
          <w:rFonts w:hint="eastAsia"/>
          <w:b/>
          <w:sz w:val="16"/>
          <w:szCs w:val="21"/>
        </w:rPr>
        <w:t>OLED</w:t>
      </w:r>
      <w:r>
        <w:rPr>
          <w:rFonts w:hint="eastAsia"/>
          <w:b/>
          <w:sz w:val="16"/>
          <w:szCs w:val="21"/>
        </w:rPr>
        <w:t>、</w:t>
      </w:r>
      <w:r>
        <w:rPr>
          <w:rFonts w:hint="eastAsia"/>
          <w:b/>
          <w:sz w:val="16"/>
          <w:szCs w:val="21"/>
        </w:rPr>
        <w:t>WIFI</w:t>
      </w:r>
      <w:r>
        <w:rPr>
          <w:rFonts w:hint="eastAsia"/>
          <w:b/>
          <w:sz w:val="16"/>
          <w:szCs w:val="21"/>
        </w:rPr>
        <w:t>模块、摄像头等外设的驱动使用</w:t>
      </w:r>
    </w:p>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2E7272">
      <w:pPr>
        <w:pStyle w:val="1"/>
        <w:numPr>
          <w:ilvl w:val="0"/>
          <w:numId w:val="1"/>
        </w:numPr>
      </w:pPr>
      <w:r>
        <w:rPr>
          <w:rFonts w:hint="eastAsia"/>
        </w:rPr>
        <w:lastRenderedPageBreak/>
        <w:t>关于</w:t>
      </w:r>
      <w:r>
        <w:rPr>
          <w:rFonts w:hint="eastAsia"/>
        </w:rPr>
        <w:t>stm</w:t>
      </w:r>
      <w:r>
        <w:t>32cube</w:t>
      </w:r>
    </w:p>
    <w:p w:rsidR="00D16B3F" w:rsidRDefault="002E7272">
      <w:pPr>
        <w:jc w:val="center"/>
      </w:pPr>
      <w:r>
        <w:rPr>
          <w:noProof/>
        </w:rPr>
        <w:drawing>
          <wp:inline distT="0" distB="0" distL="0" distR="0">
            <wp:extent cx="3776345" cy="2034540"/>
            <wp:effectExtent l="0" t="0" r="1460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776345" cy="2034540"/>
                    </a:xfrm>
                    <a:prstGeom prst="rect">
                      <a:avLst/>
                    </a:prstGeom>
                  </pic:spPr>
                </pic:pic>
              </a:graphicData>
            </a:graphic>
          </wp:inline>
        </w:drawing>
      </w:r>
    </w:p>
    <w:p w:rsidR="00D16B3F" w:rsidRDefault="002E7272">
      <w:pPr>
        <w:pStyle w:val="a4"/>
        <w:ind w:firstLineChars="0" w:firstLine="0"/>
        <w:jc w:val="center"/>
        <w:rPr>
          <w:b/>
          <w:sz w:val="16"/>
          <w:szCs w:val="21"/>
        </w:rPr>
      </w:pPr>
      <w:r>
        <w:rPr>
          <w:rFonts w:hint="eastAsia"/>
          <w:b/>
          <w:sz w:val="16"/>
          <w:szCs w:val="21"/>
        </w:rPr>
        <w:t>初始界面</w:t>
      </w:r>
    </w:p>
    <w:p w:rsidR="00D16B3F" w:rsidRDefault="002E7272">
      <w:pPr>
        <w:jc w:val="center"/>
      </w:pPr>
      <w:r>
        <w:rPr>
          <w:noProof/>
        </w:rPr>
        <w:drawing>
          <wp:inline distT="0" distB="0" distL="0" distR="0">
            <wp:extent cx="3872230" cy="2258060"/>
            <wp:effectExtent l="0" t="0" r="1397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872230" cy="2258060"/>
                    </a:xfrm>
                    <a:prstGeom prst="rect">
                      <a:avLst/>
                    </a:prstGeom>
                  </pic:spPr>
                </pic:pic>
              </a:graphicData>
            </a:graphic>
          </wp:inline>
        </w:drawing>
      </w:r>
    </w:p>
    <w:p w:rsidR="00D16B3F" w:rsidRDefault="002E7272">
      <w:pPr>
        <w:pStyle w:val="a4"/>
        <w:ind w:firstLineChars="0" w:firstLine="0"/>
        <w:jc w:val="center"/>
        <w:rPr>
          <w:b/>
          <w:sz w:val="16"/>
          <w:szCs w:val="21"/>
        </w:rPr>
      </w:pPr>
      <w:r>
        <w:rPr>
          <w:rFonts w:hint="eastAsia"/>
          <w:b/>
          <w:sz w:val="16"/>
          <w:szCs w:val="21"/>
        </w:rPr>
        <w:t>芯片挑选界面</w:t>
      </w:r>
    </w:p>
    <w:p w:rsidR="00D16B3F" w:rsidRDefault="002E7272">
      <w:pPr>
        <w:jc w:val="center"/>
      </w:pPr>
      <w:r>
        <w:rPr>
          <w:noProof/>
        </w:rPr>
        <w:drawing>
          <wp:inline distT="0" distB="0" distL="0" distR="0">
            <wp:extent cx="3724910" cy="2006600"/>
            <wp:effectExtent l="0" t="0" r="889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724910" cy="2006600"/>
                    </a:xfrm>
                    <a:prstGeom prst="rect">
                      <a:avLst/>
                    </a:prstGeom>
                  </pic:spPr>
                </pic:pic>
              </a:graphicData>
            </a:graphic>
          </wp:inline>
        </w:drawing>
      </w:r>
    </w:p>
    <w:p w:rsidR="00D16B3F" w:rsidRDefault="002E7272">
      <w:pPr>
        <w:pStyle w:val="a4"/>
        <w:ind w:firstLineChars="0" w:firstLine="0"/>
        <w:jc w:val="center"/>
        <w:rPr>
          <w:b/>
          <w:sz w:val="16"/>
          <w:szCs w:val="21"/>
        </w:rPr>
      </w:pPr>
      <w:r>
        <w:rPr>
          <w:rFonts w:hint="eastAsia"/>
          <w:b/>
          <w:sz w:val="16"/>
          <w:szCs w:val="21"/>
        </w:rPr>
        <w:t>以上界面为芯片的引脚选择界面，右侧为芯片的封装图，左侧为芯片的功能选择。</w:t>
      </w:r>
    </w:p>
    <w:p w:rsidR="00D16B3F" w:rsidRDefault="002E7272">
      <w:pPr>
        <w:jc w:val="center"/>
      </w:pPr>
      <w:r>
        <w:rPr>
          <w:noProof/>
        </w:rPr>
        <w:lastRenderedPageBreak/>
        <w:drawing>
          <wp:inline distT="0" distB="0" distL="0" distR="0">
            <wp:extent cx="1966595" cy="126746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rcRect l="4012" r="8387"/>
                    <a:stretch>
                      <a:fillRect/>
                    </a:stretch>
                  </pic:blipFill>
                  <pic:spPr>
                    <a:xfrm>
                      <a:off x="0" y="0"/>
                      <a:ext cx="1985741" cy="1280141"/>
                    </a:xfrm>
                    <a:prstGeom prst="rect">
                      <a:avLst/>
                    </a:prstGeom>
                    <a:ln>
                      <a:noFill/>
                    </a:ln>
                  </pic:spPr>
                </pic:pic>
              </a:graphicData>
            </a:graphic>
          </wp:inline>
        </w:drawing>
      </w:r>
    </w:p>
    <w:p w:rsidR="00D16B3F" w:rsidRDefault="002E7272">
      <w:pPr>
        <w:pStyle w:val="a4"/>
        <w:ind w:firstLineChars="0" w:firstLine="0"/>
        <w:jc w:val="center"/>
        <w:rPr>
          <w:b/>
          <w:sz w:val="16"/>
          <w:szCs w:val="21"/>
        </w:rPr>
      </w:pPr>
      <w:r>
        <w:rPr>
          <w:rFonts w:hint="eastAsia"/>
          <w:b/>
          <w:sz w:val="16"/>
          <w:szCs w:val="21"/>
        </w:rPr>
        <w:t>为下载以及调试的方法选择，根据选择确定引脚</w:t>
      </w:r>
    </w:p>
    <w:p w:rsidR="00D16B3F" w:rsidRDefault="002E7272">
      <w:pPr>
        <w:jc w:val="center"/>
      </w:pPr>
      <w:r>
        <w:rPr>
          <w:noProof/>
        </w:rPr>
        <w:drawing>
          <wp:inline distT="0" distB="0" distL="0" distR="0">
            <wp:extent cx="3131185" cy="9010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rcRect l="3270" r="1"/>
                    <a:stretch>
                      <a:fillRect/>
                    </a:stretch>
                  </pic:blipFill>
                  <pic:spPr>
                    <a:xfrm>
                      <a:off x="0" y="0"/>
                      <a:ext cx="3176459" cy="914057"/>
                    </a:xfrm>
                    <a:prstGeom prst="rect">
                      <a:avLst/>
                    </a:prstGeom>
                    <a:ln>
                      <a:noFill/>
                    </a:ln>
                  </pic:spPr>
                </pic:pic>
              </a:graphicData>
            </a:graphic>
          </wp:inline>
        </w:drawing>
      </w:r>
    </w:p>
    <w:p w:rsidR="00D16B3F" w:rsidRDefault="002E7272">
      <w:pPr>
        <w:pStyle w:val="a4"/>
        <w:ind w:firstLineChars="0" w:firstLine="0"/>
        <w:jc w:val="center"/>
        <w:rPr>
          <w:b/>
          <w:sz w:val="16"/>
          <w:szCs w:val="21"/>
        </w:rPr>
      </w:pPr>
      <w:r>
        <w:rPr>
          <w:rFonts w:hint="eastAsia"/>
          <w:b/>
          <w:sz w:val="16"/>
          <w:szCs w:val="21"/>
        </w:rPr>
        <w:t>为时钟的选择，选择常为外部高速时钟</w:t>
      </w:r>
    </w:p>
    <w:p w:rsidR="00D16B3F" w:rsidRDefault="002E7272">
      <w:pPr>
        <w:pStyle w:val="a4"/>
        <w:ind w:firstLineChars="0" w:firstLine="0"/>
        <w:jc w:val="center"/>
        <w:rPr>
          <w:b/>
          <w:sz w:val="16"/>
          <w:szCs w:val="21"/>
        </w:rPr>
      </w:pPr>
      <w:r>
        <w:rPr>
          <w:rFonts w:hint="eastAsia"/>
          <w:b/>
          <w:sz w:val="16"/>
          <w:szCs w:val="21"/>
        </w:rPr>
        <w:t>以上两项配置，均为基本配置</w:t>
      </w:r>
    </w:p>
    <w:p w:rsidR="00D16B3F" w:rsidRDefault="002E7272">
      <w:pPr>
        <w:pStyle w:val="a4"/>
        <w:ind w:firstLineChars="0" w:firstLine="0"/>
        <w:jc w:val="center"/>
        <w:rPr>
          <w:b/>
          <w:sz w:val="16"/>
          <w:szCs w:val="21"/>
        </w:rPr>
      </w:pPr>
      <w:r>
        <w:rPr>
          <w:noProof/>
        </w:rPr>
        <w:drawing>
          <wp:inline distT="0" distB="0" distL="0" distR="0">
            <wp:extent cx="1181735" cy="21170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rcRect l="25273"/>
                    <a:stretch>
                      <a:fillRect/>
                    </a:stretch>
                  </pic:blipFill>
                  <pic:spPr>
                    <a:xfrm>
                      <a:off x="0" y="0"/>
                      <a:ext cx="1201074" cy="2152224"/>
                    </a:xfrm>
                    <a:prstGeom prst="rect">
                      <a:avLst/>
                    </a:prstGeom>
                    <a:ln>
                      <a:noFill/>
                    </a:ln>
                  </pic:spPr>
                </pic:pic>
              </a:graphicData>
            </a:graphic>
          </wp:inline>
        </w:drawing>
      </w:r>
      <w:r>
        <w:rPr>
          <w:rFonts w:hint="eastAsia"/>
          <w:b/>
          <w:noProof/>
          <w:sz w:val="16"/>
          <w:szCs w:val="21"/>
        </w:rPr>
        <w:drawing>
          <wp:inline distT="0" distB="0" distL="0" distR="0">
            <wp:extent cx="1974850" cy="91440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1991473" cy="922097"/>
                    </a:xfrm>
                    <a:prstGeom prst="rect">
                      <a:avLst/>
                    </a:prstGeom>
                  </pic:spPr>
                </pic:pic>
              </a:graphicData>
            </a:graphic>
          </wp:inline>
        </w:drawing>
      </w:r>
    </w:p>
    <w:p w:rsidR="00D16B3F" w:rsidRDefault="002E7272">
      <w:pPr>
        <w:pStyle w:val="a4"/>
        <w:ind w:firstLineChars="0" w:firstLine="0"/>
        <w:jc w:val="center"/>
        <w:rPr>
          <w:b/>
          <w:sz w:val="16"/>
          <w:szCs w:val="21"/>
        </w:rPr>
      </w:pPr>
      <w:r>
        <w:rPr>
          <w:rFonts w:hint="eastAsia"/>
          <w:b/>
          <w:sz w:val="16"/>
          <w:szCs w:val="21"/>
        </w:rPr>
        <w:t>当左键点击引脚时，出现左图，为选择功能界面，选择后右键引脚，可修改引脚名称</w:t>
      </w:r>
    </w:p>
    <w:p w:rsidR="00D16B3F" w:rsidRDefault="002E7272">
      <w:pPr>
        <w:pStyle w:val="a4"/>
        <w:ind w:firstLineChars="0" w:firstLine="0"/>
        <w:jc w:val="center"/>
        <w:rPr>
          <w:b/>
          <w:color w:val="FF0000"/>
          <w:sz w:val="16"/>
          <w:szCs w:val="21"/>
        </w:rPr>
      </w:pPr>
      <w:r>
        <w:rPr>
          <w:rFonts w:hint="eastAsia"/>
          <w:b/>
          <w:color w:val="FF0000"/>
          <w:sz w:val="16"/>
          <w:szCs w:val="21"/>
        </w:rPr>
        <w:t>注意：当引脚被占用时，会导致部分功能变黄、变红。</w:t>
      </w:r>
    </w:p>
    <w:p w:rsidR="00D16B3F" w:rsidRDefault="002E7272">
      <w:pPr>
        <w:jc w:val="left"/>
      </w:pPr>
      <w:r>
        <w:rPr>
          <w:noProof/>
        </w:rPr>
        <w:drawing>
          <wp:inline distT="0" distB="0" distL="0" distR="0">
            <wp:extent cx="5274310" cy="28416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4310" cy="2841625"/>
                    </a:xfrm>
                    <a:prstGeom prst="rect">
                      <a:avLst/>
                    </a:prstGeom>
                  </pic:spPr>
                </pic:pic>
              </a:graphicData>
            </a:graphic>
          </wp:inline>
        </w:drawing>
      </w:r>
    </w:p>
    <w:p w:rsidR="00D16B3F" w:rsidRDefault="002E7272">
      <w:pPr>
        <w:pStyle w:val="a4"/>
        <w:ind w:firstLineChars="0" w:firstLine="0"/>
        <w:jc w:val="center"/>
        <w:rPr>
          <w:b/>
          <w:sz w:val="16"/>
          <w:szCs w:val="21"/>
        </w:rPr>
      </w:pPr>
      <w:r>
        <w:rPr>
          <w:rFonts w:hint="eastAsia"/>
          <w:b/>
          <w:sz w:val="16"/>
          <w:szCs w:val="21"/>
        </w:rPr>
        <w:t>以上为时钟树界面</w:t>
      </w:r>
    </w:p>
    <w:p w:rsidR="00D16B3F" w:rsidRDefault="002E7272">
      <w:pPr>
        <w:jc w:val="left"/>
      </w:pPr>
      <w:r>
        <w:rPr>
          <w:noProof/>
        </w:rPr>
        <w:lastRenderedPageBreak/>
        <w:drawing>
          <wp:inline distT="0" distB="0" distL="0" distR="0">
            <wp:extent cx="2628265" cy="80899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2628571" cy="809524"/>
                    </a:xfrm>
                    <a:prstGeom prst="rect">
                      <a:avLst/>
                    </a:prstGeom>
                  </pic:spPr>
                </pic:pic>
              </a:graphicData>
            </a:graphic>
          </wp:inline>
        </w:drawing>
      </w:r>
      <w:r>
        <w:rPr>
          <w:rFonts w:hint="eastAsia"/>
          <w:b/>
          <w:sz w:val="16"/>
          <w:szCs w:val="21"/>
        </w:rPr>
        <w:t>常将</w:t>
      </w:r>
      <w:r>
        <w:rPr>
          <w:rFonts w:hint="eastAsia"/>
          <w:b/>
          <w:sz w:val="16"/>
          <w:szCs w:val="21"/>
        </w:rPr>
        <w:t>HCLK</w:t>
      </w:r>
      <w:r>
        <w:rPr>
          <w:rFonts w:hint="eastAsia"/>
          <w:b/>
          <w:sz w:val="16"/>
          <w:szCs w:val="21"/>
        </w:rPr>
        <w:t>设为最大即可</w:t>
      </w:r>
    </w:p>
    <w:p w:rsidR="00D16B3F" w:rsidRDefault="002E7272">
      <w:pPr>
        <w:jc w:val="left"/>
      </w:pPr>
      <w:r>
        <w:rPr>
          <w:noProof/>
        </w:rPr>
        <w:drawing>
          <wp:inline distT="0" distB="0" distL="0" distR="0">
            <wp:extent cx="5274310" cy="28416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4310" cy="2841625"/>
                    </a:xfrm>
                    <a:prstGeom prst="rect">
                      <a:avLst/>
                    </a:prstGeom>
                  </pic:spPr>
                </pic:pic>
              </a:graphicData>
            </a:graphic>
          </wp:inline>
        </w:drawing>
      </w:r>
    </w:p>
    <w:p w:rsidR="00D16B3F" w:rsidRDefault="002E7272">
      <w:pPr>
        <w:pStyle w:val="a4"/>
        <w:ind w:firstLineChars="0" w:firstLine="0"/>
        <w:jc w:val="left"/>
      </w:pPr>
      <w:r>
        <w:rPr>
          <w:rFonts w:hint="eastAsia"/>
          <w:b/>
          <w:sz w:val="16"/>
          <w:szCs w:val="21"/>
        </w:rPr>
        <w:t>以上为引脚的信息配置界面，可设置中断、</w:t>
      </w:r>
      <w:r>
        <w:rPr>
          <w:rFonts w:hint="eastAsia"/>
          <w:b/>
          <w:sz w:val="16"/>
          <w:szCs w:val="21"/>
        </w:rPr>
        <w:t>DMA</w:t>
      </w:r>
      <w:r>
        <w:rPr>
          <w:rFonts w:hint="eastAsia"/>
          <w:b/>
          <w:sz w:val="16"/>
          <w:szCs w:val="21"/>
        </w:rPr>
        <w:t>、输入输出设置等等</w:t>
      </w:r>
    </w:p>
    <w:p w:rsidR="00D16B3F" w:rsidRDefault="002E7272">
      <w:pPr>
        <w:jc w:val="center"/>
      </w:pPr>
      <w:r>
        <w:rPr>
          <w:noProof/>
        </w:rPr>
        <w:drawing>
          <wp:inline distT="0" distB="0" distL="0" distR="0">
            <wp:extent cx="4322445" cy="4180205"/>
            <wp:effectExtent l="0" t="0" r="190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4322445" cy="4180205"/>
                    </a:xfrm>
                    <a:prstGeom prst="rect">
                      <a:avLst/>
                    </a:prstGeom>
                  </pic:spPr>
                </pic:pic>
              </a:graphicData>
            </a:graphic>
          </wp:inline>
        </w:drawing>
      </w:r>
    </w:p>
    <w:p w:rsidR="00D16B3F" w:rsidRDefault="002E7272">
      <w:pPr>
        <w:pStyle w:val="a4"/>
        <w:ind w:firstLineChars="0" w:firstLine="0"/>
        <w:jc w:val="left"/>
        <w:rPr>
          <w:b/>
          <w:sz w:val="16"/>
          <w:szCs w:val="21"/>
        </w:rPr>
      </w:pPr>
      <w:r>
        <w:rPr>
          <w:rFonts w:hint="eastAsia"/>
          <w:b/>
          <w:sz w:val="16"/>
          <w:szCs w:val="21"/>
        </w:rPr>
        <w:t>最后，生成代码前要修改项目设置，确保生成期望的文件以及期望的位置。</w:t>
      </w:r>
    </w:p>
    <w:p w:rsidR="00D16B3F" w:rsidRDefault="002E7272">
      <w:pPr>
        <w:pStyle w:val="1"/>
      </w:pPr>
      <w:r>
        <w:rPr>
          <w:rFonts w:hint="eastAsia"/>
        </w:rPr>
        <w:lastRenderedPageBreak/>
        <w:t>二、关于</w:t>
      </w:r>
      <w:r>
        <w:rPr>
          <w:rFonts w:hint="eastAsia"/>
        </w:rPr>
        <w:t>keil</w:t>
      </w:r>
    </w:p>
    <w:p w:rsidR="00D16B3F" w:rsidRDefault="002E7272">
      <w:r>
        <w:rPr>
          <w:noProof/>
        </w:rPr>
        <w:drawing>
          <wp:inline distT="0" distB="0" distL="0" distR="0">
            <wp:extent cx="5274310" cy="28416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2841625"/>
                    </a:xfrm>
                    <a:prstGeom prst="rect">
                      <a:avLst/>
                    </a:prstGeom>
                  </pic:spPr>
                </pic:pic>
              </a:graphicData>
            </a:graphic>
          </wp:inline>
        </w:drawing>
      </w:r>
    </w:p>
    <w:p w:rsidR="00D16B3F" w:rsidRDefault="002E7272">
      <w:pPr>
        <w:pStyle w:val="a4"/>
        <w:ind w:firstLineChars="0" w:firstLine="0"/>
        <w:jc w:val="left"/>
        <w:rPr>
          <w:b/>
          <w:sz w:val="16"/>
          <w:szCs w:val="21"/>
        </w:rPr>
      </w:pPr>
      <w:r>
        <w:rPr>
          <w:rFonts w:hint="eastAsia"/>
          <w:b/>
          <w:sz w:val="16"/>
          <w:szCs w:val="21"/>
        </w:rPr>
        <w:t>主界面如上，需要注意是下方的工程设置</w:t>
      </w:r>
    </w:p>
    <w:p w:rsidR="00D16B3F" w:rsidRDefault="002E7272">
      <w:r>
        <w:rPr>
          <w:noProof/>
        </w:rPr>
        <w:drawing>
          <wp:inline distT="0" distB="0" distL="0" distR="0">
            <wp:extent cx="2604770" cy="193103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2625513" cy="1946218"/>
                    </a:xfrm>
                    <a:prstGeom prst="rect">
                      <a:avLst/>
                    </a:prstGeom>
                  </pic:spPr>
                </pic:pic>
              </a:graphicData>
            </a:graphic>
          </wp:inline>
        </w:drawing>
      </w:r>
      <w:r>
        <w:rPr>
          <w:noProof/>
        </w:rPr>
        <w:drawing>
          <wp:inline distT="0" distB="0" distL="0" distR="0">
            <wp:extent cx="2639060" cy="1956435"/>
            <wp:effectExtent l="0" t="0" r="889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2663915" cy="1974684"/>
                    </a:xfrm>
                    <a:prstGeom prst="rect">
                      <a:avLst/>
                    </a:prstGeom>
                  </pic:spPr>
                </pic:pic>
              </a:graphicData>
            </a:graphic>
          </wp:inline>
        </w:drawing>
      </w:r>
    </w:p>
    <w:p w:rsidR="00D16B3F" w:rsidRDefault="002E7272">
      <w:pPr>
        <w:pStyle w:val="a4"/>
        <w:ind w:firstLineChars="0" w:firstLine="0"/>
        <w:jc w:val="left"/>
        <w:rPr>
          <w:b/>
          <w:color w:val="FF0000"/>
          <w:sz w:val="16"/>
          <w:szCs w:val="21"/>
        </w:rPr>
      </w:pPr>
      <w:r>
        <w:rPr>
          <w:rFonts w:hint="eastAsia"/>
          <w:b/>
          <w:color w:val="FF0000"/>
          <w:sz w:val="16"/>
          <w:szCs w:val="21"/>
        </w:rPr>
        <w:t>基本的路径包含、配置，</w:t>
      </w:r>
      <w:r>
        <w:rPr>
          <w:rFonts w:hint="eastAsia"/>
          <w:b/>
          <w:color w:val="FF0000"/>
          <w:sz w:val="16"/>
          <w:szCs w:val="21"/>
        </w:rPr>
        <w:t>cube</w:t>
      </w:r>
      <w:r>
        <w:rPr>
          <w:rFonts w:hint="eastAsia"/>
          <w:b/>
          <w:color w:val="FF0000"/>
          <w:sz w:val="16"/>
          <w:szCs w:val="21"/>
        </w:rPr>
        <w:t>已经配置好了，需要修改的只是</w:t>
      </w:r>
      <w:r>
        <w:rPr>
          <w:rFonts w:hint="eastAsia"/>
          <w:b/>
          <w:color w:val="FF0000"/>
          <w:sz w:val="16"/>
          <w:szCs w:val="21"/>
        </w:rPr>
        <w:t>DEBUG</w:t>
      </w:r>
      <w:r>
        <w:rPr>
          <w:rFonts w:hint="eastAsia"/>
          <w:b/>
          <w:color w:val="FF0000"/>
          <w:sz w:val="16"/>
          <w:szCs w:val="21"/>
        </w:rPr>
        <w:t>以及下载方式。</w:t>
      </w:r>
    </w:p>
    <w:p w:rsidR="00D16B3F" w:rsidRDefault="00D16B3F">
      <w:pPr>
        <w:rPr>
          <w:color w:val="FF0000"/>
        </w:rPr>
      </w:pPr>
    </w:p>
    <w:p w:rsidR="00D16B3F" w:rsidRDefault="00D16B3F">
      <w:pPr>
        <w:rPr>
          <w:color w:val="FF0000"/>
        </w:rPr>
      </w:pPr>
    </w:p>
    <w:p w:rsidR="00D16B3F" w:rsidRDefault="00D16B3F">
      <w:pPr>
        <w:rPr>
          <w:color w:val="FF0000"/>
        </w:rPr>
      </w:pPr>
    </w:p>
    <w:p w:rsidR="00D16B3F" w:rsidRDefault="00D16B3F">
      <w:pPr>
        <w:rPr>
          <w:color w:val="FF0000"/>
        </w:rPr>
      </w:pPr>
    </w:p>
    <w:p w:rsidR="00D16B3F" w:rsidRDefault="00D16B3F">
      <w:pPr>
        <w:rPr>
          <w:color w:val="FF0000"/>
        </w:rPr>
      </w:pPr>
    </w:p>
    <w:p w:rsidR="00D16B3F" w:rsidRDefault="00D16B3F">
      <w:pPr>
        <w:rPr>
          <w:color w:val="FF0000"/>
        </w:rPr>
      </w:pPr>
    </w:p>
    <w:p w:rsidR="00D16B3F" w:rsidRDefault="00D16B3F">
      <w:pPr>
        <w:rPr>
          <w:color w:val="FF0000"/>
        </w:rPr>
      </w:pPr>
    </w:p>
    <w:p w:rsidR="00D16B3F" w:rsidRDefault="00D16B3F">
      <w:pPr>
        <w:rPr>
          <w:color w:val="FF0000"/>
        </w:rPr>
      </w:pPr>
    </w:p>
    <w:p w:rsidR="00D16B3F" w:rsidRDefault="00D16B3F">
      <w:pPr>
        <w:rPr>
          <w:color w:val="FF0000"/>
        </w:rPr>
      </w:pPr>
    </w:p>
    <w:p w:rsidR="00D16B3F" w:rsidRDefault="00D16B3F">
      <w:pPr>
        <w:rPr>
          <w:color w:val="FF0000"/>
        </w:rPr>
      </w:pPr>
    </w:p>
    <w:p w:rsidR="00D16B3F" w:rsidRDefault="00D16B3F">
      <w:pPr>
        <w:rPr>
          <w:color w:val="FF0000"/>
        </w:rPr>
      </w:pPr>
    </w:p>
    <w:p w:rsidR="00D16B3F" w:rsidRDefault="00D16B3F">
      <w:pPr>
        <w:rPr>
          <w:color w:val="FF0000"/>
        </w:rPr>
      </w:pPr>
    </w:p>
    <w:p w:rsidR="00D16B3F" w:rsidRDefault="00D16B3F">
      <w:pPr>
        <w:rPr>
          <w:color w:val="FF0000"/>
        </w:rPr>
      </w:pPr>
    </w:p>
    <w:p w:rsidR="00D16B3F" w:rsidRDefault="00D16B3F">
      <w:pPr>
        <w:rPr>
          <w:color w:val="FF0000"/>
        </w:rPr>
      </w:pPr>
    </w:p>
    <w:p w:rsidR="00D16B3F" w:rsidRDefault="002E7272">
      <w:pPr>
        <w:pStyle w:val="1"/>
      </w:pPr>
      <w:r>
        <w:rPr>
          <w:rFonts w:hint="eastAsia"/>
        </w:rPr>
        <w:t>实例一</w:t>
      </w:r>
      <w:r>
        <w:rPr>
          <w:rFonts w:hint="eastAsia"/>
        </w:rPr>
        <w:t xml:space="preserve"> </w:t>
      </w:r>
    </w:p>
    <w:p w:rsidR="00D16B3F" w:rsidRDefault="002E7272">
      <w:pPr>
        <w:pStyle w:val="a4"/>
        <w:ind w:firstLineChars="0" w:firstLine="0"/>
        <w:jc w:val="left"/>
        <w:rPr>
          <w:b/>
          <w:sz w:val="16"/>
          <w:szCs w:val="21"/>
        </w:rPr>
      </w:pPr>
      <w:r>
        <w:rPr>
          <w:rFonts w:hint="eastAsia"/>
          <w:b/>
          <w:sz w:val="16"/>
          <w:szCs w:val="21"/>
        </w:rPr>
        <w:t>目的：实现</w:t>
      </w:r>
      <w:r>
        <w:rPr>
          <w:rFonts w:hint="eastAsia"/>
          <w:b/>
          <w:sz w:val="16"/>
          <w:szCs w:val="21"/>
        </w:rPr>
        <w:t>LED</w:t>
      </w:r>
      <w:r>
        <w:rPr>
          <w:rFonts w:hint="eastAsia"/>
          <w:b/>
          <w:sz w:val="16"/>
          <w:szCs w:val="21"/>
        </w:rPr>
        <w:t>灯初始常亮，按键按下</w:t>
      </w:r>
      <w:r>
        <w:rPr>
          <w:rFonts w:hint="eastAsia"/>
          <w:b/>
          <w:sz w:val="16"/>
          <w:szCs w:val="21"/>
        </w:rPr>
        <w:t>LED</w:t>
      </w:r>
      <w:r>
        <w:rPr>
          <w:rFonts w:hint="eastAsia"/>
          <w:b/>
          <w:sz w:val="16"/>
          <w:szCs w:val="21"/>
        </w:rPr>
        <w:t>灯熄灭，松开</w:t>
      </w:r>
      <w:r>
        <w:rPr>
          <w:rFonts w:hint="eastAsia"/>
          <w:b/>
          <w:sz w:val="16"/>
          <w:szCs w:val="21"/>
        </w:rPr>
        <w:t>LED</w:t>
      </w:r>
      <w:r>
        <w:rPr>
          <w:rFonts w:hint="eastAsia"/>
          <w:b/>
          <w:sz w:val="16"/>
          <w:szCs w:val="21"/>
        </w:rPr>
        <w:t>恢复常亮。</w:t>
      </w:r>
    </w:p>
    <w:p w:rsidR="00D16B3F" w:rsidRDefault="00D16B3F">
      <w:pPr>
        <w:pStyle w:val="a4"/>
        <w:ind w:firstLineChars="0" w:firstLine="0"/>
        <w:jc w:val="left"/>
        <w:rPr>
          <w:b/>
          <w:sz w:val="16"/>
          <w:szCs w:val="21"/>
        </w:rPr>
      </w:pPr>
    </w:p>
    <w:p w:rsidR="00D16B3F" w:rsidRDefault="002E7272">
      <w:pPr>
        <w:pStyle w:val="a4"/>
        <w:ind w:firstLineChars="0" w:firstLine="0"/>
        <w:jc w:val="left"/>
        <w:rPr>
          <w:b/>
          <w:sz w:val="16"/>
          <w:szCs w:val="21"/>
        </w:rPr>
      </w:pPr>
      <w:r>
        <w:rPr>
          <w:rFonts w:hint="eastAsia"/>
          <w:b/>
          <w:sz w:val="16"/>
          <w:szCs w:val="21"/>
        </w:rPr>
        <w:t>参考：</w:t>
      </w:r>
    </w:p>
    <w:p w:rsidR="00D16B3F" w:rsidRDefault="002E7272">
      <w:pPr>
        <w:pStyle w:val="a4"/>
        <w:ind w:firstLineChars="0" w:firstLine="0"/>
        <w:jc w:val="left"/>
        <w:rPr>
          <w:b/>
          <w:sz w:val="16"/>
          <w:szCs w:val="21"/>
        </w:rPr>
      </w:pPr>
      <w:hyperlink r:id="rId20" w:history="1">
        <w:r>
          <w:rPr>
            <w:rFonts w:hint="eastAsia"/>
            <w:b/>
            <w:sz w:val="16"/>
            <w:szCs w:val="21"/>
          </w:rPr>
          <w:t>https://blog.csdn.net/jinpeng_cumt/article/details/53019207</w:t>
        </w:r>
      </w:hyperlink>
      <w:r>
        <w:rPr>
          <w:rFonts w:hint="eastAsia"/>
          <w:b/>
          <w:sz w:val="16"/>
          <w:szCs w:val="21"/>
        </w:rPr>
        <w:t xml:space="preserve">  </w:t>
      </w:r>
      <w:r>
        <w:rPr>
          <w:rFonts w:hint="eastAsia"/>
          <w:b/>
          <w:sz w:val="16"/>
          <w:szCs w:val="21"/>
        </w:rPr>
        <w:t>（关于输入输出模式的介绍）</w:t>
      </w:r>
    </w:p>
    <w:p w:rsidR="00D16B3F" w:rsidRDefault="00D16B3F">
      <w:pPr>
        <w:pStyle w:val="a4"/>
        <w:ind w:firstLineChars="0" w:firstLine="0"/>
        <w:jc w:val="left"/>
        <w:rPr>
          <w:b/>
          <w:sz w:val="16"/>
          <w:szCs w:val="21"/>
        </w:rPr>
      </w:pPr>
    </w:p>
    <w:p w:rsidR="00D16B3F" w:rsidRDefault="002E7272">
      <w:pPr>
        <w:pStyle w:val="a4"/>
        <w:ind w:firstLineChars="0" w:firstLine="0"/>
        <w:jc w:val="left"/>
        <w:rPr>
          <w:b/>
          <w:sz w:val="16"/>
          <w:szCs w:val="21"/>
        </w:rPr>
      </w:pPr>
      <w:r>
        <w:rPr>
          <w:rFonts w:hint="eastAsia"/>
          <w:b/>
          <w:sz w:val="16"/>
          <w:szCs w:val="21"/>
        </w:rPr>
        <w:t>步骤：</w:t>
      </w:r>
    </w:p>
    <w:p w:rsidR="00D16B3F" w:rsidRDefault="002E7272">
      <w:pPr>
        <w:pStyle w:val="a4"/>
        <w:ind w:firstLineChars="0" w:firstLine="0"/>
        <w:jc w:val="left"/>
        <w:rPr>
          <w:b/>
          <w:sz w:val="16"/>
          <w:szCs w:val="21"/>
        </w:rPr>
      </w:pPr>
      <w:r>
        <w:rPr>
          <w:rFonts w:hint="eastAsia"/>
          <w:b/>
          <w:sz w:val="16"/>
          <w:szCs w:val="21"/>
        </w:rPr>
        <w:t>1.cube</w:t>
      </w:r>
      <w:r>
        <w:rPr>
          <w:rFonts w:hint="eastAsia"/>
          <w:b/>
          <w:sz w:val="16"/>
          <w:szCs w:val="21"/>
        </w:rPr>
        <w:t>设置</w:t>
      </w:r>
    </w:p>
    <w:p w:rsidR="00D16B3F" w:rsidRDefault="002E7272">
      <w:pPr>
        <w:jc w:val="left"/>
      </w:pPr>
      <w:r>
        <w:rPr>
          <w:noProof/>
        </w:rPr>
        <w:drawing>
          <wp:inline distT="0" distB="0" distL="0" distR="0">
            <wp:extent cx="1102995" cy="1410335"/>
            <wp:effectExtent l="0" t="0" r="1905"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rcRect l="27926" t="18405"/>
                    <a:stretch>
                      <a:fillRect/>
                    </a:stretch>
                  </pic:blipFill>
                  <pic:spPr>
                    <a:xfrm>
                      <a:off x="0" y="0"/>
                      <a:ext cx="1102995" cy="1410335"/>
                    </a:xfrm>
                    <a:prstGeom prst="rect">
                      <a:avLst/>
                    </a:prstGeom>
                    <a:ln>
                      <a:noFill/>
                    </a:ln>
                  </pic:spPr>
                </pic:pic>
              </a:graphicData>
            </a:graphic>
          </wp:inline>
        </w:drawing>
      </w:r>
      <w:r>
        <w:rPr>
          <w:noProof/>
        </w:rPr>
        <w:drawing>
          <wp:inline distT="0" distB="0" distL="0" distR="0">
            <wp:extent cx="3866515" cy="2106930"/>
            <wp:effectExtent l="0" t="0" r="63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3866515" cy="2106930"/>
                    </a:xfrm>
                    <a:prstGeom prst="rect">
                      <a:avLst/>
                    </a:prstGeom>
                  </pic:spPr>
                </pic:pic>
              </a:graphicData>
            </a:graphic>
          </wp:inline>
        </w:drawing>
      </w:r>
    </w:p>
    <w:p w:rsidR="00D16B3F" w:rsidRDefault="002E7272">
      <w:pPr>
        <w:pStyle w:val="a4"/>
        <w:ind w:firstLineChars="0" w:firstLine="0"/>
        <w:jc w:val="left"/>
        <w:rPr>
          <w:b/>
          <w:sz w:val="16"/>
          <w:szCs w:val="21"/>
        </w:rPr>
      </w:pPr>
      <w:r>
        <w:rPr>
          <w:rFonts w:hint="eastAsia"/>
          <w:b/>
          <w:sz w:val="16"/>
          <w:szCs w:val="21"/>
        </w:rPr>
        <w:t>2.keil</w:t>
      </w:r>
      <w:r>
        <w:rPr>
          <w:rFonts w:hint="eastAsia"/>
          <w:b/>
          <w:sz w:val="16"/>
          <w:szCs w:val="21"/>
        </w:rPr>
        <w:t>中只需在</w:t>
      </w:r>
      <w:r>
        <w:rPr>
          <w:rFonts w:hint="eastAsia"/>
          <w:b/>
          <w:sz w:val="16"/>
          <w:szCs w:val="21"/>
        </w:rPr>
        <w:t>while</w:t>
      </w:r>
      <w:r>
        <w:rPr>
          <w:rFonts w:hint="eastAsia"/>
          <w:b/>
          <w:sz w:val="16"/>
          <w:szCs w:val="21"/>
        </w:rPr>
        <w:t>（</w:t>
      </w:r>
      <w:r>
        <w:rPr>
          <w:rFonts w:hint="eastAsia"/>
          <w:b/>
          <w:sz w:val="16"/>
          <w:szCs w:val="21"/>
        </w:rPr>
        <w:t>1</w:t>
      </w:r>
      <w:r>
        <w:rPr>
          <w:rFonts w:hint="eastAsia"/>
          <w:b/>
          <w:sz w:val="16"/>
          <w:szCs w:val="21"/>
        </w:rPr>
        <w:t>）中写如下即可</w:t>
      </w:r>
    </w:p>
    <w:p w:rsidR="00D16B3F" w:rsidRDefault="002E7272">
      <w:pPr>
        <w:jc w:val="center"/>
      </w:pPr>
      <w:r>
        <w:rPr>
          <w:noProof/>
        </w:rPr>
        <w:drawing>
          <wp:inline distT="0" distB="0" distL="0" distR="0">
            <wp:extent cx="3911600" cy="1275715"/>
            <wp:effectExtent l="0" t="0" r="1270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rcRect l="2091" b="5068"/>
                    <a:stretch>
                      <a:fillRect/>
                    </a:stretch>
                  </pic:blipFill>
                  <pic:spPr>
                    <a:xfrm>
                      <a:off x="0" y="0"/>
                      <a:ext cx="3911600" cy="1275715"/>
                    </a:xfrm>
                    <a:prstGeom prst="rect">
                      <a:avLst/>
                    </a:prstGeom>
                    <a:ln>
                      <a:noFill/>
                    </a:ln>
                  </pic:spPr>
                </pic:pic>
              </a:graphicData>
            </a:graphic>
          </wp:inline>
        </w:drawing>
      </w:r>
    </w:p>
    <w:p w:rsidR="00D16B3F" w:rsidRDefault="00D16B3F">
      <w:pPr>
        <w:jc w:val="left"/>
      </w:pPr>
    </w:p>
    <w:p w:rsidR="00D16B3F" w:rsidRDefault="002E7272">
      <w:pPr>
        <w:rPr>
          <w:b/>
          <w:bCs/>
          <w:sz w:val="16"/>
          <w:szCs w:val="18"/>
        </w:rPr>
      </w:pPr>
      <w:r>
        <w:rPr>
          <w:rFonts w:hint="eastAsia"/>
          <w:b/>
          <w:bCs/>
          <w:sz w:val="16"/>
          <w:szCs w:val="18"/>
        </w:rPr>
        <w:t>知识点：</w:t>
      </w:r>
    </w:p>
    <w:p w:rsidR="00D16B3F" w:rsidRDefault="002E7272">
      <w:pPr>
        <w:rPr>
          <w:b/>
          <w:bCs/>
          <w:sz w:val="16"/>
          <w:szCs w:val="18"/>
        </w:rPr>
      </w:pPr>
      <w:r>
        <w:rPr>
          <w:rFonts w:hint="eastAsia"/>
          <w:b/>
          <w:bCs/>
          <w:sz w:val="16"/>
          <w:szCs w:val="18"/>
        </w:rPr>
        <w:t>1.</w:t>
      </w:r>
      <w:r>
        <w:rPr>
          <w:rFonts w:hint="eastAsia"/>
          <w:b/>
          <w:bCs/>
          <w:sz w:val="16"/>
          <w:szCs w:val="18"/>
        </w:rPr>
        <w:t>输出模式：推挽和开漏</w:t>
      </w:r>
      <w:r>
        <w:rPr>
          <w:rFonts w:hint="eastAsia"/>
          <w:b/>
          <w:bCs/>
          <w:sz w:val="16"/>
          <w:szCs w:val="18"/>
        </w:rPr>
        <w:t xml:space="preserve"> </w:t>
      </w:r>
      <w:r>
        <w:rPr>
          <w:rFonts w:hint="eastAsia"/>
          <w:b/>
          <w:bCs/>
          <w:sz w:val="16"/>
          <w:szCs w:val="18"/>
        </w:rPr>
        <w:t>只有开漏要外接上拉电阻</w:t>
      </w:r>
    </w:p>
    <w:p w:rsidR="00D16B3F" w:rsidRDefault="002E7272">
      <w:pPr>
        <w:rPr>
          <w:b/>
          <w:bCs/>
          <w:sz w:val="16"/>
          <w:szCs w:val="18"/>
        </w:rPr>
      </w:pPr>
      <w:r>
        <w:rPr>
          <w:rFonts w:hint="eastAsia"/>
          <w:b/>
          <w:bCs/>
          <w:sz w:val="16"/>
          <w:szCs w:val="18"/>
        </w:rPr>
        <w:t>2.</w:t>
      </w:r>
      <w:r>
        <w:rPr>
          <w:rFonts w:hint="eastAsia"/>
          <w:b/>
          <w:bCs/>
          <w:sz w:val="16"/>
          <w:szCs w:val="18"/>
        </w:rPr>
        <w:t>输入模式：上拉</w:t>
      </w:r>
      <w:r>
        <w:rPr>
          <w:rFonts w:hint="eastAsia"/>
          <w:b/>
          <w:bCs/>
          <w:sz w:val="16"/>
          <w:szCs w:val="18"/>
        </w:rPr>
        <w:t xml:space="preserve"> </w:t>
      </w:r>
      <w:r>
        <w:rPr>
          <w:rFonts w:hint="eastAsia"/>
          <w:b/>
          <w:bCs/>
          <w:sz w:val="16"/>
          <w:szCs w:val="18"/>
        </w:rPr>
        <w:t>下拉</w:t>
      </w:r>
      <w:r>
        <w:rPr>
          <w:rFonts w:hint="eastAsia"/>
          <w:b/>
          <w:bCs/>
          <w:sz w:val="16"/>
          <w:szCs w:val="18"/>
        </w:rPr>
        <w:t xml:space="preserve"> </w:t>
      </w:r>
      <w:r>
        <w:rPr>
          <w:rFonts w:hint="eastAsia"/>
          <w:b/>
          <w:bCs/>
          <w:sz w:val="16"/>
          <w:szCs w:val="18"/>
        </w:rPr>
        <w:t>浮空</w:t>
      </w:r>
    </w:p>
    <w:p w:rsidR="00D16B3F" w:rsidRDefault="002E7272">
      <w:pPr>
        <w:rPr>
          <w:b/>
          <w:bCs/>
          <w:sz w:val="16"/>
          <w:szCs w:val="18"/>
        </w:rPr>
      </w:pPr>
      <w:r>
        <w:rPr>
          <w:rFonts w:hint="eastAsia"/>
          <w:b/>
          <w:bCs/>
          <w:sz w:val="16"/>
          <w:szCs w:val="18"/>
        </w:rPr>
        <w:t>3.HAL</w:t>
      </w:r>
      <w:r>
        <w:rPr>
          <w:rFonts w:hint="eastAsia"/>
          <w:b/>
          <w:bCs/>
          <w:sz w:val="16"/>
          <w:szCs w:val="18"/>
        </w:rPr>
        <w:t>库有关</w:t>
      </w:r>
      <w:r>
        <w:rPr>
          <w:rFonts w:hint="eastAsia"/>
          <w:b/>
          <w:bCs/>
          <w:sz w:val="16"/>
          <w:szCs w:val="18"/>
        </w:rPr>
        <w:t>gpio</w:t>
      </w:r>
      <w:r>
        <w:rPr>
          <w:rFonts w:hint="eastAsia"/>
          <w:b/>
          <w:bCs/>
          <w:sz w:val="16"/>
          <w:szCs w:val="18"/>
        </w:rPr>
        <w:t>的相关函数</w:t>
      </w:r>
    </w:p>
    <w:p w:rsidR="00D16B3F" w:rsidRDefault="002E7272">
      <w:pPr>
        <w:rPr>
          <w:b/>
          <w:bCs/>
          <w:sz w:val="16"/>
          <w:szCs w:val="18"/>
        </w:rPr>
      </w:pPr>
      <w:r>
        <w:rPr>
          <w:rFonts w:hint="eastAsia"/>
          <w:b/>
          <w:bCs/>
          <w:sz w:val="16"/>
          <w:szCs w:val="18"/>
        </w:rPr>
        <w:t>void HAL_GPIO_Init(GPIO_TypeDef  *GPIOx, GPIO_InitTypeDef *GPIO_Init)</w:t>
      </w:r>
    </w:p>
    <w:p w:rsidR="00D16B3F" w:rsidRDefault="002E7272">
      <w:pPr>
        <w:rPr>
          <w:b/>
          <w:bCs/>
          <w:sz w:val="16"/>
          <w:szCs w:val="18"/>
        </w:rPr>
      </w:pPr>
      <w:r>
        <w:rPr>
          <w:rFonts w:hint="eastAsia"/>
          <w:b/>
          <w:bCs/>
          <w:sz w:val="16"/>
          <w:szCs w:val="18"/>
        </w:rPr>
        <w:t>GPIO_PinState HAL_GPIO_ReadPin(GPIO_TypeDef *GPIOx, uint16_t GPIO_Pin)</w:t>
      </w:r>
    </w:p>
    <w:p w:rsidR="00D16B3F" w:rsidRDefault="002E7272">
      <w:pPr>
        <w:rPr>
          <w:b/>
          <w:bCs/>
          <w:sz w:val="16"/>
          <w:szCs w:val="18"/>
        </w:rPr>
      </w:pPr>
      <w:r>
        <w:rPr>
          <w:rFonts w:hint="eastAsia"/>
          <w:b/>
          <w:bCs/>
          <w:sz w:val="16"/>
          <w:szCs w:val="18"/>
        </w:rPr>
        <w:t>void HAL_GPIO_TogglePin(GPIO_TypeDef *GPIOx, uint16_t GP</w:t>
      </w:r>
      <w:r>
        <w:rPr>
          <w:rFonts w:hint="eastAsia"/>
          <w:b/>
          <w:bCs/>
          <w:sz w:val="16"/>
          <w:szCs w:val="18"/>
        </w:rPr>
        <w:t>IO_Pin)</w:t>
      </w:r>
    </w:p>
    <w:p w:rsidR="00D16B3F" w:rsidRDefault="002E7272">
      <w:pPr>
        <w:rPr>
          <w:b/>
          <w:bCs/>
          <w:sz w:val="16"/>
          <w:szCs w:val="18"/>
        </w:rPr>
      </w:pPr>
      <w:r>
        <w:rPr>
          <w:rFonts w:hint="eastAsia"/>
          <w:b/>
          <w:bCs/>
          <w:sz w:val="16"/>
          <w:szCs w:val="18"/>
        </w:rPr>
        <w:t>void HAL_GPIO_WritePin(GPIO_TypeDef *GPIOx, uint16_t GPIO_Pin, GPIO_PinState PinState)</w:t>
      </w:r>
    </w:p>
    <w:p w:rsidR="00D16B3F" w:rsidRDefault="002E7272">
      <w:pPr>
        <w:pStyle w:val="a4"/>
        <w:ind w:firstLineChars="0" w:firstLine="0"/>
        <w:jc w:val="left"/>
        <w:rPr>
          <w:sz w:val="20"/>
        </w:rPr>
      </w:pPr>
      <w:r>
        <w:rPr>
          <w:noProof/>
        </w:rPr>
        <w:drawing>
          <wp:inline distT="0" distB="0" distL="0" distR="0">
            <wp:extent cx="1379220" cy="560705"/>
            <wp:effectExtent l="0" t="0" r="11430"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rcRect l="5698" b="8103"/>
                    <a:stretch>
                      <a:fillRect/>
                    </a:stretch>
                  </pic:blipFill>
                  <pic:spPr>
                    <a:xfrm>
                      <a:off x="0" y="0"/>
                      <a:ext cx="1379220" cy="560705"/>
                    </a:xfrm>
                    <a:prstGeom prst="rect">
                      <a:avLst/>
                    </a:prstGeom>
                    <a:ln>
                      <a:noFill/>
                    </a:ln>
                  </pic:spPr>
                </pic:pic>
              </a:graphicData>
            </a:graphic>
          </wp:inline>
        </w:drawing>
      </w:r>
    </w:p>
    <w:p w:rsidR="00D16B3F" w:rsidRDefault="002E7272">
      <w:pPr>
        <w:pStyle w:val="1"/>
      </w:pPr>
      <w:r>
        <w:rPr>
          <w:rFonts w:hint="eastAsia"/>
        </w:rPr>
        <w:lastRenderedPageBreak/>
        <w:t>实例二</w:t>
      </w:r>
    </w:p>
    <w:p w:rsidR="00D16B3F" w:rsidRDefault="002E7272">
      <w:pPr>
        <w:pStyle w:val="a4"/>
        <w:ind w:firstLineChars="0" w:firstLine="0"/>
        <w:jc w:val="left"/>
        <w:rPr>
          <w:b/>
          <w:sz w:val="16"/>
          <w:szCs w:val="21"/>
        </w:rPr>
      </w:pPr>
      <w:r>
        <w:rPr>
          <w:rFonts w:hint="eastAsia"/>
          <w:b/>
          <w:sz w:val="16"/>
          <w:szCs w:val="21"/>
        </w:rPr>
        <w:t>目的：</w:t>
      </w:r>
    </w:p>
    <w:p w:rsidR="00D16B3F" w:rsidRDefault="002E7272">
      <w:pPr>
        <w:pStyle w:val="a4"/>
        <w:ind w:firstLineChars="0"/>
        <w:jc w:val="left"/>
        <w:rPr>
          <w:b/>
          <w:sz w:val="16"/>
          <w:szCs w:val="21"/>
        </w:rPr>
      </w:pPr>
      <w:r>
        <w:rPr>
          <w:rFonts w:hint="eastAsia"/>
          <w:b/>
          <w:sz w:val="16"/>
          <w:szCs w:val="21"/>
        </w:rPr>
        <w:t>实现每按键一次触发外部中断控制</w:t>
      </w:r>
      <w:r>
        <w:rPr>
          <w:rFonts w:hint="eastAsia"/>
          <w:b/>
          <w:sz w:val="16"/>
          <w:szCs w:val="21"/>
        </w:rPr>
        <w:t>led</w:t>
      </w:r>
      <w:r>
        <w:rPr>
          <w:rFonts w:hint="eastAsia"/>
          <w:b/>
          <w:sz w:val="16"/>
          <w:szCs w:val="21"/>
        </w:rPr>
        <w:t>灯翻转状态</w:t>
      </w:r>
      <w:r>
        <w:rPr>
          <w:rFonts w:hint="eastAsia"/>
          <w:b/>
          <w:sz w:val="16"/>
          <w:szCs w:val="21"/>
        </w:rPr>
        <w:tab/>
        <w:t>PE3 - KEY1</w:t>
      </w:r>
      <w:r>
        <w:rPr>
          <w:rFonts w:hint="eastAsia"/>
          <w:b/>
          <w:sz w:val="16"/>
          <w:szCs w:val="21"/>
        </w:rPr>
        <w:tab/>
        <w:t xml:space="preserve"> PB5 - LED0</w:t>
      </w:r>
    </w:p>
    <w:p w:rsidR="00D16B3F" w:rsidRDefault="00D16B3F">
      <w:pPr>
        <w:pStyle w:val="a4"/>
        <w:ind w:firstLineChars="0" w:firstLine="0"/>
        <w:jc w:val="left"/>
        <w:rPr>
          <w:b/>
          <w:sz w:val="16"/>
          <w:szCs w:val="21"/>
        </w:rPr>
      </w:pPr>
    </w:p>
    <w:p w:rsidR="00D16B3F" w:rsidRDefault="002E7272">
      <w:pPr>
        <w:pStyle w:val="a4"/>
        <w:ind w:firstLineChars="0" w:firstLine="0"/>
        <w:jc w:val="left"/>
        <w:rPr>
          <w:b/>
          <w:sz w:val="16"/>
          <w:szCs w:val="21"/>
        </w:rPr>
      </w:pPr>
      <w:r>
        <w:rPr>
          <w:rFonts w:hint="eastAsia"/>
          <w:b/>
          <w:sz w:val="16"/>
          <w:szCs w:val="21"/>
        </w:rPr>
        <w:t>步骤：</w:t>
      </w:r>
    </w:p>
    <w:p w:rsidR="00D16B3F" w:rsidRDefault="002E7272">
      <w:pPr>
        <w:pStyle w:val="a4"/>
        <w:ind w:firstLineChars="0" w:firstLine="0"/>
        <w:jc w:val="left"/>
        <w:rPr>
          <w:b/>
          <w:sz w:val="16"/>
          <w:szCs w:val="21"/>
        </w:rPr>
      </w:pPr>
      <w:r>
        <w:rPr>
          <w:rFonts w:hint="eastAsia"/>
          <w:b/>
          <w:sz w:val="16"/>
          <w:szCs w:val="21"/>
        </w:rPr>
        <w:t>1. cube</w:t>
      </w:r>
      <w:r>
        <w:rPr>
          <w:rFonts w:hint="eastAsia"/>
          <w:b/>
          <w:sz w:val="16"/>
          <w:szCs w:val="21"/>
        </w:rPr>
        <w:t>操作：</w:t>
      </w:r>
    </w:p>
    <w:p w:rsidR="00D16B3F" w:rsidRDefault="002E7272">
      <w:pPr>
        <w:pStyle w:val="a4"/>
        <w:ind w:firstLineChars="0" w:firstLine="0"/>
        <w:jc w:val="center"/>
      </w:pPr>
      <w:r>
        <w:rPr>
          <w:noProof/>
        </w:rPr>
        <w:drawing>
          <wp:inline distT="0" distB="0" distL="0" distR="0">
            <wp:extent cx="2544445" cy="1478280"/>
            <wp:effectExtent l="0" t="0" r="825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rcRect l="7457" t="2856"/>
                    <a:stretch>
                      <a:fillRect/>
                    </a:stretch>
                  </pic:blipFill>
                  <pic:spPr>
                    <a:xfrm>
                      <a:off x="0" y="0"/>
                      <a:ext cx="2568504" cy="1492660"/>
                    </a:xfrm>
                    <a:prstGeom prst="rect">
                      <a:avLst/>
                    </a:prstGeom>
                    <a:ln>
                      <a:noFill/>
                    </a:ln>
                  </pic:spPr>
                </pic:pic>
              </a:graphicData>
            </a:graphic>
          </wp:inline>
        </w:drawing>
      </w:r>
      <w:r>
        <w:rPr>
          <w:noProof/>
        </w:rPr>
        <w:drawing>
          <wp:inline distT="0" distB="0" distL="0" distR="0">
            <wp:extent cx="3371850" cy="244856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3371850" cy="2448560"/>
                    </a:xfrm>
                    <a:prstGeom prst="rect">
                      <a:avLst/>
                    </a:prstGeom>
                  </pic:spPr>
                </pic:pic>
              </a:graphicData>
            </a:graphic>
          </wp:inline>
        </w:drawing>
      </w:r>
    </w:p>
    <w:p w:rsidR="00D16B3F" w:rsidRDefault="002E7272">
      <w:pPr>
        <w:pStyle w:val="a4"/>
        <w:ind w:firstLineChars="0" w:firstLine="0"/>
        <w:jc w:val="center"/>
      </w:pPr>
      <w:r>
        <w:rPr>
          <w:noProof/>
        </w:rPr>
        <w:drawing>
          <wp:inline distT="0" distB="0" distL="0" distR="0">
            <wp:extent cx="3652520" cy="2653030"/>
            <wp:effectExtent l="0" t="0" r="5080" b="139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3652520" cy="2653030"/>
                    </a:xfrm>
                    <a:prstGeom prst="rect">
                      <a:avLst/>
                    </a:prstGeom>
                  </pic:spPr>
                </pic:pic>
              </a:graphicData>
            </a:graphic>
          </wp:inline>
        </w:drawing>
      </w:r>
    </w:p>
    <w:p w:rsidR="00D16B3F" w:rsidRDefault="002E7272">
      <w:pPr>
        <w:pStyle w:val="a4"/>
        <w:ind w:firstLineChars="0" w:firstLine="0"/>
        <w:jc w:val="left"/>
        <w:rPr>
          <w:b/>
          <w:sz w:val="16"/>
          <w:szCs w:val="21"/>
        </w:rPr>
      </w:pPr>
      <w:r>
        <w:rPr>
          <w:rFonts w:hint="eastAsia"/>
          <w:b/>
          <w:sz w:val="16"/>
          <w:szCs w:val="21"/>
        </w:rPr>
        <w:lastRenderedPageBreak/>
        <w:t>2.keil</w:t>
      </w:r>
      <w:r>
        <w:rPr>
          <w:rFonts w:hint="eastAsia"/>
          <w:b/>
          <w:sz w:val="16"/>
          <w:szCs w:val="21"/>
        </w:rPr>
        <w:t>程序：</w:t>
      </w:r>
    </w:p>
    <w:p w:rsidR="00D16B3F" w:rsidRDefault="002E7272">
      <w:pPr>
        <w:pStyle w:val="a4"/>
        <w:ind w:firstLineChars="0" w:firstLine="0"/>
        <w:jc w:val="left"/>
        <w:rPr>
          <w:b/>
          <w:sz w:val="16"/>
          <w:szCs w:val="21"/>
        </w:rPr>
      </w:pPr>
      <w:r>
        <w:rPr>
          <w:rFonts w:hint="eastAsia"/>
          <w:b/>
          <w:sz w:val="16"/>
          <w:szCs w:val="21"/>
        </w:rPr>
        <w:t>main</w:t>
      </w:r>
      <w:r>
        <w:rPr>
          <w:rFonts w:hint="eastAsia"/>
          <w:b/>
          <w:sz w:val="16"/>
          <w:szCs w:val="21"/>
        </w:rPr>
        <w:t>文件中无须添加程序，只需要在</w:t>
      </w:r>
      <w:r>
        <w:rPr>
          <w:rFonts w:hint="eastAsia"/>
          <w:b/>
          <w:sz w:val="16"/>
          <w:szCs w:val="21"/>
        </w:rPr>
        <w:t>gpio.c</w:t>
      </w:r>
      <w:r>
        <w:rPr>
          <w:rFonts w:hint="eastAsia"/>
          <w:b/>
          <w:sz w:val="16"/>
          <w:szCs w:val="21"/>
        </w:rPr>
        <w:t>文件中添加外部中断处理函数的实现。</w:t>
      </w:r>
    </w:p>
    <w:p w:rsidR="00D16B3F" w:rsidRDefault="002E7272">
      <w:pPr>
        <w:pStyle w:val="a4"/>
        <w:ind w:left="360" w:firstLineChars="0" w:firstLine="0"/>
        <w:jc w:val="center"/>
      </w:pPr>
      <w:r>
        <w:rPr>
          <w:noProof/>
        </w:rPr>
        <w:drawing>
          <wp:inline distT="0" distB="0" distL="0" distR="0">
            <wp:extent cx="4980940" cy="14090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4980952" cy="1409524"/>
                    </a:xfrm>
                    <a:prstGeom prst="rect">
                      <a:avLst/>
                    </a:prstGeom>
                  </pic:spPr>
                </pic:pic>
              </a:graphicData>
            </a:graphic>
          </wp:inline>
        </w:drawing>
      </w:r>
    </w:p>
    <w:p w:rsidR="00D16B3F" w:rsidRDefault="00D16B3F">
      <w:pPr>
        <w:pStyle w:val="a4"/>
        <w:ind w:left="360" w:firstLineChars="0" w:firstLine="0"/>
      </w:pPr>
    </w:p>
    <w:p w:rsidR="00D16B3F" w:rsidRDefault="002E7272">
      <w:pPr>
        <w:rPr>
          <w:b/>
          <w:bCs/>
          <w:sz w:val="16"/>
          <w:szCs w:val="18"/>
        </w:rPr>
      </w:pPr>
      <w:r>
        <w:rPr>
          <w:rFonts w:hint="eastAsia"/>
          <w:b/>
          <w:bCs/>
          <w:sz w:val="16"/>
          <w:szCs w:val="18"/>
        </w:rPr>
        <w:t>知识点：</w:t>
      </w:r>
    </w:p>
    <w:p w:rsidR="00D16B3F" w:rsidRDefault="002E7272">
      <w:pPr>
        <w:numPr>
          <w:ilvl w:val="0"/>
          <w:numId w:val="2"/>
        </w:numPr>
        <w:rPr>
          <w:b/>
          <w:bCs/>
          <w:sz w:val="16"/>
          <w:szCs w:val="18"/>
        </w:rPr>
      </w:pPr>
      <w:r>
        <w:rPr>
          <w:rFonts w:hint="eastAsia"/>
          <w:b/>
          <w:bCs/>
          <w:sz w:val="16"/>
          <w:szCs w:val="18"/>
        </w:rPr>
        <w:t>外部中断的上升沿触发或下降沿触发最好检测中断源的同时检测该引脚的电平高低，可减少误触发的情况；</w:t>
      </w:r>
    </w:p>
    <w:p w:rsidR="00D16B3F" w:rsidRDefault="002E7272">
      <w:pPr>
        <w:numPr>
          <w:ilvl w:val="0"/>
          <w:numId w:val="2"/>
        </w:numPr>
        <w:rPr>
          <w:b/>
          <w:bCs/>
          <w:sz w:val="16"/>
          <w:szCs w:val="18"/>
        </w:rPr>
      </w:pPr>
      <w:r>
        <w:rPr>
          <w:rFonts w:hint="eastAsia"/>
          <w:b/>
          <w:bCs/>
          <w:sz w:val="16"/>
          <w:szCs w:val="18"/>
        </w:rPr>
        <w:t>延时的引入和引脚电平的判断都是为了更为准确的判断中断是否真的触发</w:t>
      </w:r>
    </w:p>
    <w:p w:rsidR="00D16B3F" w:rsidRDefault="002E7272">
      <w:pPr>
        <w:numPr>
          <w:ilvl w:val="0"/>
          <w:numId w:val="2"/>
        </w:numPr>
        <w:rPr>
          <w:b/>
          <w:bCs/>
          <w:sz w:val="16"/>
          <w:szCs w:val="18"/>
        </w:rPr>
      </w:pPr>
      <w:r>
        <w:rPr>
          <w:rFonts w:hint="eastAsia"/>
          <w:b/>
          <w:bCs/>
          <w:sz w:val="16"/>
          <w:szCs w:val="18"/>
        </w:rPr>
        <w:t>有关外部中断的函数</w:t>
      </w:r>
    </w:p>
    <w:p w:rsidR="00D16B3F" w:rsidRDefault="002E7272">
      <w:pPr>
        <w:rPr>
          <w:b/>
          <w:bCs/>
          <w:sz w:val="16"/>
          <w:szCs w:val="18"/>
        </w:rPr>
      </w:pPr>
      <w:r>
        <w:rPr>
          <w:rFonts w:hint="eastAsia"/>
          <w:b/>
          <w:bCs/>
          <w:sz w:val="16"/>
          <w:szCs w:val="18"/>
        </w:rPr>
        <w:t>void HAL_GPIO_EXTI_Callback(uint16_t GPIO_Pin)</w:t>
      </w:r>
    </w:p>
    <w:p w:rsidR="00D16B3F" w:rsidRDefault="002E7272">
      <w:pPr>
        <w:rPr>
          <w:b/>
          <w:bCs/>
          <w:sz w:val="16"/>
          <w:szCs w:val="18"/>
        </w:rPr>
      </w:pPr>
      <w:r>
        <w:rPr>
          <w:rFonts w:hint="eastAsia"/>
          <w:b/>
          <w:bCs/>
          <w:sz w:val="16"/>
          <w:szCs w:val="18"/>
        </w:rPr>
        <w:t>void HAL_GPIO_EXTI_IRQHandler(uint16_t GPIO_Pin)</w:t>
      </w:r>
    </w:p>
    <w:p w:rsidR="00D16B3F" w:rsidRDefault="002E7272">
      <w:pPr>
        <w:rPr>
          <w:b/>
          <w:bCs/>
          <w:sz w:val="16"/>
          <w:szCs w:val="18"/>
        </w:rPr>
      </w:pPr>
      <w:r>
        <w:rPr>
          <w:rFonts w:hint="eastAsia"/>
          <w:b/>
          <w:bCs/>
          <w:sz w:val="16"/>
          <w:szCs w:val="18"/>
        </w:rPr>
        <w:t>第</w:t>
      </w:r>
      <w:r>
        <w:rPr>
          <w:rFonts w:hint="eastAsia"/>
          <w:b/>
          <w:bCs/>
          <w:sz w:val="16"/>
          <w:szCs w:val="18"/>
        </w:rPr>
        <w:t>2</w:t>
      </w:r>
      <w:r>
        <w:rPr>
          <w:rFonts w:hint="eastAsia"/>
          <w:b/>
          <w:bCs/>
          <w:sz w:val="16"/>
          <w:szCs w:val="18"/>
        </w:rPr>
        <w:t>个为外部中断处理函数，触发外部中断</w:t>
      </w:r>
      <w:r>
        <w:rPr>
          <w:rFonts w:hint="eastAsia"/>
          <w:b/>
          <w:bCs/>
          <w:sz w:val="16"/>
          <w:szCs w:val="18"/>
        </w:rPr>
        <w:t>自动进入第二个函数，而第二个函数的实现包含了第一个函数同时清除了标志位，我们需要做的是在第一个函数中编写逻辑程序即可。</w:t>
      </w:r>
    </w:p>
    <w:p w:rsidR="00D16B3F" w:rsidRDefault="00D16B3F">
      <w:pPr>
        <w:pStyle w:val="a4"/>
        <w:ind w:firstLineChars="0" w:firstLine="0"/>
        <w:jc w:val="left"/>
        <w:rPr>
          <w:b/>
          <w:sz w:val="18"/>
        </w:rPr>
      </w:pPr>
    </w:p>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D16B3F"/>
    <w:p w:rsidR="00D16B3F" w:rsidRDefault="002E7272">
      <w:pPr>
        <w:pStyle w:val="1"/>
      </w:pPr>
      <w:r>
        <w:rPr>
          <w:rFonts w:hint="eastAsia"/>
        </w:rPr>
        <w:lastRenderedPageBreak/>
        <w:t>实例三</w:t>
      </w:r>
    </w:p>
    <w:p w:rsidR="00D16B3F" w:rsidRDefault="002E7272">
      <w:pPr>
        <w:rPr>
          <w:b/>
          <w:bCs/>
          <w:sz w:val="16"/>
          <w:szCs w:val="18"/>
        </w:rPr>
      </w:pPr>
      <w:r>
        <w:rPr>
          <w:rFonts w:hint="eastAsia"/>
          <w:b/>
          <w:bCs/>
          <w:sz w:val="16"/>
          <w:szCs w:val="18"/>
        </w:rPr>
        <w:t>目的：</w:t>
      </w:r>
    </w:p>
    <w:p w:rsidR="00D16B3F" w:rsidRDefault="002E7272">
      <w:pPr>
        <w:rPr>
          <w:b/>
          <w:bCs/>
          <w:sz w:val="16"/>
          <w:szCs w:val="18"/>
        </w:rPr>
      </w:pPr>
      <w:r>
        <w:rPr>
          <w:rFonts w:hint="eastAsia"/>
          <w:b/>
          <w:bCs/>
          <w:sz w:val="16"/>
          <w:szCs w:val="18"/>
        </w:rPr>
        <w:t>使用</w:t>
      </w:r>
      <w:r>
        <w:rPr>
          <w:rFonts w:hint="eastAsia"/>
          <w:b/>
          <w:bCs/>
          <w:sz w:val="16"/>
          <w:szCs w:val="18"/>
        </w:rPr>
        <w:t>USART1</w:t>
      </w:r>
      <w:r>
        <w:rPr>
          <w:rFonts w:hint="eastAsia"/>
          <w:b/>
          <w:bCs/>
          <w:sz w:val="16"/>
          <w:szCs w:val="18"/>
        </w:rPr>
        <w:t>（</w:t>
      </w:r>
      <w:r>
        <w:rPr>
          <w:rFonts w:hint="eastAsia"/>
          <w:b/>
          <w:bCs/>
          <w:sz w:val="16"/>
          <w:szCs w:val="18"/>
        </w:rPr>
        <w:t>PA9</w:t>
      </w:r>
      <w:r>
        <w:rPr>
          <w:rFonts w:hint="eastAsia"/>
          <w:b/>
          <w:bCs/>
          <w:sz w:val="16"/>
          <w:szCs w:val="18"/>
        </w:rPr>
        <w:t>、</w:t>
      </w:r>
      <w:r>
        <w:rPr>
          <w:rFonts w:hint="eastAsia"/>
          <w:b/>
          <w:bCs/>
          <w:sz w:val="16"/>
          <w:szCs w:val="18"/>
        </w:rPr>
        <w:t>PA10</w:t>
      </w:r>
      <w:r>
        <w:rPr>
          <w:rFonts w:hint="eastAsia"/>
          <w:b/>
          <w:bCs/>
          <w:sz w:val="16"/>
          <w:szCs w:val="18"/>
        </w:rPr>
        <w:t>）以</w:t>
      </w:r>
      <w:r>
        <w:rPr>
          <w:rFonts w:hint="eastAsia"/>
          <w:b/>
          <w:bCs/>
          <w:sz w:val="16"/>
          <w:szCs w:val="18"/>
        </w:rPr>
        <w:t>DMA</w:t>
      </w:r>
      <w:r>
        <w:rPr>
          <w:rFonts w:hint="eastAsia"/>
          <w:b/>
          <w:bCs/>
          <w:sz w:val="16"/>
          <w:szCs w:val="18"/>
        </w:rPr>
        <w:t>的方式完成数据的接收与发送，达成效果，开机发送一段数据到</w:t>
      </w:r>
      <w:r>
        <w:rPr>
          <w:rFonts w:hint="eastAsia"/>
          <w:b/>
          <w:bCs/>
          <w:sz w:val="16"/>
          <w:szCs w:val="18"/>
        </w:rPr>
        <w:t>PC</w:t>
      </w:r>
      <w:r>
        <w:rPr>
          <w:rFonts w:hint="eastAsia"/>
          <w:b/>
          <w:bCs/>
          <w:sz w:val="16"/>
          <w:szCs w:val="18"/>
        </w:rPr>
        <w:t>端，然后发送</w:t>
      </w:r>
      <w:r>
        <w:rPr>
          <w:rFonts w:hint="eastAsia"/>
          <w:b/>
          <w:bCs/>
          <w:sz w:val="16"/>
          <w:szCs w:val="18"/>
        </w:rPr>
        <w:t>5</w:t>
      </w:r>
      <w:r>
        <w:rPr>
          <w:rFonts w:hint="eastAsia"/>
          <w:b/>
          <w:bCs/>
          <w:sz w:val="16"/>
          <w:szCs w:val="18"/>
        </w:rPr>
        <w:t>个数据，返回</w:t>
      </w:r>
      <w:r>
        <w:rPr>
          <w:rFonts w:hint="eastAsia"/>
          <w:b/>
          <w:bCs/>
          <w:sz w:val="16"/>
          <w:szCs w:val="18"/>
        </w:rPr>
        <w:t>5</w:t>
      </w:r>
      <w:r>
        <w:rPr>
          <w:rFonts w:hint="eastAsia"/>
          <w:b/>
          <w:bCs/>
          <w:sz w:val="16"/>
          <w:szCs w:val="18"/>
        </w:rPr>
        <w:t>个数据。</w:t>
      </w:r>
    </w:p>
    <w:p w:rsidR="00D16B3F" w:rsidRDefault="00D16B3F">
      <w:pPr>
        <w:rPr>
          <w:b/>
          <w:bCs/>
          <w:sz w:val="16"/>
          <w:szCs w:val="18"/>
        </w:rPr>
      </w:pPr>
    </w:p>
    <w:p w:rsidR="00D16B3F" w:rsidRDefault="002E7272">
      <w:pPr>
        <w:rPr>
          <w:b/>
          <w:bCs/>
          <w:sz w:val="16"/>
          <w:szCs w:val="18"/>
        </w:rPr>
      </w:pPr>
      <w:r>
        <w:rPr>
          <w:rFonts w:hint="eastAsia"/>
          <w:b/>
          <w:bCs/>
          <w:sz w:val="16"/>
          <w:szCs w:val="18"/>
        </w:rPr>
        <w:t>步骤：</w:t>
      </w:r>
    </w:p>
    <w:p w:rsidR="00D16B3F" w:rsidRDefault="002E7272">
      <w:pPr>
        <w:rPr>
          <w:b/>
          <w:bCs/>
          <w:sz w:val="16"/>
          <w:szCs w:val="18"/>
        </w:rPr>
      </w:pPr>
      <w:r>
        <w:rPr>
          <w:rFonts w:hint="eastAsia"/>
          <w:b/>
          <w:bCs/>
          <w:sz w:val="16"/>
          <w:szCs w:val="18"/>
        </w:rPr>
        <w:t>1.cube</w:t>
      </w:r>
      <w:r>
        <w:rPr>
          <w:rFonts w:hint="eastAsia"/>
          <w:b/>
          <w:bCs/>
          <w:sz w:val="16"/>
          <w:szCs w:val="18"/>
        </w:rPr>
        <w:t>设置</w:t>
      </w:r>
    </w:p>
    <w:p w:rsidR="00D16B3F" w:rsidRDefault="002E7272">
      <w:pPr>
        <w:jc w:val="center"/>
      </w:pPr>
      <w:r>
        <w:rPr>
          <w:noProof/>
        </w:rPr>
        <w:drawing>
          <wp:inline distT="0" distB="0" distL="0" distR="0">
            <wp:extent cx="2975610" cy="140525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3002050" cy="1418054"/>
                    </a:xfrm>
                    <a:prstGeom prst="rect">
                      <a:avLst/>
                    </a:prstGeom>
                  </pic:spPr>
                </pic:pic>
              </a:graphicData>
            </a:graphic>
          </wp:inline>
        </w:drawing>
      </w:r>
    </w:p>
    <w:p w:rsidR="00D16B3F" w:rsidRDefault="002E7272">
      <w:pPr>
        <w:jc w:val="left"/>
      </w:pPr>
      <w:r>
        <w:rPr>
          <w:noProof/>
        </w:rPr>
        <w:drawing>
          <wp:inline distT="0" distB="0" distL="114300" distR="114300">
            <wp:extent cx="2617470" cy="2035810"/>
            <wp:effectExtent l="0" t="0" r="11430" b="254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0"/>
                    <a:stretch>
                      <a:fillRect/>
                    </a:stretch>
                  </pic:blipFill>
                  <pic:spPr>
                    <a:xfrm>
                      <a:off x="0" y="0"/>
                      <a:ext cx="2617470" cy="2035810"/>
                    </a:xfrm>
                    <a:prstGeom prst="rect">
                      <a:avLst/>
                    </a:prstGeom>
                    <a:noFill/>
                    <a:ln w="9525">
                      <a:noFill/>
                    </a:ln>
                  </pic:spPr>
                </pic:pic>
              </a:graphicData>
            </a:graphic>
          </wp:inline>
        </w:drawing>
      </w:r>
      <w:r>
        <w:rPr>
          <w:noProof/>
        </w:rPr>
        <w:drawing>
          <wp:inline distT="0" distB="0" distL="114300" distR="114300">
            <wp:extent cx="2593340" cy="2017395"/>
            <wp:effectExtent l="0" t="0" r="16510" b="190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31"/>
                    <a:stretch>
                      <a:fillRect/>
                    </a:stretch>
                  </pic:blipFill>
                  <pic:spPr>
                    <a:xfrm>
                      <a:off x="0" y="0"/>
                      <a:ext cx="2593340" cy="2017395"/>
                    </a:xfrm>
                    <a:prstGeom prst="rect">
                      <a:avLst/>
                    </a:prstGeom>
                    <a:noFill/>
                    <a:ln w="9525">
                      <a:noFill/>
                    </a:ln>
                  </pic:spPr>
                </pic:pic>
              </a:graphicData>
            </a:graphic>
          </wp:inline>
        </w:drawing>
      </w:r>
    </w:p>
    <w:p w:rsidR="00D16B3F" w:rsidRDefault="002E7272">
      <w:pPr>
        <w:rPr>
          <w:b/>
          <w:bCs/>
          <w:sz w:val="16"/>
          <w:szCs w:val="18"/>
        </w:rPr>
      </w:pPr>
      <w:r>
        <w:rPr>
          <w:rFonts w:hint="eastAsia"/>
          <w:b/>
          <w:bCs/>
          <w:sz w:val="16"/>
          <w:szCs w:val="18"/>
        </w:rPr>
        <w:t>如上图，开启</w:t>
      </w:r>
      <w:r>
        <w:rPr>
          <w:rFonts w:hint="eastAsia"/>
          <w:b/>
          <w:bCs/>
          <w:sz w:val="16"/>
          <w:szCs w:val="18"/>
        </w:rPr>
        <w:t>usart</w:t>
      </w:r>
      <w:r>
        <w:rPr>
          <w:rFonts w:hint="eastAsia"/>
          <w:b/>
          <w:bCs/>
          <w:sz w:val="16"/>
          <w:szCs w:val="18"/>
        </w:rPr>
        <w:t>引脚，开启串口中断、为</w:t>
      </w:r>
      <w:r>
        <w:rPr>
          <w:rFonts w:hint="eastAsia"/>
          <w:b/>
          <w:bCs/>
          <w:sz w:val="16"/>
          <w:szCs w:val="18"/>
        </w:rPr>
        <w:t>RX TX</w:t>
      </w:r>
      <w:r>
        <w:rPr>
          <w:rFonts w:hint="eastAsia"/>
          <w:b/>
          <w:bCs/>
          <w:sz w:val="16"/>
          <w:szCs w:val="18"/>
        </w:rPr>
        <w:t>添加</w:t>
      </w:r>
      <w:r>
        <w:rPr>
          <w:rFonts w:hint="eastAsia"/>
          <w:b/>
          <w:bCs/>
          <w:sz w:val="16"/>
          <w:szCs w:val="18"/>
        </w:rPr>
        <w:t>DMA</w:t>
      </w:r>
      <w:r>
        <w:rPr>
          <w:rFonts w:hint="eastAsia"/>
          <w:b/>
          <w:bCs/>
          <w:sz w:val="16"/>
          <w:szCs w:val="18"/>
        </w:rPr>
        <w:t>通道，记得连续接收数据要把其</w:t>
      </w:r>
      <w:r>
        <w:rPr>
          <w:rFonts w:hint="eastAsia"/>
          <w:b/>
          <w:bCs/>
          <w:sz w:val="16"/>
          <w:szCs w:val="18"/>
        </w:rPr>
        <w:t>DMA</w:t>
      </w:r>
      <w:r>
        <w:rPr>
          <w:rFonts w:hint="eastAsia"/>
          <w:b/>
          <w:bCs/>
          <w:sz w:val="16"/>
          <w:szCs w:val="18"/>
        </w:rPr>
        <w:t>模式改为轮询模式</w:t>
      </w:r>
      <w:r>
        <w:rPr>
          <w:rFonts w:hint="eastAsia"/>
          <w:b/>
          <w:bCs/>
          <w:sz w:val="16"/>
          <w:szCs w:val="18"/>
        </w:rPr>
        <w:t xml:space="preserve"> </w:t>
      </w:r>
    </w:p>
    <w:p w:rsidR="00D16B3F" w:rsidRDefault="002E7272">
      <w:r>
        <w:rPr>
          <w:rFonts w:hint="eastAsia"/>
          <w:b/>
          <w:bCs/>
          <w:sz w:val="16"/>
          <w:szCs w:val="18"/>
        </w:rPr>
        <w:t>2.keil</w:t>
      </w:r>
      <w:r>
        <w:rPr>
          <w:rFonts w:hint="eastAsia"/>
          <w:b/>
          <w:bCs/>
          <w:sz w:val="16"/>
          <w:szCs w:val="18"/>
        </w:rPr>
        <w:t>程序编写</w:t>
      </w:r>
    </w:p>
    <w:p w:rsidR="00D16B3F" w:rsidRDefault="002E7272">
      <w:pPr>
        <w:rPr>
          <w:b/>
          <w:bCs/>
          <w:sz w:val="16"/>
          <w:szCs w:val="18"/>
        </w:rPr>
      </w:pPr>
      <w:r>
        <w:rPr>
          <w:rFonts w:hint="eastAsia"/>
          <w:b/>
          <w:bCs/>
          <w:sz w:val="16"/>
          <w:szCs w:val="18"/>
        </w:rPr>
        <w:t>(1)Main</w:t>
      </w:r>
      <w:r>
        <w:rPr>
          <w:rFonts w:hint="eastAsia"/>
          <w:b/>
          <w:bCs/>
          <w:sz w:val="16"/>
          <w:szCs w:val="18"/>
        </w:rPr>
        <w:t>文件</w:t>
      </w:r>
    </w:p>
    <w:p w:rsidR="00D16B3F" w:rsidRDefault="002E7272">
      <w:pPr>
        <w:jc w:val="left"/>
      </w:pPr>
      <w:r>
        <w:rPr>
          <w:noProof/>
        </w:rPr>
        <w:drawing>
          <wp:inline distT="0" distB="0" distL="114300" distR="114300">
            <wp:extent cx="3743325" cy="180975"/>
            <wp:effectExtent l="0" t="0" r="9525" b="952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2"/>
                    <a:stretch>
                      <a:fillRect/>
                    </a:stretch>
                  </pic:blipFill>
                  <pic:spPr>
                    <a:xfrm>
                      <a:off x="0" y="0"/>
                      <a:ext cx="3743325" cy="180975"/>
                    </a:xfrm>
                    <a:prstGeom prst="rect">
                      <a:avLst/>
                    </a:prstGeom>
                    <a:noFill/>
                    <a:ln w="9525">
                      <a:noFill/>
                    </a:ln>
                  </pic:spPr>
                </pic:pic>
              </a:graphicData>
            </a:graphic>
          </wp:inline>
        </w:drawing>
      </w:r>
    </w:p>
    <w:p w:rsidR="00D16B3F" w:rsidRDefault="002E7272">
      <w:pPr>
        <w:jc w:val="left"/>
      </w:pPr>
      <w:r>
        <w:rPr>
          <w:noProof/>
        </w:rPr>
        <w:drawing>
          <wp:inline distT="0" distB="0" distL="114300" distR="114300">
            <wp:extent cx="3968115" cy="581025"/>
            <wp:effectExtent l="0" t="0" r="1333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3"/>
                    <a:stretch>
                      <a:fillRect/>
                    </a:stretch>
                  </pic:blipFill>
                  <pic:spPr>
                    <a:xfrm>
                      <a:off x="0" y="0"/>
                      <a:ext cx="3968115" cy="581025"/>
                    </a:xfrm>
                    <a:prstGeom prst="rect">
                      <a:avLst/>
                    </a:prstGeom>
                    <a:noFill/>
                    <a:ln w="9525">
                      <a:noFill/>
                    </a:ln>
                  </pic:spPr>
                </pic:pic>
              </a:graphicData>
            </a:graphic>
          </wp:inline>
        </w:drawing>
      </w:r>
    </w:p>
    <w:p w:rsidR="00D16B3F" w:rsidRDefault="002E7272">
      <w:pPr>
        <w:rPr>
          <w:b/>
          <w:bCs/>
          <w:sz w:val="16"/>
          <w:szCs w:val="18"/>
        </w:rPr>
      </w:pPr>
      <w:r>
        <w:rPr>
          <w:rFonts w:hint="eastAsia"/>
          <w:b/>
          <w:bCs/>
          <w:sz w:val="16"/>
          <w:szCs w:val="18"/>
        </w:rPr>
        <w:t>(2)Usart.h</w:t>
      </w:r>
      <w:r>
        <w:rPr>
          <w:rFonts w:hint="eastAsia"/>
          <w:b/>
          <w:bCs/>
          <w:sz w:val="16"/>
          <w:szCs w:val="18"/>
        </w:rPr>
        <w:t>文件</w:t>
      </w:r>
    </w:p>
    <w:p w:rsidR="00D16B3F" w:rsidRDefault="002E7272">
      <w:pPr>
        <w:jc w:val="left"/>
      </w:pPr>
      <w:r>
        <w:rPr>
          <w:noProof/>
        </w:rPr>
        <w:drawing>
          <wp:inline distT="0" distB="0" distL="114300" distR="114300">
            <wp:extent cx="1987550" cy="1066165"/>
            <wp:effectExtent l="0" t="0" r="12700" b="63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4"/>
                    <a:stretch>
                      <a:fillRect/>
                    </a:stretch>
                  </pic:blipFill>
                  <pic:spPr>
                    <a:xfrm>
                      <a:off x="0" y="0"/>
                      <a:ext cx="1987550" cy="1066165"/>
                    </a:xfrm>
                    <a:prstGeom prst="rect">
                      <a:avLst/>
                    </a:prstGeom>
                    <a:noFill/>
                    <a:ln w="9525">
                      <a:noFill/>
                    </a:ln>
                  </pic:spPr>
                </pic:pic>
              </a:graphicData>
            </a:graphic>
          </wp:inline>
        </w:drawing>
      </w:r>
    </w:p>
    <w:p w:rsidR="00D16B3F" w:rsidRDefault="002E7272">
      <w:pPr>
        <w:rPr>
          <w:b/>
          <w:bCs/>
          <w:sz w:val="16"/>
          <w:szCs w:val="18"/>
        </w:rPr>
      </w:pPr>
      <w:r>
        <w:rPr>
          <w:rFonts w:hint="eastAsia"/>
          <w:b/>
          <w:bCs/>
          <w:sz w:val="16"/>
          <w:szCs w:val="18"/>
        </w:rPr>
        <w:lastRenderedPageBreak/>
        <w:t>(3)Usart.c</w:t>
      </w:r>
      <w:r>
        <w:rPr>
          <w:rFonts w:hint="eastAsia"/>
          <w:b/>
          <w:bCs/>
          <w:sz w:val="16"/>
          <w:szCs w:val="18"/>
        </w:rPr>
        <w:t>文件</w:t>
      </w:r>
    </w:p>
    <w:p w:rsidR="00D16B3F" w:rsidRDefault="002E7272">
      <w:pPr>
        <w:jc w:val="left"/>
      </w:pPr>
      <w:r>
        <w:rPr>
          <w:noProof/>
        </w:rPr>
        <w:drawing>
          <wp:inline distT="0" distB="0" distL="114300" distR="114300">
            <wp:extent cx="1409700" cy="257175"/>
            <wp:effectExtent l="0" t="0" r="0" b="952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5"/>
                    <a:stretch>
                      <a:fillRect/>
                    </a:stretch>
                  </pic:blipFill>
                  <pic:spPr>
                    <a:xfrm>
                      <a:off x="0" y="0"/>
                      <a:ext cx="1409700" cy="257175"/>
                    </a:xfrm>
                    <a:prstGeom prst="rect">
                      <a:avLst/>
                    </a:prstGeom>
                    <a:noFill/>
                    <a:ln w="9525">
                      <a:noFill/>
                    </a:ln>
                  </pic:spPr>
                </pic:pic>
              </a:graphicData>
            </a:graphic>
          </wp:inline>
        </w:drawing>
      </w:r>
    </w:p>
    <w:p w:rsidR="00D16B3F" w:rsidRDefault="002E7272">
      <w:pPr>
        <w:jc w:val="left"/>
      </w:pPr>
      <w:r>
        <w:rPr>
          <w:noProof/>
        </w:rPr>
        <w:drawing>
          <wp:inline distT="0" distB="0" distL="114300" distR="114300">
            <wp:extent cx="4400550" cy="885825"/>
            <wp:effectExtent l="0" t="0" r="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6"/>
                    <a:stretch>
                      <a:fillRect/>
                    </a:stretch>
                  </pic:blipFill>
                  <pic:spPr>
                    <a:xfrm>
                      <a:off x="0" y="0"/>
                      <a:ext cx="4400550" cy="885825"/>
                    </a:xfrm>
                    <a:prstGeom prst="rect">
                      <a:avLst/>
                    </a:prstGeom>
                    <a:noFill/>
                    <a:ln w="9525">
                      <a:noFill/>
                    </a:ln>
                  </pic:spPr>
                </pic:pic>
              </a:graphicData>
            </a:graphic>
          </wp:inline>
        </w:drawing>
      </w:r>
    </w:p>
    <w:p w:rsidR="00D16B3F" w:rsidRDefault="00D16B3F">
      <w:pPr>
        <w:jc w:val="left"/>
      </w:pPr>
    </w:p>
    <w:p w:rsidR="00D16B3F" w:rsidRDefault="002E7272">
      <w:pPr>
        <w:rPr>
          <w:b/>
          <w:bCs/>
        </w:rPr>
      </w:pPr>
      <w:r>
        <w:rPr>
          <w:rFonts w:hint="eastAsia"/>
          <w:b/>
          <w:bCs/>
        </w:rPr>
        <w:t>知识点：</w:t>
      </w:r>
    </w:p>
    <w:p w:rsidR="00D16B3F" w:rsidRDefault="002E7272">
      <w:pPr>
        <w:numPr>
          <w:ilvl w:val="0"/>
          <w:numId w:val="3"/>
        </w:numPr>
        <w:rPr>
          <w:b/>
          <w:bCs/>
          <w:sz w:val="16"/>
          <w:szCs w:val="18"/>
        </w:rPr>
      </w:pPr>
      <w:r>
        <w:rPr>
          <w:rFonts w:hint="eastAsia"/>
          <w:b/>
          <w:bCs/>
          <w:sz w:val="16"/>
          <w:szCs w:val="18"/>
        </w:rPr>
        <w:t>有关</w:t>
      </w:r>
      <w:r>
        <w:rPr>
          <w:rFonts w:hint="eastAsia"/>
          <w:b/>
          <w:bCs/>
          <w:sz w:val="16"/>
          <w:szCs w:val="18"/>
        </w:rPr>
        <w:t>DMA</w:t>
      </w:r>
      <w:r>
        <w:rPr>
          <w:rFonts w:hint="eastAsia"/>
          <w:b/>
          <w:bCs/>
          <w:sz w:val="16"/>
          <w:szCs w:val="18"/>
        </w:rPr>
        <w:t>的通道选择和中断优先级的设置均在</w:t>
      </w:r>
      <w:r>
        <w:rPr>
          <w:rFonts w:hint="eastAsia"/>
          <w:b/>
          <w:bCs/>
          <w:sz w:val="16"/>
          <w:szCs w:val="18"/>
        </w:rPr>
        <w:t>cube</w:t>
      </w:r>
      <w:r>
        <w:rPr>
          <w:rFonts w:hint="eastAsia"/>
          <w:b/>
          <w:bCs/>
          <w:sz w:val="16"/>
          <w:szCs w:val="18"/>
        </w:rPr>
        <w:t>中设置。</w:t>
      </w:r>
    </w:p>
    <w:p w:rsidR="00D16B3F" w:rsidRDefault="002E7272">
      <w:pPr>
        <w:numPr>
          <w:ilvl w:val="0"/>
          <w:numId w:val="3"/>
        </w:numPr>
        <w:rPr>
          <w:b/>
          <w:bCs/>
          <w:sz w:val="16"/>
          <w:szCs w:val="18"/>
        </w:rPr>
      </w:pPr>
      <w:r>
        <w:rPr>
          <w:rFonts w:hint="eastAsia"/>
          <w:b/>
          <w:bCs/>
          <w:sz w:val="16"/>
          <w:szCs w:val="18"/>
        </w:rPr>
        <w:t>使用</w:t>
      </w:r>
      <w:r>
        <w:rPr>
          <w:rFonts w:hint="eastAsia"/>
          <w:b/>
          <w:bCs/>
          <w:sz w:val="16"/>
          <w:szCs w:val="18"/>
        </w:rPr>
        <w:t>DMA</w:t>
      </w:r>
      <w:r>
        <w:rPr>
          <w:rFonts w:hint="eastAsia"/>
          <w:b/>
          <w:bCs/>
          <w:sz w:val="16"/>
          <w:szCs w:val="18"/>
        </w:rPr>
        <w:t>进行串口发送时，用</w:t>
      </w:r>
    </w:p>
    <w:p w:rsidR="00D16B3F" w:rsidRDefault="002E7272">
      <w:pPr>
        <w:rPr>
          <w:b/>
          <w:bCs/>
          <w:sz w:val="16"/>
          <w:szCs w:val="18"/>
        </w:rPr>
      </w:pPr>
      <w:r>
        <w:rPr>
          <w:rFonts w:hint="eastAsia"/>
          <w:b/>
          <w:bCs/>
          <w:sz w:val="16"/>
          <w:szCs w:val="18"/>
        </w:rPr>
        <w:t xml:space="preserve">HAL_StatusTypeDef </w:t>
      </w:r>
      <w:r>
        <w:rPr>
          <w:rFonts w:hint="eastAsia"/>
          <w:b/>
          <w:bCs/>
          <w:sz w:val="16"/>
          <w:szCs w:val="18"/>
        </w:rPr>
        <w:t>HAL_UART_Transmit_DMA(UART_HandleTypeDef *huart, uint8_t *pData, uint16_t Size)</w:t>
      </w:r>
    </w:p>
    <w:p w:rsidR="00D16B3F" w:rsidRDefault="002E7272">
      <w:pPr>
        <w:rPr>
          <w:b/>
          <w:bCs/>
          <w:sz w:val="16"/>
          <w:szCs w:val="18"/>
        </w:rPr>
      </w:pPr>
      <w:r>
        <w:rPr>
          <w:rFonts w:hint="eastAsia"/>
          <w:b/>
          <w:bCs/>
          <w:sz w:val="16"/>
          <w:szCs w:val="18"/>
        </w:rPr>
        <w:t>函数可直接进行数据传输，但是要结合</w:t>
      </w:r>
      <w:r>
        <w:rPr>
          <w:rFonts w:hint="eastAsia"/>
          <w:b/>
          <w:bCs/>
          <w:sz w:val="16"/>
          <w:szCs w:val="18"/>
        </w:rPr>
        <w:t>while(HAL_OK != .....)</w:t>
      </w:r>
      <w:r>
        <w:rPr>
          <w:rFonts w:hint="eastAsia"/>
          <w:b/>
          <w:bCs/>
          <w:sz w:val="16"/>
          <w:szCs w:val="18"/>
        </w:rPr>
        <w:t>来综合传输数据，当传输数据完成后，进入以下中断服务函数</w:t>
      </w:r>
      <w:r>
        <w:rPr>
          <w:rFonts w:hint="eastAsia"/>
          <w:b/>
          <w:bCs/>
          <w:sz w:val="16"/>
          <w:szCs w:val="18"/>
        </w:rPr>
        <w:t>HAL_UART_TxCpltCallback</w:t>
      </w:r>
    </w:p>
    <w:p w:rsidR="00D16B3F" w:rsidRDefault="002E7272">
      <w:pPr>
        <w:numPr>
          <w:ilvl w:val="0"/>
          <w:numId w:val="3"/>
        </w:numPr>
        <w:rPr>
          <w:b/>
          <w:bCs/>
          <w:sz w:val="16"/>
          <w:szCs w:val="18"/>
        </w:rPr>
      </w:pPr>
      <w:r>
        <w:rPr>
          <w:rFonts w:hint="eastAsia"/>
          <w:b/>
          <w:bCs/>
          <w:sz w:val="16"/>
          <w:szCs w:val="18"/>
        </w:rPr>
        <w:t>使用函数</w:t>
      </w:r>
    </w:p>
    <w:p w:rsidR="00D16B3F" w:rsidRDefault="002E7272">
      <w:pPr>
        <w:rPr>
          <w:b/>
          <w:bCs/>
          <w:sz w:val="16"/>
          <w:szCs w:val="18"/>
        </w:rPr>
      </w:pPr>
      <w:r>
        <w:rPr>
          <w:rFonts w:hint="eastAsia"/>
          <w:b/>
          <w:bCs/>
          <w:sz w:val="16"/>
          <w:szCs w:val="18"/>
        </w:rPr>
        <w:t>HAL_StatusTypeDef HAL_UART_Receive_DMA(UART_HandleTypeDef *huart, uint8_t *pData,</w:t>
      </w:r>
      <w:r>
        <w:rPr>
          <w:rFonts w:hint="eastAsia"/>
          <w:b/>
          <w:bCs/>
          <w:sz w:val="16"/>
          <w:szCs w:val="18"/>
        </w:rPr>
        <w:t xml:space="preserve"> uint16_t Size)</w:t>
      </w:r>
    </w:p>
    <w:p w:rsidR="00D16B3F" w:rsidRDefault="002E7272">
      <w:pPr>
        <w:rPr>
          <w:b/>
          <w:bCs/>
          <w:sz w:val="16"/>
          <w:szCs w:val="18"/>
        </w:rPr>
      </w:pPr>
      <w:r>
        <w:rPr>
          <w:rFonts w:hint="eastAsia"/>
          <w:b/>
          <w:bCs/>
          <w:sz w:val="16"/>
          <w:szCs w:val="18"/>
        </w:rPr>
        <w:t>该函数启动接收状态，等待接收固定长度的字节存储到</w:t>
      </w:r>
      <w:r>
        <w:rPr>
          <w:rFonts w:hint="eastAsia"/>
          <w:b/>
          <w:bCs/>
          <w:sz w:val="16"/>
          <w:szCs w:val="18"/>
        </w:rPr>
        <w:t>*pData</w:t>
      </w:r>
      <w:r>
        <w:rPr>
          <w:rFonts w:hint="eastAsia"/>
          <w:b/>
          <w:bCs/>
          <w:sz w:val="16"/>
          <w:szCs w:val="18"/>
        </w:rPr>
        <w:t>数组中。</w:t>
      </w:r>
    </w:p>
    <w:p w:rsidR="00D16B3F" w:rsidRDefault="002E7272">
      <w:pPr>
        <w:numPr>
          <w:ilvl w:val="0"/>
          <w:numId w:val="3"/>
        </w:numPr>
        <w:rPr>
          <w:b/>
          <w:bCs/>
          <w:sz w:val="16"/>
          <w:szCs w:val="18"/>
        </w:rPr>
      </w:pPr>
      <w:r>
        <w:rPr>
          <w:rFonts w:hint="eastAsia"/>
          <w:b/>
          <w:bCs/>
          <w:sz w:val="16"/>
          <w:szCs w:val="18"/>
        </w:rPr>
        <w:t>当接收到期望长度数据时，进入中断服务函数</w:t>
      </w:r>
      <w:r>
        <w:rPr>
          <w:rFonts w:hint="eastAsia"/>
          <w:b/>
          <w:bCs/>
          <w:sz w:val="16"/>
          <w:szCs w:val="18"/>
        </w:rPr>
        <w:t>HAL_UART_RxCpltCallback</w:t>
      </w:r>
    </w:p>
    <w:p w:rsidR="00D16B3F" w:rsidRDefault="002E7272">
      <w:pPr>
        <w:numPr>
          <w:ilvl w:val="0"/>
          <w:numId w:val="3"/>
        </w:numPr>
        <w:rPr>
          <w:b/>
          <w:bCs/>
          <w:sz w:val="16"/>
          <w:szCs w:val="18"/>
        </w:rPr>
      </w:pPr>
      <w:r>
        <w:rPr>
          <w:rFonts w:hint="eastAsia"/>
          <w:b/>
          <w:bCs/>
          <w:sz w:val="16"/>
          <w:szCs w:val="18"/>
        </w:rPr>
        <w:t>DMA</w:t>
      </w:r>
      <w:r>
        <w:rPr>
          <w:rFonts w:hint="eastAsia"/>
          <w:b/>
          <w:bCs/>
          <w:sz w:val="16"/>
          <w:szCs w:val="18"/>
        </w:rPr>
        <w:t>发送不可以连续重复发送，要么加延时要么加</w:t>
      </w:r>
      <w:r>
        <w:rPr>
          <w:rFonts w:hint="eastAsia"/>
          <w:b/>
          <w:bCs/>
          <w:sz w:val="16"/>
          <w:szCs w:val="18"/>
        </w:rPr>
        <w:t>while(),</w:t>
      </w:r>
      <w:r>
        <w:rPr>
          <w:rFonts w:hint="eastAsia"/>
          <w:b/>
          <w:bCs/>
          <w:sz w:val="16"/>
          <w:szCs w:val="18"/>
        </w:rPr>
        <w:t>否则会导致卡死</w:t>
      </w:r>
    </w:p>
    <w:p w:rsidR="00D16B3F" w:rsidRDefault="002E7272">
      <w:pPr>
        <w:numPr>
          <w:ilvl w:val="0"/>
          <w:numId w:val="3"/>
        </w:numPr>
        <w:rPr>
          <w:b/>
          <w:bCs/>
          <w:sz w:val="16"/>
          <w:szCs w:val="18"/>
        </w:rPr>
      </w:pPr>
      <w:r>
        <w:rPr>
          <w:rFonts w:hint="eastAsia"/>
          <w:b/>
          <w:bCs/>
          <w:sz w:val="16"/>
          <w:szCs w:val="18"/>
        </w:rPr>
        <w:t>DMA</w:t>
      </w:r>
      <w:r>
        <w:rPr>
          <w:rFonts w:hint="eastAsia"/>
          <w:b/>
          <w:bCs/>
          <w:sz w:val="16"/>
          <w:szCs w:val="18"/>
        </w:rPr>
        <w:t>接收的数据长度不满期望长度时，不会进行任何中断服务函数，所以需要上位机端自动补全至所需长度</w:t>
      </w:r>
    </w:p>
    <w:p w:rsidR="00D16B3F" w:rsidRDefault="002E7272">
      <w:pPr>
        <w:rPr>
          <w:b/>
          <w:bCs/>
          <w:sz w:val="16"/>
          <w:szCs w:val="18"/>
        </w:rPr>
      </w:pPr>
      <w:r>
        <w:rPr>
          <w:rFonts w:hint="eastAsia"/>
          <w:b/>
          <w:bCs/>
          <w:sz w:val="16"/>
          <w:szCs w:val="18"/>
        </w:rPr>
        <w:t>当接收长度为</w:t>
      </w:r>
      <w:r>
        <w:rPr>
          <w:rFonts w:hint="eastAsia"/>
          <w:b/>
          <w:bCs/>
          <w:sz w:val="16"/>
          <w:szCs w:val="18"/>
        </w:rPr>
        <w:t>1</w:t>
      </w:r>
      <w:r>
        <w:rPr>
          <w:rFonts w:hint="eastAsia"/>
          <w:b/>
          <w:bCs/>
          <w:sz w:val="16"/>
          <w:szCs w:val="18"/>
        </w:rPr>
        <w:t>时，不能一次性发送所有数据，会导致数据中间丢失</w:t>
      </w:r>
    </w:p>
    <w:p w:rsidR="00D16B3F" w:rsidRDefault="002E7272">
      <w:pPr>
        <w:numPr>
          <w:ilvl w:val="0"/>
          <w:numId w:val="3"/>
        </w:numPr>
        <w:rPr>
          <w:b/>
          <w:bCs/>
          <w:sz w:val="16"/>
          <w:szCs w:val="18"/>
        </w:rPr>
      </w:pPr>
      <w:r>
        <w:rPr>
          <w:rFonts w:hint="eastAsia"/>
          <w:b/>
          <w:bCs/>
          <w:sz w:val="16"/>
          <w:szCs w:val="18"/>
        </w:rPr>
        <w:t>最好为接收变量、发送变量设计一个结构体，包含标志位、缓存区等等，方便程序的编写</w:t>
      </w:r>
    </w:p>
    <w:p w:rsidR="00D16B3F" w:rsidRDefault="002E7272">
      <w:pPr>
        <w:pStyle w:val="a4"/>
        <w:ind w:firstLineChars="0" w:firstLine="0"/>
        <w:jc w:val="left"/>
        <w:rPr>
          <w:b/>
          <w:sz w:val="16"/>
          <w:szCs w:val="21"/>
        </w:rPr>
      </w:pPr>
      <w:r>
        <w:rPr>
          <w:rFonts w:hint="eastAsia"/>
          <w:b/>
          <w:sz w:val="16"/>
          <w:szCs w:val="21"/>
        </w:rPr>
        <w:br w:type="page"/>
      </w:r>
    </w:p>
    <w:p w:rsidR="00D16B3F" w:rsidRDefault="002E7272">
      <w:pPr>
        <w:pStyle w:val="1"/>
      </w:pPr>
      <w:r>
        <w:rPr>
          <w:rFonts w:hint="eastAsia"/>
        </w:rPr>
        <w:lastRenderedPageBreak/>
        <w:t>实例四</w:t>
      </w:r>
    </w:p>
    <w:p w:rsidR="00D16B3F" w:rsidRDefault="002E7272">
      <w:pPr>
        <w:rPr>
          <w:b/>
          <w:bCs/>
          <w:sz w:val="16"/>
          <w:szCs w:val="18"/>
        </w:rPr>
      </w:pPr>
      <w:r>
        <w:rPr>
          <w:rFonts w:hint="eastAsia"/>
          <w:b/>
          <w:bCs/>
          <w:sz w:val="16"/>
          <w:szCs w:val="18"/>
        </w:rPr>
        <w:t>目的：</w:t>
      </w:r>
    </w:p>
    <w:p w:rsidR="00D16B3F" w:rsidRDefault="002E7272">
      <w:pPr>
        <w:rPr>
          <w:b/>
          <w:bCs/>
          <w:sz w:val="16"/>
          <w:szCs w:val="18"/>
        </w:rPr>
      </w:pPr>
      <w:r>
        <w:rPr>
          <w:rFonts w:hint="eastAsia"/>
          <w:b/>
          <w:bCs/>
          <w:sz w:val="16"/>
          <w:szCs w:val="18"/>
        </w:rPr>
        <w:t>使用</w:t>
      </w:r>
      <w:r>
        <w:rPr>
          <w:rFonts w:hint="eastAsia"/>
          <w:b/>
          <w:bCs/>
          <w:sz w:val="16"/>
          <w:szCs w:val="18"/>
        </w:rPr>
        <w:t>DMA</w:t>
      </w:r>
      <w:r>
        <w:rPr>
          <w:rFonts w:hint="eastAsia"/>
          <w:b/>
          <w:bCs/>
          <w:sz w:val="16"/>
          <w:szCs w:val="18"/>
        </w:rPr>
        <w:t>的方式进行接收发送数据，使用空闲中断的方式进入中断处理函数，实现不定长数据的接收以及回显</w:t>
      </w:r>
    </w:p>
    <w:p w:rsidR="00D16B3F" w:rsidRDefault="00D16B3F"/>
    <w:p w:rsidR="00D16B3F" w:rsidRDefault="002E7272">
      <w:pPr>
        <w:rPr>
          <w:b/>
          <w:bCs/>
          <w:sz w:val="16"/>
          <w:szCs w:val="18"/>
        </w:rPr>
      </w:pPr>
      <w:r>
        <w:rPr>
          <w:rFonts w:hint="eastAsia"/>
          <w:b/>
          <w:bCs/>
          <w:sz w:val="16"/>
          <w:szCs w:val="18"/>
        </w:rPr>
        <w:t>步骤：</w:t>
      </w:r>
    </w:p>
    <w:p w:rsidR="00D16B3F" w:rsidRDefault="002E7272">
      <w:pPr>
        <w:rPr>
          <w:b/>
          <w:bCs/>
          <w:sz w:val="16"/>
          <w:szCs w:val="18"/>
        </w:rPr>
      </w:pPr>
      <w:r>
        <w:rPr>
          <w:rFonts w:hint="eastAsia"/>
          <w:b/>
          <w:bCs/>
          <w:sz w:val="16"/>
          <w:szCs w:val="18"/>
        </w:rPr>
        <w:t>1.cube</w:t>
      </w:r>
      <w:r>
        <w:rPr>
          <w:rFonts w:hint="eastAsia"/>
          <w:b/>
          <w:bCs/>
          <w:sz w:val="16"/>
          <w:szCs w:val="18"/>
        </w:rPr>
        <w:t>设置</w:t>
      </w:r>
    </w:p>
    <w:p w:rsidR="00737CD1" w:rsidRDefault="002E7272">
      <w:pPr>
        <w:rPr>
          <w:rFonts w:hint="eastAsia"/>
          <w:b/>
          <w:bCs/>
          <w:sz w:val="16"/>
          <w:szCs w:val="18"/>
        </w:rPr>
      </w:pPr>
      <w:r>
        <w:rPr>
          <w:rFonts w:hint="eastAsia"/>
          <w:b/>
          <w:bCs/>
          <w:sz w:val="16"/>
          <w:szCs w:val="18"/>
        </w:rPr>
        <w:t>*</w:t>
      </w:r>
      <w:r>
        <w:rPr>
          <w:b/>
          <w:bCs/>
          <w:sz w:val="16"/>
          <w:szCs w:val="18"/>
        </w:rPr>
        <w:t xml:space="preserve"> </w:t>
      </w:r>
      <w:r>
        <w:rPr>
          <w:rFonts w:hint="eastAsia"/>
          <w:b/>
          <w:bCs/>
          <w:sz w:val="16"/>
          <w:szCs w:val="18"/>
        </w:rPr>
        <w:t>注意</w:t>
      </w:r>
      <w:r>
        <w:rPr>
          <w:rFonts w:hint="eastAsia"/>
          <w:b/>
          <w:bCs/>
          <w:sz w:val="16"/>
          <w:szCs w:val="18"/>
        </w:rPr>
        <w:t>D</w:t>
      </w:r>
      <w:r>
        <w:rPr>
          <w:b/>
          <w:bCs/>
          <w:sz w:val="16"/>
          <w:szCs w:val="18"/>
        </w:rPr>
        <w:t>MA</w:t>
      </w:r>
      <w:r>
        <w:rPr>
          <w:rFonts w:hint="eastAsia"/>
          <w:b/>
          <w:bCs/>
          <w:sz w:val="16"/>
          <w:szCs w:val="18"/>
        </w:rPr>
        <w:t>设置不可以设置为轮询的方式</w:t>
      </w:r>
      <w:r>
        <w:rPr>
          <w:rFonts w:hint="eastAsia"/>
          <w:b/>
          <w:bCs/>
          <w:sz w:val="16"/>
          <w:szCs w:val="18"/>
        </w:rPr>
        <w:t xml:space="preserve"> </w:t>
      </w:r>
      <w:r>
        <w:rPr>
          <w:rFonts w:hint="eastAsia"/>
          <w:b/>
          <w:bCs/>
          <w:sz w:val="16"/>
          <w:szCs w:val="18"/>
        </w:rPr>
        <w:t>使用普通模式</w:t>
      </w:r>
      <w:bookmarkStart w:id="0" w:name="_GoBack"/>
      <w:bookmarkEnd w:id="0"/>
      <w:r>
        <w:rPr>
          <w:rFonts w:hint="eastAsia"/>
          <w:b/>
          <w:bCs/>
          <w:sz w:val="16"/>
          <w:szCs w:val="18"/>
        </w:rPr>
        <w:t>即可</w:t>
      </w:r>
    </w:p>
    <w:p w:rsidR="00D16B3F" w:rsidRDefault="002E7272">
      <w:pPr>
        <w:rPr>
          <w:b/>
          <w:bCs/>
          <w:sz w:val="16"/>
          <w:szCs w:val="18"/>
        </w:rPr>
      </w:pPr>
      <w:r>
        <w:rPr>
          <w:rFonts w:hint="eastAsia"/>
          <w:b/>
          <w:bCs/>
          <w:sz w:val="16"/>
          <w:szCs w:val="18"/>
        </w:rPr>
        <w:t>配置均与实例三一致</w:t>
      </w:r>
    </w:p>
    <w:p w:rsidR="00D16B3F" w:rsidRDefault="002E7272">
      <w:pPr>
        <w:rPr>
          <w:b/>
          <w:bCs/>
          <w:sz w:val="16"/>
          <w:szCs w:val="18"/>
        </w:rPr>
      </w:pPr>
      <w:r>
        <w:rPr>
          <w:rFonts w:hint="eastAsia"/>
          <w:b/>
          <w:bCs/>
          <w:sz w:val="16"/>
          <w:szCs w:val="18"/>
        </w:rPr>
        <w:t>2.Keil</w:t>
      </w:r>
      <w:r>
        <w:rPr>
          <w:rFonts w:hint="eastAsia"/>
          <w:b/>
          <w:bCs/>
          <w:sz w:val="16"/>
          <w:szCs w:val="18"/>
        </w:rPr>
        <w:t>程序编写</w:t>
      </w:r>
    </w:p>
    <w:p w:rsidR="00D16B3F" w:rsidRDefault="002E7272">
      <w:pPr>
        <w:rPr>
          <w:b/>
          <w:bCs/>
          <w:sz w:val="16"/>
          <w:szCs w:val="18"/>
        </w:rPr>
      </w:pPr>
      <w:r>
        <w:rPr>
          <w:rFonts w:hint="eastAsia"/>
          <w:b/>
          <w:bCs/>
          <w:sz w:val="16"/>
          <w:szCs w:val="18"/>
        </w:rPr>
        <w:t>(1) dma.c</w:t>
      </w:r>
      <w:r>
        <w:rPr>
          <w:rFonts w:hint="eastAsia"/>
          <w:b/>
          <w:bCs/>
          <w:sz w:val="16"/>
          <w:szCs w:val="18"/>
        </w:rPr>
        <w:t>文件下</w:t>
      </w:r>
    </w:p>
    <w:p w:rsidR="00D16B3F" w:rsidRDefault="002E7272">
      <w:r>
        <w:rPr>
          <w:noProof/>
        </w:rPr>
        <w:drawing>
          <wp:inline distT="0" distB="0" distL="114300" distR="114300">
            <wp:extent cx="3733800" cy="1971675"/>
            <wp:effectExtent l="0" t="0" r="0" b="952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7"/>
                    <a:stretch>
                      <a:fillRect/>
                    </a:stretch>
                  </pic:blipFill>
                  <pic:spPr>
                    <a:xfrm>
                      <a:off x="0" y="0"/>
                      <a:ext cx="3733800" cy="1971675"/>
                    </a:xfrm>
                    <a:prstGeom prst="rect">
                      <a:avLst/>
                    </a:prstGeom>
                    <a:noFill/>
                    <a:ln w="9525">
                      <a:noFill/>
                    </a:ln>
                  </pic:spPr>
                </pic:pic>
              </a:graphicData>
            </a:graphic>
          </wp:inline>
        </w:drawing>
      </w:r>
    </w:p>
    <w:p w:rsidR="00D16B3F" w:rsidRDefault="002E7272">
      <w:pPr>
        <w:rPr>
          <w:b/>
          <w:bCs/>
          <w:sz w:val="16"/>
          <w:szCs w:val="18"/>
        </w:rPr>
      </w:pPr>
      <w:r>
        <w:rPr>
          <w:rFonts w:hint="eastAsia"/>
          <w:b/>
          <w:bCs/>
          <w:sz w:val="16"/>
          <w:szCs w:val="18"/>
        </w:rPr>
        <w:t>关闭</w:t>
      </w:r>
      <w:r>
        <w:rPr>
          <w:rFonts w:hint="eastAsia"/>
          <w:b/>
          <w:bCs/>
          <w:sz w:val="16"/>
          <w:szCs w:val="18"/>
        </w:rPr>
        <w:t>DMA</w:t>
      </w:r>
      <w:r>
        <w:rPr>
          <w:rFonts w:hint="eastAsia"/>
          <w:b/>
          <w:bCs/>
          <w:sz w:val="16"/>
          <w:szCs w:val="18"/>
        </w:rPr>
        <w:t>的接收中断，改用空闲的方式进入中断</w:t>
      </w:r>
    </w:p>
    <w:p w:rsidR="00D16B3F" w:rsidRDefault="002E7272">
      <w:pPr>
        <w:numPr>
          <w:ilvl w:val="0"/>
          <w:numId w:val="4"/>
        </w:numPr>
        <w:rPr>
          <w:b/>
          <w:bCs/>
          <w:sz w:val="16"/>
          <w:szCs w:val="18"/>
        </w:rPr>
      </w:pPr>
      <w:r>
        <w:rPr>
          <w:rFonts w:hint="eastAsia"/>
          <w:b/>
          <w:bCs/>
          <w:sz w:val="16"/>
          <w:szCs w:val="18"/>
        </w:rPr>
        <w:t>usart.h</w:t>
      </w:r>
      <w:r>
        <w:rPr>
          <w:rFonts w:hint="eastAsia"/>
          <w:b/>
          <w:bCs/>
          <w:sz w:val="16"/>
          <w:szCs w:val="18"/>
        </w:rPr>
        <w:t>文件下</w:t>
      </w:r>
    </w:p>
    <w:p w:rsidR="00D16B3F" w:rsidRDefault="002E7272">
      <w:r>
        <w:rPr>
          <w:noProof/>
        </w:rPr>
        <w:drawing>
          <wp:inline distT="0" distB="0" distL="114300" distR="114300">
            <wp:extent cx="5271770" cy="1377315"/>
            <wp:effectExtent l="0" t="0" r="5080" b="133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8"/>
                    <a:stretch>
                      <a:fillRect/>
                    </a:stretch>
                  </pic:blipFill>
                  <pic:spPr>
                    <a:xfrm>
                      <a:off x="0" y="0"/>
                      <a:ext cx="5271770" cy="1377315"/>
                    </a:xfrm>
                    <a:prstGeom prst="rect">
                      <a:avLst/>
                    </a:prstGeom>
                    <a:noFill/>
                    <a:ln w="9525">
                      <a:noFill/>
                    </a:ln>
                  </pic:spPr>
                </pic:pic>
              </a:graphicData>
            </a:graphic>
          </wp:inline>
        </w:drawing>
      </w:r>
    </w:p>
    <w:p w:rsidR="00D16B3F" w:rsidRDefault="002E7272">
      <w:pPr>
        <w:rPr>
          <w:b/>
          <w:bCs/>
          <w:sz w:val="16"/>
          <w:szCs w:val="18"/>
        </w:rPr>
      </w:pPr>
      <w:r>
        <w:rPr>
          <w:rFonts w:hint="eastAsia"/>
          <w:b/>
          <w:bCs/>
          <w:sz w:val="16"/>
          <w:szCs w:val="18"/>
        </w:rPr>
        <w:t>声明传输变量结构体</w:t>
      </w:r>
    </w:p>
    <w:p w:rsidR="00D16B3F" w:rsidRDefault="002E7272">
      <w:pPr>
        <w:numPr>
          <w:ilvl w:val="0"/>
          <w:numId w:val="4"/>
        </w:numPr>
        <w:rPr>
          <w:b/>
          <w:bCs/>
          <w:sz w:val="16"/>
          <w:szCs w:val="18"/>
        </w:rPr>
      </w:pPr>
      <w:r>
        <w:rPr>
          <w:rFonts w:hint="eastAsia"/>
          <w:b/>
          <w:bCs/>
          <w:sz w:val="16"/>
          <w:szCs w:val="18"/>
        </w:rPr>
        <w:t>usart.c</w:t>
      </w:r>
      <w:r>
        <w:rPr>
          <w:rFonts w:hint="eastAsia"/>
          <w:b/>
          <w:bCs/>
          <w:sz w:val="16"/>
          <w:szCs w:val="18"/>
        </w:rPr>
        <w:t>文件下</w:t>
      </w:r>
    </w:p>
    <w:p w:rsidR="00D16B3F" w:rsidRDefault="002E7272">
      <w:r>
        <w:rPr>
          <w:noProof/>
        </w:rPr>
        <w:drawing>
          <wp:inline distT="0" distB="0" distL="114300" distR="114300">
            <wp:extent cx="2752725" cy="295275"/>
            <wp:effectExtent l="0" t="0" r="9525"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9"/>
                    <a:stretch>
                      <a:fillRect/>
                    </a:stretch>
                  </pic:blipFill>
                  <pic:spPr>
                    <a:xfrm>
                      <a:off x="0" y="0"/>
                      <a:ext cx="2752725" cy="295275"/>
                    </a:xfrm>
                    <a:prstGeom prst="rect">
                      <a:avLst/>
                    </a:prstGeom>
                    <a:noFill/>
                    <a:ln w="9525">
                      <a:noFill/>
                    </a:ln>
                  </pic:spPr>
                </pic:pic>
              </a:graphicData>
            </a:graphic>
          </wp:inline>
        </w:drawing>
      </w:r>
    </w:p>
    <w:p w:rsidR="00D16B3F" w:rsidRDefault="002E7272">
      <w:r>
        <w:rPr>
          <w:noProof/>
        </w:rPr>
        <w:lastRenderedPageBreak/>
        <w:drawing>
          <wp:inline distT="0" distB="0" distL="114300" distR="114300">
            <wp:extent cx="4817745" cy="1901825"/>
            <wp:effectExtent l="0" t="0" r="1905" b="317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40"/>
                    <a:stretch>
                      <a:fillRect/>
                    </a:stretch>
                  </pic:blipFill>
                  <pic:spPr>
                    <a:xfrm>
                      <a:off x="0" y="0"/>
                      <a:ext cx="4817745" cy="1901825"/>
                    </a:xfrm>
                    <a:prstGeom prst="rect">
                      <a:avLst/>
                    </a:prstGeom>
                    <a:noFill/>
                    <a:ln w="9525">
                      <a:noFill/>
                    </a:ln>
                  </pic:spPr>
                </pic:pic>
              </a:graphicData>
            </a:graphic>
          </wp:inline>
        </w:drawing>
      </w:r>
    </w:p>
    <w:p w:rsidR="00D16B3F" w:rsidRDefault="002E7272">
      <w:pPr>
        <w:numPr>
          <w:ilvl w:val="0"/>
          <w:numId w:val="4"/>
        </w:numPr>
        <w:rPr>
          <w:b/>
          <w:bCs/>
          <w:sz w:val="16"/>
          <w:szCs w:val="18"/>
        </w:rPr>
      </w:pPr>
      <w:r>
        <w:rPr>
          <w:rFonts w:hint="eastAsia"/>
          <w:b/>
          <w:bCs/>
          <w:sz w:val="16"/>
          <w:szCs w:val="18"/>
        </w:rPr>
        <w:t>stm32f1xx_it.c</w:t>
      </w:r>
      <w:r>
        <w:rPr>
          <w:rFonts w:hint="eastAsia"/>
          <w:b/>
          <w:bCs/>
          <w:sz w:val="16"/>
          <w:szCs w:val="18"/>
        </w:rPr>
        <w:t>文件下</w:t>
      </w:r>
    </w:p>
    <w:p w:rsidR="00D16B3F" w:rsidRDefault="002E7272">
      <w:r>
        <w:rPr>
          <w:noProof/>
        </w:rPr>
        <w:drawing>
          <wp:inline distT="0" distB="0" distL="114300" distR="114300">
            <wp:extent cx="3229610" cy="586105"/>
            <wp:effectExtent l="0" t="0" r="8890" b="444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41"/>
                    <a:stretch>
                      <a:fillRect/>
                    </a:stretch>
                  </pic:blipFill>
                  <pic:spPr>
                    <a:xfrm>
                      <a:off x="0" y="0"/>
                      <a:ext cx="3229610" cy="586105"/>
                    </a:xfrm>
                    <a:prstGeom prst="rect">
                      <a:avLst/>
                    </a:prstGeom>
                    <a:noFill/>
                    <a:ln w="9525">
                      <a:noFill/>
                    </a:ln>
                  </pic:spPr>
                </pic:pic>
              </a:graphicData>
            </a:graphic>
          </wp:inline>
        </w:drawing>
      </w:r>
    </w:p>
    <w:p w:rsidR="00D16B3F" w:rsidRDefault="002E7272">
      <w:r>
        <w:rPr>
          <w:noProof/>
        </w:rPr>
        <w:drawing>
          <wp:inline distT="0" distB="0" distL="114300" distR="114300">
            <wp:extent cx="3696335" cy="1217930"/>
            <wp:effectExtent l="0" t="0" r="18415" b="127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42"/>
                    <a:stretch>
                      <a:fillRect/>
                    </a:stretch>
                  </pic:blipFill>
                  <pic:spPr>
                    <a:xfrm>
                      <a:off x="0" y="0"/>
                      <a:ext cx="3696335" cy="1217930"/>
                    </a:xfrm>
                    <a:prstGeom prst="rect">
                      <a:avLst/>
                    </a:prstGeom>
                    <a:noFill/>
                    <a:ln w="9525">
                      <a:noFill/>
                    </a:ln>
                  </pic:spPr>
                </pic:pic>
              </a:graphicData>
            </a:graphic>
          </wp:inline>
        </w:drawing>
      </w:r>
    </w:p>
    <w:p w:rsidR="00D16B3F" w:rsidRDefault="002E7272">
      <w:pPr>
        <w:rPr>
          <w:b/>
          <w:bCs/>
          <w:sz w:val="16"/>
          <w:szCs w:val="18"/>
        </w:rPr>
      </w:pPr>
      <w:r>
        <w:rPr>
          <w:rFonts w:hint="eastAsia"/>
          <w:b/>
          <w:bCs/>
          <w:sz w:val="16"/>
          <w:szCs w:val="18"/>
        </w:rPr>
        <w:t>在串口</w:t>
      </w:r>
      <w:r>
        <w:rPr>
          <w:rFonts w:hint="eastAsia"/>
          <w:b/>
          <w:bCs/>
          <w:sz w:val="16"/>
          <w:szCs w:val="18"/>
        </w:rPr>
        <w:t>1</w:t>
      </w:r>
      <w:r>
        <w:rPr>
          <w:rFonts w:hint="eastAsia"/>
          <w:b/>
          <w:bCs/>
          <w:sz w:val="16"/>
          <w:szCs w:val="18"/>
        </w:rPr>
        <w:t>的中断中加入自定义的服务中断，该中断由空闲中断自行触发</w:t>
      </w:r>
    </w:p>
    <w:p w:rsidR="00D16B3F" w:rsidRDefault="002E7272">
      <w:pPr>
        <w:numPr>
          <w:ilvl w:val="0"/>
          <w:numId w:val="4"/>
        </w:numPr>
        <w:rPr>
          <w:b/>
          <w:bCs/>
          <w:sz w:val="16"/>
          <w:szCs w:val="18"/>
        </w:rPr>
      </w:pPr>
      <w:r>
        <w:rPr>
          <w:rFonts w:hint="eastAsia"/>
          <w:b/>
          <w:bCs/>
          <w:sz w:val="16"/>
          <w:szCs w:val="18"/>
        </w:rPr>
        <w:t>main</w:t>
      </w:r>
      <w:r>
        <w:rPr>
          <w:rFonts w:hint="eastAsia"/>
          <w:b/>
          <w:bCs/>
          <w:sz w:val="16"/>
          <w:szCs w:val="18"/>
        </w:rPr>
        <w:t>文件下</w:t>
      </w:r>
    </w:p>
    <w:p w:rsidR="00D16B3F" w:rsidRDefault="002E7272">
      <w:pPr>
        <w:rPr>
          <w:b/>
          <w:bCs/>
          <w:sz w:val="16"/>
          <w:szCs w:val="18"/>
        </w:rPr>
      </w:pPr>
      <w:r>
        <w:rPr>
          <w:rFonts w:hint="eastAsia"/>
          <w:b/>
          <w:bCs/>
          <w:sz w:val="16"/>
          <w:szCs w:val="18"/>
        </w:rPr>
        <w:t>while</w:t>
      </w:r>
      <w:r>
        <w:rPr>
          <w:rFonts w:hint="eastAsia"/>
          <w:b/>
          <w:bCs/>
          <w:sz w:val="16"/>
          <w:szCs w:val="18"/>
        </w:rPr>
        <w:t>（</w:t>
      </w:r>
      <w:r>
        <w:rPr>
          <w:rFonts w:hint="eastAsia"/>
          <w:b/>
          <w:bCs/>
          <w:sz w:val="16"/>
          <w:szCs w:val="18"/>
        </w:rPr>
        <w:t>1</w:t>
      </w:r>
      <w:r>
        <w:rPr>
          <w:rFonts w:hint="eastAsia"/>
          <w:b/>
          <w:bCs/>
          <w:sz w:val="16"/>
          <w:szCs w:val="18"/>
        </w:rPr>
        <w:t>）函数前</w:t>
      </w:r>
    </w:p>
    <w:p w:rsidR="00D16B3F" w:rsidRDefault="002E7272">
      <w:r>
        <w:rPr>
          <w:noProof/>
        </w:rPr>
        <w:drawing>
          <wp:inline distT="0" distB="0" distL="114300" distR="114300">
            <wp:extent cx="5272405" cy="506095"/>
            <wp:effectExtent l="0" t="0" r="4445" b="825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43"/>
                    <a:stretch>
                      <a:fillRect/>
                    </a:stretch>
                  </pic:blipFill>
                  <pic:spPr>
                    <a:xfrm>
                      <a:off x="0" y="0"/>
                      <a:ext cx="5272405" cy="506095"/>
                    </a:xfrm>
                    <a:prstGeom prst="rect">
                      <a:avLst/>
                    </a:prstGeom>
                    <a:noFill/>
                    <a:ln w="9525">
                      <a:noFill/>
                    </a:ln>
                  </pic:spPr>
                </pic:pic>
              </a:graphicData>
            </a:graphic>
          </wp:inline>
        </w:drawing>
      </w:r>
    </w:p>
    <w:p w:rsidR="00D16B3F" w:rsidRDefault="002E7272">
      <w:pPr>
        <w:rPr>
          <w:b/>
          <w:bCs/>
          <w:sz w:val="16"/>
          <w:szCs w:val="18"/>
        </w:rPr>
      </w:pPr>
      <w:r>
        <w:rPr>
          <w:rFonts w:hint="eastAsia"/>
          <w:b/>
          <w:bCs/>
          <w:sz w:val="16"/>
          <w:szCs w:val="18"/>
        </w:rPr>
        <w:t>while</w:t>
      </w:r>
      <w:r>
        <w:rPr>
          <w:rFonts w:hint="eastAsia"/>
          <w:b/>
          <w:bCs/>
          <w:sz w:val="16"/>
          <w:szCs w:val="18"/>
        </w:rPr>
        <w:t>（</w:t>
      </w:r>
      <w:r>
        <w:rPr>
          <w:rFonts w:hint="eastAsia"/>
          <w:b/>
          <w:bCs/>
          <w:sz w:val="16"/>
          <w:szCs w:val="18"/>
        </w:rPr>
        <w:t>1</w:t>
      </w:r>
      <w:r>
        <w:rPr>
          <w:rFonts w:hint="eastAsia"/>
          <w:b/>
          <w:bCs/>
          <w:sz w:val="16"/>
          <w:szCs w:val="18"/>
        </w:rPr>
        <w:t>）函数里</w:t>
      </w:r>
    </w:p>
    <w:p w:rsidR="00D16B3F" w:rsidRDefault="002E7272">
      <w:r>
        <w:rPr>
          <w:noProof/>
        </w:rPr>
        <w:drawing>
          <wp:inline distT="0" distB="0" distL="114300" distR="114300">
            <wp:extent cx="5271135" cy="504825"/>
            <wp:effectExtent l="0" t="0" r="5715" b="952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44"/>
                    <a:stretch>
                      <a:fillRect/>
                    </a:stretch>
                  </pic:blipFill>
                  <pic:spPr>
                    <a:xfrm>
                      <a:off x="0" y="0"/>
                      <a:ext cx="5271135" cy="504825"/>
                    </a:xfrm>
                    <a:prstGeom prst="rect">
                      <a:avLst/>
                    </a:prstGeom>
                    <a:noFill/>
                    <a:ln w="9525">
                      <a:noFill/>
                    </a:ln>
                  </pic:spPr>
                </pic:pic>
              </a:graphicData>
            </a:graphic>
          </wp:inline>
        </w:drawing>
      </w:r>
    </w:p>
    <w:p w:rsidR="00D16B3F" w:rsidRDefault="00D16B3F"/>
    <w:p w:rsidR="00D16B3F" w:rsidRDefault="00D16B3F">
      <w:pPr>
        <w:rPr>
          <w:b/>
          <w:bCs/>
        </w:rPr>
      </w:pPr>
    </w:p>
    <w:p w:rsidR="00D16B3F" w:rsidRDefault="002E7272">
      <w:pPr>
        <w:rPr>
          <w:b/>
          <w:bCs/>
          <w:sz w:val="16"/>
          <w:szCs w:val="18"/>
        </w:rPr>
      </w:pPr>
      <w:r>
        <w:rPr>
          <w:rFonts w:hint="eastAsia"/>
          <w:b/>
          <w:bCs/>
          <w:sz w:val="16"/>
          <w:szCs w:val="18"/>
        </w:rPr>
        <w:t>知识点：</w:t>
      </w:r>
      <w:r>
        <w:rPr>
          <w:rFonts w:hint="eastAsia"/>
          <w:b/>
          <w:bCs/>
          <w:sz w:val="16"/>
          <w:szCs w:val="18"/>
        </w:rPr>
        <w:br/>
        <w:t>1.</w:t>
      </w:r>
      <w:r>
        <w:rPr>
          <w:rFonts w:hint="eastAsia"/>
          <w:b/>
          <w:bCs/>
          <w:sz w:val="16"/>
          <w:szCs w:val="18"/>
        </w:rPr>
        <w:tab/>
      </w:r>
      <w:r>
        <w:rPr>
          <w:rFonts w:hint="eastAsia"/>
          <w:b/>
          <w:bCs/>
          <w:sz w:val="16"/>
          <w:szCs w:val="18"/>
        </w:rPr>
        <w:t>这个程序的逻辑为，关闭</w:t>
      </w:r>
      <w:r>
        <w:rPr>
          <w:rFonts w:hint="eastAsia"/>
          <w:b/>
          <w:bCs/>
          <w:sz w:val="16"/>
          <w:szCs w:val="18"/>
        </w:rPr>
        <w:t>DMA</w:t>
      </w:r>
      <w:r>
        <w:rPr>
          <w:rFonts w:hint="eastAsia"/>
          <w:b/>
          <w:bCs/>
          <w:sz w:val="16"/>
          <w:szCs w:val="18"/>
        </w:rPr>
        <w:t>的接收中断，改用空闲中断的方式触发，同时在中断处理函数中自行编写函数来处理：清除空闲中断标志位、更改接收标志位，重新打开</w:t>
      </w:r>
      <w:r>
        <w:rPr>
          <w:rFonts w:hint="eastAsia"/>
          <w:b/>
          <w:bCs/>
          <w:sz w:val="16"/>
          <w:szCs w:val="18"/>
        </w:rPr>
        <w:t>DMA</w:t>
      </w:r>
      <w:r>
        <w:rPr>
          <w:rFonts w:hint="eastAsia"/>
          <w:b/>
          <w:bCs/>
          <w:sz w:val="16"/>
          <w:szCs w:val="18"/>
        </w:rPr>
        <w:t>接收，在</w:t>
      </w:r>
      <w:r>
        <w:rPr>
          <w:rFonts w:hint="eastAsia"/>
          <w:b/>
          <w:bCs/>
          <w:sz w:val="16"/>
          <w:szCs w:val="18"/>
        </w:rPr>
        <w:t>while(1)</w:t>
      </w:r>
      <w:r>
        <w:rPr>
          <w:rFonts w:hint="eastAsia"/>
          <w:b/>
          <w:bCs/>
          <w:sz w:val="16"/>
          <w:szCs w:val="18"/>
        </w:rPr>
        <w:t>主函数中，根据标志位，将数据处理（此处为将数据发送回去）。</w:t>
      </w:r>
    </w:p>
    <w:p w:rsidR="00D16B3F" w:rsidRDefault="002E7272">
      <w:pPr>
        <w:rPr>
          <w:b/>
          <w:bCs/>
          <w:sz w:val="16"/>
          <w:szCs w:val="18"/>
        </w:rPr>
      </w:pPr>
      <w:r>
        <w:rPr>
          <w:rFonts w:hint="eastAsia"/>
          <w:b/>
          <w:bCs/>
          <w:sz w:val="16"/>
          <w:szCs w:val="18"/>
        </w:rPr>
        <w:t>2.</w:t>
      </w:r>
      <w:r>
        <w:rPr>
          <w:rFonts w:hint="eastAsia"/>
          <w:b/>
          <w:bCs/>
          <w:sz w:val="16"/>
          <w:szCs w:val="18"/>
        </w:rPr>
        <w:tab/>
      </w:r>
      <w:r>
        <w:rPr>
          <w:rFonts w:hint="eastAsia"/>
          <w:b/>
          <w:bCs/>
          <w:sz w:val="16"/>
          <w:szCs w:val="18"/>
        </w:rPr>
        <w:t>可见</w:t>
      </w:r>
      <w:r>
        <w:rPr>
          <w:rFonts w:hint="eastAsia"/>
          <w:b/>
          <w:bCs/>
          <w:sz w:val="16"/>
          <w:szCs w:val="18"/>
        </w:rPr>
        <w:t>DMA</w:t>
      </w:r>
      <w:r>
        <w:rPr>
          <w:rFonts w:hint="eastAsia"/>
          <w:b/>
          <w:bCs/>
          <w:sz w:val="16"/>
          <w:szCs w:val="18"/>
        </w:rPr>
        <w:t>接收的方式进入中断次数少，比中断接收的方式效率高，所以接收常用</w:t>
      </w:r>
      <w:r>
        <w:rPr>
          <w:rFonts w:hint="eastAsia"/>
          <w:b/>
          <w:bCs/>
          <w:sz w:val="16"/>
          <w:szCs w:val="18"/>
        </w:rPr>
        <w:t>DMA</w:t>
      </w:r>
      <w:r>
        <w:rPr>
          <w:rFonts w:hint="eastAsia"/>
          <w:b/>
          <w:bCs/>
          <w:sz w:val="16"/>
          <w:szCs w:val="18"/>
        </w:rPr>
        <w:t>方式，而定常数据的接收可以使用原始的方式，但是不定长的数据可以使用空闲中断的方式。当然也可以将</w:t>
      </w:r>
      <w:r>
        <w:rPr>
          <w:rFonts w:hint="eastAsia"/>
          <w:b/>
          <w:bCs/>
          <w:sz w:val="16"/>
          <w:szCs w:val="18"/>
        </w:rPr>
        <w:t>DMA</w:t>
      </w:r>
      <w:r>
        <w:rPr>
          <w:rFonts w:hint="eastAsia"/>
          <w:b/>
          <w:bCs/>
          <w:sz w:val="16"/>
          <w:szCs w:val="18"/>
        </w:rPr>
        <w:t>的接收缓存区设置大些，这样方便数据的接收。</w:t>
      </w:r>
    </w:p>
    <w:p w:rsidR="00D16B3F" w:rsidRDefault="002E7272">
      <w:pPr>
        <w:rPr>
          <w:b/>
          <w:bCs/>
          <w:sz w:val="16"/>
          <w:szCs w:val="18"/>
        </w:rPr>
      </w:pPr>
      <w:r>
        <w:rPr>
          <w:rFonts w:hint="eastAsia"/>
          <w:b/>
          <w:bCs/>
          <w:sz w:val="16"/>
          <w:szCs w:val="18"/>
        </w:rPr>
        <w:t>当数据超越接收区长度时，比如接收区长度为</w:t>
      </w:r>
      <w:r>
        <w:rPr>
          <w:rFonts w:hint="eastAsia"/>
          <w:b/>
          <w:bCs/>
          <w:sz w:val="16"/>
          <w:szCs w:val="18"/>
        </w:rPr>
        <w:t>5</w:t>
      </w:r>
      <w:r>
        <w:rPr>
          <w:rFonts w:hint="eastAsia"/>
          <w:b/>
          <w:bCs/>
          <w:sz w:val="16"/>
          <w:szCs w:val="18"/>
        </w:rPr>
        <w:t>，发送</w:t>
      </w:r>
      <w:r>
        <w:rPr>
          <w:rFonts w:hint="eastAsia"/>
          <w:b/>
          <w:bCs/>
          <w:sz w:val="16"/>
          <w:szCs w:val="18"/>
        </w:rPr>
        <w:t>123456</w:t>
      </w:r>
      <w:r>
        <w:rPr>
          <w:rFonts w:hint="eastAsia"/>
          <w:b/>
          <w:bCs/>
          <w:sz w:val="16"/>
          <w:szCs w:val="18"/>
        </w:rPr>
        <w:t>，会导致最后只有</w:t>
      </w:r>
      <w:r>
        <w:rPr>
          <w:rFonts w:hint="eastAsia"/>
          <w:b/>
          <w:bCs/>
          <w:sz w:val="16"/>
          <w:szCs w:val="18"/>
        </w:rPr>
        <w:t>6</w:t>
      </w:r>
      <w:r>
        <w:rPr>
          <w:rFonts w:hint="eastAsia"/>
          <w:b/>
          <w:bCs/>
          <w:sz w:val="16"/>
          <w:szCs w:val="18"/>
        </w:rPr>
        <w:t>返回，而当数据正好等于接收区长度时，会导致</w:t>
      </w:r>
      <w:r>
        <w:rPr>
          <w:rFonts w:hint="eastAsia"/>
          <w:b/>
          <w:bCs/>
          <w:sz w:val="16"/>
          <w:szCs w:val="18"/>
        </w:rPr>
        <w:t>huart1.hdmarx-&gt;Instance-&gt;CNDTR</w:t>
      </w:r>
      <w:r>
        <w:rPr>
          <w:rFonts w:hint="eastAsia"/>
          <w:b/>
          <w:bCs/>
          <w:sz w:val="16"/>
          <w:szCs w:val="18"/>
        </w:rPr>
        <w:t>为最大值，所以会导致计算出的</w:t>
      </w:r>
      <w:r>
        <w:rPr>
          <w:rFonts w:hint="eastAsia"/>
          <w:b/>
          <w:bCs/>
          <w:sz w:val="16"/>
          <w:szCs w:val="18"/>
        </w:rPr>
        <w:t>rx_len</w:t>
      </w:r>
      <w:r>
        <w:rPr>
          <w:rFonts w:hint="eastAsia"/>
          <w:b/>
          <w:bCs/>
          <w:sz w:val="16"/>
          <w:szCs w:val="18"/>
        </w:rPr>
        <w:t>为</w:t>
      </w:r>
      <w:r>
        <w:rPr>
          <w:rFonts w:hint="eastAsia"/>
          <w:b/>
          <w:bCs/>
          <w:sz w:val="16"/>
          <w:szCs w:val="18"/>
        </w:rPr>
        <w:t>0</w:t>
      </w:r>
      <w:r>
        <w:rPr>
          <w:rFonts w:hint="eastAsia"/>
          <w:b/>
          <w:bCs/>
          <w:sz w:val="16"/>
          <w:szCs w:val="18"/>
        </w:rPr>
        <w:t>，导致无法正常计算数据长度。可采用以下方法：</w:t>
      </w:r>
    </w:p>
    <w:p w:rsidR="00D16B3F" w:rsidRDefault="002E7272">
      <w:pPr>
        <w:rPr>
          <w:b/>
          <w:bCs/>
          <w:sz w:val="16"/>
          <w:szCs w:val="18"/>
        </w:rPr>
      </w:pPr>
      <w:r>
        <w:rPr>
          <w:rFonts w:hint="eastAsia"/>
          <w:b/>
          <w:bCs/>
          <w:sz w:val="16"/>
          <w:szCs w:val="18"/>
        </w:rPr>
        <w:t>方法一：</w:t>
      </w:r>
    </w:p>
    <w:p w:rsidR="00D16B3F" w:rsidRDefault="002E7272">
      <w:r>
        <w:rPr>
          <w:noProof/>
        </w:rPr>
        <w:lastRenderedPageBreak/>
        <w:drawing>
          <wp:inline distT="0" distB="0" distL="114300" distR="114300">
            <wp:extent cx="4558665" cy="1668780"/>
            <wp:effectExtent l="0" t="0" r="13335" b="762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45"/>
                    <a:stretch>
                      <a:fillRect/>
                    </a:stretch>
                  </pic:blipFill>
                  <pic:spPr>
                    <a:xfrm>
                      <a:off x="0" y="0"/>
                      <a:ext cx="4558665" cy="1668780"/>
                    </a:xfrm>
                    <a:prstGeom prst="rect">
                      <a:avLst/>
                    </a:prstGeom>
                    <a:noFill/>
                    <a:ln w="9525">
                      <a:noFill/>
                    </a:ln>
                  </pic:spPr>
                </pic:pic>
              </a:graphicData>
            </a:graphic>
          </wp:inline>
        </w:drawing>
      </w:r>
    </w:p>
    <w:p w:rsidR="00D16B3F" w:rsidRDefault="002E7272">
      <w:pPr>
        <w:rPr>
          <w:b/>
          <w:bCs/>
          <w:sz w:val="16"/>
          <w:szCs w:val="18"/>
        </w:rPr>
      </w:pPr>
      <w:r>
        <w:rPr>
          <w:rFonts w:hint="eastAsia"/>
          <w:b/>
          <w:bCs/>
          <w:sz w:val="16"/>
          <w:szCs w:val="18"/>
        </w:rPr>
        <w:t>方法二：</w:t>
      </w:r>
    </w:p>
    <w:p w:rsidR="00D16B3F" w:rsidRDefault="002E7272">
      <w:pPr>
        <w:rPr>
          <w:b/>
          <w:bCs/>
          <w:sz w:val="16"/>
          <w:szCs w:val="18"/>
        </w:rPr>
      </w:pPr>
      <w:r>
        <w:rPr>
          <w:rFonts w:hint="eastAsia"/>
          <w:b/>
          <w:bCs/>
          <w:sz w:val="16"/>
          <w:szCs w:val="18"/>
        </w:rPr>
        <w:t>增加接收缓存区的长度，设置得比预期的长度还长</w:t>
      </w:r>
    </w:p>
    <w:p w:rsidR="00D16B3F" w:rsidRDefault="002E7272">
      <w:r>
        <w:rPr>
          <w:rFonts w:hint="eastAsia"/>
        </w:rPr>
        <w:br w:type="page"/>
      </w:r>
    </w:p>
    <w:p w:rsidR="00D16B3F" w:rsidRDefault="002E7272">
      <w:pPr>
        <w:pStyle w:val="1"/>
      </w:pPr>
      <w:r>
        <w:rPr>
          <w:rFonts w:hint="eastAsia"/>
        </w:rPr>
        <w:lastRenderedPageBreak/>
        <w:t>实例五</w:t>
      </w:r>
    </w:p>
    <w:p w:rsidR="00D16B3F" w:rsidRDefault="002E7272">
      <w:pPr>
        <w:rPr>
          <w:b/>
          <w:bCs/>
          <w:sz w:val="16"/>
          <w:szCs w:val="18"/>
        </w:rPr>
      </w:pPr>
      <w:r>
        <w:rPr>
          <w:rFonts w:hint="eastAsia"/>
          <w:b/>
          <w:bCs/>
          <w:sz w:val="16"/>
          <w:szCs w:val="18"/>
        </w:rPr>
        <w:t>目的：</w:t>
      </w:r>
    </w:p>
    <w:p w:rsidR="00D16B3F" w:rsidRDefault="002E7272">
      <w:pPr>
        <w:ind w:firstLine="420"/>
        <w:rPr>
          <w:b/>
          <w:bCs/>
          <w:sz w:val="16"/>
          <w:szCs w:val="18"/>
        </w:rPr>
      </w:pPr>
      <w:r>
        <w:rPr>
          <w:rFonts w:hint="eastAsia"/>
          <w:b/>
          <w:bCs/>
          <w:sz w:val="16"/>
          <w:szCs w:val="18"/>
        </w:rPr>
        <w:t>使用定时器控制</w:t>
      </w:r>
      <w:r>
        <w:rPr>
          <w:rFonts w:hint="eastAsia"/>
          <w:b/>
          <w:bCs/>
          <w:sz w:val="16"/>
          <w:szCs w:val="18"/>
        </w:rPr>
        <w:t>led</w:t>
      </w:r>
      <w:r>
        <w:rPr>
          <w:rFonts w:hint="eastAsia"/>
          <w:b/>
          <w:bCs/>
          <w:sz w:val="16"/>
          <w:szCs w:val="18"/>
        </w:rPr>
        <w:t>灯按</w:t>
      </w:r>
      <w:r>
        <w:rPr>
          <w:rFonts w:hint="eastAsia"/>
          <w:b/>
          <w:bCs/>
          <w:sz w:val="16"/>
          <w:szCs w:val="18"/>
        </w:rPr>
        <w:t>500ms</w:t>
      </w:r>
      <w:r>
        <w:rPr>
          <w:rFonts w:hint="eastAsia"/>
          <w:b/>
          <w:bCs/>
          <w:sz w:val="16"/>
          <w:szCs w:val="18"/>
        </w:rPr>
        <w:t>的频率闪烁</w:t>
      </w:r>
    </w:p>
    <w:p w:rsidR="00D16B3F" w:rsidRDefault="002E7272">
      <w:pPr>
        <w:rPr>
          <w:b/>
          <w:bCs/>
          <w:sz w:val="16"/>
          <w:szCs w:val="18"/>
        </w:rPr>
      </w:pPr>
      <w:r>
        <w:rPr>
          <w:rFonts w:hint="eastAsia"/>
          <w:b/>
          <w:bCs/>
          <w:sz w:val="16"/>
          <w:szCs w:val="18"/>
        </w:rPr>
        <w:t>步骤：</w:t>
      </w:r>
    </w:p>
    <w:p w:rsidR="00D16B3F" w:rsidRDefault="002E7272">
      <w:pPr>
        <w:numPr>
          <w:ilvl w:val="0"/>
          <w:numId w:val="5"/>
        </w:numPr>
        <w:rPr>
          <w:b/>
          <w:bCs/>
          <w:sz w:val="16"/>
          <w:szCs w:val="18"/>
        </w:rPr>
      </w:pPr>
      <w:r>
        <w:rPr>
          <w:rFonts w:hint="eastAsia"/>
          <w:b/>
          <w:bCs/>
          <w:sz w:val="16"/>
          <w:szCs w:val="18"/>
        </w:rPr>
        <w:t>cube</w:t>
      </w:r>
      <w:r>
        <w:rPr>
          <w:rFonts w:hint="eastAsia"/>
          <w:b/>
          <w:bCs/>
          <w:sz w:val="16"/>
          <w:szCs w:val="18"/>
        </w:rPr>
        <w:t>设置</w:t>
      </w:r>
    </w:p>
    <w:p w:rsidR="00D16B3F" w:rsidRDefault="002E7272">
      <w:pPr>
        <w:jc w:val="center"/>
      </w:pPr>
      <w:r>
        <w:rPr>
          <w:noProof/>
        </w:rPr>
        <w:drawing>
          <wp:inline distT="0" distB="0" distL="114300" distR="114300">
            <wp:extent cx="2828925" cy="2381250"/>
            <wp:effectExtent l="0" t="0" r="9525" b="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46"/>
                    <a:stretch>
                      <a:fillRect/>
                    </a:stretch>
                  </pic:blipFill>
                  <pic:spPr>
                    <a:xfrm>
                      <a:off x="0" y="0"/>
                      <a:ext cx="2828925" cy="2381250"/>
                    </a:xfrm>
                    <a:prstGeom prst="rect">
                      <a:avLst/>
                    </a:prstGeom>
                    <a:noFill/>
                    <a:ln w="9525">
                      <a:noFill/>
                    </a:ln>
                  </pic:spPr>
                </pic:pic>
              </a:graphicData>
            </a:graphic>
          </wp:inline>
        </w:drawing>
      </w:r>
    </w:p>
    <w:p w:rsidR="00D16B3F" w:rsidRDefault="002E7272">
      <w:pPr>
        <w:jc w:val="center"/>
      </w:pPr>
      <w:r>
        <w:rPr>
          <w:noProof/>
        </w:rPr>
        <w:drawing>
          <wp:inline distT="0" distB="0" distL="114300" distR="114300">
            <wp:extent cx="4377690" cy="3483610"/>
            <wp:effectExtent l="0" t="0" r="3810" b="254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47"/>
                    <a:stretch>
                      <a:fillRect/>
                    </a:stretch>
                  </pic:blipFill>
                  <pic:spPr>
                    <a:xfrm>
                      <a:off x="0" y="0"/>
                      <a:ext cx="4377690" cy="3483610"/>
                    </a:xfrm>
                    <a:prstGeom prst="rect">
                      <a:avLst/>
                    </a:prstGeom>
                    <a:noFill/>
                    <a:ln w="9525">
                      <a:noFill/>
                    </a:ln>
                  </pic:spPr>
                </pic:pic>
              </a:graphicData>
            </a:graphic>
          </wp:inline>
        </w:drawing>
      </w:r>
    </w:p>
    <w:p w:rsidR="00D16B3F" w:rsidRDefault="002E7272">
      <w:pPr>
        <w:jc w:val="center"/>
      </w:pPr>
      <w:r>
        <w:rPr>
          <w:noProof/>
        </w:rPr>
        <w:lastRenderedPageBreak/>
        <w:drawing>
          <wp:inline distT="0" distB="0" distL="114300" distR="114300">
            <wp:extent cx="3968750" cy="3158490"/>
            <wp:effectExtent l="0" t="0" r="12700" b="381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48"/>
                    <a:stretch>
                      <a:fillRect/>
                    </a:stretch>
                  </pic:blipFill>
                  <pic:spPr>
                    <a:xfrm>
                      <a:off x="0" y="0"/>
                      <a:ext cx="3968750" cy="3158490"/>
                    </a:xfrm>
                    <a:prstGeom prst="rect">
                      <a:avLst/>
                    </a:prstGeom>
                    <a:noFill/>
                    <a:ln w="9525">
                      <a:noFill/>
                    </a:ln>
                  </pic:spPr>
                </pic:pic>
              </a:graphicData>
            </a:graphic>
          </wp:inline>
        </w:drawing>
      </w:r>
    </w:p>
    <w:p w:rsidR="00D16B3F" w:rsidRDefault="002E7272">
      <w:pPr>
        <w:rPr>
          <w:b/>
          <w:bCs/>
          <w:sz w:val="16"/>
          <w:szCs w:val="18"/>
        </w:rPr>
      </w:pPr>
      <w:r>
        <w:rPr>
          <w:rFonts w:hint="eastAsia"/>
          <w:b/>
          <w:bCs/>
          <w:sz w:val="16"/>
          <w:szCs w:val="18"/>
        </w:rPr>
        <w:t>注意：定时的时间计算是</w:t>
      </w:r>
      <w:r>
        <w:rPr>
          <w:rFonts w:hint="eastAsia"/>
          <w:b/>
          <w:bCs/>
          <w:sz w:val="16"/>
          <w:szCs w:val="18"/>
        </w:rPr>
        <w:t xml:space="preserve"> </w:t>
      </w:r>
      <w:r>
        <w:rPr>
          <w:rFonts w:hint="eastAsia"/>
          <w:b/>
          <w:bCs/>
          <w:sz w:val="16"/>
          <w:szCs w:val="18"/>
        </w:rPr>
        <w:t>1/</w:t>
      </w:r>
      <w:r>
        <w:rPr>
          <w:rFonts w:hint="eastAsia"/>
          <w:b/>
          <w:bCs/>
          <w:sz w:val="16"/>
          <w:szCs w:val="18"/>
        </w:rPr>
        <w:t>时钟频率（</w:t>
      </w:r>
      <w:r>
        <w:rPr>
          <w:rFonts w:hint="eastAsia"/>
          <w:b/>
          <w:bCs/>
          <w:sz w:val="16"/>
          <w:szCs w:val="18"/>
        </w:rPr>
        <w:t>72MHz</w:t>
      </w:r>
      <w:r>
        <w:rPr>
          <w:rFonts w:hint="eastAsia"/>
          <w:b/>
          <w:bCs/>
          <w:sz w:val="16"/>
          <w:szCs w:val="18"/>
        </w:rPr>
        <w:t>）</w:t>
      </w:r>
      <w:r>
        <w:rPr>
          <w:rFonts w:hint="eastAsia"/>
          <w:b/>
          <w:bCs/>
          <w:sz w:val="16"/>
          <w:szCs w:val="18"/>
        </w:rPr>
        <w:t xml:space="preserve"> *  </w:t>
      </w:r>
      <w:r>
        <w:rPr>
          <w:rFonts w:hint="eastAsia"/>
          <w:b/>
          <w:bCs/>
          <w:sz w:val="16"/>
          <w:szCs w:val="18"/>
        </w:rPr>
        <w:t>预分频数（</w:t>
      </w:r>
      <w:r>
        <w:rPr>
          <w:rFonts w:hint="eastAsia"/>
          <w:b/>
          <w:bCs/>
          <w:sz w:val="16"/>
          <w:szCs w:val="18"/>
        </w:rPr>
        <w:t>7200</w:t>
      </w:r>
      <w:r>
        <w:rPr>
          <w:rFonts w:hint="eastAsia"/>
          <w:b/>
          <w:bCs/>
          <w:sz w:val="16"/>
          <w:szCs w:val="18"/>
        </w:rPr>
        <w:t>）</w:t>
      </w:r>
      <w:r>
        <w:rPr>
          <w:rFonts w:hint="eastAsia"/>
          <w:b/>
          <w:bCs/>
          <w:sz w:val="16"/>
          <w:szCs w:val="18"/>
        </w:rPr>
        <w:t xml:space="preserve"> * </w:t>
      </w:r>
      <w:r>
        <w:rPr>
          <w:rFonts w:hint="eastAsia"/>
          <w:b/>
          <w:bCs/>
          <w:sz w:val="16"/>
          <w:szCs w:val="18"/>
        </w:rPr>
        <w:t>计数周期数（</w:t>
      </w:r>
      <w:r>
        <w:rPr>
          <w:rFonts w:hint="eastAsia"/>
          <w:b/>
          <w:bCs/>
          <w:sz w:val="16"/>
          <w:szCs w:val="18"/>
        </w:rPr>
        <w:t>1000</w:t>
      </w:r>
      <w:r>
        <w:rPr>
          <w:rFonts w:hint="eastAsia"/>
          <w:b/>
          <w:bCs/>
          <w:sz w:val="16"/>
          <w:szCs w:val="18"/>
        </w:rPr>
        <w:t>）为</w:t>
      </w:r>
      <w:r>
        <w:rPr>
          <w:rFonts w:hint="eastAsia"/>
          <w:b/>
          <w:bCs/>
          <w:sz w:val="16"/>
          <w:szCs w:val="18"/>
        </w:rPr>
        <w:t>1s</w:t>
      </w:r>
    </w:p>
    <w:p w:rsidR="00D16B3F" w:rsidRDefault="002E7272">
      <w:pPr>
        <w:numPr>
          <w:ilvl w:val="0"/>
          <w:numId w:val="5"/>
        </w:numPr>
        <w:rPr>
          <w:b/>
          <w:bCs/>
          <w:sz w:val="16"/>
          <w:szCs w:val="18"/>
        </w:rPr>
      </w:pPr>
      <w:r>
        <w:rPr>
          <w:rFonts w:hint="eastAsia"/>
          <w:b/>
          <w:bCs/>
          <w:sz w:val="16"/>
          <w:szCs w:val="18"/>
        </w:rPr>
        <w:t>keil</w:t>
      </w:r>
      <w:r>
        <w:rPr>
          <w:rFonts w:hint="eastAsia"/>
          <w:b/>
          <w:bCs/>
          <w:sz w:val="16"/>
          <w:szCs w:val="18"/>
        </w:rPr>
        <w:t>程序编写</w:t>
      </w:r>
    </w:p>
    <w:p w:rsidR="00D16B3F" w:rsidRDefault="002E7272">
      <w:pPr>
        <w:numPr>
          <w:ilvl w:val="0"/>
          <w:numId w:val="6"/>
        </w:numPr>
        <w:rPr>
          <w:b/>
          <w:bCs/>
          <w:sz w:val="16"/>
          <w:szCs w:val="18"/>
        </w:rPr>
      </w:pPr>
      <w:r>
        <w:rPr>
          <w:rFonts w:hint="eastAsia"/>
          <w:b/>
          <w:bCs/>
          <w:sz w:val="16"/>
          <w:szCs w:val="18"/>
        </w:rPr>
        <w:t>main</w:t>
      </w:r>
      <w:r>
        <w:rPr>
          <w:rFonts w:hint="eastAsia"/>
          <w:b/>
          <w:bCs/>
          <w:sz w:val="16"/>
          <w:szCs w:val="18"/>
        </w:rPr>
        <w:t>文件中</w:t>
      </w:r>
    </w:p>
    <w:p w:rsidR="00D16B3F" w:rsidRDefault="002E7272">
      <w:pPr>
        <w:rPr>
          <w:b/>
          <w:bCs/>
          <w:sz w:val="16"/>
          <w:szCs w:val="18"/>
        </w:rPr>
      </w:pPr>
      <w:r>
        <w:rPr>
          <w:rFonts w:hint="eastAsia"/>
          <w:b/>
          <w:bCs/>
          <w:sz w:val="16"/>
          <w:szCs w:val="18"/>
        </w:rPr>
        <w:t>while(1)</w:t>
      </w:r>
      <w:r>
        <w:rPr>
          <w:rFonts w:hint="eastAsia"/>
          <w:b/>
          <w:bCs/>
          <w:sz w:val="16"/>
          <w:szCs w:val="18"/>
        </w:rPr>
        <w:t>之前</w:t>
      </w:r>
    </w:p>
    <w:p w:rsidR="00D16B3F" w:rsidRDefault="002E7272">
      <w:r>
        <w:rPr>
          <w:noProof/>
        </w:rPr>
        <w:drawing>
          <wp:inline distT="0" distB="0" distL="114300" distR="114300">
            <wp:extent cx="3286125" cy="171450"/>
            <wp:effectExtent l="0" t="0" r="9525" b="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49"/>
                    <a:stretch>
                      <a:fillRect/>
                    </a:stretch>
                  </pic:blipFill>
                  <pic:spPr>
                    <a:xfrm>
                      <a:off x="0" y="0"/>
                      <a:ext cx="3286125" cy="171450"/>
                    </a:xfrm>
                    <a:prstGeom prst="rect">
                      <a:avLst/>
                    </a:prstGeom>
                    <a:noFill/>
                    <a:ln w="9525">
                      <a:noFill/>
                    </a:ln>
                  </pic:spPr>
                </pic:pic>
              </a:graphicData>
            </a:graphic>
          </wp:inline>
        </w:drawing>
      </w:r>
    </w:p>
    <w:p w:rsidR="00D16B3F" w:rsidRDefault="002E7272">
      <w:pPr>
        <w:numPr>
          <w:ilvl w:val="0"/>
          <w:numId w:val="6"/>
        </w:numPr>
        <w:rPr>
          <w:b/>
          <w:bCs/>
          <w:sz w:val="16"/>
          <w:szCs w:val="18"/>
        </w:rPr>
      </w:pPr>
      <w:r>
        <w:rPr>
          <w:rFonts w:hint="eastAsia"/>
          <w:b/>
          <w:bCs/>
          <w:sz w:val="16"/>
          <w:szCs w:val="18"/>
        </w:rPr>
        <w:t>tim.c</w:t>
      </w:r>
      <w:r>
        <w:rPr>
          <w:rFonts w:hint="eastAsia"/>
          <w:b/>
          <w:bCs/>
          <w:sz w:val="16"/>
          <w:szCs w:val="18"/>
        </w:rPr>
        <w:t>文件中</w:t>
      </w:r>
    </w:p>
    <w:p w:rsidR="00D16B3F" w:rsidRDefault="002E7272">
      <w:r>
        <w:rPr>
          <w:noProof/>
        </w:rPr>
        <w:drawing>
          <wp:inline distT="0" distB="0" distL="114300" distR="114300">
            <wp:extent cx="3990975" cy="1047750"/>
            <wp:effectExtent l="0" t="0" r="9525" b="0"/>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50"/>
                    <a:stretch>
                      <a:fillRect/>
                    </a:stretch>
                  </pic:blipFill>
                  <pic:spPr>
                    <a:xfrm>
                      <a:off x="0" y="0"/>
                      <a:ext cx="3990975" cy="1047750"/>
                    </a:xfrm>
                    <a:prstGeom prst="rect">
                      <a:avLst/>
                    </a:prstGeom>
                    <a:noFill/>
                    <a:ln w="9525">
                      <a:noFill/>
                    </a:ln>
                  </pic:spPr>
                </pic:pic>
              </a:graphicData>
            </a:graphic>
          </wp:inline>
        </w:drawing>
      </w:r>
    </w:p>
    <w:p w:rsidR="00D16B3F" w:rsidRDefault="00D16B3F"/>
    <w:p w:rsidR="00D16B3F" w:rsidRDefault="002E7272">
      <w:pPr>
        <w:rPr>
          <w:b/>
          <w:bCs/>
          <w:sz w:val="16"/>
          <w:szCs w:val="18"/>
        </w:rPr>
      </w:pPr>
      <w:r>
        <w:rPr>
          <w:rFonts w:hint="eastAsia"/>
          <w:b/>
          <w:bCs/>
          <w:sz w:val="16"/>
          <w:szCs w:val="18"/>
        </w:rPr>
        <w:t>知识点：</w:t>
      </w:r>
    </w:p>
    <w:p w:rsidR="00D16B3F" w:rsidRDefault="002E7272">
      <w:pPr>
        <w:numPr>
          <w:ilvl w:val="0"/>
          <w:numId w:val="7"/>
        </w:numPr>
        <w:rPr>
          <w:b/>
          <w:bCs/>
          <w:sz w:val="16"/>
          <w:szCs w:val="18"/>
        </w:rPr>
      </w:pPr>
      <w:r>
        <w:rPr>
          <w:rFonts w:hint="eastAsia"/>
          <w:b/>
          <w:bCs/>
          <w:sz w:val="16"/>
          <w:szCs w:val="18"/>
        </w:rPr>
        <w:t>有关延时</w:t>
      </w:r>
      <w:r>
        <w:rPr>
          <w:rFonts w:hint="eastAsia"/>
          <w:b/>
          <w:bCs/>
          <w:sz w:val="16"/>
          <w:szCs w:val="18"/>
        </w:rPr>
        <w:t xml:space="preserve"> </w:t>
      </w:r>
      <w:r>
        <w:rPr>
          <w:rFonts w:hint="eastAsia"/>
          <w:b/>
          <w:bCs/>
          <w:sz w:val="16"/>
          <w:szCs w:val="18"/>
        </w:rPr>
        <w:t>系统自带的可用</w:t>
      </w:r>
      <w:r>
        <w:rPr>
          <w:rFonts w:hint="eastAsia"/>
          <w:b/>
          <w:bCs/>
          <w:sz w:val="16"/>
          <w:szCs w:val="18"/>
        </w:rPr>
        <w:t>hal_delay()</w:t>
      </w:r>
      <w:r>
        <w:rPr>
          <w:rFonts w:hint="eastAsia"/>
          <w:b/>
          <w:bCs/>
          <w:sz w:val="16"/>
          <w:szCs w:val="18"/>
        </w:rPr>
        <w:t>进行</w:t>
      </w:r>
      <w:r>
        <w:rPr>
          <w:rFonts w:hint="eastAsia"/>
          <w:b/>
          <w:bCs/>
          <w:sz w:val="16"/>
          <w:szCs w:val="18"/>
        </w:rPr>
        <w:t>ms</w:t>
      </w:r>
      <w:r>
        <w:rPr>
          <w:rFonts w:hint="eastAsia"/>
          <w:b/>
          <w:bCs/>
          <w:sz w:val="16"/>
          <w:szCs w:val="18"/>
        </w:rPr>
        <w:t>级别的延时，至于</w:t>
      </w:r>
      <w:r>
        <w:rPr>
          <w:rFonts w:hint="eastAsia"/>
          <w:b/>
          <w:bCs/>
          <w:sz w:val="16"/>
          <w:szCs w:val="18"/>
        </w:rPr>
        <w:t>um</w:t>
      </w:r>
      <w:r>
        <w:rPr>
          <w:rFonts w:hint="eastAsia"/>
          <w:b/>
          <w:bCs/>
          <w:sz w:val="16"/>
          <w:szCs w:val="18"/>
        </w:rPr>
        <w:t>级别的延时则需要使用滴答系统定时器、普通的定时器自行编写</w:t>
      </w:r>
    </w:p>
    <w:p w:rsidR="00D16B3F" w:rsidRDefault="002E7272">
      <w:pPr>
        <w:numPr>
          <w:ilvl w:val="0"/>
          <w:numId w:val="7"/>
        </w:numPr>
        <w:rPr>
          <w:b/>
          <w:bCs/>
          <w:sz w:val="16"/>
          <w:szCs w:val="18"/>
        </w:rPr>
      </w:pPr>
      <w:r>
        <w:rPr>
          <w:rFonts w:hint="eastAsia"/>
          <w:b/>
          <w:bCs/>
          <w:sz w:val="16"/>
          <w:szCs w:val="18"/>
        </w:rPr>
        <w:t>注意开启中断的方式为</w:t>
      </w:r>
      <w:r>
        <w:rPr>
          <w:rFonts w:hint="eastAsia"/>
          <w:b/>
          <w:bCs/>
          <w:sz w:val="16"/>
          <w:szCs w:val="18"/>
        </w:rPr>
        <w:t>HAL_TIM_Base_Start_IT();</w:t>
      </w:r>
    </w:p>
    <w:sectPr w:rsidR="00D16B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78891E8"/>
    <w:multiLevelType w:val="singleLevel"/>
    <w:tmpl w:val="978891E8"/>
    <w:lvl w:ilvl="0">
      <w:start w:val="1"/>
      <w:numFmt w:val="decimal"/>
      <w:suff w:val="space"/>
      <w:lvlText w:val="%1."/>
      <w:lvlJc w:val="left"/>
    </w:lvl>
  </w:abstractNum>
  <w:abstractNum w:abstractNumId="1" w15:restartNumberingAfterBreak="0">
    <w:nsid w:val="9CAA2441"/>
    <w:multiLevelType w:val="singleLevel"/>
    <w:tmpl w:val="9CAA2441"/>
    <w:lvl w:ilvl="0">
      <w:start w:val="1"/>
      <w:numFmt w:val="decimal"/>
      <w:suff w:val="space"/>
      <w:lvlText w:val="%1."/>
      <w:lvlJc w:val="left"/>
    </w:lvl>
  </w:abstractNum>
  <w:abstractNum w:abstractNumId="2" w15:restartNumberingAfterBreak="0">
    <w:nsid w:val="B8E2EB6F"/>
    <w:multiLevelType w:val="singleLevel"/>
    <w:tmpl w:val="B8E2EB6F"/>
    <w:lvl w:ilvl="0">
      <w:start w:val="1"/>
      <w:numFmt w:val="decimal"/>
      <w:suff w:val="space"/>
      <w:lvlText w:val="%1."/>
      <w:lvlJc w:val="left"/>
    </w:lvl>
  </w:abstractNum>
  <w:abstractNum w:abstractNumId="3" w15:restartNumberingAfterBreak="0">
    <w:nsid w:val="F598DBBF"/>
    <w:multiLevelType w:val="singleLevel"/>
    <w:tmpl w:val="F598DBBF"/>
    <w:lvl w:ilvl="0">
      <w:start w:val="1"/>
      <w:numFmt w:val="decimal"/>
      <w:suff w:val="space"/>
      <w:lvlText w:val="(%1)"/>
      <w:lvlJc w:val="left"/>
    </w:lvl>
  </w:abstractNum>
  <w:abstractNum w:abstractNumId="4" w15:restartNumberingAfterBreak="0">
    <w:nsid w:val="04439C62"/>
    <w:multiLevelType w:val="singleLevel"/>
    <w:tmpl w:val="04439C62"/>
    <w:lvl w:ilvl="0">
      <w:start w:val="2"/>
      <w:numFmt w:val="decimal"/>
      <w:suff w:val="space"/>
      <w:lvlText w:val="(%1)"/>
      <w:lvlJc w:val="left"/>
    </w:lvl>
  </w:abstractNum>
  <w:abstractNum w:abstractNumId="5" w15:restartNumberingAfterBreak="0">
    <w:nsid w:val="60E93B6A"/>
    <w:multiLevelType w:val="singleLevel"/>
    <w:tmpl w:val="60E93B6A"/>
    <w:lvl w:ilvl="0">
      <w:start w:val="1"/>
      <w:numFmt w:val="decimal"/>
      <w:suff w:val="space"/>
      <w:lvlText w:val="%1."/>
      <w:lvlJc w:val="left"/>
    </w:lvl>
  </w:abstractNum>
  <w:abstractNum w:abstractNumId="6" w15:restartNumberingAfterBreak="0">
    <w:nsid w:val="6CBC2F81"/>
    <w:multiLevelType w:val="multilevel"/>
    <w:tmpl w:val="6CBC2F81"/>
    <w:lvl w:ilvl="0">
      <w:start w:val="1"/>
      <w:numFmt w:val="japaneseCounting"/>
      <w:lvlText w:val="%1."/>
      <w:lvlJc w:val="left"/>
      <w:pPr>
        <w:ind w:left="540" w:hanging="54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0"/>
  </w:num>
  <w:num w:numId="3">
    <w:abstractNumId w:val="5"/>
  </w:num>
  <w:num w:numId="4">
    <w:abstractNumId w:val="4"/>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7FF"/>
    <w:rsid w:val="000C29A3"/>
    <w:rsid w:val="000D62C5"/>
    <w:rsid w:val="000E07F4"/>
    <w:rsid w:val="000E084C"/>
    <w:rsid w:val="00114767"/>
    <w:rsid w:val="00135AD8"/>
    <w:rsid w:val="00162F7D"/>
    <w:rsid w:val="001956C0"/>
    <w:rsid w:val="002E7272"/>
    <w:rsid w:val="002F7808"/>
    <w:rsid w:val="003342E1"/>
    <w:rsid w:val="00395600"/>
    <w:rsid w:val="003D6836"/>
    <w:rsid w:val="003D7352"/>
    <w:rsid w:val="00421086"/>
    <w:rsid w:val="0048062B"/>
    <w:rsid w:val="004D608A"/>
    <w:rsid w:val="004E210D"/>
    <w:rsid w:val="004F5748"/>
    <w:rsid w:val="005177FF"/>
    <w:rsid w:val="00526F38"/>
    <w:rsid w:val="005E4FFE"/>
    <w:rsid w:val="00640505"/>
    <w:rsid w:val="006633B9"/>
    <w:rsid w:val="006D56D3"/>
    <w:rsid w:val="00737CD1"/>
    <w:rsid w:val="00793C8E"/>
    <w:rsid w:val="007F2502"/>
    <w:rsid w:val="00872216"/>
    <w:rsid w:val="00935657"/>
    <w:rsid w:val="009807E7"/>
    <w:rsid w:val="009A1FAD"/>
    <w:rsid w:val="00A20DD1"/>
    <w:rsid w:val="00AF06CC"/>
    <w:rsid w:val="00AF1385"/>
    <w:rsid w:val="00B033FA"/>
    <w:rsid w:val="00B4689F"/>
    <w:rsid w:val="00B62BAE"/>
    <w:rsid w:val="00B70EF3"/>
    <w:rsid w:val="00B807C4"/>
    <w:rsid w:val="00BA57AC"/>
    <w:rsid w:val="00BB5382"/>
    <w:rsid w:val="00C22F00"/>
    <w:rsid w:val="00C63EDA"/>
    <w:rsid w:val="00CF14B9"/>
    <w:rsid w:val="00D16B3F"/>
    <w:rsid w:val="00D7240B"/>
    <w:rsid w:val="00D801C3"/>
    <w:rsid w:val="00DC2ECF"/>
    <w:rsid w:val="00E25013"/>
    <w:rsid w:val="00E85D0F"/>
    <w:rsid w:val="00E921DE"/>
    <w:rsid w:val="00EF106A"/>
    <w:rsid w:val="00F06E7F"/>
    <w:rsid w:val="00F3136E"/>
    <w:rsid w:val="00F36B3D"/>
    <w:rsid w:val="00FE385A"/>
    <w:rsid w:val="00FF37BF"/>
    <w:rsid w:val="033E1309"/>
    <w:rsid w:val="03C63AEE"/>
    <w:rsid w:val="05CF1D1F"/>
    <w:rsid w:val="0E003925"/>
    <w:rsid w:val="11883D37"/>
    <w:rsid w:val="15FE3A09"/>
    <w:rsid w:val="165F2C5E"/>
    <w:rsid w:val="17471CA4"/>
    <w:rsid w:val="1ECB1154"/>
    <w:rsid w:val="21CD4514"/>
    <w:rsid w:val="22EC1CE6"/>
    <w:rsid w:val="234242EC"/>
    <w:rsid w:val="28127EFB"/>
    <w:rsid w:val="29251317"/>
    <w:rsid w:val="2AAD44B3"/>
    <w:rsid w:val="2BBE6D36"/>
    <w:rsid w:val="2D684394"/>
    <w:rsid w:val="2E465CAB"/>
    <w:rsid w:val="304310C9"/>
    <w:rsid w:val="321467BD"/>
    <w:rsid w:val="33100CDC"/>
    <w:rsid w:val="350A35F4"/>
    <w:rsid w:val="35814CD1"/>
    <w:rsid w:val="3796292E"/>
    <w:rsid w:val="380773E5"/>
    <w:rsid w:val="3BC95252"/>
    <w:rsid w:val="3BF76820"/>
    <w:rsid w:val="3D2F22E6"/>
    <w:rsid w:val="3F7C682D"/>
    <w:rsid w:val="449C5518"/>
    <w:rsid w:val="44CE02C4"/>
    <w:rsid w:val="46C72E47"/>
    <w:rsid w:val="50267475"/>
    <w:rsid w:val="515C5BAE"/>
    <w:rsid w:val="517B5A38"/>
    <w:rsid w:val="52800D3B"/>
    <w:rsid w:val="5313560F"/>
    <w:rsid w:val="56896E4B"/>
    <w:rsid w:val="570700A3"/>
    <w:rsid w:val="574B708B"/>
    <w:rsid w:val="582065DF"/>
    <w:rsid w:val="596F102A"/>
    <w:rsid w:val="59A569A3"/>
    <w:rsid w:val="5C9B46B2"/>
    <w:rsid w:val="5F3C715A"/>
    <w:rsid w:val="612D50C6"/>
    <w:rsid w:val="64826AE3"/>
    <w:rsid w:val="64EA00BF"/>
    <w:rsid w:val="659D38BA"/>
    <w:rsid w:val="6C895FC2"/>
    <w:rsid w:val="6CFC615B"/>
    <w:rsid w:val="6D544A9B"/>
    <w:rsid w:val="70CD5F6A"/>
    <w:rsid w:val="72014C55"/>
    <w:rsid w:val="75CB0859"/>
    <w:rsid w:val="761B22C2"/>
    <w:rsid w:val="7976450C"/>
    <w:rsid w:val="797F7F82"/>
    <w:rsid w:val="7A2F2C39"/>
    <w:rsid w:val="7BA11802"/>
    <w:rsid w:val="7E2C5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68F4D"/>
  <w15:docId w15:val="{F0ABE715-D40C-47B5-BA39-68E3E2B33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240" w:lineRule="atLeast"/>
      <w:jc w:val="both"/>
    </w:pPr>
    <w:rPr>
      <w:rFonts w:eastAsia="微软雅黑"/>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563C1" w:themeColor="hyperlink"/>
      <w:u w:val="single"/>
    </w:rPr>
  </w:style>
  <w:style w:type="paragraph" w:styleId="a4">
    <w:name w:val="List Paragraph"/>
    <w:basedOn w:val="a"/>
    <w:uiPriority w:val="34"/>
    <w:qFormat/>
    <w:pPr>
      <w:ind w:firstLineChars="200" w:firstLine="420"/>
    </w:pPr>
  </w:style>
  <w:style w:type="character" w:customStyle="1" w:styleId="10">
    <w:name w:val="标题 1 字符"/>
    <w:basedOn w:val="a0"/>
    <w:link w:val="1"/>
    <w:uiPriority w:val="9"/>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hyperlink" Target="https://blog.csdn.net/jinpeng_cumt/article/details/53019207" TargetMode="External"/><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15</Pages>
  <Words>549</Words>
  <Characters>3132</Characters>
  <Application>Microsoft Office Word</Application>
  <DocSecurity>0</DocSecurity>
  <Lines>26</Lines>
  <Paragraphs>7</Paragraphs>
  <ScaleCrop>false</ScaleCrop>
  <Company/>
  <LinksUpToDate>false</LinksUpToDate>
  <CharactersWithSpaces>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XWY</dc:creator>
  <cp:lastModifiedBy>wy x</cp:lastModifiedBy>
  <cp:revision>36</cp:revision>
  <dcterms:created xsi:type="dcterms:W3CDTF">2018-09-15T03:16:00Z</dcterms:created>
  <dcterms:modified xsi:type="dcterms:W3CDTF">2018-12-15T15:35:00Z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2052-11.1.0.7764</vt:lpwstr>
  </property>
</Properties>
</file>