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743" w:rsidRPr="007F0F89" w:rsidRDefault="00820219" w:rsidP="003925CB">
      <w:pPr>
        <w:spacing w:line="400" w:lineRule="exact"/>
        <w:jc w:val="center"/>
        <w:rPr>
          <w:rFonts w:ascii="微软雅黑" w:eastAsia="微软雅黑" w:hAnsi="微软雅黑"/>
          <w:b/>
          <w:sz w:val="20"/>
          <w:szCs w:val="20"/>
        </w:rPr>
      </w:pPr>
      <w:r>
        <w:rPr>
          <w:rFonts w:ascii="微软雅黑" w:eastAsia="微软雅黑" w:hAnsi="微软雅黑" w:hint="eastAsia"/>
          <w:b/>
          <w:sz w:val="34"/>
          <w:szCs w:val="34"/>
        </w:rPr>
        <w:t xml:space="preserve"> </w:t>
      </w:r>
      <w:r w:rsidR="003925CB">
        <w:rPr>
          <w:rFonts w:ascii="微软雅黑" w:eastAsia="微软雅黑" w:hAnsi="微软雅黑" w:hint="eastAsia"/>
          <w:b/>
          <w:sz w:val="34"/>
          <w:szCs w:val="34"/>
        </w:rPr>
        <w:t>基于语义的表单建模</w:t>
      </w:r>
    </w:p>
    <w:p w:rsidR="00E45B03" w:rsidRPr="00F31FB5" w:rsidRDefault="00E45B03" w:rsidP="001D62BF">
      <w:pPr>
        <w:spacing w:line="400" w:lineRule="exact"/>
        <w:jc w:val="center"/>
        <w:rPr>
          <w:szCs w:val="21"/>
        </w:rPr>
      </w:pPr>
    </w:p>
    <w:p w:rsidR="00E45B03" w:rsidRPr="007E1F59" w:rsidRDefault="00E97319" w:rsidP="001D62BF">
      <w:pPr>
        <w:spacing w:line="400" w:lineRule="exact"/>
        <w:jc w:val="center"/>
        <w:rPr>
          <w:rFonts w:ascii="微软雅黑" w:eastAsia="微软雅黑" w:hAnsi="微软雅黑"/>
          <w:sz w:val="22"/>
        </w:rPr>
      </w:pPr>
      <w:r>
        <w:rPr>
          <w:rFonts w:ascii="微软雅黑" w:eastAsia="微软雅黑" w:hAnsi="微软雅黑" w:hint="eastAsia"/>
          <w:sz w:val="22"/>
        </w:rPr>
        <w:t xml:space="preserve">   </w:t>
      </w:r>
      <w:r w:rsidR="00E45B03" w:rsidRPr="007E1F59">
        <w:rPr>
          <w:rFonts w:ascii="微软雅黑" w:eastAsia="微软雅黑" w:hAnsi="微软雅黑" w:hint="eastAsia"/>
          <w:sz w:val="22"/>
        </w:rPr>
        <w:t>作者</w:t>
      </w:r>
      <w:r w:rsidR="003925CB">
        <w:rPr>
          <w:rFonts w:ascii="微软雅黑" w:eastAsia="微软雅黑" w:hAnsi="微软雅黑" w:hint="eastAsia"/>
          <w:sz w:val="22"/>
        </w:rPr>
        <w:t xml:space="preserve"> 徐立宇</w:t>
      </w:r>
    </w:p>
    <w:p w:rsidR="00E45B03" w:rsidRDefault="00E45B03" w:rsidP="001D62BF">
      <w:pPr>
        <w:spacing w:line="400" w:lineRule="exact"/>
        <w:jc w:val="center"/>
        <w:rPr>
          <w:rFonts w:ascii="微软雅黑" w:eastAsia="微软雅黑" w:hAnsi="微软雅黑"/>
          <w:sz w:val="20"/>
          <w:szCs w:val="20"/>
        </w:rPr>
      </w:pPr>
      <w:r w:rsidRPr="00531BB0">
        <w:rPr>
          <w:rFonts w:ascii="微软雅黑" w:eastAsia="微软雅黑" w:hAnsi="微软雅黑" w:hint="eastAsia"/>
          <w:sz w:val="20"/>
          <w:szCs w:val="20"/>
        </w:rPr>
        <w:t>（</w:t>
      </w:r>
      <w:r w:rsidR="003925CB">
        <w:rPr>
          <w:rFonts w:ascii="微软雅黑" w:eastAsia="微软雅黑" w:hAnsi="微软雅黑" w:hint="eastAsia"/>
          <w:sz w:val="20"/>
          <w:szCs w:val="20"/>
        </w:rPr>
        <w:t>ERP技术中心 管理与集成平台部</w:t>
      </w:r>
      <w:r w:rsidRPr="00531BB0">
        <w:rPr>
          <w:rFonts w:ascii="微软雅黑" w:eastAsia="微软雅黑" w:hAnsi="微软雅黑" w:hint="eastAsia"/>
          <w:sz w:val="20"/>
          <w:szCs w:val="20"/>
        </w:rPr>
        <w:t>）</w:t>
      </w:r>
    </w:p>
    <w:p w:rsidR="00CE6812" w:rsidRPr="009A0587" w:rsidRDefault="0018207B" w:rsidP="001D62BF">
      <w:pPr>
        <w:spacing w:line="400" w:lineRule="exact"/>
        <w:rPr>
          <w:rFonts w:ascii="微软雅黑" w:eastAsia="微软雅黑" w:hAnsi="微软雅黑"/>
          <w:b/>
          <w:sz w:val="26"/>
          <w:szCs w:val="26"/>
        </w:rPr>
      </w:pPr>
      <w:r w:rsidRPr="009A0587">
        <w:rPr>
          <w:rFonts w:ascii="微软雅黑" w:eastAsia="微软雅黑" w:hAnsi="微软雅黑" w:hint="eastAsia"/>
          <w:b/>
          <w:sz w:val="26"/>
          <w:szCs w:val="26"/>
        </w:rPr>
        <w:t>摘要：</w:t>
      </w:r>
      <w:r w:rsidR="00CE6812" w:rsidRPr="009A0587">
        <w:rPr>
          <w:rFonts w:ascii="微软雅黑" w:eastAsia="微软雅黑" w:hAnsi="微软雅黑" w:hint="eastAsia"/>
          <w:b/>
          <w:sz w:val="26"/>
          <w:szCs w:val="26"/>
        </w:rPr>
        <w:t xml:space="preserve"> </w:t>
      </w:r>
    </w:p>
    <w:p w:rsidR="00FA098F" w:rsidRDefault="00243C2E" w:rsidP="00FA098F">
      <w:pPr>
        <w:spacing w:line="400" w:lineRule="exact"/>
        <w:rPr>
          <w:rFonts w:ascii="微软雅黑" w:eastAsia="微软雅黑" w:hAnsi="微软雅黑"/>
          <w:sz w:val="20"/>
          <w:szCs w:val="20"/>
        </w:rPr>
      </w:pPr>
      <w:r>
        <w:rPr>
          <w:rFonts w:ascii="微软雅黑" w:eastAsia="微软雅黑" w:hAnsi="微软雅黑" w:hint="eastAsia"/>
          <w:sz w:val="20"/>
          <w:szCs w:val="20"/>
        </w:rPr>
        <w:t>本文分析当前表单技术的发展和使用需求，总结了表单建模中所遇到的问题和解决思路。</w:t>
      </w:r>
    </w:p>
    <w:p w:rsidR="00297048" w:rsidRDefault="00243C2E" w:rsidP="00D84ACF">
      <w:pPr>
        <w:spacing w:line="400" w:lineRule="exact"/>
        <w:rPr>
          <w:rFonts w:ascii="微软雅黑" w:eastAsia="微软雅黑" w:hAnsi="微软雅黑" w:hint="eastAsia"/>
          <w:sz w:val="20"/>
          <w:szCs w:val="20"/>
        </w:rPr>
      </w:pPr>
      <w:r>
        <w:rPr>
          <w:rFonts w:ascii="微软雅黑" w:eastAsia="微软雅黑" w:hAnsi="微软雅黑" w:hint="eastAsia"/>
          <w:sz w:val="20"/>
          <w:szCs w:val="20"/>
        </w:rPr>
        <w:t>提出了语义表单的设计，并在实践中分析了设计过程中需要考虑到的问题点。</w:t>
      </w:r>
    </w:p>
    <w:p w:rsidR="00243C2E" w:rsidRDefault="00243C2E" w:rsidP="00D84ACF">
      <w:pPr>
        <w:spacing w:line="400" w:lineRule="exact"/>
        <w:rPr>
          <w:rFonts w:ascii="微软雅黑" w:eastAsia="微软雅黑" w:hAnsi="微软雅黑" w:hint="eastAsia"/>
          <w:color w:val="000000"/>
          <w:sz w:val="20"/>
          <w:szCs w:val="20"/>
        </w:rPr>
      </w:pPr>
    </w:p>
    <w:p w:rsidR="001059A7" w:rsidRDefault="001059A7" w:rsidP="00D84ACF">
      <w:pPr>
        <w:spacing w:line="400" w:lineRule="exact"/>
        <w:rPr>
          <w:rFonts w:ascii="微软雅黑" w:eastAsia="微软雅黑" w:hAnsi="微软雅黑"/>
          <w:sz w:val="20"/>
          <w:szCs w:val="20"/>
        </w:rPr>
      </w:pPr>
      <w:r w:rsidRPr="009A0587">
        <w:rPr>
          <w:rFonts w:ascii="微软雅黑" w:eastAsia="微软雅黑" w:hAnsi="微软雅黑" w:hint="eastAsia"/>
          <w:b/>
          <w:sz w:val="26"/>
          <w:szCs w:val="26"/>
        </w:rPr>
        <w:t>关键词</w:t>
      </w:r>
      <w:r w:rsidRPr="000F2F03">
        <w:rPr>
          <w:rFonts w:hint="eastAsia"/>
          <w:b/>
          <w:sz w:val="26"/>
          <w:szCs w:val="26"/>
        </w:rPr>
        <w:t>：</w:t>
      </w:r>
      <w:r w:rsidR="00BE7477">
        <w:rPr>
          <w:rFonts w:ascii="微软雅黑" w:eastAsia="微软雅黑" w:hAnsi="微软雅黑" w:hint="eastAsia"/>
          <w:sz w:val="20"/>
          <w:szCs w:val="20"/>
        </w:rPr>
        <w:t>语义 表单建模 可视化 表单设计器</w:t>
      </w:r>
    </w:p>
    <w:p w:rsidR="006969B2" w:rsidRDefault="006969B2" w:rsidP="001D62BF">
      <w:pPr>
        <w:spacing w:line="400" w:lineRule="exact"/>
        <w:rPr>
          <w:rFonts w:ascii="微软雅黑" w:eastAsia="微软雅黑" w:hAnsi="微软雅黑"/>
          <w:sz w:val="20"/>
          <w:szCs w:val="20"/>
        </w:rPr>
      </w:pPr>
    </w:p>
    <w:p w:rsidR="008F3D48" w:rsidRDefault="00F32180" w:rsidP="007F2BBA">
      <w:pPr>
        <w:spacing w:line="400" w:lineRule="exact"/>
        <w:rPr>
          <w:rFonts w:ascii="微软雅黑" w:eastAsia="微软雅黑" w:hAnsi="微软雅黑"/>
          <w:sz w:val="20"/>
          <w:szCs w:val="20"/>
        </w:rPr>
      </w:pPr>
      <w:r w:rsidRPr="00F32180">
        <w:rPr>
          <w:rFonts w:ascii="微软雅黑" w:eastAsia="微软雅黑" w:hAnsi="微软雅黑" w:hint="eastAsia"/>
          <w:b/>
          <w:sz w:val="26"/>
          <w:szCs w:val="26"/>
        </w:rPr>
        <w:t>引言</w:t>
      </w:r>
      <w:r w:rsidR="00BA45B1">
        <w:rPr>
          <w:rFonts w:ascii="微软雅黑" w:eastAsia="微软雅黑" w:hAnsi="微软雅黑" w:hint="eastAsia"/>
          <w:b/>
          <w:sz w:val="26"/>
          <w:szCs w:val="26"/>
        </w:rPr>
        <w:t>：</w:t>
      </w:r>
      <w:r w:rsidR="005777BF">
        <w:rPr>
          <w:rFonts w:ascii="微软雅黑" w:eastAsia="微软雅黑" w:hAnsi="微软雅黑" w:hint="eastAsia"/>
          <w:sz w:val="20"/>
          <w:szCs w:val="20"/>
        </w:rPr>
        <w:t xml:space="preserve"> </w:t>
      </w:r>
    </w:p>
    <w:p w:rsidR="002368E7" w:rsidRDefault="005777BF" w:rsidP="00107AC0">
      <w:pPr>
        <w:spacing w:line="400" w:lineRule="exact"/>
        <w:ind w:firstLine="210"/>
        <w:rPr>
          <w:rFonts w:ascii="微软雅黑" w:eastAsia="微软雅黑" w:hAnsi="微软雅黑"/>
          <w:sz w:val="20"/>
          <w:szCs w:val="20"/>
        </w:rPr>
      </w:pPr>
      <w:r>
        <w:rPr>
          <w:rFonts w:ascii="微软雅黑" w:eastAsia="微软雅黑" w:hAnsi="微软雅黑" w:hint="eastAsia"/>
          <w:sz w:val="20"/>
          <w:szCs w:val="20"/>
        </w:rPr>
        <w:t>纵观WEB表单技术十几年来的发展，大致遵循了两条主线：</w:t>
      </w:r>
    </w:p>
    <w:p w:rsidR="005777BF" w:rsidRDefault="005777BF"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 xml:space="preserve">1 </w:t>
      </w:r>
      <w:r w:rsidR="00D774AE">
        <w:rPr>
          <w:rFonts w:ascii="微软雅黑" w:eastAsia="微软雅黑" w:hAnsi="微软雅黑" w:hint="eastAsia"/>
          <w:sz w:val="20"/>
          <w:szCs w:val="20"/>
        </w:rPr>
        <w:t>纵览</w:t>
      </w:r>
      <w:r w:rsidR="00D46467">
        <w:rPr>
          <w:rFonts w:ascii="微软雅黑" w:eastAsia="微软雅黑" w:hAnsi="微软雅黑" w:hint="eastAsia"/>
          <w:sz w:val="20"/>
          <w:szCs w:val="20"/>
        </w:rPr>
        <w:t>最早的HTML到</w:t>
      </w:r>
      <w:r w:rsidR="00FD1E3A">
        <w:rPr>
          <w:rFonts w:ascii="微软雅黑" w:eastAsia="微软雅黑" w:hAnsi="微软雅黑" w:hint="eastAsia"/>
          <w:sz w:val="20"/>
          <w:szCs w:val="20"/>
        </w:rPr>
        <w:t>XML、</w:t>
      </w:r>
      <w:r w:rsidR="00D46467">
        <w:rPr>
          <w:rFonts w:ascii="微软雅黑" w:eastAsia="微软雅黑" w:hAnsi="微软雅黑" w:hint="eastAsia"/>
          <w:sz w:val="20"/>
          <w:szCs w:val="20"/>
        </w:rPr>
        <w:t>XHTML再到HTML5</w:t>
      </w:r>
      <w:r w:rsidR="00D774AE">
        <w:rPr>
          <w:rFonts w:ascii="微软雅黑" w:eastAsia="微软雅黑" w:hAnsi="微软雅黑" w:hint="eastAsia"/>
          <w:sz w:val="20"/>
          <w:szCs w:val="20"/>
        </w:rPr>
        <w:t>中的有关表单的规范部分</w:t>
      </w:r>
      <w:r w:rsidR="00D46467">
        <w:rPr>
          <w:rFonts w:ascii="微软雅黑" w:eastAsia="微软雅黑" w:hAnsi="微软雅黑" w:hint="eastAsia"/>
          <w:sz w:val="20"/>
          <w:szCs w:val="20"/>
        </w:rPr>
        <w:t>，越来越倾向支持机器阅读</w:t>
      </w:r>
      <w:r w:rsidR="00794F9D">
        <w:rPr>
          <w:rFonts w:ascii="微软雅黑" w:eastAsia="微软雅黑" w:hAnsi="微软雅黑" w:hint="eastAsia"/>
          <w:sz w:val="20"/>
          <w:szCs w:val="20"/>
        </w:rPr>
        <w:t>和规范的标准化。</w:t>
      </w:r>
    </w:p>
    <w:p w:rsidR="00D46467" w:rsidRDefault="00D46467"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 xml:space="preserve">2 </w:t>
      </w:r>
      <w:r w:rsidR="00EF692E">
        <w:rPr>
          <w:rFonts w:ascii="微软雅黑" w:eastAsia="微软雅黑" w:hAnsi="微软雅黑" w:hint="eastAsia"/>
          <w:sz w:val="20"/>
          <w:szCs w:val="20"/>
        </w:rPr>
        <w:t>逐渐</w:t>
      </w:r>
      <w:r w:rsidR="00261677">
        <w:rPr>
          <w:rFonts w:ascii="微软雅黑" w:eastAsia="微软雅黑" w:hAnsi="微软雅黑" w:hint="eastAsia"/>
          <w:sz w:val="20"/>
          <w:szCs w:val="20"/>
        </w:rPr>
        <w:t>重视客户端的计算能力</w:t>
      </w:r>
      <w:r w:rsidR="009C6AFB">
        <w:rPr>
          <w:rFonts w:ascii="微软雅黑" w:eastAsia="微软雅黑" w:hAnsi="微软雅黑" w:hint="eastAsia"/>
          <w:sz w:val="20"/>
          <w:szCs w:val="20"/>
        </w:rPr>
        <w:t>，</w:t>
      </w:r>
      <w:r w:rsidR="00261677">
        <w:rPr>
          <w:rFonts w:ascii="微软雅黑" w:eastAsia="微软雅黑" w:hAnsi="微软雅黑" w:hint="eastAsia"/>
          <w:sz w:val="20"/>
          <w:szCs w:val="20"/>
        </w:rPr>
        <w:t>需要</w:t>
      </w:r>
      <w:r w:rsidR="00047682">
        <w:rPr>
          <w:rFonts w:ascii="微软雅黑" w:eastAsia="微软雅黑" w:hAnsi="微软雅黑" w:hint="eastAsia"/>
          <w:sz w:val="20"/>
          <w:szCs w:val="20"/>
        </w:rPr>
        <w:t>更友好的交互</w:t>
      </w:r>
      <w:r w:rsidR="00261677">
        <w:rPr>
          <w:rFonts w:ascii="微软雅黑" w:eastAsia="微软雅黑" w:hAnsi="微软雅黑" w:hint="eastAsia"/>
          <w:sz w:val="20"/>
          <w:szCs w:val="20"/>
        </w:rPr>
        <w:t>体验</w:t>
      </w:r>
      <w:r w:rsidR="00047682">
        <w:rPr>
          <w:rFonts w:ascii="微软雅黑" w:eastAsia="微软雅黑" w:hAnsi="微软雅黑" w:hint="eastAsia"/>
          <w:sz w:val="20"/>
          <w:szCs w:val="20"/>
        </w:rPr>
        <w:t>（UE），</w:t>
      </w:r>
      <w:r w:rsidR="00765DCC">
        <w:rPr>
          <w:rFonts w:ascii="微软雅黑" w:eastAsia="微软雅黑" w:hAnsi="微软雅黑" w:hint="eastAsia"/>
          <w:sz w:val="20"/>
          <w:szCs w:val="20"/>
        </w:rPr>
        <w:t>表单技术也开始</w:t>
      </w:r>
      <w:r w:rsidR="009C6AFB">
        <w:rPr>
          <w:rFonts w:ascii="微软雅黑" w:eastAsia="微软雅黑" w:hAnsi="微软雅黑" w:hint="eastAsia"/>
          <w:sz w:val="20"/>
          <w:szCs w:val="20"/>
        </w:rPr>
        <w:t>由</w:t>
      </w:r>
      <w:r w:rsidR="00DE4B21">
        <w:rPr>
          <w:rFonts w:ascii="微软雅黑" w:eastAsia="微软雅黑" w:hAnsi="微软雅黑" w:hint="eastAsia"/>
          <w:sz w:val="20"/>
          <w:szCs w:val="20"/>
        </w:rPr>
        <w:t>简单</w:t>
      </w:r>
      <w:r w:rsidR="009C6AFB">
        <w:rPr>
          <w:rFonts w:ascii="微软雅黑" w:eastAsia="微软雅黑" w:hAnsi="微软雅黑" w:hint="eastAsia"/>
          <w:sz w:val="20"/>
          <w:szCs w:val="20"/>
        </w:rPr>
        <w:t>标签向</w:t>
      </w:r>
      <w:r w:rsidR="00A75F1F">
        <w:rPr>
          <w:rFonts w:ascii="微软雅黑" w:eastAsia="微软雅黑" w:hAnsi="微软雅黑" w:hint="eastAsia"/>
          <w:sz w:val="20"/>
          <w:szCs w:val="20"/>
        </w:rPr>
        <w:t>功能</w:t>
      </w:r>
      <w:r w:rsidR="002E7779">
        <w:rPr>
          <w:rFonts w:ascii="微软雅黑" w:eastAsia="微软雅黑" w:hAnsi="微软雅黑" w:hint="eastAsia"/>
          <w:sz w:val="20"/>
          <w:szCs w:val="20"/>
        </w:rPr>
        <w:t>构件</w:t>
      </w:r>
      <w:r w:rsidR="009C6AFB">
        <w:rPr>
          <w:rFonts w:ascii="微软雅黑" w:eastAsia="微软雅黑" w:hAnsi="微软雅黑" w:hint="eastAsia"/>
          <w:sz w:val="20"/>
          <w:szCs w:val="20"/>
        </w:rPr>
        <w:t>发展。</w:t>
      </w:r>
    </w:p>
    <w:p w:rsidR="00625630" w:rsidRDefault="00794F9D" w:rsidP="00380482">
      <w:pPr>
        <w:spacing w:line="400" w:lineRule="exact"/>
        <w:rPr>
          <w:rFonts w:ascii="微软雅黑" w:eastAsia="微软雅黑" w:hAnsi="微软雅黑"/>
          <w:sz w:val="20"/>
          <w:szCs w:val="20"/>
        </w:rPr>
      </w:pPr>
      <w:r>
        <w:rPr>
          <w:rFonts w:ascii="微软雅黑" w:eastAsia="微软雅黑" w:hAnsi="微软雅黑" w:hint="eastAsia"/>
          <w:sz w:val="20"/>
          <w:szCs w:val="20"/>
        </w:rPr>
        <w:t>从这两个主线中，我们</w:t>
      </w:r>
      <w:r w:rsidR="00625630">
        <w:rPr>
          <w:rFonts w:ascii="微软雅黑" w:eastAsia="微软雅黑" w:hAnsi="微软雅黑" w:hint="eastAsia"/>
          <w:sz w:val="20"/>
          <w:szCs w:val="20"/>
        </w:rPr>
        <w:t>看到的是</w:t>
      </w:r>
      <w:r w:rsidR="00E3207D">
        <w:rPr>
          <w:rFonts w:ascii="微软雅黑" w:eastAsia="微软雅黑" w:hAnsi="微软雅黑" w:hint="eastAsia"/>
          <w:sz w:val="20"/>
          <w:szCs w:val="20"/>
        </w:rPr>
        <w:t>的最终用户</w:t>
      </w:r>
      <w:r w:rsidR="00625630">
        <w:rPr>
          <w:rFonts w:ascii="微软雅黑" w:eastAsia="微软雅黑" w:hAnsi="微软雅黑" w:hint="eastAsia"/>
          <w:sz w:val="20"/>
          <w:szCs w:val="20"/>
        </w:rPr>
        <w:t>要求</w:t>
      </w:r>
      <w:r w:rsidR="00D8103A">
        <w:rPr>
          <w:rFonts w:ascii="微软雅黑" w:eastAsia="微软雅黑" w:hAnsi="微软雅黑" w:hint="eastAsia"/>
          <w:sz w:val="20"/>
          <w:szCs w:val="20"/>
        </w:rPr>
        <w:t>和使用环境日益多元，对展现和交互</w:t>
      </w:r>
      <w:r w:rsidR="00625630">
        <w:rPr>
          <w:rFonts w:ascii="微软雅黑" w:eastAsia="微软雅黑" w:hAnsi="微软雅黑" w:hint="eastAsia"/>
          <w:sz w:val="20"/>
          <w:szCs w:val="20"/>
        </w:rPr>
        <w:t>需求越来越高。</w:t>
      </w:r>
    </w:p>
    <w:p w:rsidR="008876CD" w:rsidRDefault="00B90D24" w:rsidP="007F2BBA">
      <w:pPr>
        <w:spacing w:line="400" w:lineRule="exact"/>
        <w:rPr>
          <w:rFonts w:ascii="微软雅黑" w:eastAsia="微软雅黑" w:hAnsi="微软雅黑"/>
          <w:sz w:val="20"/>
          <w:szCs w:val="20"/>
        </w:rPr>
      </w:pPr>
      <w:r>
        <w:rPr>
          <w:rFonts w:ascii="微软雅黑" w:eastAsia="微软雅黑" w:hAnsi="微软雅黑" w:hint="eastAsia"/>
          <w:sz w:val="20"/>
          <w:szCs w:val="20"/>
        </w:rPr>
        <w:t>从企业角度出发，</w:t>
      </w:r>
      <w:r w:rsidR="00794F9D">
        <w:rPr>
          <w:rFonts w:ascii="微软雅黑" w:eastAsia="微软雅黑" w:hAnsi="微软雅黑" w:hint="eastAsia"/>
          <w:sz w:val="20"/>
          <w:szCs w:val="20"/>
        </w:rPr>
        <w:t>希望</w:t>
      </w:r>
      <w:r w:rsidR="000C4F4D">
        <w:rPr>
          <w:rFonts w:ascii="微软雅黑" w:eastAsia="微软雅黑" w:hAnsi="微软雅黑" w:hint="eastAsia"/>
          <w:sz w:val="20"/>
          <w:szCs w:val="20"/>
        </w:rPr>
        <w:t>从</w:t>
      </w:r>
      <w:r w:rsidR="00182D67">
        <w:rPr>
          <w:rFonts w:ascii="微软雅黑" w:eastAsia="微软雅黑" w:hAnsi="微软雅黑" w:hint="eastAsia"/>
          <w:sz w:val="20"/>
          <w:szCs w:val="20"/>
        </w:rPr>
        <w:t>表单技术发展</w:t>
      </w:r>
      <w:r w:rsidR="000C4F4D">
        <w:rPr>
          <w:rFonts w:ascii="微软雅黑" w:eastAsia="微软雅黑" w:hAnsi="微软雅黑" w:hint="eastAsia"/>
          <w:sz w:val="20"/>
          <w:szCs w:val="20"/>
        </w:rPr>
        <w:t>中获得收益，以提高</w:t>
      </w:r>
      <w:r w:rsidR="00182D67">
        <w:rPr>
          <w:rFonts w:ascii="微软雅黑" w:eastAsia="微软雅黑" w:hAnsi="微软雅黑" w:hint="eastAsia"/>
          <w:sz w:val="20"/>
          <w:szCs w:val="20"/>
        </w:rPr>
        <w:t>WEB表单</w:t>
      </w:r>
      <w:r w:rsidR="00B07816">
        <w:rPr>
          <w:rFonts w:ascii="微软雅黑" w:eastAsia="微软雅黑" w:hAnsi="微软雅黑" w:hint="eastAsia"/>
          <w:sz w:val="20"/>
          <w:szCs w:val="20"/>
        </w:rPr>
        <w:t>开发的效率和质量，同时为</w:t>
      </w:r>
      <w:r w:rsidR="00A257CA">
        <w:rPr>
          <w:rFonts w:ascii="微软雅黑" w:eastAsia="微软雅黑" w:hAnsi="微软雅黑" w:hint="eastAsia"/>
          <w:sz w:val="20"/>
          <w:szCs w:val="20"/>
        </w:rPr>
        <w:t>客户</w:t>
      </w:r>
      <w:r w:rsidR="00B07816">
        <w:rPr>
          <w:rFonts w:ascii="微软雅黑" w:eastAsia="微软雅黑" w:hAnsi="微软雅黑" w:hint="eastAsia"/>
          <w:sz w:val="20"/>
          <w:szCs w:val="20"/>
        </w:rPr>
        <w:t>提供</w:t>
      </w:r>
      <w:r w:rsidR="00A257CA">
        <w:rPr>
          <w:rFonts w:ascii="微软雅黑" w:eastAsia="微软雅黑" w:hAnsi="微软雅黑" w:hint="eastAsia"/>
          <w:sz w:val="20"/>
          <w:szCs w:val="20"/>
        </w:rPr>
        <w:t>更友好的</w:t>
      </w:r>
      <w:r w:rsidR="00443C48">
        <w:rPr>
          <w:rFonts w:ascii="微软雅黑" w:eastAsia="微软雅黑" w:hAnsi="微软雅黑" w:hint="eastAsia"/>
          <w:sz w:val="20"/>
          <w:szCs w:val="20"/>
        </w:rPr>
        <w:t>使用</w:t>
      </w:r>
      <w:r w:rsidR="00A257CA">
        <w:rPr>
          <w:rFonts w:ascii="微软雅黑" w:eastAsia="微软雅黑" w:hAnsi="微软雅黑" w:hint="eastAsia"/>
          <w:sz w:val="20"/>
          <w:szCs w:val="20"/>
        </w:rPr>
        <w:t>体验</w:t>
      </w:r>
      <w:r w:rsidR="00B07816">
        <w:rPr>
          <w:rFonts w:ascii="微软雅黑" w:eastAsia="微软雅黑" w:hAnsi="微软雅黑" w:hint="eastAsia"/>
          <w:sz w:val="20"/>
          <w:szCs w:val="20"/>
        </w:rPr>
        <w:t>和更高效的定制服务</w:t>
      </w:r>
      <w:r w:rsidR="00A257CA">
        <w:rPr>
          <w:rFonts w:ascii="微软雅黑" w:eastAsia="微软雅黑" w:hAnsi="微软雅黑" w:hint="eastAsia"/>
          <w:sz w:val="20"/>
          <w:szCs w:val="20"/>
        </w:rPr>
        <w:t>，提升产品的竞争力。</w:t>
      </w:r>
    </w:p>
    <w:p w:rsidR="005C05F7" w:rsidRDefault="005C05F7" w:rsidP="007F2BBA">
      <w:pPr>
        <w:spacing w:line="400" w:lineRule="exact"/>
        <w:rPr>
          <w:rFonts w:ascii="微软雅黑" w:eastAsia="微软雅黑" w:hAnsi="微软雅黑"/>
          <w:sz w:val="20"/>
          <w:szCs w:val="20"/>
        </w:rPr>
      </w:pPr>
      <w:r>
        <w:rPr>
          <w:rFonts w:ascii="微软雅黑" w:eastAsia="微软雅黑" w:hAnsi="微软雅黑" w:hint="eastAsia"/>
          <w:sz w:val="20"/>
          <w:szCs w:val="20"/>
        </w:rPr>
        <w:t>具体分析客户以上的需要，总结了一些</w:t>
      </w:r>
      <w:r w:rsidR="005269B0">
        <w:rPr>
          <w:rFonts w:ascii="微软雅黑" w:eastAsia="微软雅黑" w:hAnsi="微软雅黑" w:hint="eastAsia"/>
          <w:sz w:val="20"/>
          <w:szCs w:val="20"/>
        </w:rPr>
        <w:t>WEB</w:t>
      </w:r>
      <w:r w:rsidR="00EB430E">
        <w:rPr>
          <w:rFonts w:ascii="微软雅黑" w:eastAsia="微软雅黑" w:hAnsi="微软雅黑" w:hint="eastAsia"/>
          <w:sz w:val="20"/>
          <w:szCs w:val="20"/>
        </w:rPr>
        <w:t>表单的能力需求</w:t>
      </w:r>
      <w:r>
        <w:rPr>
          <w:rFonts w:ascii="微软雅黑" w:eastAsia="微软雅黑" w:hAnsi="微软雅黑" w:hint="eastAsia"/>
          <w:sz w:val="20"/>
          <w:szCs w:val="20"/>
        </w:rPr>
        <w:t>：</w:t>
      </w:r>
    </w:p>
    <w:p w:rsidR="005C05F7" w:rsidRDefault="005C05F7"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 xml:space="preserve">1 </w:t>
      </w:r>
      <w:r w:rsidR="00B73470">
        <w:rPr>
          <w:rFonts w:ascii="微软雅黑" w:eastAsia="微软雅黑" w:hAnsi="微软雅黑" w:hint="eastAsia"/>
          <w:sz w:val="20"/>
          <w:szCs w:val="20"/>
        </w:rPr>
        <w:t>表单需要支持丰富的</w:t>
      </w:r>
      <w:r w:rsidR="00F05233">
        <w:rPr>
          <w:rFonts w:ascii="微软雅黑" w:eastAsia="微软雅黑" w:hAnsi="微软雅黑" w:hint="eastAsia"/>
          <w:sz w:val="20"/>
          <w:szCs w:val="20"/>
        </w:rPr>
        <w:t>外观表现能力和</w:t>
      </w:r>
      <w:r w:rsidR="00B73470">
        <w:rPr>
          <w:rFonts w:ascii="微软雅黑" w:eastAsia="微软雅黑" w:hAnsi="微软雅黑" w:hint="eastAsia"/>
          <w:sz w:val="20"/>
          <w:szCs w:val="20"/>
        </w:rPr>
        <w:t>交互</w:t>
      </w:r>
      <w:r w:rsidR="00696AE8">
        <w:rPr>
          <w:rFonts w:ascii="微软雅黑" w:eastAsia="微软雅黑" w:hAnsi="微软雅黑" w:hint="eastAsia"/>
          <w:sz w:val="20"/>
          <w:szCs w:val="20"/>
        </w:rPr>
        <w:t>能力</w:t>
      </w:r>
      <w:r w:rsidR="00F0113D">
        <w:rPr>
          <w:rFonts w:ascii="微软雅黑" w:eastAsia="微软雅黑" w:hAnsi="微软雅黑" w:hint="eastAsia"/>
          <w:sz w:val="20"/>
          <w:szCs w:val="20"/>
        </w:rPr>
        <w:t>。</w:t>
      </w:r>
    </w:p>
    <w:p w:rsidR="00696AE8" w:rsidRDefault="00696AE8"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2 在满足1的前提下，还需要提供针对客户的</w:t>
      </w:r>
      <w:r w:rsidR="00B73470">
        <w:rPr>
          <w:rFonts w:ascii="微软雅黑" w:eastAsia="微软雅黑" w:hAnsi="微软雅黑" w:hint="eastAsia"/>
          <w:sz w:val="20"/>
          <w:szCs w:val="20"/>
        </w:rPr>
        <w:t>二次开发支持</w:t>
      </w:r>
      <w:r w:rsidR="00AA7F96">
        <w:rPr>
          <w:rFonts w:ascii="微软雅黑" w:eastAsia="微软雅黑" w:hAnsi="微软雅黑" w:hint="eastAsia"/>
          <w:sz w:val="20"/>
          <w:szCs w:val="20"/>
        </w:rPr>
        <w:t>。</w:t>
      </w:r>
    </w:p>
    <w:p w:rsidR="00696AE8" w:rsidRDefault="00696AE8"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3 在满足1、2</w:t>
      </w:r>
      <w:r w:rsidR="00BB5FFD">
        <w:rPr>
          <w:rFonts w:ascii="微软雅黑" w:eastAsia="微软雅黑" w:hAnsi="微软雅黑" w:hint="eastAsia"/>
          <w:sz w:val="20"/>
          <w:szCs w:val="20"/>
        </w:rPr>
        <w:t>的前提下，需要维护</w:t>
      </w:r>
      <w:r>
        <w:rPr>
          <w:rFonts w:ascii="微软雅黑" w:eastAsia="微软雅黑" w:hAnsi="微软雅黑" w:hint="eastAsia"/>
          <w:sz w:val="20"/>
          <w:szCs w:val="20"/>
        </w:rPr>
        <w:t>表单的</w:t>
      </w:r>
      <w:r w:rsidR="00481297">
        <w:rPr>
          <w:rFonts w:ascii="微软雅黑" w:eastAsia="微软雅黑" w:hAnsi="微软雅黑" w:hint="eastAsia"/>
          <w:sz w:val="20"/>
          <w:szCs w:val="20"/>
        </w:rPr>
        <w:t>整体设计</w:t>
      </w:r>
      <w:r w:rsidR="002133F7">
        <w:rPr>
          <w:rFonts w:ascii="微软雅黑" w:eastAsia="微软雅黑" w:hAnsi="微软雅黑" w:hint="eastAsia"/>
          <w:sz w:val="20"/>
          <w:szCs w:val="20"/>
        </w:rPr>
        <w:t>，不能将表单</w:t>
      </w:r>
      <w:r w:rsidR="00B73470">
        <w:rPr>
          <w:rFonts w:ascii="微软雅黑" w:eastAsia="微软雅黑" w:hAnsi="微软雅黑" w:hint="eastAsia"/>
          <w:sz w:val="20"/>
          <w:szCs w:val="20"/>
        </w:rPr>
        <w:t>实现变成</w:t>
      </w:r>
      <w:r w:rsidR="002133F7">
        <w:rPr>
          <w:rFonts w:ascii="微软雅黑" w:eastAsia="微软雅黑" w:hAnsi="微软雅黑" w:hint="eastAsia"/>
          <w:sz w:val="20"/>
          <w:szCs w:val="20"/>
        </w:rPr>
        <w:t>项目现场</w:t>
      </w:r>
      <w:r w:rsidR="00B73470">
        <w:rPr>
          <w:rFonts w:ascii="微软雅黑" w:eastAsia="微软雅黑" w:hAnsi="微软雅黑" w:hint="eastAsia"/>
          <w:sz w:val="20"/>
          <w:szCs w:val="20"/>
        </w:rPr>
        <w:t>“定制”。</w:t>
      </w:r>
    </w:p>
    <w:p w:rsidR="00B73470" w:rsidRDefault="00B73470"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4 在满足1、2、3</w:t>
      </w:r>
      <w:r w:rsidR="00132A23">
        <w:rPr>
          <w:rFonts w:ascii="微软雅黑" w:eastAsia="微软雅黑" w:hAnsi="微软雅黑" w:hint="eastAsia"/>
          <w:sz w:val="20"/>
          <w:szCs w:val="20"/>
        </w:rPr>
        <w:t>的前提下，需要支持</w:t>
      </w:r>
      <w:r w:rsidR="004E7811">
        <w:rPr>
          <w:rFonts w:ascii="微软雅黑" w:eastAsia="微软雅黑" w:hAnsi="微软雅黑" w:hint="eastAsia"/>
          <w:sz w:val="20"/>
          <w:szCs w:val="20"/>
        </w:rPr>
        <w:t>表单与第三方标准协议的对接</w:t>
      </w:r>
      <w:r w:rsidR="001E3FC7">
        <w:rPr>
          <w:rFonts w:ascii="微软雅黑" w:eastAsia="微软雅黑" w:hAnsi="微软雅黑" w:hint="eastAsia"/>
          <w:sz w:val="20"/>
          <w:szCs w:val="20"/>
        </w:rPr>
        <w:t>，比如xforms</w:t>
      </w:r>
      <w:r w:rsidR="000649D8">
        <w:rPr>
          <w:rFonts w:ascii="微软雅黑" w:eastAsia="微软雅黑" w:hAnsi="微软雅黑" w:hint="eastAsia"/>
          <w:sz w:val="20"/>
          <w:szCs w:val="20"/>
        </w:rPr>
        <w:t>，满足集成业务的需求。</w:t>
      </w:r>
    </w:p>
    <w:p w:rsidR="0066127C" w:rsidRDefault="001E3FC7"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5 在满足以上前提下，需要支持表单构件的积累，避免重复开发，浪费资源。</w:t>
      </w:r>
    </w:p>
    <w:p w:rsidR="00781A4C" w:rsidRDefault="00781A4C"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 xml:space="preserve">6 </w:t>
      </w:r>
      <w:r w:rsidR="00E5436B">
        <w:rPr>
          <w:rFonts w:ascii="微软雅黑" w:eastAsia="微软雅黑" w:hAnsi="微软雅黑" w:hint="eastAsia"/>
          <w:sz w:val="20"/>
          <w:szCs w:val="20"/>
        </w:rPr>
        <w:t>表单设计过程应该友好</w:t>
      </w:r>
      <w:r>
        <w:rPr>
          <w:rFonts w:ascii="微软雅黑" w:eastAsia="微软雅黑" w:hAnsi="微软雅黑" w:hint="eastAsia"/>
          <w:sz w:val="20"/>
          <w:szCs w:val="20"/>
        </w:rPr>
        <w:t>，需要提供表单设计器</w:t>
      </w:r>
      <w:r w:rsidR="00F5503A">
        <w:rPr>
          <w:rFonts w:ascii="微软雅黑" w:eastAsia="微软雅黑" w:hAnsi="微软雅黑" w:hint="eastAsia"/>
          <w:sz w:val="20"/>
          <w:szCs w:val="20"/>
        </w:rPr>
        <w:t>加快设计效率和质量。</w:t>
      </w:r>
    </w:p>
    <w:p w:rsidR="008541AD" w:rsidRPr="001E3FC7" w:rsidRDefault="00783E5A" w:rsidP="00DD6B48">
      <w:pPr>
        <w:spacing w:line="400" w:lineRule="exact"/>
        <w:ind w:leftChars="100" w:left="210"/>
        <w:rPr>
          <w:rFonts w:ascii="微软雅黑" w:eastAsia="微软雅黑" w:hAnsi="微软雅黑"/>
          <w:sz w:val="20"/>
          <w:szCs w:val="20"/>
        </w:rPr>
      </w:pPr>
      <w:r>
        <w:rPr>
          <w:rFonts w:ascii="微软雅黑" w:eastAsia="微软雅黑" w:hAnsi="微软雅黑" w:hint="eastAsia"/>
          <w:sz w:val="20"/>
          <w:szCs w:val="20"/>
        </w:rPr>
        <w:t>在分析以上问题后，</w:t>
      </w:r>
      <w:r w:rsidR="008C7325">
        <w:rPr>
          <w:rFonts w:ascii="微软雅黑" w:eastAsia="微软雅黑" w:hAnsi="微软雅黑" w:hint="eastAsia"/>
          <w:sz w:val="20"/>
          <w:szCs w:val="20"/>
        </w:rPr>
        <w:t>我们提出了一个基于语义的表单建模方案</w:t>
      </w:r>
      <w:r w:rsidR="001E0A5C">
        <w:rPr>
          <w:rFonts w:ascii="微软雅黑" w:eastAsia="微软雅黑" w:hAnsi="微软雅黑" w:hint="eastAsia"/>
          <w:sz w:val="20"/>
          <w:szCs w:val="20"/>
        </w:rPr>
        <w:t>以及</w:t>
      </w:r>
      <w:r w:rsidR="008541AD">
        <w:rPr>
          <w:rFonts w:ascii="微软雅黑" w:eastAsia="微软雅黑" w:hAnsi="微软雅黑" w:hint="eastAsia"/>
          <w:sz w:val="20"/>
          <w:szCs w:val="20"/>
        </w:rPr>
        <w:t>可视化</w:t>
      </w:r>
      <w:r w:rsidR="000521B8">
        <w:rPr>
          <w:rFonts w:ascii="微软雅黑" w:eastAsia="微软雅黑" w:hAnsi="微软雅黑" w:hint="eastAsia"/>
          <w:sz w:val="20"/>
          <w:szCs w:val="20"/>
        </w:rPr>
        <w:t>表单</w:t>
      </w:r>
      <w:r w:rsidR="008541AD">
        <w:rPr>
          <w:rFonts w:ascii="微软雅黑" w:eastAsia="微软雅黑" w:hAnsi="微软雅黑" w:hint="eastAsia"/>
          <w:sz w:val="20"/>
          <w:szCs w:val="20"/>
        </w:rPr>
        <w:t>设计器。</w:t>
      </w:r>
    </w:p>
    <w:p w:rsidR="00D46467" w:rsidRPr="00D46467" w:rsidRDefault="00D46467" w:rsidP="007F2BBA">
      <w:pPr>
        <w:spacing w:line="400" w:lineRule="exact"/>
        <w:rPr>
          <w:rFonts w:ascii="微软雅黑" w:eastAsia="微软雅黑" w:hAnsi="微软雅黑"/>
          <w:b/>
          <w:sz w:val="26"/>
          <w:szCs w:val="26"/>
        </w:rPr>
      </w:pPr>
    </w:p>
    <w:p w:rsidR="00B0067D" w:rsidRPr="00227C13" w:rsidRDefault="00C62A26" w:rsidP="002674B3">
      <w:pPr>
        <w:spacing w:line="400" w:lineRule="exact"/>
        <w:rPr>
          <w:rFonts w:ascii="微软雅黑" w:eastAsia="微软雅黑" w:hAnsi="微软雅黑"/>
          <w:sz w:val="20"/>
          <w:szCs w:val="20"/>
        </w:rPr>
      </w:pPr>
      <w:r>
        <w:rPr>
          <w:rFonts w:ascii="微软雅黑" w:eastAsia="微软雅黑" w:hAnsi="微软雅黑" w:hint="eastAsia"/>
          <w:b/>
          <w:sz w:val="26"/>
          <w:szCs w:val="26"/>
        </w:rPr>
        <w:t>表单</w:t>
      </w:r>
      <w:r w:rsidR="00926416">
        <w:rPr>
          <w:rFonts w:ascii="微软雅黑" w:eastAsia="微软雅黑" w:hAnsi="微软雅黑" w:hint="eastAsia"/>
          <w:b/>
          <w:sz w:val="26"/>
          <w:szCs w:val="26"/>
        </w:rPr>
        <w:t>建模的意义</w:t>
      </w:r>
    </w:p>
    <w:p w:rsidR="008F6FE9" w:rsidRDefault="008A40FD" w:rsidP="001D62BF">
      <w:pPr>
        <w:spacing w:line="400" w:lineRule="exact"/>
        <w:rPr>
          <w:rFonts w:ascii="微软雅黑" w:eastAsia="微软雅黑" w:hAnsi="微软雅黑"/>
          <w:sz w:val="20"/>
          <w:szCs w:val="20"/>
        </w:rPr>
      </w:pPr>
      <w:r>
        <w:rPr>
          <w:rFonts w:ascii="微软雅黑" w:eastAsia="微软雅黑" w:hAnsi="微软雅黑" w:hint="eastAsia"/>
          <w:sz w:val="20"/>
          <w:szCs w:val="20"/>
        </w:rPr>
        <w:t>为了达到引言中提到的能力需求，</w:t>
      </w:r>
      <w:r w:rsidR="00EB430E">
        <w:rPr>
          <w:rFonts w:ascii="微软雅黑" w:eastAsia="微软雅黑" w:hAnsi="微软雅黑" w:hint="eastAsia"/>
          <w:sz w:val="20"/>
          <w:szCs w:val="20"/>
        </w:rPr>
        <w:t>关键的一条在于表单是可以被“理解”的。</w:t>
      </w:r>
    </w:p>
    <w:p w:rsidR="00EB430E" w:rsidRDefault="00EB430E" w:rsidP="001D62BF">
      <w:pPr>
        <w:spacing w:line="400" w:lineRule="exact"/>
        <w:rPr>
          <w:rFonts w:ascii="微软雅黑" w:eastAsia="微软雅黑" w:hAnsi="微软雅黑"/>
          <w:sz w:val="20"/>
          <w:szCs w:val="20"/>
        </w:rPr>
      </w:pPr>
      <w:r>
        <w:rPr>
          <w:rFonts w:ascii="微软雅黑" w:eastAsia="微软雅黑" w:hAnsi="微软雅黑" w:hint="eastAsia"/>
          <w:sz w:val="20"/>
          <w:szCs w:val="20"/>
        </w:rPr>
        <w:t>这里的理解不是指人类直接对于表单进行阅读，</w:t>
      </w:r>
      <w:r w:rsidR="00D1519C">
        <w:rPr>
          <w:rFonts w:ascii="微软雅黑" w:eastAsia="微软雅黑" w:hAnsi="微软雅黑" w:hint="eastAsia"/>
          <w:sz w:val="20"/>
          <w:szCs w:val="20"/>
        </w:rPr>
        <w:t>而是在表单的规范层面，需要定义能够描述表单自身</w:t>
      </w:r>
      <w:r w:rsidR="00C31527">
        <w:rPr>
          <w:rFonts w:ascii="微软雅黑" w:eastAsia="微软雅黑" w:hAnsi="微软雅黑" w:hint="eastAsia"/>
          <w:sz w:val="20"/>
          <w:szCs w:val="20"/>
        </w:rPr>
        <w:t>的语义</w:t>
      </w:r>
      <w:r w:rsidR="00BE4198">
        <w:rPr>
          <w:rFonts w:ascii="微软雅黑" w:eastAsia="微软雅黑" w:hAnsi="微软雅黑" w:hint="eastAsia"/>
          <w:sz w:val="20"/>
          <w:szCs w:val="20"/>
        </w:rPr>
        <w:t>，</w:t>
      </w:r>
      <w:r w:rsidR="00BF10F6">
        <w:rPr>
          <w:rFonts w:ascii="微软雅黑" w:eastAsia="微软雅黑" w:hAnsi="微软雅黑" w:hint="eastAsia"/>
          <w:sz w:val="20"/>
          <w:szCs w:val="20"/>
        </w:rPr>
        <w:t>从而让表单可以被任何遵循此表单定义规范的人或者机器阅读或者识别、</w:t>
      </w:r>
      <w:r w:rsidR="00341F3F">
        <w:rPr>
          <w:rFonts w:ascii="微软雅黑" w:eastAsia="微软雅黑" w:hAnsi="微软雅黑" w:hint="eastAsia"/>
          <w:sz w:val="20"/>
          <w:szCs w:val="20"/>
        </w:rPr>
        <w:t>或者</w:t>
      </w:r>
      <w:r w:rsidR="00BF10F6">
        <w:rPr>
          <w:rFonts w:ascii="微软雅黑" w:eastAsia="微软雅黑" w:hAnsi="微软雅黑" w:hint="eastAsia"/>
          <w:sz w:val="20"/>
          <w:szCs w:val="20"/>
        </w:rPr>
        <w:t>格式转换</w:t>
      </w:r>
      <w:r w:rsidR="00B80D02">
        <w:rPr>
          <w:rFonts w:ascii="微软雅黑" w:eastAsia="微软雅黑" w:hAnsi="微软雅黑" w:hint="eastAsia"/>
          <w:sz w:val="20"/>
          <w:szCs w:val="20"/>
        </w:rPr>
        <w:t>。</w:t>
      </w:r>
    </w:p>
    <w:p w:rsidR="00975E5A" w:rsidRDefault="00975E5A" w:rsidP="001D62BF">
      <w:pPr>
        <w:spacing w:line="400" w:lineRule="exact"/>
        <w:rPr>
          <w:rFonts w:ascii="微软雅黑" w:eastAsia="微软雅黑" w:hAnsi="微软雅黑"/>
          <w:sz w:val="20"/>
          <w:szCs w:val="20"/>
        </w:rPr>
      </w:pPr>
      <w:r>
        <w:rPr>
          <w:rFonts w:ascii="微软雅黑" w:eastAsia="微软雅黑" w:hAnsi="微软雅黑" w:hint="eastAsia"/>
          <w:sz w:val="20"/>
          <w:szCs w:val="20"/>
        </w:rPr>
        <w:lastRenderedPageBreak/>
        <w:t>我们把对表单的语义的定义</w:t>
      </w:r>
      <w:r w:rsidR="00355E42">
        <w:rPr>
          <w:rFonts w:ascii="微软雅黑" w:eastAsia="微软雅黑" w:hAnsi="微软雅黑" w:hint="eastAsia"/>
          <w:sz w:val="20"/>
          <w:szCs w:val="20"/>
        </w:rPr>
        <w:t>过程</w:t>
      </w:r>
      <w:r>
        <w:rPr>
          <w:rFonts w:ascii="微软雅黑" w:eastAsia="微软雅黑" w:hAnsi="微软雅黑" w:hint="eastAsia"/>
          <w:sz w:val="20"/>
          <w:szCs w:val="20"/>
        </w:rPr>
        <w:t>称为表单建模。</w:t>
      </w:r>
    </w:p>
    <w:p w:rsidR="00300B02" w:rsidRDefault="00636DAA" w:rsidP="00AB3CDE">
      <w:pPr>
        <w:spacing w:line="400" w:lineRule="exact"/>
        <w:rPr>
          <w:rFonts w:ascii="微软雅黑" w:eastAsia="微软雅黑" w:hAnsi="微软雅黑"/>
          <w:sz w:val="20"/>
          <w:szCs w:val="20"/>
        </w:rPr>
      </w:pPr>
      <w:r>
        <w:rPr>
          <w:rFonts w:ascii="微软雅黑" w:eastAsia="微软雅黑" w:hAnsi="微软雅黑" w:hint="eastAsia"/>
          <w:noProof/>
          <w:sz w:val="20"/>
          <w:szCs w:val="20"/>
        </w:rPr>
        <w:drawing>
          <wp:anchor distT="0" distB="0" distL="114300" distR="114300" simplePos="0" relativeHeight="251658240" behindDoc="0" locked="0" layoutInCell="1" allowOverlap="1">
            <wp:simplePos x="0" y="0"/>
            <wp:positionH relativeFrom="column">
              <wp:posOffset>-354330</wp:posOffset>
            </wp:positionH>
            <wp:positionV relativeFrom="paragraph">
              <wp:posOffset>515620</wp:posOffset>
            </wp:positionV>
            <wp:extent cx="6346825" cy="3053715"/>
            <wp:effectExtent l="19050" t="0" r="0" b="0"/>
            <wp:wrapTopAndBottom/>
            <wp:docPr id="20" name="图片 14" descr="设计器截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设计器截图.jpg"/>
                    <pic:cNvPicPr/>
                  </pic:nvPicPr>
                  <pic:blipFill>
                    <a:blip r:embed="rId7"/>
                    <a:stretch>
                      <a:fillRect/>
                    </a:stretch>
                  </pic:blipFill>
                  <pic:spPr>
                    <a:xfrm>
                      <a:off x="0" y="0"/>
                      <a:ext cx="6346825" cy="3053715"/>
                    </a:xfrm>
                    <a:prstGeom prst="rect">
                      <a:avLst/>
                    </a:prstGeom>
                  </pic:spPr>
                </pic:pic>
              </a:graphicData>
            </a:graphic>
          </wp:anchor>
        </w:drawing>
      </w:r>
      <w:r w:rsidR="00E127F5">
        <w:rPr>
          <w:rFonts w:ascii="微软雅黑" w:eastAsia="微软雅黑" w:hAnsi="微软雅黑" w:hint="eastAsia"/>
          <w:sz w:val="20"/>
          <w:szCs w:val="20"/>
        </w:rPr>
        <w:t>举例如下：</w:t>
      </w:r>
    </w:p>
    <w:p w:rsidR="00300B02" w:rsidRDefault="00AF33FB" w:rsidP="00AB3CDE">
      <w:pPr>
        <w:spacing w:line="400" w:lineRule="exact"/>
        <w:rPr>
          <w:rFonts w:ascii="微软雅黑" w:eastAsia="微软雅黑" w:hAnsi="微软雅黑"/>
          <w:sz w:val="20"/>
          <w:szCs w:val="20"/>
        </w:rPr>
      </w:pPr>
      <w:r>
        <w:rPr>
          <w:rFonts w:ascii="微软雅黑" w:eastAsia="微软雅黑" w:hAnsi="微软雅黑"/>
          <w:noProof/>
          <w:sz w:val="20"/>
          <w:szCs w:val="20"/>
        </w:rPr>
        <w:pict>
          <v:rect id="_x0000_s2058" style="position:absolute;left:0;text-align:left;margin-left:62.35pt;margin-top:44.7pt;width:274.4pt;height:125.65pt;z-index:251659264" filled="f" strokecolor="red" strokeweight="1pt"/>
        </w:pict>
      </w:r>
    </w:p>
    <w:p w:rsidR="00300B02" w:rsidRDefault="00300B02" w:rsidP="00AB3CDE">
      <w:pPr>
        <w:spacing w:line="400" w:lineRule="exact"/>
        <w:rPr>
          <w:rFonts w:ascii="微软雅黑" w:eastAsia="微软雅黑" w:hAnsi="微软雅黑"/>
          <w:sz w:val="20"/>
          <w:szCs w:val="20"/>
        </w:rPr>
      </w:pPr>
    </w:p>
    <w:p w:rsidR="00300B02" w:rsidRDefault="00C45257"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上图红色圈住的是一个叫表头的表单构件，</w:t>
      </w:r>
      <w:r w:rsidR="006A7308">
        <w:rPr>
          <w:rFonts w:ascii="微软雅黑" w:eastAsia="微软雅黑" w:hAnsi="微软雅黑" w:hint="eastAsia"/>
          <w:sz w:val="20"/>
          <w:szCs w:val="20"/>
        </w:rPr>
        <w:t>并且当前选中的是第一个页签下的第一个单元格，在右边</w:t>
      </w:r>
      <w:r w:rsidR="00FA4AD7">
        <w:rPr>
          <w:rFonts w:ascii="微软雅黑" w:eastAsia="微软雅黑" w:hAnsi="微软雅黑" w:hint="eastAsia"/>
          <w:sz w:val="20"/>
          <w:szCs w:val="20"/>
        </w:rPr>
        <w:t>属性栏</w:t>
      </w:r>
      <w:r w:rsidR="006A7308">
        <w:rPr>
          <w:rFonts w:ascii="微软雅黑" w:eastAsia="微软雅黑" w:hAnsi="微软雅黑" w:hint="eastAsia"/>
          <w:sz w:val="20"/>
          <w:szCs w:val="20"/>
        </w:rPr>
        <w:t>列出该单元格下的所有属性，</w:t>
      </w:r>
      <w:r w:rsidR="00EF7750">
        <w:rPr>
          <w:rFonts w:ascii="微软雅黑" w:eastAsia="微软雅黑" w:hAnsi="微软雅黑" w:hint="eastAsia"/>
          <w:sz w:val="20"/>
          <w:szCs w:val="20"/>
        </w:rPr>
        <w:t>这些属性就是针对这表头构件的语义规范定义</w:t>
      </w:r>
      <w:r w:rsidR="00C058CB">
        <w:rPr>
          <w:rFonts w:ascii="微软雅黑" w:eastAsia="微软雅黑" w:hAnsi="微软雅黑" w:hint="eastAsia"/>
          <w:sz w:val="20"/>
          <w:szCs w:val="20"/>
        </w:rPr>
        <w:t>，这些属性的定义将最终保存到一个XML的文件中</w:t>
      </w:r>
      <w:r w:rsidR="00E865AF">
        <w:rPr>
          <w:rFonts w:ascii="微软雅黑" w:eastAsia="微软雅黑" w:hAnsi="微软雅黑" w:hint="eastAsia"/>
          <w:sz w:val="20"/>
          <w:szCs w:val="20"/>
        </w:rPr>
        <w:t>（或者保存到数据库中）</w:t>
      </w:r>
      <w:r w:rsidR="00C058CB">
        <w:rPr>
          <w:rFonts w:ascii="微软雅黑" w:eastAsia="微软雅黑" w:hAnsi="微软雅黑" w:hint="eastAsia"/>
          <w:sz w:val="20"/>
          <w:szCs w:val="20"/>
        </w:rPr>
        <w:t>，作为此表头构件的</w:t>
      </w:r>
      <w:r w:rsidR="00EF37A6">
        <w:rPr>
          <w:rFonts w:ascii="微软雅黑" w:eastAsia="微软雅黑" w:hAnsi="微软雅黑" w:hint="eastAsia"/>
          <w:sz w:val="20"/>
          <w:szCs w:val="20"/>
        </w:rPr>
        <w:t>语义</w:t>
      </w:r>
      <w:r w:rsidR="00C058CB">
        <w:rPr>
          <w:rFonts w:ascii="微软雅黑" w:eastAsia="微软雅黑" w:hAnsi="微软雅黑" w:hint="eastAsia"/>
          <w:sz w:val="20"/>
          <w:szCs w:val="20"/>
        </w:rPr>
        <w:t>描述。</w:t>
      </w:r>
    </w:p>
    <w:p w:rsidR="00CF63A5" w:rsidRDefault="00CF63A5"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这样，我们得到了一个标准的表单语义数据，该数据将会在以下场景发挥作用：</w:t>
      </w:r>
    </w:p>
    <w:p w:rsidR="00CF63A5" w:rsidRDefault="00CF63A5"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 xml:space="preserve">1 </w:t>
      </w:r>
      <w:r w:rsidR="004624D4">
        <w:rPr>
          <w:rFonts w:ascii="微软雅黑" w:eastAsia="微软雅黑" w:hAnsi="微软雅黑" w:hint="eastAsia"/>
          <w:sz w:val="20"/>
          <w:szCs w:val="20"/>
        </w:rPr>
        <w:t>可以在</w:t>
      </w:r>
      <w:r w:rsidR="00501116">
        <w:rPr>
          <w:rFonts w:ascii="微软雅黑" w:eastAsia="微软雅黑" w:hAnsi="微软雅黑" w:hint="eastAsia"/>
          <w:sz w:val="20"/>
          <w:szCs w:val="20"/>
        </w:rPr>
        <w:t>运行时读取该语义数据，渲染出该表单。</w:t>
      </w:r>
    </w:p>
    <w:p w:rsidR="00501116" w:rsidRDefault="00501116"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2 该语义数据可以转换为其他格式，比如Word、</w:t>
      </w:r>
      <w:r w:rsidR="001A591A">
        <w:rPr>
          <w:rFonts w:ascii="微软雅黑" w:eastAsia="微软雅黑" w:hAnsi="微软雅黑" w:hint="eastAsia"/>
          <w:sz w:val="20"/>
          <w:szCs w:val="20"/>
        </w:rPr>
        <w:t>openO</w:t>
      </w:r>
      <w:r>
        <w:rPr>
          <w:rFonts w:ascii="微软雅黑" w:eastAsia="微软雅黑" w:hAnsi="微软雅黑" w:hint="eastAsia"/>
          <w:sz w:val="20"/>
          <w:szCs w:val="20"/>
        </w:rPr>
        <w:t>ffice、xForms</w:t>
      </w:r>
      <w:r w:rsidR="00D04A2A">
        <w:rPr>
          <w:rFonts w:ascii="微软雅黑" w:eastAsia="微软雅黑" w:hAnsi="微软雅黑" w:hint="eastAsia"/>
          <w:sz w:val="20"/>
          <w:szCs w:val="20"/>
        </w:rPr>
        <w:t>、PDF等第三方表单技术</w:t>
      </w:r>
      <w:r w:rsidR="00A64563">
        <w:rPr>
          <w:rFonts w:ascii="微软雅黑" w:eastAsia="微软雅黑" w:hAnsi="微软雅黑" w:hint="eastAsia"/>
          <w:sz w:val="20"/>
          <w:szCs w:val="20"/>
        </w:rPr>
        <w:t>。</w:t>
      </w:r>
    </w:p>
    <w:p w:rsidR="00C71174" w:rsidRDefault="00C71174"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 xml:space="preserve">3 </w:t>
      </w:r>
      <w:r w:rsidR="00483A1E">
        <w:rPr>
          <w:rFonts w:ascii="微软雅黑" w:eastAsia="微软雅黑" w:hAnsi="微软雅黑" w:hint="eastAsia"/>
          <w:sz w:val="20"/>
          <w:szCs w:val="20"/>
        </w:rPr>
        <w:t>针对不同的客户端，可以有针对性的</w:t>
      </w:r>
      <w:r w:rsidR="00B26F4E">
        <w:rPr>
          <w:rFonts w:ascii="微软雅黑" w:eastAsia="微软雅黑" w:hAnsi="微软雅黑" w:hint="eastAsia"/>
          <w:sz w:val="20"/>
          <w:szCs w:val="20"/>
        </w:rPr>
        <w:t>生成</w:t>
      </w:r>
      <w:r w:rsidR="005B0A35">
        <w:rPr>
          <w:rFonts w:ascii="微软雅黑" w:eastAsia="微软雅黑" w:hAnsi="微软雅黑" w:hint="eastAsia"/>
          <w:sz w:val="20"/>
          <w:szCs w:val="20"/>
        </w:rPr>
        <w:t>表单，从而解决了适应多种</w:t>
      </w:r>
      <w:r w:rsidR="00487887">
        <w:rPr>
          <w:rFonts w:ascii="微软雅黑" w:eastAsia="微软雅黑" w:hAnsi="微软雅黑" w:hint="eastAsia"/>
          <w:sz w:val="20"/>
          <w:szCs w:val="20"/>
        </w:rPr>
        <w:t>表单运行</w:t>
      </w:r>
      <w:r w:rsidR="005B0A35">
        <w:rPr>
          <w:rFonts w:ascii="微软雅黑" w:eastAsia="微软雅黑" w:hAnsi="微软雅黑" w:hint="eastAsia"/>
          <w:sz w:val="20"/>
          <w:szCs w:val="20"/>
        </w:rPr>
        <w:t>环境的需求。</w:t>
      </w:r>
    </w:p>
    <w:p w:rsidR="00483A1E" w:rsidRDefault="00483A1E"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 xml:space="preserve">4 </w:t>
      </w:r>
      <w:r w:rsidR="008330B2">
        <w:rPr>
          <w:rFonts w:ascii="微软雅黑" w:eastAsia="微软雅黑" w:hAnsi="微软雅黑" w:hint="eastAsia"/>
          <w:sz w:val="20"/>
          <w:szCs w:val="20"/>
        </w:rPr>
        <w:t>由于语义定义与最终的展现UI分离，从而可以达成不同的客户针对同一个表单要求不同的外观主题样式的需求。</w:t>
      </w:r>
    </w:p>
    <w:p w:rsidR="0081474F" w:rsidRDefault="005660B9"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 xml:space="preserve">5 </w:t>
      </w:r>
      <w:r w:rsidR="00595187">
        <w:rPr>
          <w:rFonts w:ascii="微软雅黑" w:eastAsia="微软雅黑" w:hAnsi="微软雅黑" w:hint="eastAsia"/>
          <w:sz w:val="20"/>
          <w:szCs w:val="20"/>
        </w:rPr>
        <w:t>在读取</w:t>
      </w:r>
      <w:r>
        <w:rPr>
          <w:rFonts w:ascii="微软雅黑" w:eastAsia="微软雅黑" w:hAnsi="微软雅黑" w:hint="eastAsia"/>
          <w:sz w:val="20"/>
          <w:szCs w:val="20"/>
        </w:rPr>
        <w:t>了</w:t>
      </w:r>
      <w:r w:rsidR="00595187">
        <w:rPr>
          <w:rFonts w:ascii="微软雅黑" w:eastAsia="微软雅黑" w:hAnsi="微软雅黑" w:hint="eastAsia"/>
          <w:sz w:val="20"/>
          <w:szCs w:val="20"/>
        </w:rPr>
        <w:t>语义数据的运行状态后</w:t>
      </w:r>
      <w:r>
        <w:rPr>
          <w:rFonts w:ascii="微软雅黑" w:eastAsia="微软雅黑" w:hAnsi="微软雅黑" w:hint="eastAsia"/>
          <w:sz w:val="20"/>
          <w:szCs w:val="20"/>
        </w:rPr>
        <w:t>，实际上已经</w:t>
      </w:r>
      <w:r w:rsidR="00F13A73">
        <w:rPr>
          <w:rFonts w:ascii="微软雅黑" w:eastAsia="微软雅黑" w:hAnsi="微软雅黑" w:hint="eastAsia"/>
          <w:sz w:val="20"/>
          <w:szCs w:val="20"/>
        </w:rPr>
        <w:t>完成了针对表单进行状态保存和恢复；</w:t>
      </w:r>
      <w:r w:rsidR="00595187">
        <w:rPr>
          <w:rFonts w:ascii="微软雅黑" w:eastAsia="微软雅黑" w:hAnsi="微软雅黑" w:hint="eastAsia"/>
          <w:sz w:val="20"/>
          <w:szCs w:val="20"/>
        </w:rPr>
        <w:t>同时</w:t>
      </w:r>
      <w:r w:rsidR="00421415">
        <w:rPr>
          <w:rFonts w:ascii="微软雅黑" w:eastAsia="微软雅黑" w:hAnsi="微软雅黑" w:hint="eastAsia"/>
          <w:sz w:val="20"/>
          <w:szCs w:val="20"/>
        </w:rPr>
        <w:t>，可以将这些语义数据进行重新</w:t>
      </w:r>
      <w:r w:rsidR="00D95C11">
        <w:rPr>
          <w:rFonts w:ascii="微软雅黑" w:eastAsia="微软雅黑" w:hAnsi="微软雅黑" w:hint="eastAsia"/>
          <w:sz w:val="20"/>
          <w:szCs w:val="20"/>
        </w:rPr>
        <w:t>的组合，从而得到客户所期望的个性</w:t>
      </w:r>
      <w:r w:rsidR="00CE5D70">
        <w:rPr>
          <w:rFonts w:ascii="微软雅黑" w:eastAsia="微软雅黑" w:hAnsi="微软雅黑" w:hint="eastAsia"/>
          <w:sz w:val="20"/>
          <w:szCs w:val="20"/>
        </w:rPr>
        <w:t>表单，甚至可以支持到互联网场景下才具有的一些高级特性，比如表单的放大、缩小，复制、剪切、redo、undo等</w:t>
      </w:r>
      <w:r w:rsidR="0081474F">
        <w:rPr>
          <w:rFonts w:ascii="微软雅黑" w:eastAsia="微软雅黑" w:hAnsi="微软雅黑" w:hint="eastAsia"/>
          <w:sz w:val="20"/>
          <w:szCs w:val="20"/>
        </w:rPr>
        <w:t>(参见下图)</w:t>
      </w:r>
      <w:r w:rsidR="00CE5D70">
        <w:rPr>
          <w:rFonts w:ascii="微软雅黑" w:eastAsia="微软雅黑" w:hAnsi="微软雅黑" w:hint="eastAsia"/>
          <w:sz w:val="20"/>
          <w:szCs w:val="20"/>
        </w:rPr>
        <w:t>。</w:t>
      </w:r>
    </w:p>
    <w:p w:rsidR="0081474F" w:rsidRDefault="0081474F" w:rsidP="00AB3CDE">
      <w:pPr>
        <w:spacing w:line="400" w:lineRule="exact"/>
        <w:rPr>
          <w:rFonts w:ascii="微软雅黑" w:eastAsia="微软雅黑" w:hAnsi="微软雅黑"/>
          <w:sz w:val="20"/>
          <w:szCs w:val="20"/>
        </w:rPr>
      </w:pPr>
    </w:p>
    <w:p w:rsidR="0081474F" w:rsidRDefault="00361D62" w:rsidP="00AB3CDE">
      <w:pPr>
        <w:spacing w:line="400" w:lineRule="exact"/>
        <w:rPr>
          <w:rFonts w:ascii="微软雅黑" w:eastAsia="微软雅黑" w:hAnsi="微软雅黑"/>
          <w:sz w:val="20"/>
          <w:szCs w:val="20"/>
        </w:rPr>
      </w:pPr>
      <w:r>
        <w:rPr>
          <w:rFonts w:ascii="微软雅黑" w:eastAsia="微软雅黑" w:hAnsi="微软雅黑" w:hint="eastAsia"/>
          <w:noProof/>
          <w:sz w:val="20"/>
          <w:szCs w:val="20"/>
        </w:rPr>
        <w:lastRenderedPageBreak/>
        <w:drawing>
          <wp:anchor distT="0" distB="0" distL="114300" distR="114300" simplePos="0" relativeHeight="251661312" behindDoc="0" locked="0" layoutInCell="1" allowOverlap="1">
            <wp:simplePos x="0" y="0"/>
            <wp:positionH relativeFrom="column">
              <wp:posOffset>301625</wp:posOffset>
            </wp:positionH>
            <wp:positionV relativeFrom="paragraph">
              <wp:posOffset>2835910</wp:posOffset>
            </wp:positionV>
            <wp:extent cx="4863465" cy="3441700"/>
            <wp:effectExtent l="19050" t="0" r="0" b="0"/>
            <wp:wrapTopAndBottom/>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863465" cy="3441700"/>
                    </a:xfrm>
                    <a:prstGeom prst="rect">
                      <a:avLst/>
                    </a:prstGeom>
                    <a:noFill/>
                    <a:ln w="9525">
                      <a:noFill/>
                      <a:miter lim="800000"/>
                      <a:headEnd/>
                      <a:tailEnd/>
                    </a:ln>
                  </pic:spPr>
                </pic:pic>
              </a:graphicData>
            </a:graphic>
          </wp:anchor>
        </w:drawing>
      </w:r>
      <w:r w:rsidR="0081474F">
        <w:rPr>
          <w:rFonts w:ascii="微软雅黑" w:eastAsia="微软雅黑" w:hAnsi="微软雅黑" w:hint="eastAsia"/>
          <w:noProof/>
          <w:sz w:val="20"/>
          <w:szCs w:val="20"/>
        </w:rPr>
        <w:drawing>
          <wp:anchor distT="0" distB="0" distL="114300" distR="114300" simplePos="0" relativeHeight="251660288" behindDoc="0" locked="0" layoutInCell="1" allowOverlap="1">
            <wp:simplePos x="0" y="0"/>
            <wp:positionH relativeFrom="column">
              <wp:posOffset>85725</wp:posOffset>
            </wp:positionH>
            <wp:positionV relativeFrom="paragraph">
              <wp:posOffset>-148590</wp:posOffset>
            </wp:positionV>
            <wp:extent cx="4820285" cy="2207895"/>
            <wp:effectExtent l="19050" t="0" r="0" b="0"/>
            <wp:wrapTopAndBottom/>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820285" cy="2207895"/>
                    </a:xfrm>
                    <a:prstGeom prst="rect">
                      <a:avLst/>
                    </a:prstGeom>
                    <a:noFill/>
                    <a:ln w="9525">
                      <a:noFill/>
                      <a:miter lim="800000"/>
                      <a:headEnd/>
                      <a:tailEnd/>
                    </a:ln>
                  </pic:spPr>
                </pic:pic>
              </a:graphicData>
            </a:graphic>
          </wp:anchor>
        </w:drawing>
      </w:r>
      <w:r w:rsidR="0081474F">
        <w:rPr>
          <w:rFonts w:ascii="微软雅黑" w:eastAsia="微软雅黑" w:hAnsi="微软雅黑" w:hint="eastAsia"/>
          <w:sz w:val="20"/>
          <w:szCs w:val="20"/>
        </w:rPr>
        <w:t>该截图从之前完成的</w:t>
      </w:r>
      <w:r w:rsidR="008C5CE8">
        <w:rPr>
          <w:rFonts w:ascii="微软雅黑" w:eastAsia="微软雅黑" w:hAnsi="微软雅黑" w:hint="eastAsia"/>
          <w:sz w:val="20"/>
          <w:szCs w:val="20"/>
        </w:rPr>
        <w:t>真实</w:t>
      </w:r>
      <w:r w:rsidR="0081474F">
        <w:rPr>
          <w:rFonts w:ascii="微软雅黑" w:eastAsia="微软雅黑" w:hAnsi="微软雅黑" w:hint="eastAsia"/>
          <w:sz w:val="20"/>
          <w:szCs w:val="20"/>
        </w:rPr>
        <w:t>项目取得，此为一个幻灯片的缩略图，该缩略图直接由真实的幻灯片缩小而来。</w:t>
      </w:r>
    </w:p>
    <w:p w:rsidR="0081474F" w:rsidRDefault="00467458"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幻灯片</w:t>
      </w:r>
      <w:r w:rsidR="00B96F8A">
        <w:rPr>
          <w:rFonts w:ascii="微软雅黑" w:eastAsia="微软雅黑" w:hAnsi="微软雅黑" w:hint="eastAsia"/>
          <w:sz w:val="20"/>
          <w:szCs w:val="20"/>
        </w:rPr>
        <w:t>见下图：</w:t>
      </w:r>
    </w:p>
    <w:p w:rsidR="00B96F8A" w:rsidRDefault="00B96F8A" w:rsidP="00AB3CDE">
      <w:pPr>
        <w:spacing w:line="400" w:lineRule="exact"/>
        <w:rPr>
          <w:rFonts w:ascii="微软雅黑" w:eastAsia="微软雅黑" w:hAnsi="微软雅黑"/>
          <w:sz w:val="20"/>
          <w:szCs w:val="20"/>
        </w:rPr>
      </w:pPr>
    </w:p>
    <w:p w:rsidR="005660B9" w:rsidRDefault="005660B9" w:rsidP="00AB3CDE">
      <w:pPr>
        <w:spacing w:line="400" w:lineRule="exact"/>
        <w:rPr>
          <w:rFonts w:ascii="微软雅黑" w:eastAsia="微软雅黑" w:hAnsi="微软雅黑"/>
          <w:sz w:val="20"/>
          <w:szCs w:val="20"/>
        </w:rPr>
      </w:pPr>
      <w:r>
        <w:rPr>
          <w:rFonts w:ascii="微软雅黑" w:eastAsia="微软雅黑" w:hAnsi="微软雅黑" w:hint="eastAsia"/>
          <w:sz w:val="20"/>
          <w:szCs w:val="20"/>
        </w:rPr>
        <w:t>6</w:t>
      </w:r>
      <w:r w:rsidR="00C50E21">
        <w:rPr>
          <w:rFonts w:ascii="微软雅黑" w:eastAsia="微软雅黑" w:hAnsi="微软雅黑" w:hint="eastAsia"/>
          <w:sz w:val="20"/>
          <w:szCs w:val="20"/>
        </w:rPr>
        <w:t xml:space="preserve"> </w:t>
      </w:r>
      <w:r w:rsidR="009E2C9D">
        <w:rPr>
          <w:rFonts w:ascii="微软雅黑" w:eastAsia="微软雅黑" w:hAnsi="微软雅黑" w:hint="eastAsia"/>
          <w:sz w:val="20"/>
          <w:szCs w:val="20"/>
        </w:rPr>
        <w:t>进一步</w:t>
      </w:r>
      <w:r w:rsidR="006362AB">
        <w:rPr>
          <w:rFonts w:ascii="微软雅黑" w:eastAsia="微软雅黑" w:hAnsi="微软雅黑" w:hint="eastAsia"/>
          <w:sz w:val="20"/>
          <w:szCs w:val="20"/>
        </w:rPr>
        <w:t>需要指出，在定义了</w:t>
      </w:r>
      <w:r w:rsidR="009E2C9D">
        <w:rPr>
          <w:rFonts w:ascii="微软雅黑" w:eastAsia="微软雅黑" w:hAnsi="微软雅黑" w:hint="eastAsia"/>
          <w:sz w:val="20"/>
          <w:szCs w:val="20"/>
        </w:rPr>
        <w:t>表单语义后，进一步定义统一的API</w:t>
      </w:r>
      <w:r w:rsidR="00092A57">
        <w:rPr>
          <w:rFonts w:ascii="微软雅黑" w:eastAsia="微软雅黑" w:hAnsi="微软雅黑" w:hint="eastAsia"/>
          <w:sz w:val="20"/>
          <w:szCs w:val="20"/>
        </w:rPr>
        <w:t>，从而</w:t>
      </w:r>
      <w:r w:rsidR="009E2C9D">
        <w:rPr>
          <w:rFonts w:ascii="微软雅黑" w:eastAsia="微软雅黑" w:hAnsi="微软雅黑" w:hint="eastAsia"/>
          <w:sz w:val="20"/>
          <w:szCs w:val="20"/>
        </w:rPr>
        <w:t>厘清了</w:t>
      </w:r>
      <w:r w:rsidR="001540E7">
        <w:rPr>
          <w:rFonts w:ascii="微软雅黑" w:eastAsia="微软雅黑" w:hAnsi="微软雅黑" w:hint="eastAsia"/>
          <w:sz w:val="20"/>
          <w:szCs w:val="20"/>
        </w:rPr>
        <w:t>产品和二次开发</w:t>
      </w:r>
      <w:r w:rsidR="00113508">
        <w:rPr>
          <w:rFonts w:ascii="微软雅黑" w:eastAsia="微软雅黑" w:hAnsi="微软雅黑" w:hint="eastAsia"/>
          <w:sz w:val="20"/>
          <w:szCs w:val="20"/>
        </w:rPr>
        <w:t>的边界，规范</w:t>
      </w:r>
      <w:r w:rsidR="009E2C9D">
        <w:rPr>
          <w:rFonts w:ascii="微软雅黑" w:eastAsia="微软雅黑" w:hAnsi="微软雅黑" w:hint="eastAsia"/>
          <w:sz w:val="20"/>
          <w:szCs w:val="20"/>
        </w:rPr>
        <w:t>了开发实施过程。</w:t>
      </w:r>
    </w:p>
    <w:p w:rsidR="00181393" w:rsidRPr="009E2C9D" w:rsidRDefault="00181393" w:rsidP="00AB3CDE">
      <w:pPr>
        <w:spacing w:line="400" w:lineRule="exact"/>
        <w:rPr>
          <w:rFonts w:ascii="微软雅黑" w:eastAsia="微软雅黑" w:hAnsi="微软雅黑"/>
          <w:sz w:val="20"/>
          <w:szCs w:val="20"/>
        </w:rPr>
      </w:pPr>
    </w:p>
    <w:p w:rsidR="00181393" w:rsidRPr="00227C13" w:rsidRDefault="00181393" w:rsidP="00181393">
      <w:pPr>
        <w:spacing w:line="400" w:lineRule="exact"/>
        <w:rPr>
          <w:rFonts w:ascii="微软雅黑" w:eastAsia="微软雅黑" w:hAnsi="微软雅黑"/>
          <w:sz w:val="20"/>
          <w:szCs w:val="20"/>
        </w:rPr>
      </w:pPr>
      <w:r>
        <w:rPr>
          <w:rFonts w:ascii="微软雅黑" w:eastAsia="微软雅黑" w:hAnsi="微软雅黑" w:hint="eastAsia"/>
          <w:b/>
          <w:sz w:val="26"/>
          <w:szCs w:val="26"/>
        </w:rPr>
        <w:t>表单建模的设计</w:t>
      </w:r>
    </w:p>
    <w:p w:rsidR="00B0067D" w:rsidRPr="00994BA6" w:rsidRDefault="00782480" w:rsidP="00407B39">
      <w:pPr>
        <w:spacing w:line="400" w:lineRule="exact"/>
        <w:rPr>
          <w:rFonts w:ascii="微软雅黑" w:eastAsia="微软雅黑" w:hAnsi="微软雅黑"/>
          <w:sz w:val="20"/>
          <w:szCs w:val="20"/>
        </w:rPr>
      </w:pPr>
      <w:r>
        <w:rPr>
          <w:rFonts w:ascii="微软雅黑" w:eastAsia="微软雅黑" w:hAnsi="微软雅黑" w:hint="eastAsia"/>
          <w:sz w:val="20"/>
          <w:szCs w:val="20"/>
        </w:rPr>
        <w:t>为了达到表单可以语义化的目的，需要首先</w:t>
      </w:r>
      <w:r w:rsidR="00D45051">
        <w:rPr>
          <w:rFonts w:ascii="微软雅黑" w:eastAsia="微软雅黑" w:hAnsi="微软雅黑" w:hint="eastAsia"/>
          <w:sz w:val="20"/>
          <w:szCs w:val="20"/>
        </w:rPr>
        <w:t>对表单包含的各个部分进行分析</w:t>
      </w:r>
      <w:r w:rsidR="00994BA6" w:rsidRPr="00994BA6">
        <w:rPr>
          <w:rFonts w:ascii="微软雅黑" w:eastAsia="微软雅黑" w:hAnsi="微软雅黑" w:hint="eastAsia"/>
          <w:sz w:val="20"/>
          <w:szCs w:val="20"/>
        </w:rPr>
        <w:t>。</w:t>
      </w:r>
    </w:p>
    <w:p w:rsidR="00295942" w:rsidRPr="0000058B" w:rsidRDefault="00C33946" w:rsidP="001D62BF">
      <w:pPr>
        <w:spacing w:line="400" w:lineRule="exact"/>
        <w:rPr>
          <w:rFonts w:ascii="微软雅黑" w:eastAsia="微软雅黑" w:hAnsi="微软雅黑"/>
          <w:sz w:val="20"/>
          <w:szCs w:val="20"/>
        </w:rPr>
      </w:pPr>
      <w:r w:rsidRPr="0000058B">
        <w:rPr>
          <w:rFonts w:ascii="微软雅黑" w:eastAsia="微软雅黑" w:hAnsi="微软雅黑" w:hint="eastAsia"/>
          <w:sz w:val="20"/>
          <w:szCs w:val="20"/>
        </w:rPr>
        <w:t>总结表单的构成，包括以下部分：</w:t>
      </w:r>
    </w:p>
    <w:p w:rsidR="00C33946" w:rsidRPr="0000058B" w:rsidRDefault="00C33946" w:rsidP="001D62BF">
      <w:pPr>
        <w:spacing w:line="400" w:lineRule="exact"/>
        <w:rPr>
          <w:rFonts w:ascii="微软雅黑" w:eastAsia="微软雅黑" w:hAnsi="微软雅黑"/>
          <w:sz w:val="20"/>
          <w:szCs w:val="20"/>
        </w:rPr>
      </w:pPr>
      <w:r w:rsidRPr="0000058B">
        <w:rPr>
          <w:rFonts w:ascii="微软雅黑" w:eastAsia="微软雅黑" w:hAnsi="微软雅黑" w:hint="eastAsia"/>
          <w:sz w:val="20"/>
          <w:szCs w:val="20"/>
        </w:rPr>
        <w:t>1 布局</w:t>
      </w:r>
    </w:p>
    <w:p w:rsidR="00295942" w:rsidRPr="0000058B" w:rsidRDefault="00C33946" w:rsidP="001D62BF">
      <w:pPr>
        <w:spacing w:line="400" w:lineRule="exact"/>
        <w:rPr>
          <w:rFonts w:ascii="微软雅黑" w:eastAsia="微软雅黑" w:hAnsi="微软雅黑"/>
          <w:sz w:val="20"/>
          <w:szCs w:val="20"/>
        </w:rPr>
      </w:pPr>
      <w:r w:rsidRPr="0000058B">
        <w:rPr>
          <w:rFonts w:ascii="微软雅黑" w:eastAsia="微软雅黑" w:hAnsi="微软雅黑" w:hint="eastAsia"/>
          <w:sz w:val="20"/>
          <w:szCs w:val="20"/>
        </w:rPr>
        <w:lastRenderedPageBreak/>
        <w:t>2 构件</w:t>
      </w:r>
    </w:p>
    <w:p w:rsidR="00C33946" w:rsidRPr="0000058B" w:rsidRDefault="00C33946" w:rsidP="001D62BF">
      <w:pPr>
        <w:spacing w:line="400" w:lineRule="exact"/>
        <w:rPr>
          <w:rFonts w:ascii="微软雅黑" w:eastAsia="微软雅黑" w:hAnsi="微软雅黑"/>
          <w:sz w:val="20"/>
          <w:szCs w:val="20"/>
        </w:rPr>
      </w:pPr>
      <w:r w:rsidRPr="0000058B">
        <w:rPr>
          <w:rFonts w:ascii="微软雅黑" w:eastAsia="微软雅黑" w:hAnsi="微软雅黑" w:hint="eastAsia"/>
          <w:sz w:val="20"/>
          <w:szCs w:val="20"/>
        </w:rPr>
        <w:t>3 构件的事件和消息</w:t>
      </w:r>
    </w:p>
    <w:p w:rsidR="00C33946" w:rsidRPr="0000058B" w:rsidRDefault="00C33946" w:rsidP="001D62BF">
      <w:pPr>
        <w:spacing w:line="400" w:lineRule="exact"/>
        <w:rPr>
          <w:rFonts w:ascii="微软雅黑" w:eastAsia="微软雅黑" w:hAnsi="微软雅黑"/>
          <w:sz w:val="20"/>
          <w:szCs w:val="20"/>
        </w:rPr>
      </w:pPr>
      <w:r w:rsidRPr="0000058B">
        <w:rPr>
          <w:rFonts w:ascii="微软雅黑" w:eastAsia="微软雅黑" w:hAnsi="微软雅黑" w:hint="eastAsia"/>
          <w:sz w:val="20"/>
          <w:szCs w:val="20"/>
        </w:rPr>
        <w:t>4 构件之间的交互</w:t>
      </w:r>
    </w:p>
    <w:p w:rsidR="00AD04C9" w:rsidRPr="0000058B" w:rsidRDefault="00AD04C9" w:rsidP="001D62BF">
      <w:pPr>
        <w:spacing w:line="400" w:lineRule="exact"/>
        <w:rPr>
          <w:rFonts w:ascii="微软雅黑" w:eastAsia="微软雅黑" w:hAnsi="微软雅黑"/>
          <w:sz w:val="20"/>
          <w:szCs w:val="20"/>
        </w:rPr>
      </w:pPr>
      <w:r w:rsidRPr="0000058B">
        <w:rPr>
          <w:rFonts w:ascii="微软雅黑" w:eastAsia="微软雅黑" w:hAnsi="微软雅黑" w:hint="eastAsia"/>
          <w:sz w:val="20"/>
          <w:szCs w:val="20"/>
        </w:rPr>
        <w:t>如果只是这样的划分，看上去</w:t>
      </w:r>
      <w:r w:rsidR="00CB03BA" w:rsidRPr="0000058B">
        <w:rPr>
          <w:rFonts w:ascii="微软雅黑" w:eastAsia="微软雅黑" w:hAnsi="微软雅黑" w:hint="eastAsia"/>
          <w:sz w:val="20"/>
          <w:szCs w:val="20"/>
        </w:rPr>
        <w:t>还是</w:t>
      </w:r>
      <w:r w:rsidRPr="0000058B">
        <w:rPr>
          <w:rFonts w:ascii="微软雅黑" w:eastAsia="微软雅黑" w:hAnsi="微软雅黑" w:hint="eastAsia"/>
          <w:sz w:val="20"/>
          <w:szCs w:val="20"/>
        </w:rPr>
        <w:t>比较的简单</w:t>
      </w:r>
      <w:r w:rsidR="009C2162" w:rsidRPr="0000058B">
        <w:rPr>
          <w:rFonts w:ascii="微软雅黑" w:eastAsia="微软雅黑" w:hAnsi="微软雅黑" w:hint="eastAsia"/>
          <w:sz w:val="20"/>
          <w:szCs w:val="20"/>
        </w:rPr>
        <w:t>的</w:t>
      </w:r>
      <w:r w:rsidRPr="0000058B">
        <w:rPr>
          <w:rFonts w:ascii="微软雅黑" w:eastAsia="微软雅黑" w:hAnsi="微软雅黑" w:hint="eastAsia"/>
          <w:sz w:val="20"/>
          <w:szCs w:val="20"/>
        </w:rPr>
        <w:t>。</w:t>
      </w:r>
    </w:p>
    <w:p w:rsidR="00AD04C9" w:rsidRPr="0000058B" w:rsidRDefault="00153CB9" w:rsidP="001D62BF">
      <w:pPr>
        <w:spacing w:line="400" w:lineRule="exact"/>
        <w:rPr>
          <w:rFonts w:ascii="微软雅黑" w:eastAsia="微软雅黑" w:hAnsi="微软雅黑"/>
          <w:sz w:val="20"/>
          <w:szCs w:val="20"/>
        </w:rPr>
      </w:pPr>
      <w:r w:rsidRPr="0000058B">
        <w:rPr>
          <w:rFonts w:ascii="微软雅黑" w:eastAsia="微软雅黑" w:hAnsi="微软雅黑" w:hint="eastAsia"/>
          <w:sz w:val="20"/>
          <w:szCs w:val="20"/>
        </w:rPr>
        <w:t>但是深入分析后发现，事物</w:t>
      </w:r>
      <w:r w:rsidR="006C6CD4" w:rsidRPr="0000058B">
        <w:rPr>
          <w:rFonts w:ascii="微软雅黑" w:eastAsia="微软雅黑" w:hAnsi="微软雅黑" w:hint="eastAsia"/>
          <w:sz w:val="20"/>
          <w:szCs w:val="20"/>
        </w:rPr>
        <w:t>的复杂</w:t>
      </w:r>
      <w:r w:rsidR="009C2162" w:rsidRPr="0000058B">
        <w:rPr>
          <w:rFonts w:ascii="微软雅黑" w:eastAsia="微软雅黑" w:hAnsi="微软雅黑" w:hint="eastAsia"/>
          <w:sz w:val="20"/>
          <w:szCs w:val="20"/>
        </w:rPr>
        <w:t>度</w:t>
      </w:r>
      <w:r w:rsidR="00B9437D" w:rsidRPr="0000058B">
        <w:rPr>
          <w:rFonts w:ascii="微软雅黑" w:eastAsia="微软雅黑" w:hAnsi="微软雅黑" w:hint="eastAsia"/>
          <w:sz w:val="20"/>
          <w:szCs w:val="20"/>
        </w:rPr>
        <w:t>往往出乎</w:t>
      </w:r>
      <w:r w:rsidR="00AD04C9" w:rsidRPr="0000058B">
        <w:rPr>
          <w:rFonts w:ascii="微软雅黑" w:eastAsia="微软雅黑" w:hAnsi="微软雅黑" w:hint="eastAsia"/>
          <w:sz w:val="20"/>
          <w:szCs w:val="20"/>
        </w:rPr>
        <w:t>直觉。</w:t>
      </w:r>
    </w:p>
    <w:p w:rsidR="00AD04C9" w:rsidRPr="0000058B" w:rsidRDefault="00431123" w:rsidP="001D62BF">
      <w:pPr>
        <w:spacing w:line="400" w:lineRule="exact"/>
        <w:rPr>
          <w:rFonts w:ascii="微软雅黑" w:eastAsia="微软雅黑" w:hAnsi="微软雅黑"/>
          <w:sz w:val="20"/>
          <w:szCs w:val="20"/>
        </w:rPr>
      </w:pPr>
      <w:r w:rsidRPr="0000058B">
        <w:rPr>
          <w:rFonts w:ascii="微软雅黑" w:eastAsia="微软雅黑" w:hAnsi="微软雅黑" w:hint="eastAsia"/>
          <w:sz w:val="20"/>
          <w:szCs w:val="20"/>
        </w:rPr>
        <w:t>首先，我们来看看构件，以下是</w:t>
      </w:r>
      <w:r w:rsidR="002048C7">
        <w:rPr>
          <w:rFonts w:ascii="微软雅黑" w:eastAsia="微软雅黑" w:hAnsi="微软雅黑" w:hint="eastAsia"/>
          <w:sz w:val="20"/>
          <w:szCs w:val="20"/>
        </w:rPr>
        <w:t>所</w:t>
      </w:r>
      <w:r w:rsidR="000740B6">
        <w:rPr>
          <w:rFonts w:ascii="微软雅黑" w:eastAsia="微软雅黑" w:hAnsi="微软雅黑" w:hint="eastAsia"/>
          <w:sz w:val="20"/>
          <w:szCs w:val="20"/>
        </w:rPr>
        <w:t>列举</w:t>
      </w:r>
      <w:r w:rsidRPr="0000058B">
        <w:rPr>
          <w:rFonts w:ascii="微软雅黑" w:eastAsia="微软雅黑" w:hAnsi="微软雅黑" w:hint="eastAsia"/>
          <w:sz w:val="20"/>
          <w:szCs w:val="20"/>
        </w:rPr>
        <w:t>构件的几种形式:</w:t>
      </w:r>
    </w:p>
    <w:p w:rsidR="00431123" w:rsidRDefault="00E36F18" w:rsidP="001D62BF">
      <w:pPr>
        <w:spacing w:line="400" w:lineRule="exact"/>
        <w:rPr>
          <w:szCs w:val="21"/>
        </w:rPr>
      </w:pPr>
      <w:r>
        <w:rPr>
          <w:rFonts w:hint="eastAsia"/>
          <w:noProof/>
          <w:szCs w:val="21"/>
        </w:rPr>
        <w:drawing>
          <wp:anchor distT="0" distB="0" distL="114300" distR="114300" simplePos="0" relativeHeight="251663360" behindDoc="0" locked="0" layoutInCell="1" allowOverlap="1">
            <wp:simplePos x="0" y="0"/>
            <wp:positionH relativeFrom="column">
              <wp:posOffset>-189865</wp:posOffset>
            </wp:positionH>
            <wp:positionV relativeFrom="paragraph">
              <wp:posOffset>992505</wp:posOffset>
            </wp:positionV>
            <wp:extent cx="4820285" cy="2087245"/>
            <wp:effectExtent l="19050" t="0" r="0" b="0"/>
            <wp:wrapTopAndBottom/>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820285" cy="2087245"/>
                    </a:xfrm>
                    <a:prstGeom prst="rect">
                      <a:avLst/>
                    </a:prstGeom>
                    <a:noFill/>
                    <a:ln w="9525">
                      <a:noFill/>
                      <a:miter lim="800000"/>
                      <a:headEnd/>
                      <a:tailEnd/>
                    </a:ln>
                  </pic:spPr>
                </pic:pic>
              </a:graphicData>
            </a:graphic>
          </wp:anchor>
        </w:drawing>
      </w:r>
      <w:r w:rsidR="00427774">
        <w:rPr>
          <w:rFonts w:hint="eastAsia"/>
          <w:szCs w:val="21"/>
        </w:rPr>
        <w:t xml:space="preserve">1 </w:t>
      </w:r>
      <w:r w:rsidR="00427774">
        <w:rPr>
          <w:rFonts w:hint="eastAsia"/>
          <w:szCs w:val="21"/>
        </w:rPr>
        <w:t>文本框</w:t>
      </w:r>
      <w:r w:rsidR="00A25D40">
        <w:rPr>
          <w:rFonts w:hint="eastAsia"/>
          <w:szCs w:val="21"/>
        </w:rPr>
        <w:t>构件</w:t>
      </w:r>
    </w:p>
    <w:p w:rsidR="00546CFF" w:rsidRDefault="00427774" w:rsidP="001D62BF">
      <w:pPr>
        <w:spacing w:line="400" w:lineRule="exact"/>
        <w:rPr>
          <w:szCs w:val="21"/>
        </w:rPr>
      </w:pPr>
      <w:r>
        <w:rPr>
          <w:rFonts w:hint="eastAsia"/>
          <w:szCs w:val="21"/>
        </w:rPr>
        <w:t xml:space="preserve">2 </w:t>
      </w:r>
      <w:r w:rsidR="00E36F18">
        <w:rPr>
          <w:rFonts w:hint="eastAsia"/>
          <w:szCs w:val="21"/>
        </w:rPr>
        <w:t>表头构件</w:t>
      </w:r>
    </w:p>
    <w:p w:rsidR="00E36F18" w:rsidRPr="000879BB" w:rsidRDefault="000F39DA" w:rsidP="001D62BF">
      <w:pPr>
        <w:spacing w:line="400" w:lineRule="exact"/>
        <w:rPr>
          <w:rFonts w:ascii="微软雅黑" w:eastAsia="微软雅黑" w:hAnsi="微软雅黑"/>
          <w:sz w:val="20"/>
          <w:szCs w:val="20"/>
        </w:rPr>
      </w:pPr>
      <w:r w:rsidRPr="000879BB">
        <w:rPr>
          <w:rFonts w:ascii="微软雅黑" w:eastAsia="微软雅黑" w:hAnsi="微软雅黑" w:hint="eastAsia"/>
          <w:sz w:val="20"/>
          <w:szCs w:val="20"/>
        </w:rPr>
        <w:t>很明显，文本框构件是“独立”的</w:t>
      </w:r>
      <w:r w:rsidR="00413464" w:rsidRPr="000879BB">
        <w:rPr>
          <w:rFonts w:ascii="微软雅黑" w:eastAsia="微软雅黑" w:hAnsi="微软雅黑" w:hint="eastAsia"/>
          <w:sz w:val="20"/>
          <w:szCs w:val="20"/>
        </w:rPr>
        <w:t>基本构件，同时它又是</w:t>
      </w:r>
      <w:r w:rsidR="00C924A9" w:rsidRPr="000879BB">
        <w:rPr>
          <w:rFonts w:ascii="微软雅黑" w:eastAsia="微软雅黑" w:hAnsi="微软雅黑" w:hint="eastAsia"/>
          <w:sz w:val="20"/>
          <w:szCs w:val="20"/>
        </w:rPr>
        <w:t>组成表头构件的一个</w:t>
      </w:r>
      <w:r w:rsidRPr="000879BB">
        <w:rPr>
          <w:rFonts w:ascii="微软雅黑" w:eastAsia="微软雅黑" w:hAnsi="微软雅黑" w:hint="eastAsia"/>
          <w:sz w:val="20"/>
          <w:szCs w:val="20"/>
        </w:rPr>
        <w:t>“</w:t>
      </w:r>
      <w:r w:rsidR="00C924A9" w:rsidRPr="000879BB">
        <w:rPr>
          <w:rFonts w:ascii="微软雅黑" w:eastAsia="微软雅黑" w:hAnsi="微软雅黑" w:hint="eastAsia"/>
          <w:sz w:val="20"/>
          <w:szCs w:val="20"/>
        </w:rPr>
        <w:t>部分</w:t>
      </w:r>
      <w:r w:rsidRPr="000879BB">
        <w:rPr>
          <w:rFonts w:ascii="微软雅黑" w:eastAsia="微软雅黑" w:hAnsi="微软雅黑" w:hint="eastAsia"/>
          <w:sz w:val="20"/>
          <w:szCs w:val="20"/>
        </w:rPr>
        <w:t>”</w:t>
      </w:r>
      <w:r w:rsidR="00C924A9" w:rsidRPr="000879BB">
        <w:rPr>
          <w:rFonts w:ascii="微软雅黑" w:eastAsia="微软雅黑" w:hAnsi="微软雅黑" w:hint="eastAsia"/>
          <w:sz w:val="20"/>
          <w:szCs w:val="20"/>
        </w:rPr>
        <w:t>。</w:t>
      </w:r>
    </w:p>
    <w:p w:rsidR="00195026" w:rsidRPr="000879BB" w:rsidRDefault="00E36F18" w:rsidP="000879BB">
      <w:pPr>
        <w:spacing w:line="400" w:lineRule="exact"/>
        <w:rPr>
          <w:rFonts w:ascii="微软雅黑" w:eastAsia="微软雅黑" w:hAnsi="微软雅黑" w:hint="eastAsia"/>
          <w:sz w:val="20"/>
          <w:szCs w:val="20"/>
        </w:rPr>
      </w:pPr>
      <w:r w:rsidRPr="000879BB">
        <w:rPr>
          <w:rFonts w:ascii="微软雅黑" w:eastAsia="微软雅黑" w:hAnsi="微软雅黑"/>
          <w:sz w:val="20"/>
          <w:szCs w:val="20"/>
        </w:rPr>
        <w:drawing>
          <wp:anchor distT="0" distB="0" distL="114300" distR="114300" simplePos="0" relativeHeight="251662336" behindDoc="0" locked="0" layoutInCell="1" allowOverlap="1">
            <wp:simplePos x="0" y="0"/>
            <wp:positionH relativeFrom="column">
              <wp:posOffset>-34925</wp:posOffset>
            </wp:positionH>
            <wp:positionV relativeFrom="paragraph">
              <wp:posOffset>-485140</wp:posOffset>
            </wp:positionV>
            <wp:extent cx="1947545" cy="267335"/>
            <wp:effectExtent l="19050" t="0" r="0" b="0"/>
            <wp:wrapTopAndBottom/>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47545" cy="267335"/>
                    </a:xfrm>
                    <a:prstGeom prst="rect">
                      <a:avLst/>
                    </a:prstGeom>
                    <a:noFill/>
                    <a:ln w="9525">
                      <a:noFill/>
                      <a:miter lim="800000"/>
                      <a:headEnd/>
                      <a:tailEnd/>
                    </a:ln>
                  </pic:spPr>
                </pic:pic>
              </a:graphicData>
            </a:graphic>
          </wp:anchor>
        </w:drawing>
      </w:r>
      <w:r w:rsidR="000F39DA" w:rsidRPr="000879BB">
        <w:rPr>
          <w:rFonts w:ascii="微软雅黑" w:eastAsia="微软雅黑" w:hAnsi="微软雅黑" w:hint="eastAsia"/>
          <w:sz w:val="20"/>
          <w:szCs w:val="20"/>
        </w:rPr>
        <w:t>于是，问题开始变得纠结起来</w:t>
      </w:r>
      <w:r w:rsidR="00EC6B83" w:rsidRPr="000879BB">
        <w:rPr>
          <w:rFonts w:ascii="微软雅黑" w:eastAsia="微软雅黑" w:hAnsi="微软雅黑" w:hint="eastAsia"/>
          <w:sz w:val="20"/>
          <w:szCs w:val="20"/>
        </w:rPr>
        <w:t>：</w:t>
      </w:r>
    </w:p>
    <w:p w:rsidR="00EC6B83" w:rsidRPr="000879BB" w:rsidRDefault="00EC6B83"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作为一个独立的构件，是具有自己对应的语义和行为及事件等的。</w:t>
      </w:r>
    </w:p>
    <w:p w:rsidR="00C30403" w:rsidRPr="000879BB" w:rsidRDefault="00C30403"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但是当某个构件成为了另外一个构件的组成部分的时候，它自身所带的语义</w:t>
      </w:r>
      <w:r w:rsidR="00AF374C" w:rsidRPr="000879BB">
        <w:rPr>
          <w:rFonts w:ascii="微软雅黑" w:eastAsia="微软雅黑" w:hAnsi="微软雅黑" w:hint="eastAsia"/>
          <w:sz w:val="20"/>
          <w:szCs w:val="20"/>
        </w:rPr>
        <w:t>、行为和事件将成为干扰，在这种情况下，需要有对应的设计去管理他们的组合关系。</w:t>
      </w:r>
    </w:p>
    <w:p w:rsidR="00AF374C" w:rsidRPr="000879BB" w:rsidRDefault="003C0B84"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比如文本框的语义包括构件类型、大小、位置、显示值等，当成为表头构件的一个部分的时候，</w:t>
      </w:r>
      <w:r w:rsidR="001D0AF3" w:rsidRPr="000879BB">
        <w:rPr>
          <w:rFonts w:ascii="微软雅黑" w:eastAsia="微软雅黑" w:hAnsi="微软雅黑" w:hint="eastAsia"/>
          <w:sz w:val="20"/>
          <w:szCs w:val="20"/>
        </w:rPr>
        <w:t>却相应的</w:t>
      </w:r>
      <w:r w:rsidRPr="000879BB">
        <w:rPr>
          <w:rFonts w:ascii="微软雅黑" w:eastAsia="微软雅黑" w:hAnsi="微软雅黑" w:hint="eastAsia"/>
          <w:sz w:val="20"/>
          <w:szCs w:val="20"/>
        </w:rPr>
        <w:t>定义</w:t>
      </w:r>
      <w:r w:rsidR="001D0AF3" w:rsidRPr="000879BB">
        <w:rPr>
          <w:rFonts w:ascii="微软雅黑" w:eastAsia="微软雅黑" w:hAnsi="微软雅黑" w:hint="eastAsia"/>
          <w:sz w:val="20"/>
          <w:szCs w:val="20"/>
        </w:rPr>
        <w:t>了</w:t>
      </w:r>
      <w:r w:rsidRPr="000879BB">
        <w:rPr>
          <w:rFonts w:ascii="微软雅黑" w:eastAsia="微软雅黑" w:hAnsi="微软雅黑" w:hint="eastAsia"/>
          <w:sz w:val="20"/>
          <w:szCs w:val="20"/>
        </w:rPr>
        <w:t>对应单元格的名称和显示值。从表头构件的角度来看，是不存在文本框构件的，</w:t>
      </w:r>
      <w:r w:rsidR="004D00B8" w:rsidRPr="000879BB">
        <w:rPr>
          <w:rFonts w:ascii="微软雅黑" w:eastAsia="微软雅黑" w:hAnsi="微软雅黑" w:hint="eastAsia"/>
          <w:sz w:val="20"/>
          <w:szCs w:val="20"/>
        </w:rPr>
        <w:t>而</w:t>
      </w:r>
      <w:r w:rsidRPr="000879BB">
        <w:rPr>
          <w:rFonts w:ascii="微软雅黑" w:eastAsia="微软雅黑" w:hAnsi="微软雅黑" w:hint="eastAsia"/>
          <w:sz w:val="20"/>
          <w:szCs w:val="20"/>
        </w:rPr>
        <w:t>只有对应的单元格语义定义。</w:t>
      </w:r>
    </w:p>
    <w:p w:rsidR="004B0A48" w:rsidRPr="000879BB" w:rsidRDefault="00F14E36"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更进一步，由于构件都是能够接收和发送消息的，那么如果是“独立”的文本框构件，它也是有这</w:t>
      </w:r>
      <w:r w:rsidR="001726F7" w:rsidRPr="000879BB">
        <w:rPr>
          <w:rFonts w:ascii="微软雅黑" w:eastAsia="微软雅黑" w:hAnsi="微软雅黑" w:hint="eastAsia"/>
          <w:sz w:val="20"/>
          <w:szCs w:val="20"/>
        </w:rPr>
        <w:t>样的功能的</w:t>
      </w:r>
      <w:r w:rsidR="00426B89" w:rsidRPr="000879BB">
        <w:rPr>
          <w:rFonts w:ascii="微软雅黑" w:eastAsia="微软雅黑" w:hAnsi="微软雅黑" w:hint="eastAsia"/>
          <w:sz w:val="20"/>
          <w:szCs w:val="20"/>
        </w:rPr>
        <w:t>，</w:t>
      </w:r>
      <w:r w:rsidR="00A96B49" w:rsidRPr="000879BB">
        <w:rPr>
          <w:rFonts w:ascii="微软雅黑" w:eastAsia="微软雅黑" w:hAnsi="微软雅黑" w:hint="eastAsia"/>
          <w:sz w:val="20"/>
          <w:szCs w:val="20"/>
        </w:rPr>
        <w:t>但是在表头构件中，文本框构件这个功能</w:t>
      </w:r>
      <w:r w:rsidR="006913A2" w:rsidRPr="000879BB">
        <w:rPr>
          <w:rFonts w:ascii="微软雅黑" w:eastAsia="微软雅黑" w:hAnsi="微软雅黑" w:hint="eastAsia"/>
          <w:sz w:val="20"/>
          <w:szCs w:val="20"/>
        </w:rPr>
        <w:t>需要</w:t>
      </w:r>
      <w:r w:rsidR="00426B89" w:rsidRPr="000879BB">
        <w:rPr>
          <w:rFonts w:ascii="微软雅黑" w:eastAsia="微软雅黑" w:hAnsi="微软雅黑" w:hint="eastAsia"/>
          <w:sz w:val="20"/>
          <w:szCs w:val="20"/>
        </w:rPr>
        <w:t>屏蔽，不能直接暴露出来。</w:t>
      </w:r>
      <w:r w:rsidR="00FC0652" w:rsidRPr="000879BB">
        <w:rPr>
          <w:rFonts w:ascii="微软雅黑" w:eastAsia="微软雅黑" w:hAnsi="微软雅黑" w:hint="eastAsia"/>
          <w:sz w:val="20"/>
          <w:szCs w:val="20"/>
        </w:rPr>
        <w:t>否则外部程序不能区分到底是</w:t>
      </w:r>
      <w:r w:rsidR="007C65C4" w:rsidRPr="000879BB">
        <w:rPr>
          <w:rFonts w:ascii="微软雅黑" w:eastAsia="微软雅黑" w:hAnsi="微软雅黑" w:hint="eastAsia"/>
          <w:sz w:val="20"/>
          <w:szCs w:val="20"/>
        </w:rPr>
        <w:t>表头</w:t>
      </w:r>
      <w:r w:rsidR="0057657B" w:rsidRPr="000879BB">
        <w:rPr>
          <w:rFonts w:ascii="微软雅黑" w:eastAsia="微软雅黑" w:hAnsi="微软雅黑" w:hint="eastAsia"/>
          <w:sz w:val="20"/>
          <w:szCs w:val="20"/>
        </w:rPr>
        <w:t>构件</w:t>
      </w:r>
      <w:r w:rsidR="007C65C4" w:rsidRPr="000879BB">
        <w:rPr>
          <w:rFonts w:ascii="微软雅黑" w:eastAsia="微软雅黑" w:hAnsi="微软雅黑" w:hint="eastAsia"/>
          <w:sz w:val="20"/>
          <w:szCs w:val="20"/>
        </w:rPr>
        <w:t>还是文本框</w:t>
      </w:r>
      <w:r w:rsidR="0057657B" w:rsidRPr="000879BB">
        <w:rPr>
          <w:rFonts w:ascii="微软雅黑" w:eastAsia="微软雅黑" w:hAnsi="微软雅黑" w:hint="eastAsia"/>
          <w:sz w:val="20"/>
          <w:szCs w:val="20"/>
        </w:rPr>
        <w:t>构件</w:t>
      </w:r>
      <w:r w:rsidR="007C65C4" w:rsidRPr="000879BB">
        <w:rPr>
          <w:rFonts w:ascii="微软雅黑" w:eastAsia="微软雅黑" w:hAnsi="微软雅黑" w:hint="eastAsia"/>
          <w:sz w:val="20"/>
          <w:szCs w:val="20"/>
        </w:rPr>
        <w:t>，造成干扰，导致逻辑紊乱。</w:t>
      </w:r>
    </w:p>
    <w:p w:rsidR="004B0A48" w:rsidRPr="000879BB" w:rsidRDefault="004B0A48"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当我们再进一步分析后，还会发现，除了消息需要考虑组合的情况、其他比如事件、属性、方法等都需要考虑到。</w:t>
      </w:r>
    </w:p>
    <w:p w:rsidR="002D75CE" w:rsidRPr="000879BB" w:rsidRDefault="002D75CE"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为了统一概念，我们将基本的不是由其他构</w:t>
      </w:r>
      <w:r w:rsidR="00B84174" w:rsidRPr="000879BB">
        <w:rPr>
          <w:rFonts w:ascii="微软雅黑" w:eastAsia="微软雅黑" w:hAnsi="微软雅黑" w:hint="eastAsia"/>
          <w:sz w:val="20"/>
          <w:szCs w:val="20"/>
        </w:rPr>
        <w:t>件组合而来的构件称为基础构件，而将组合构件称为</w:t>
      </w:r>
      <w:r w:rsidRPr="000879BB">
        <w:rPr>
          <w:rFonts w:ascii="微软雅黑" w:eastAsia="微软雅黑" w:hAnsi="微软雅黑" w:hint="eastAsia"/>
          <w:sz w:val="20"/>
          <w:szCs w:val="20"/>
        </w:rPr>
        <w:t>页面构件。</w:t>
      </w:r>
    </w:p>
    <w:p w:rsidR="00C953B9" w:rsidRPr="000879BB" w:rsidRDefault="00C953B9"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lastRenderedPageBreak/>
        <w:t>所以，在表单建模框架的设计，首先需要</w:t>
      </w:r>
      <w:r w:rsidR="00904DE8" w:rsidRPr="000879BB">
        <w:rPr>
          <w:rFonts w:ascii="微软雅黑" w:eastAsia="微软雅黑" w:hAnsi="微软雅黑" w:hint="eastAsia"/>
          <w:sz w:val="20"/>
          <w:szCs w:val="20"/>
        </w:rPr>
        <w:t>解决以上这些问题。</w:t>
      </w:r>
    </w:p>
    <w:p w:rsidR="00904DE8" w:rsidRPr="000879BB" w:rsidRDefault="00900E35"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第二，从执行效率上考虑，表单的渲染需要和语义数据做分离，这样，避免修改一条语义数据就执行渲染，而是可以选择为一批量修改语义数据后做一次渲染，保证了执行效率。</w:t>
      </w:r>
    </w:p>
    <w:p w:rsidR="00900E35" w:rsidRPr="000879BB" w:rsidRDefault="00CD1F02"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drawing>
          <wp:anchor distT="0" distB="0" distL="114300" distR="114300" simplePos="0" relativeHeight="251664384" behindDoc="0" locked="0" layoutInCell="1" allowOverlap="1">
            <wp:simplePos x="0" y="0"/>
            <wp:positionH relativeFrom="column">
              <wp:posOffset>-34925</wp:posOffset>
            </wp:positionH>
            <wp:positionV relativeFrom="paragraph">
              <wp:posOffset>814705</wp:posOffset>
            </wp:positionV>
            <wp:extent cx="5384165" cy="2924175"/>
            <wp:effectExtent l="1905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84165" cy="2924175"/>
                    </a:xfrm>
                    <a:prstGeom prst="rect">
                      <a:avLst/>
                    </a:prstGeom>
                    <a:noFill/>
                    <a:ln w="9525">
                      <a:noFill/>
                      <a:miter lim="800000"/>
                      <a:headEnd/>
                      <a:tailEnd/>
                    </a:ln>
                  </pic:spPr>
                </pic:pic>
              </a:graphicData>
            </a:graphic>
          </wp:anchor>
        </w:drawing>
      </w:r>
      <w:r w:rsidR="00431E6F" w:rsidRPr="000879BB">
        <w:rPr>
          <w:rFonts w:ascii="微软雅黑" w:eastAsia="微软雅黑" w:hAnsi="微软雅黑" w:hint="eastAsia"/>
          <w:sz w:val="20"/>
          <w:szCs w:val="20"/>
        </w:rPr>
        <w:t>第三，表单布局，我们设计目标是</w:t>
      </w:r>
      <w:r w:rsidR="00081B9B" w:rsidRPr="000879BB">
        <w:rPr>
          <w:rFonts w:ascii="微软雅黑" w:eastAsia="微软雅黑" w:hAnsi="微软雅黑" w:hint="eastAsia"/>
          <w:sz w:val="20"/>
          <w:szCs w:val="20"/>
        </w:rPr>
        <w:t>达到覆盖绝大多数的布局需求，这样就对布局的设计提出了更高的要求，在此前提下，我们设计了支持</w:t>
      </w:r>
      <w:r w:rsidR="00727619" w:rsidRPr="000879BB">
        <w:rPr>
          <w:rFonts w:ascii="微软雅黑" w:eastAsia="微软雅黑" w:hAnsi="微软雅黑" w:hint="eastAsia"/>
          <w:sz w:val="20"/>
          <w:szCs w:val="20"/>
        </w:rPr>
        <w:t>无穷</w:t>
      </w:r>
      <w:r w:rsidR="001D6FD6" w:rsidRPr="000879BB">
        <w:rPr>
          <w:rFonts w:ascii="微软雅黑" w:eastAsia="微软雅黑" w:hAnsi="微软雅黑" w:hint="eastAsia"/>
          <w:sz w:val="20"/>
          <w:szCs w:val="20"/>
        </w:rPr>
        <w:t>嵌套的流式布局构件。</w:t>
      </w:r>
    </w:p>
    <w:p w:rsidR="001D6FD6" w:rsidRPr="000879BB" w:rsidRDefault="00CD1F02"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如下图：</w:t>
      </w:r>
    </w:p>
    <w:p w:rsidR="00CD1F02" w:rsidRPr="000879BB" w:rsidRDefault="00BD2DF6"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同时也支持剪切、复制</w:t>
      </w:r>
      <w:r w:rsidR="00EC7BB9" w:rsidRPr="000879BB">
        <w:rPr>
          <w:rFonts w:ascii="微软雅黑" w:eastAsia="微软雅黑" w:hAnsi="微软雅黑" w:hint="eastAsia"/>
          <w:sz w:val="20"/>
          <w:szCs w:val="20"/>
        </w:rPr>
        <w:t>、</w:t>
      </w:r>
      <w:r w:rsidR="00E97127" w:rsidRPr="000879BB">
        <w:rPr>
          <w:rFonts w:ascii="微软雅黑" w:eastAsia="微软雅黑" w:hAnsi="微软雅黑" w:hint="eastAsia"/>
          <w:sz w:val="20"/>
          <w:szCs w:val="20"/>
        </w:rPr>
        <w:t>缩放、</w:t>
      </w:r>
      <w:r w:rsidRPr="000879BB">
        <w:rPr>
          <w:rFonts w:ascii="微软雅黑" w:eastAsia="微软雅黑" w:hAnsi="微软雅黑" w:hint="eastAsia"/>
          <w:sz w:val="20"/>
          <w:szCs w:val="20"/>
        </w:rPr>
        <w:t>高度适应内容、</w:t>
      </w:r>
      <w:r w:rsidR="00EC7BB9" w:rsidRPr="000879BB">
        <w:rPr>
          <w:rFonts w:ascii="微软雅黑" w:eastAsia="微软雅黑" w:hAnsi="微软雅黑" w:hint="eastAsia"/>
          <w:sz w:val="20"/>
          <w:szCs w:val="20"/>
        </w:rPr>
        <w:t>另存模板等高级特性。</w:t>
      </w:r>
    </w:p>
    <w:p w:rsidR="0035502B" w:rsidRPr="000879BB" w:rsidRDefault="0035502B"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第四，设计器和运行时都需要支持和积累新的构件开发和部署。</w:t>
      </w:r>
    </w:p>
    <w:p w:rsidR="00921EA6" w:rsidRPr="000879BB" w:rsidRDefault="00921EA6"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考虑到用户友好性，还需要支持属性定义面板的定制。</w:t>
      </w:r>
    </w:p>
    <w:p w:rsidR="00420DF9" w:rsidRPr="000879BB" w:rsidRDefault="008C2FF5"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第五，关于构件之间的交互，一般情况下，都可以事先预制到我们称之为“功能构件”的一类特殊构件中，通过简单的属性设置就可以完成比如查看、提交、修改、导出等等典型的操作。</w:t>
      </w:r>
      <w:r w:rsidR="0035502B" w:rsidRPr="000879BB">
        <w:rPr>
          <w:rFonts w:ascii="微软雅黑" w:eastAsia="微软雅黑" w:hAnsi="微软雅黑" w:hint="eastAsia"/>
          <w:sz w:val="20"/>
          <w:szCs w:val="20"/>
        </w:rPr>
        <w:t xml:space="preserve"> </w:t>
      </w:r>
    </w:p>
    <w:p w:rsidR="00BF4A16" w:rsidRPr="000879BB" w:rsidRDefault="00BF4A16"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drawing>
          <wp:anchor distT="0" distB="0" distL="114300" distR="114300" simplePos="0" relativeHeight="251665408" behindDoc="0" locked="0" layoutInCell="1" allowOverlap="1">
            <wp:simplePos x="0" y="0"/>
            <wp:positionH relativeFrom="column">
              <wp:posOffset>-138430</wp:posOffset>
            </wp:positionH>
            <wp:positionV relativeFrom="paragraph">
              <wp:posOffset>541020</wp:posOffset>
            </wp:positionV>
            <wp:extent cx="5398135" cy="2958465"/>
            <wp:effectExtent l="1905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98135" cy="2958465"/>
                    </a:xfrm>
                    <a:prstGeom prst="rect">
                      <a:avLst/>
                    </a:prstGeom>
                    <a:noFill/>
                    <a:ln w="9525">
                      <a:noFill/>
                      <a:miter lim="800000"/>
                      <a:headEnd/>
                      <a:tailEnd/>
                    </a:ln>
                  </pic:spPr>
                </pic:pic>
              </a:graphicData>
            </a:graphic>
          </wp:anchor>
        </w:drawing>
      </w:r>
      <w:r w:rsidRPr="000879BB">
        <w:rPr>
          <w:rFonts w:ascii="微软雅黑" w:eastAsia="微软雅黑" w:hAnsi="微软雅黑" w:hint="eastAsia"/>
          <w:sz w:val="20"/>
          <w:szCs w:val="20"/>
        </w:rPr>
        <w:t>如下图场景：</w:t>
      </w:r>
    </w:p>
    <w:p w:rsidR="00BF4A16" w:rsidRDefault="00BF4A16" w:rsidP="001D62BF">
      <w:pPr>
        <w:pBdr>
          <w:bottom w:val="single" w:sz="6" w:space="1" w:color="auto"/>
        </w:pBdr>
        <w:spacing w:line="400" w:lineRule="exact"/>
        <w:rPr>
          <w:rFonts w:ascii="微软雅黑" w:eastAsia="微软雅黑" w:hAnsi="微软雅黑" w:hint="eastAsia"/>
          <w:sz w:val="20"/>
          <w:szCs w:val="20"/>
        </w:rPr>
      </w:pPr>
    </w:p>
    <w:p w:rsidR="00BF4A16" w:rsidRPr="000879BB" w:rsidRDefault="00BF4A16"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lastRenderedPageBreak/>
        <w:t>选中了“删除”这个功能构件，右边属性栏可以设置绑定到哪个列表构件，在绑定后，列表已经具有了功能构件中固化的对应处理逻辑。具体到这个例子中，在删除构件的绑定构件属性设置后，对应的列表就具有了删除记录的能力。</w:t>
      </w:r>
    </w:p>
    <w:p w:rsidR="00750655" w:rsidRDefault="00750655" w:rsidP="000879BB">
      <w:pPr>
        <w:spacing w:line="400" w:lineRule="exact"/>
        <w:rPr>
          <w:rFonts w:ascii="微软雅黑" w:eastAsia="微软雅黑" w:hAnsi="微软雅黑" w:hint="eastAsia"/>
          <w:sz w:val="20"/>
          <w:szCs w:val="20"/>
        </w:rPr>
      </w:pPr>
      <w:r w:rsidRPr="000879BB">
        <w:rPr>
          <w:rFonts w:ascii="微软雅黑" w:eastAsia="微软雅黑" w:hAnsi="微软雅黑" w:hint="eastAsia"/>
          <w:sz w:val="20"/>
          <w:szCs w:val="20"/>
        </w:rPr>
        <w:t>最后，需要指出的是，构件不仅仅指前端的js部分，还包括了对应的服务器端业务逻辑，同时还包括了设计时和运行时的相应资源，以及该构件所依赖的资源和条件的定义。</w:t>
      </w:r>
    </w:p>
    <w:p w:rsidR="00AB275A" w:rsidRDefault="004F69D3" w:rsidP="000879BB">
      <w:pPr>
        <w:spacing w:line="400" w:lineRule="exact"/>
        <w:rPr>
          <w:rFonts w:ascii="微软雅黑" w:eastAsia="微软雅黑" w:hAnsi="微软雅黑" w:hint="eastAsia"/>
          <w:sz w:val="20"/>
          <w:szCs w:val="20"/>
        </w:rPr>
      </w:pPr>
      <w:r>
        <w:rPr>
          <w:rFonts w:ascii="微软雅黑" w:eastAsia="微软雅黑" w:hAnsi="微软雅黑" w:hint="eastAsia"/>
          <w:sz w:val="20"/>
          <w:szCs w:val="20"/>
        </w:rPr>
        <w:t>第六，定义了如上的这些构件类型，必然会涉及到构件本身的完整的生命周期管理，</w:t>
      </w:r>
    </w:p>
    <w:p w:rsidR="004F69D3" w:rsidRDefault="004F69D3" w:rsidP="000879BB">
      <w:pPr>
        <w:spacing w:line="400" w:lineRule="exact"/>
        <w:rPr>
          <w:rFonts w:ascii="微软雅黑" w:eastAsia="微软雅黑" w:hAnsi="微软雅黑" w:hint="eastAsia"/>
          <w:sz w:val="20"/>
          <w:szCs w:val="20"/>
        </w:rPr>
      </w:pPr>
      <w:r>
        <w:rPr>
          <w:rFonts w:ascii="微软雅黑" w:eastAsia="微软雅黑" w:hAnsi="微软雅黑" w:hint="eastAsia"/>
          <w:sz w:val="20"/>
          <w:szCs w:val="20"/>
        </w:rPr>
        <w:t>表单工具需要提供设计时、创建、初始化、运行时、删除的完整支持。</w:t>
      </w:r>
    </w:p>
    <w:p w:rsidR="004F69D3" w:rsidRDefault="004F69D3" w:rsidP="000879BB">
      <w:pPr>
        <w:spacing w:line="400" w:lineRule="exact"/>
        <w:rPr>
          <w:rFonts w:ascii="微软雅黑" w:eastAsia="微软雅黑" w:hAnsi="微软雅黑" w:hint="eastAsia"/>
          <w:sz w:val="20"/>
          <w:szCs w:val="20"/>
        </w:rPr>
      </w:pPr>
      <w:r>
        <w:rPr>
          <w:rFonts w:ascii="微软雅黑" w:eastAsia="微软雅黑" w:hAnsi="微软雅黑" w:hint="eastAsia"/>
          <w:sz w:val="20"/>
          <w:szCs w:val="20"/>
        </w:rPr>
        <w:t>同时</w:t>
      </w:r>
      <w:r w:rsidR="00AB275A">
        <w:rPr>
          <w:rFonts w:ascii="微软雅黑" w:eastAsia="微软雅黑" w:hAnsi="微软雅黑" w:hint="eastAsia"/>
          <w:sz w:val="20"/>
          <w:szCs w:val="20"/>
        </w:rPr>
        <w:t>，构件实例也是运行在客户端环境下的，需要考虑到内存的管理和回收，防止内存泄漏。</w:t>
      </w:r>
    </w:p>
    <w:p w:rsidR="004F69D3" w:rsidRPr="004F69D3" w:rsidRDefault="00E81CA9" w:rsidP="000879BB">
      <w:pPr>
        <w:spacing w:line="400" w:lineRule="exact"/>
        <w:rPr>
          <w:rFonts w:ascii="微软雅黑" w:eastAsia="微软雅黑" w:hAnsi="微软雅黑" w:hint="eastAsia"/>
          <w:sz w:val="20"/>
          <w:szCs w:val="20"/>
        </w:rPr>
      </w:pPr>
      <w:r>
        <w:rPr>
          <w:rFonts w:ascii="微软雅黑" w:eastAsia="微软雅黑" w:hAnsi="微软雅黑" w:hint="eastAsia"/>
          <w:sz w:val="20"/>
          <w:szCs w:val="20"/>
        </w:rPr>
        <w:t>最后</w:t>
      </w:r>
      <w:r w:rsidR="004F69D3">
        <w:rPr>
          <w:rFonts w:ascii="微软雅黑" w:eastAsia="微软雅黑" w:hAnsi="微软雅黑" w:hint="eastAsia"/>
          <w:sz w:val="20"/>
          <w:szCs w:val="20"/>
        </w:rPr>
        <w:t>，</w:t>
      </w:r>
      <w:r>
        <w:rPr>
          <w:rFonts w:ascii="微软雅黑" w:eastAsia="微软雅黑" w:hAnsi="微软雅黑" w:hint="eastAsia"/>
          <w:sz w:val="20"/>
          <w:szCs w:val="20"/>
        </w:rPr>
        <w:t>表单系统需要提供完查找构件对象的方法，便于用户二次开发使用。</w:t>
      </w:r>
    </w:p>
    <w:p w:rsidR="00295267" w:rsidRPr="00750655" w:rsidRDefault="00295267" w:rsidP="00750655">
      <w:pPr>
        <w:pBdr>
          <w:bottom w:val="single" w:sz="6" w:space="1" w:color="auto"/>
        </w:pBdr>
        <w:spacing w:line="400" w:lineRule="exact"/>
        <w:ind w:left="420" w:hanging="420"/>
        <w:rPr>
          <w:rFonts w:ascii="微软雅黑" w:eastAsia="微软雅黑" w:hAnsi="微软雅黑" w:hint="eastAsia"/>
          <w:sz w:val="20"/>
          <w:szCs w:val="20"/>
        </w:rPr>
      </w:pPr>
    </w:p>
    <w:p w:rsidR="00295267" w:rsidRPr="002108B3" w:rsidRDefault="00295267" w:rsidP="00295267">
      <w:pPr>
        <w:spacing w:line="400" w:lineRule="exact"/>
        <w:rPr>
          <w:rFonts w:ascii="微软雅黑" w:eastAsia="微软雅黑" w:hAnsi="微软雅黑"/>
          <w:b/>
          <w:sz w:val="26"/>
          <w:szCs w:val="26"/>
        </w:rPr>
      </w:pPr>
      <w:r w:rsidRPr="002108B3">
        <w:rPr>
          <w:rFonts w:ascii="微软雅黑" w:eastAsia="微软雅黑" w:hAnsi="微软雅黑" w:hint="eastAsia"/>
          <w:b/>
          <w:sz w:val="26"/>
          <w:szCs w:val="26"/>
        </w:rPr>
        <w:t>结束语</w:t>
      </w:r>
    </w:p>
    <w:p w:rsidR="00295267" w:rsidRPr="009E3F80" w:rsidRDefault="002F6B55" w:rsidP="002F6B55">
      <w:pPr>
        <w:spacing w:line="400" w:lineRule="exact"/>
        <w:ind w:firstLineChars="200" w:firstLine="400"/>
        <w:rPr>
          <w:rFonts w:hint="eastAsia"/>
          <w:szCs w:val="21"/>
        </w:rPr>
      </w:pPr>
      <w:r>
        <w:rPr>
          <w:rFonts w:ascii="微软雅黑" w:eastAsia="微软雅黑" w:hAnsi="微软雅黑" w:hint="eastAsia"/>
          <w:sz w:val="20"/>
          <w:szCs w:val="20"/>
        </w:rPr>
        <w:t>综上所述，基于语义的表单建模较好的提升了开发效率和开发质量</w:t>
      </w:r>
      <w:r w:rsidR="00295267" w:rsidRPr="00994BA6">
        <w:rPr>
          <w:rFonts w:ascii="微软雅黑" w:eastAsia="微软雅黑" w:hAnsi="微软雅黑" w:hint="eastAsia"/>
          <w:sz w:val="20"/>
          <w:szCs w:val="20"/>
        </w:rPr>
        <w:t>。</w:t>
      </w:r>
      <w:r>
        <w:rPr>
          <w:rFonts w:ascii="微软雅黑" w:eastAsia="微软雅黑" w:hAnsi="微软雅黑" w:hint="eastAsia"/>
          <w:sz w:val="20"/>
          <w:szCs w:val="20"/>
        </w:rPr>
        <w:t>同时，满足了对于构件的积累需求。为公司产品化转型提供了技术的支撑。</w:t>
      </w:r>
    </w:p>
    <w:p w:rsidR="00750655" w:rsidRPr="00295267" w:rsidRDefault="00750655" w:rsidP="001D62BF">
      <w:pPr>
        <w:pBdr>
          <w:bottom w:val="single" w:sz="6" w:space="1" w:color="auto"/>
        </w:pBdr>
        <w:spacing w:line="400" w:lineRule="exact"/>
        <w:rPr>
          <w:rFonts w:ascii="微软雅黑" w:eastAsia="微软雅黑" w:hAnsi="微软雅黑" w:hint="eastAsia"/>
          <w:sz w:val="20"/>
          <w:szCs w:val="20"/>
        </w:rPr>
      </w:pPr>
    </w:p>
    <w:p w:rsidR="00F4540C" w:rsidRDefault="00F4540C" w:rsidP="001D62BF">
      <w:pPr>
        <w:pBdr>
          <w:bottom w:val="single" w:sz="6" w:space="1" w:color="auto"/>
        </w:pBdr>
        <w:spacing w:line="400" w:lineRule="exact"/>
        <w:rPr>
          <w:rFonts w:ascii="微软雅黑" w:eastAsia="微软雅黑" w:hAnsi="微软雅黑" w:hint="eastAsia"/>
          <w:sz w:val="20"/>
          <w:szCs w:val="20"/>
        </w:rPr>
      </w:pPr>
    </w:p>
    <w:p w:rsidR="00BF4A16" w:rsidRDefault="00BF4A16" w:rsidP="001D62BF">
      <w:pPr>
        <w:pBdr>
          <w:bottom w:val="single" w:sz="6" w:space="1" w:color="auto"/>
        </w:pBdr>
        <w:spacing w:line="400" w:lineRule="exact"/>
        <w:rPr>
          <w:rFonts w:ascii="微软雅黑" w:eastAsia="微软雅黑" w:hAnsi="微软雅黑" w:hint="eastAsia"/>
          <w:sz w:val="20"/>
          <w:szCs w:val="20"/>
        </w:rPr>
      </w:pPr>
    </w:p>
    <w:p w:rsidR="004D6E74" w:rsidRPr="00DA1528" w:rsidRDefault="00195026" w:rsidP="00EF7185">
      <w:pPr>
        <w:spacing w:line="400" w:lineRule="exact"/>
        <w:rPr>
          <w:rFonts w:ascii="微软雅黑" w:eastAsia="微软雅黑" w:hAnsi="微软雅黑"/>
          <w:sz w:val="20"/>
          <w:szCs w:val="20"/>
        </w:rPr>
      </w:pPr>
      <w:r w:rsidRPr="00DA1528">
        <w:rPr>
          <w:rFonts w:ascii="微软雅黑" w:eastAsia="微软雅黑" w:hAnsi="微软雅黑" w:hint="eastAsia"/>
          <w:sz w:val="20"/>
          <w:szCs w:val="20"/>
        </w:rPr>
        <w:t>作者</w:t>
      </w:r>
      <w:r w:rsidR="00184EFB" w:rsidRPr="00DA1528">
        <w:rPr>
          <w:rFonts w:ascii="微软雅黑" w:eastAsia="微软雅黑" w:hAnsi="微软雅黑" w:hint="eastAsia"/>
          <w:sz w:val="20"/>
          <w:szCs w:val="20"/>
        </w:rPr>
        <w:t>联系方式（移动电话）</w:t>
      </w:r>
      <w:r w:rsidR="00DA1528">
        <w:rPr>
          <w:rFonts w:ascii="微软雅黑" w:eastAsia="微软雅黑" w:hAnsi="微软雅黑" w:hint="eastAsia"/>
          <w:sz w:val="20"/>
          <w:szCs w:val="20"/>
          <w:u w:val="single"/>
        </w:rPr>
        <w:t xml:space="preserve">  </w:t>
      </w:r>
      <w:r w:rsidR="00A34981">
        <w:rPr>
          <w:rFonts w:ascii="微软雅黑" w:eastAsia="微软雅黑" w:hAnsi="微软雅黑" w:hint="eastAsia"/>
          <w:sz w:val="20"/>
          <w:szCs w:val="20"/>
          <w:u w:val="single"/>
        </w:rPr>
        <w:t xml:space="preserve">13951743010   </w:t>
      </w:r>
      <w:r w:rsidR="00DA1528">
        <w:rPr>
          <w:rFonts w:ascii="微软雅黑" w:eastAsia="微软雅黑" w:hAnsi="微软雅黑" w:hint="eastAsia"/>
          <w:sz w:val="20"/>
          <w:szCs w:val="20"/>
          <w:u w:val="single"/>
        </w:rPr>
        <w:t xml:space="preserve">  </w:t>
      </w:r>
      <w:r w:rsidR="004D6E74" w:rsidRPr="00DA1528">
        <w:rPr>
          <w:rFonts w:ascii="微软雅黑" w:eastAsia="微软雅黑" w:hAnsi="微软雅黑" w:hint="eastAsia"/>
          <w:sz w:val="20"/>
          <w:szCs w:val="20"/>
        </w:rPr>
        <w:t xml:space="preserve">                </w:t>
      </w:r>
    </w:p>
    <w:p w:rsidR="00195026" w:rsidRPr="00DA1528" w:rsidRDefault="00184EFB" w:rsidP="00EF7185">
      <w:pPr>
        <w:spacing w:line="400" w:lineRule="exact"/>
        <w:rPr>
          <w:rFonts w:ascii="微软雅黑" w:eastAsia="微软雅黑" w:hAnsi="微软雅黑"/>
          <w:sz w:val="20"/>
          <w:szCs w:val="20"/>
        </w:rPr>
      </w:pPr>
      <w:r w:rsidRPr="00DA1528">
        <w:rPr>
          <w:rFonts w:ascii="微软雅黑" w:eastAsia="微软雅黑" w:hAnsi="微软雅黑" w:hint="eastAsia"/>
          <w:sz w:val="20"/>
          <w:szCs w:val="20"/>
        </w:rPr>
        <w:t>邮箱</w:t>
      </w:r>
      <w:r w:rsidR="004D6E74" w:rsidRPr="00DA1528">
        <w:rPr>
          <w:rFonts w:ascii="微软雅黑" w:eastAsia="微软雅黑" w:hAnsi="微软雅黑" w:hint="eastAsia"/>
          <w:sz w:val="20"/>
          <w:szCs w:val="20"/>
        </w:rPr>
        <w:t xml:space="preserve"> </w:t>
      </w:r>
      <w:r w:rsidR="00DA1528">
        <w:rPr>
          <w:rFonts w:ascii="微软雅黑" w:eastAsia="微软雅黑" w:hAnsi="微软雅黑" w:hint="eastAsia"/>
          <w:sz w:val="20"/>
          <w:szCs w:val="20"/>
          <w:u w:val="single"/>
        </w:rPr>
        <w:t xml:space="preserve">     </w:t>
      </w:r>
      <w:r w:rsidR="00A34981">
        <w:rPr>
          <w:rFonts w:ascii="微软雅黑" w:eastAsia="微软雅黑" w:hAnsi="微软雅黑" w:hint="eastAsia"/>
          <w:sz w:val="20"/>
          <w:szCs w:val="20"/>
          <w:u w:val="single"/>
        </w:rPr>
        <w:t>xlyyc@163.com</w:t>
      </w:r>
      <w:r w:rsidR="00DA1528">
        <w:rPr>
          <w:rFonts w:ascii="微软雅黑" w:eastAsia="微软雅黑" w:hAnsi="微软雅黑" w:hint="eastAsia"/>
          <w:sz w:val="20"/>
          <w:szCs w:val="20"/>
          <w:u w:val="single"/>
        </w:rPr>
        <w:t xml:space="preserve">                   </w:t>
      </w:r>
      <w:r w:rsidR="004D6E74" w:rsidRPr="00DA1528">
        <w:rPr>
          <w:rFonts w:ascii="微软雅黑" w:eastAsia="微软雅黑" w:hAnsi="微软雅黑" w:hint="eastAsia"/>
          <w:sz w:val="20"/>
          <w:szCs w:val="20"/>
        </w:rPr>
        <w:t xml:space="preserve">                                   </w:t>
      </w:r>
    </w:p>
    <w:p w:rsidR="00903385" w:rsidRPr="00A244C9" w:rsidRDefault="00903385" w:rsidP="008F6FE9">
      <w:pPr>
        <w:spacing w:line="400" w:lineRule="exact"/>
        <w:ind w:firstLine="420"/>
        <w:rPr>
          <w:szCs w:val="21"/>
        </w:rPr>
      </w:pPr>
    </w:p>
    <w:sectPr w:rsidR="00903385" w:rsidRPr="00A244C9" w:rsidSect="005E5A51">
      <w:pgSz w:w="11906" w:h="16838"/>
      <w:pgMar w:top="1701" w:right="1701" w:bottom="1701"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C5F" w:rsidRDefault="00A14C5F" w:rsidP="00207D40">
      <w:r>
        <w:separator/>
      </w:r>
    </w:p>
  </w:endnote>
  <w:endnote w:type="continuationSeparator" w:id="1">
    <w:p w:rsidR="00A14C5F" w:rsidRDefault="00A14C5F" w:rsidP="00207D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C5F" w:rsidRDefault="00A14C5F" w:rsidP="00207D40">
      <w:r>
        <w:separator/>
      </w:r>
    </w:p>
  </w:footnote>
  <w:footnote w:type="continuationSeparator" w:id="1">
    <w:p w:rsidR="00A14C5F" w:rsidRDefault="00A14C5F" w:rsidP="00207D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6514"/>
    <w:multiLevelType w:val="multilevel"/>
    <w:tmpl w:val="E45C5592"/>
    <w:lvl w:ilvl="0">
      <w:start w:val="1"/>
      <w:numFmt w:val="decimal"/>
      <w:lvlText w:val="%1"/>
      <w:lvlJc w:val="left"/>
      <w:pPr>
        <w:ind w:left="480" w:hanging="480"/>
      </w:pPr>
      <w:rPr>
        <w:rFonts w:hint="default"/>
      </w:rPr>
    </w:lvl>
    <w:lvl w:ilvl="1">
      <w:start w:val="1"/>
      <w:numFmt w:val="decimal"/>
      <w:lvlText w:val="%1.%2"/>
      <w:lvlJc w:val="left"/>
      <w:pPr>
        <w:ind w:left="1740" w:hanging="48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
    <w:nsid w:val="23C97F5C"/>
    <w:multiLevelType w:val="multilevel"/>
    <w:tmpl w:val="E45C5592"/>
    <w:lvl w:ilvl="0">
      <w:start w:val="1"/>
      <w:numFmt w:val="decimal"/>
      <w:lvlText w:val="%1"/>
      <w:lvlJc w:val="left"/>
      <w:pPr>
        <w:ind w:left="480" w:hanging="480"/>
      </w:pPr>
      <w:rPr>
        <w:rFonts w:hint="default"/>
      </w:rPr>
    </w:lvl>
    <w:lvl w:ilvl="1">
      <w:start w:val="1"/>
      <w:numFmt w:val="decimal"/>
      <w:lvlText w:val="%1.%2"/>
      <w:lvlJc w:val="left"/>
      <w:pPr>
        <w:ind w:left="1740" w:hanging="48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
    <w:nsid w:val="248427E4"/>
    <w:multiLevelType w:val="hybridMultilevel"/>
    <w:tmpl w:val="AF0AB5B6"/>
    <w:lvl w:ilvl="0" w:tplc="0409000F">
      <w:start w:val="1"/>
      <w:numFmt w:val="decimal"/>
      <w:lvlText w:val="%1."/>
      <w:lvlJc w:val="left"/>
      <w:pPr>
        <w:ind w:left="840" w:hanging="420"/>
      </w:pPr>
    </w:lvl>
    <w:lvl w:ilvl="1" w:tplc="12048578">
      <w:start w:val="1"/>
      <w:numFmt w:val="decimal"/>
      <w:lvlText w:val="%2"/>
      <w:lvlJc w:val="left"/>
      <w:pPr>
        <w:ind w:left="1260" w:hanging="420"/>
      </w:pPr>
      <w:rPr>
        <w:rFonts w:hint="eastAsia"/>
      </w:rPr>
    </w:lvl>
    <w:lvl w:ilvl="2" w:tplc="6A64208A">
      <w:start w:val="1"/>
      <w:numFmt w:val="decimal"/>
      <w:lvlText w:val="1.1.%3"/>
      <w:lvlJc w:val="left"/>
      <w:pPr>
        <w:ind w:left="1680" w:hanging="42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221DB2"/>
    <w:multiLevelType w:val="multilevel"/>
    <w:tmpl w:val="FB02FF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C9A7A28"/>
    <w:multiLevelType w:val="multilevel"/>
    <w:tmpl w:val="68FC0F98"/>
    <w:lvl w:ilvl="0">
      <w:start w:val="1"/>
      <w:numFmt w:val="decimal"/>
      <w:lvlText w:val="%1"/>
      <w:lvlJc w:val="left"/>
      <w:pPr>
        <w:ind w:left="600" w:hanging="600"/>
      </w:pPr>
      <w:rPr>
        <w:rFonts w:hint="default"/>
      </w:rPr>
    </w:lvl>
    <w:lvl w:ilvl="1">
      <w:start w:val="1"/>
      <w:numFmt w:val="decimal"/>
      <w:lvlText w:val="%1.%2"/>
      <w:lvlJc w:val="left"/>
      <w:pPr>
        <w:ind w:left="1096" w:hanging="60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5">
    <w:nsid w:val="5ABD4C95"/>
    <w:multiLevelType w:val="multilevel"/>
    <w:tmpl w:val="68FC0F98"/>
    <w:lvl w:ilvl="0">
      <w:start w:val="1"/>
      <w:numFmt w:val="decimal"/>
      <w:lvlText w:val="%1"/>
      <w:lvlJc w:val="left"/>
      <w:pPr>
        <w:ind w:left="600" w:hanging="600"/>
      </w:pPr>
      <w:rPr>
        <w:rFonts w:hint="default"/>
      </w:rPr>
    </w:lvl>
    <w:lvl w:ilvl="1">
      <w:start w:val="1"/>
      <w:numFmt w:val="decimal"/>
      <w:lvlText w:val="%1.%2"/>
      <w:lvlJc w:val="left"/>
      <w:pPr>
        <w:ind w:left="1096" w:hanging="60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6">
    <w:nsid w:val="73304886"/>
    <w:multiLevelType w:val="hybridMultilevel"/>
    <w:tmpl w:val="3516F0E6"/>
    <w:lvl w:ilvl="0" w:tplc="5D865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A67DC1"/>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o:colormenu v:ext="edit" fillcolor="none [1301]" strokecolor="none [160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7D40"/>
    <w:rsid w:val="0000058B"/>
    <w:rsid w:val="000012B5"/>
    <w:rsid w:val="00003417"/>
    <w:rsid w:val="00007F4D"/>
    <w:rsid w:val="0001213D"/>
    <w:rsid w:val="000138AC"/>
    <w:rsid w:val="0002111B"/>
    <w:rsid w:val="00025240"/>
    <w:rsid w:val="00026926"/>
    <w:rsid w:val="00032F02"/>
    <w:rsid w:val="00033ED8"/>
    <w:rsid w:val="000376A6"/>
    <w:rsid w:val="000404E0"/>
    <w:rsid w:val="000412E3"/>
    <w:rsid w:val="00047682"/>
    <w:rsid w:val="000521B8"/>
    <w:rsid w:val="000522B0"/>
    <w:rsid w:val="00057BF7"/>
    <w:rsid w:val="000649D8"/>
    <w:rsid w:val="000705F4"/>
    <w:rsid w:val="00072C3D"/>
    <w:rsid w:val="000740B6"/>
    <w:rsid w:val="00076E64"/>
    <w:rsid w:val="00081B9B"/>
    <w:rsid w:val="00084012"/>
    <w:rsid w:val="000844C8"/>
    <w:rsid w:val="000879BB"/>
    <w:rsid w:val="00092A57"/>
    <w:rsid w:val="00094B53"/>
    <w:rsid w:val="000A1E00"/>
    <w:rsid w:val="000A4E12"/>
    <w:rsid w:val="000A6F96"/>
    <w:rsid w:val="000A7BD8"/>
    <w:rsid w:val="000B285B"/>
    <w:rsid w:val="000B497F"/>
    <w:rsid w:val="000C17B5"/>
    <w:rsid w:val="000C4B55"/>
    <w:rsid w:val="000C4E7F"/>
    <w:rsid w:val="000C4F4D"/>
    <w:rsid w:val="000D46D8"/>
    <w:rsid w:val="000E2743"/>
    <w:rsid w:val="000F2F03"/>
    <w:rsid w:val="000F39DA"/>
    <w:rsid w:val="000F4DAD"/>
    <w:rsid w:val="00102281"/>
    <w:rsid w:val="001034E0"/>
    <w:rsid w:val="00103B03"/>
    <w:rsid w:val="001059A7"/>
    <w:rsid w:val="00107AC0"/>
    <w:rsid w:val="00107C12"/>
    <w:rsid w:val="001102EB"/>
    <w:rsid w:val="00112F77"/>
    <w:rsid w:val="00113508"/>
    <w:rsid w:val="00114D35"/>
    <w:rsid w:val="0011746C"/>
    <w:rsid w:val="0012377B"/>
    <w:rsid w:val="001256C0"/>
    <w:rsid w:val="00132A23"/>
    <w:rsid w:val="001339A0"/>
    <w:rsid w:val="00136B1E"/>
    <w:rsid w:val="001442E0"/>
    <w:rsid w:val="00150BB4"/>
    <w:rsid w:val="00153B65"/>
    <w:rsid w:val="00153CB9"/>
    <w:rsid w:val="001540E7"/>
    <w:rsid w:val="0015473C"/>
    <w:rsid w:val="001608B4"/>
    <w:rsid w:val="00161522"/>
    <w:rsid w:val="00162FAD"/>
    <w:rsid w:val="001726F7"/>
    <w:rsid w:val="00172A77"/>
    <w:rsid w:val="0017532D"/>
    <w:rsid w:val="001766D9"/>
    <w:rsid w:val="00181393"/>
    <w:rsid w:val="0018207B"/>
    <w:rsid w:val="00182D67"/>
    <w:rsid w:val="00184180"/>
    <w:rsid w:val="001845A0"/>
    <w:rsid w:val="00184EFB"/>
    <w:rsid w:val="00192459"/>
    <w:rsid w:val="00195026"/>
    <w:rsid w:val="001A591A"/>
    <w:rsid w:val="001B00B0"/>
    <w:rsid w:val="001B1C63"/>
    <w:rsid w:val="001C11E7"/>
    <w:rsid w:val="001D0AF3"/>
    <w:rsid w:val="001D0F91"/>
    <w:rsid w:val="001D62BF"/>
    <w:rsid w:val="001D6FD6"/>
    <w:rsid w:val="001E0A5C"/>
    <w:rsid w:val="001E38A4"/>
    <w:rsid w:val="001E3C40"/>
    <w:rsid w:val="001E3FC7"/>
    <w:rsid w:val="001E4502"/>
    <w:rsid w:val="001E469D"/>
    <w:rsid w:val="001E76B5"/>
    <w:rsid w:val="001F6B5C"/>
    <w:rsid w:val="00200646"/>
    <w:rsid w:val="002048C7"/>
    <w:rsid w:val="00207D40"/>
    <w:rsid w:val="002108B3"/>
    <w:rsid w:val="00210E18"/>
    <w:rsid w:val="002122EC"/>
    <w:rsid w:val="002133F7"/>
    <w:rsid w:val="00216093"/>
    <w:rsid w:val="00227C13"/>
    <w:rsid w:val="002368E7"/>
    <w:rsid w:val="00237293"/>
    <w:rsid w:val="00243C2E"/>
    <w:rsid w:val="00244B58"/>
    <w:rsid w:val="0025080B"/>
    <w:rsid w:val="0025203B"/>
    <w:rsid w:val="00252206"/>
    <w:rsid w:val="002531EC"/>
    <w:rsid w:val="00255752"/>
    <w:rsid w:val="00261677"/>
    <w:rsid w:val="002646FA"/>
    <w:rsid w:val="002674B3"/>
    <w:rsid w:val="00271DD2"/>
    <w:rsid w:val="002727D5"/>
    <w:rsid w:val="002730BE"/>
    <w:rsid w:val="002749C1"/>
    <w:rsid w:val="00280ABF"/>
    <w:rsid w:val="00282E01"/>
    <w:rsid w:val="002872D4"/>
    <w:rsid w:val="002915F9"/>
    <w:rsid w:val="00295267"/>
    <w:rsid w:val="00295942"/>
    <w:rsid w:val="00297048"/>
    <w:rsid w:val="002B001D"/>
    <w:rsid w:val="002B04DF"/>
    <w:rsid w:val="002B74B7"/>
    <w:rsid w:val="002C3D29"/>
    <w:rsid w:val="002C60AD"/>
    <w:rsid w:val="002C64AF"/>
    <w:rsid w:val="002D70A2"/>
    <w:rsid w:val="002D75CE"/>
    <w:rsid w:val="002E653D"/>
    <w:rsid w:val="002E7779"/>
    <w:rsid w:val="002F17B6"/>
    <w:rsid w:val="002F6B55"/>
    <w:rsid w:val="00300B02"/>
    <w:rsid w:val="003115CF"/>
    <w:rsid w:val="003132AF"/>
    <w:rsid w:val="003207DB"/>
    <w:rsid w:val="003213FB"/>
    <w:rsid w:val="00322BA3"/>
    <w:rsid w:val="00322EC3"/>
    <w:rsid w:val="00323812"/>
    <w:rsid w:val="00326E25"/>
    <w:rsid w:val="003363BC"/>
    <w:rsid w:val="00341E96"/>
    <w:rsid w:val="00341F3F"/>
    <w:rsid w:val="00345994"/>
    <w:rsid w:val="00346D3E"/>
    <w:rsid w:val="003475E1"/>
    <w:rsid w:val="003522A7"/>
    <w:rsid w:val="003538BB"/>
    <w:rsid w:val="003549C6"/>
    <w:rsid w:val="0035502B"/>
    <w:rsid w:val="00355E42"/>
    <w:rsid w:val="00356B70"/>
    <w:rsid w:val="00357C37"/>
    <w:rsid w:val="0036187C"/>
    <w:rsid w:val="00361D62"/>
    <w:rsid w:val="00365397"/>
    <w:rsid w:val="00367EBE"/>
    <w:rsid w:val="00377E50"/>
    <w:rsid w:val="003801DA"/>
    <w:rsid w:val="00380482"/>
    <w:rsid w:val="00384696"/>
    <w:rsid w:val="003925CB"/>
    <w:rsid w:val="00393143"/>
    <w:rsid w:val="003A4474"/>
    <w:rsid w:val="003A56D8"/>
    <w:rsid w:val="003A59AE"/>
    <w:rsid w:val="003B5431"/>
    <w:rsid w:val="003B57A4"/>
    <w:rsid w:val="003B7FED"/>
    <w:rsid w:val="003C0B84"/>
    <w:rsid w:val="003C32E8"/>
    <w:rsid w:val="003C452C"/>
    <w:rsid w:val="003C71CB"/>
    <w:rsid w:val="003C7A13"/>
    <w:rsid w:val="003D49E3"/>
    <w:rsid w:val="003D7E80"/>
    <w:rsid w:val="004047D4"/>
    <w:rsid w:val="00406EC6"/>
    <w:rsid w:val="00407B39"/>
    <w:rsid w:val="00413464"/>
    <w:rsid w:val="004161D2"/>
    <w:rsid w:val="00416740"/>
    <w:rsid w:val="00420DF9"/>
    <w:rsid w:val="00421415"/>
    <w:rsid w:val="004251F4"/>
    <w:rsid w:val="00425F53"/>
    <w:rsid w:val="00426B89"/>
    <w:rsid w:val="00427774"/>
    <w:rsid w:val="00431123"/>
    <w:rsid w:val="00431E6F"/>
    <w:rsid w:val="00437A94"/>
    <w:rsid w:val="00440952"/>
    <w:rsid w:val="0044196E"/>
    <w:rsid w:val="00441AB7"/>
    <w:rsid w:val="00441B98"/>
    <w:rsid w:val="00443C48"/>
    <w:rsid w:val="00444DBB"/>
    <w:rsid w:val="004471FB"/>
    <w:rsid w:val="00454EB1"/>
    <w:rsid w:val="00456A4F"/>
    <w:rsid w:val="004624D4"/>
    <w:rsid w:val="00464E17"/>
    <w:rsid w:val="00465B5A"/>
    <w:rsid w:val="00467458"/>
    <w:rsid w:val="004736AC"/>
    <w:rsid w:val="004763DC"/>
    <w:rsid w:val="00481297"/>
    <w:rsid w:val="00481C32"/>
    <w:rsid w:val="00483A1E"/>
    <w:rsid w:val="004852DC"/>
    <w:rsid w:val="00487887"/>
    <w:rsid w:val="00495093"/>
    <w:rsid w:val="00496CF4"/>
    <w:rsid w:val="004A3DFD"/>
    <w:rsid w:val="004B0A48"/>
    <w:rsid w:val="004B3555"/>
    <w:rsid w:val="004B5B9C"/>
    <w:rsid w:val="004B695B"/>
    <w:rsid w:val="004B6C33"/>
    <w:rsid w:val="004D00B8"/>
    <w:rsid w:val="004D6E74"/>
    <w:rsid w:val="004E07F4"/>
    <w:rsid w:val="004E7811"/>
    <w:rsid w:val="004F31C8"/>
    <w:rsid w:val="004F5367"/>
    <w:rsid w:val="004F69D3"/>
    <w:rsid w:val="00500699"/>
    <w:rsid w:val="00501116"/>
    <w:rsid w:val="00501287"/>
    <w:rsid w:val="005019E1"/>
    <w:rsid w:val="00506355"/>
    <w:rsid w:val="00526422"/>
    <w:rsid w:val="005269B0"/>
    <w:rsid w:val="00527F42"/>
    <w:rsid w:val="005313BB"/>
    <w:rsid w:val="00531BB0"/>
    <w:rsid w:val="00533F8F"/>
    <w:rsid w:val="005408D6"/>
    <w:rsid w:val="00546CFF"/>
    <w:rsid w:val="00557838"/>
    <w:rsid w:val="0056192E"/>
    <w:rsid w:val="00561986"/>
    <w:rsid w:val="00565190"/>
    <w:rsid w:val="005660B9"/>
    <w:rsid w:val="00576023"/>
    <w:rsid w:val="0057657B"/>
    <w:rsid w:val="005777BF"/>
    <w:rsid w:val="00584351"/>
    <w:rsid w:val="00584EBF"/>
    <w:rsid w:val="005850BE"/>
    <w:rsid w:val="0058617A"/>
    <w:rsid w:val="0059434D"/>
    <w:rsid w:val="00595187"/>
    <w:rsid w:val="00596991"/>
    <w:rsid w:val="005A55D8"/>
    <w:rsid w:val="005B0816"/>
    <w:rsid w:val="005B0A35"/>
    <w:rsid w:val="005B1176"/>
    <w:rsid w:val="005B40FE"/>
    <w:rsid w:val="005B5982"/>
    <w:rsid w:val="005C05F7"/>
    <w:rsid w:val="005C4A46"/>
    <w:rsid w:val="005C53ED"/>
    <w:rsid w:val="005D2D5F"/>
    <w:rsid w:val="005E1AC1"/>
    <w:rsid w:val="005E5A51"/>
    <w:rsid w:val="005F01EF"/>
    <w:rsid w:val="005F0C56"/>
    <w:rsid w:val="005F2E2C"/>
    <w:rsid w:val="005F2F5E"/>
    <w:rsid w:val="005F3D0F"/>
    <w:rsid w:val="005F644B"/>
    <w:rsid w:val="00603D1F"/>
    <w:rsid w:val="00605F59"/>
    <w:rsid w:val="00606970"/>
    <w:rsid w:val="00611306"/>
    <w:rsid w:val="006134E0"/>
    <w:rsid w:val="00613509"/>
    <w:rsid w:val="00615D18"/>
    <w:rsid w:val="006210BF"/>
    <w:rsid w:val="00622017"/>
    <w:rsid w:val="0062380F"/>
    <w:rsid w:val="00625630"/>
    <w:rsid w:val="006268B1"/>
    <w:rsid w:val="006326D3"/>
    <w:rsid w:val="00633484"/>
    <w:rsid w:val="006356AA"/>
    <w:rsid w:val="006362AB"/>
    <w:rsid w:val="00636B28"/>
    <w:rsid w:val="00636DAA"/>
    <w:rsid w:val="00637653"/>
    <w:rsid w:val="006500AB"/>
    <w:rsid w:val="00652E36"/>
    <w:rsid w:val="00654008"/>
    <w:rsid w:val="0066127C"/>
    <w:rsid w:val="0066390D"/>
    <w:rsid w:val="00673587"/>
    <w:rsid w:val="00676E33"/>
    <w:rsid w:val="00682906"/>
    <w:rsid w:val="006833D3"/>
    <w:rsid w:val="00684791"/>
    <w:rsid w:val="006913A2"/>
    <w:rsid w:val="006969B2"/>
    <w:rsid w:val="00696AE8"/>
    <w:rsid w:val="0069719C"/>
    <w:rsid w:val="006A3098"/>
    <w:rsid w:val="006A349D"/>
    <w:rsid w:val="006A40E8"/>
    <w:rsid w:val="006A6522"/>
    <w:rsid w:val="006A7308"/>
    <w:rsid w:val="006B155A"/>
    <w:rsid w:val="006B17C8"/>
    <w:rsid w:val="006B367C"/>
    <w:rsid w:val="006B6319"/>
    <w:rsid w:val="006B699B"/>
    <w:rsid w:val="006C3B14"/>
    <w:rsid w:val="006C6CD4"/>
    <w:rsid w:val="006D174B"/>
    <w:rsid w:val="006D3173"/>
    <w:rsid w:val="006D49D2"/>
    <w:rsid w:val="006E2266"/>
    <w:rsid w:val="006E60AD"/>
    <w:rsid w:val="006E7D19"/>
    <w:rsid w:val="006F3D50"/>
    <w:rsid w:val="00702665"/>
    <w:rsid w:val="00703AE0"/>
    <w:rsid w:val="007204D5"/>
    <w:rsid w:val="00720F60"/>
    <w:rsid w:val="007265DA"/>
    <w:rsid w:val="00727619"/>
    <w:rsid w:val="0073230A"/>
    <w:rsid w:val="00733AF4"/>
    <w:rsid w:val="0073519D"/>
    <w:rsid w:val="00735E07"/>
    <w:rsid w:val="007416A4"/>
    <w:rsid w:val="00742A27"/>
    <w:rsid w:val="00750655"/>
    <w:rsid w:val="00752335"/>
    <w:rsid w:val="00754076"/>
    <w:rsid w:val="00755139"/>
    <w:rsid w:val="00760C4F"/>
    <w:rsid w:val="00762ACA"/>
    <w:rsid w:val="00765DCC"/>
    <w:rsid w:val="00765E0C"/>
    <w:rsid w:val="00781886"/>
    <w:rsid w:val="00781A4C"/>
    <w:rsid w:val="00782480"/>
    <w:rsid w:val="00783DCD"/>
    <w:rsid w:val="00783E5A"/>
    <w:rsid w:val="00785762"/>
    <w:rsid w:val="00790373"/>
    <w:rsid w:val="00794F9D"/>
    <w:rsid w:val="007A1DA6"/>
    <w:rsid w:val="007B074C"/>
    <w:rsid w:val="007B0A1B"/>
    <w:rsid w:val="007B206B"/>
    <w:rsid w:val="007B2FBF"/>
    <w:rsid w:val="007C3B1D"/>
    <w:rsid w:val="007C65C4"/>
    <w:rsid w:val="007D29B2"/>
    <w:rsid w:val="007D2FE3"/>
    <w:rsid w:val="007D4E1B"/>
    <w:rsid w:val="007D5DFA"/>
    <w:rsid w:val="007D6D44"/>
    <w:rsid w:val="007E1F59"/>
    <w:rsid w:val="007E5823"/>
    <w:rsid w:val="007F07C5"/>
    <w:rsid w:val="007F0F89"/>
    <w:rsid w:val="007F1D1E"/>
    <w:rsid w:val="007F2BBA"/>
    <w:rsid w:val="007F34A8"/>
    <w:rsid w:val="0080102D"/>
    <w:rsid w:val="00801C5E"/>
    <w:rsid w:val="008079A8"/>
    <w:rsid w:val="00811936"/>
    <w:rsid w:val="00814308"/>
    <w:rsid w:val="0081474F"/>
    <w:rsid w:val="00820219"/>
    <w:rsid w:val="0082442B"/>
    <w:rsid w:val="0083277E"/>
    <w:rsid w:val="008330B2"/>
    <w:rsid w:val="00833148"/>
    <w:rsid w:val="00835712"/>
    <w:rsid w:val="008450A3"/>
    <w:rsid w:val="008541AD"/>
    <w:rsid w:val="0085631D"/>
    <w:rsid w:val="008737B1"/>
    <w:rsid w:val="00873E01"/>
    <w:rsid w:val="00881AC3"/>
    <w:rsid w:val="00883F84"/>
    <w:rsid w:val="00886953"/>
    <w:rsid w:val="008876CD"/>
    <w:rsid w:val="00896DFB"/>
    <w:rsid w:val="0089753D"/>
    <w:rsid w:val="008979A3"/>
    <w:rsid w:val="008A40FD"/>
    <w:rsid w:val="008B0CA8"/>
    <w:rsid w:val="008B3945"/>
    <w:rsid w:val="008B7E48"/>
    <w:rsid w:val="008C199F"/>
    <w:rsid w:val="008C2CF1"/>
    <w:rsid w:val="008C2FF5"/>
    <w:rsid w:val="008C4F81"/>
    <w:rsid w:val="008C5CE8"/>
    <w:rsid w:val="008C7325"/>
    <w:rsid w:val="008E3DAA"/>
    <w:rsid w:val="008F3D48"/>
    <w:rsid w:val="008F6FE9"/>
    <w:rsid w:val="00900E35"/>
    <w:rsid w:val="00903385"/>
    <w:rsid w:val="009047E8"/>
    <w:rsid w:val="00904DE8"/>
    <w:rsid w:val="00905431"/>
    <w:rsid w:val="009121AB"/>
    <w:rsid w:val="00913238"/>
    <w:rsid w:val="00920CD7"/>
    <w:rsid w:val="00921EA6"/>
    <w:rsid w:val="00926416"/>
    <w:rsid w:val="00930F00"/>
    <w:rsid w:val="00937E86"/>
    <w:rsid w:val="00940920"/>
    <w:rsid w:val="009447F4"/>
    <w:rsid w:val="009510B4"/>
    <w:rsid w:val="0096268B"/>
    <w:rsid w:val="0096521B"/>
    <w:rsid w:val="00967B6F"/>
    <w:rsid w:val="00974578"/>
    <w:rsid w:val="00975E5A"/>
    <w:rsid w:val="00977C45"/>
    <w:rsid w:val="00983D40"/>
    <w:rsid w:val="00990541"/>
    <w:rsid w:val="00990F5E"/>
    <w:rsid w:val="00994BA6"/>
    <w:rsid w:val="009A0587"/>
    <w:rsid w:val="009A1CE4"/>
    <w:rsid w:val="009A2FFA"/>
    <w:rsid w:val="009B4238"/>
    <w:rsid w:val="009B4D21"/>
    <w:rsid w:val="009B7214"/>
    <w:rsid w:val="009C138D"/>
    <w:rsid w:val="009C2162"/>
    <w:rsid w:val="009C62CB"/>
    <w:rsid w:val="009C6AFB"/>
    <w:rsid w:val="009D1085"/>
    <w:rsid w:val="009D18E1"/>
    <w:rsid w:val="009D402A"/>
    <w:rsid w:val="009E2C9D"/>
    <w:rsid w:val="009E3F80"/>
    <w:rsid w:val="009E47D9"/>
    <w:rsid w:val="009F26D5"/>
    <w:rsid w:val="009F3FF1"/>
    <w:rsid w:val="00A0096E"/>
    <w:rsid w:val="00A0359D"/>
    <w:rsid w:val="00A06254"/>
    <w:rsid w:val="00A112D3"/>
    <w:rsid w:val="00A1364C"/>
    <w:rsid w:val="00A14C5F"/>
    <w:rsid w:val="00A244C9"/>
    <w:rsid w:val="00A24B25"/>
    <w:rsid w:val="00A257CA"/>
    <w:rsid w:val="00A25968"/>
    <w:rsid w:val="00A25D40"/>
    <w:rsid w:val="00A31E07"/>
    <w:rsid w:val="00A34981"/>
    <w:rsid w:val="00A35AC8"/>
    <w:rsid w:val="00A40D6B"/>
    <w:rsid w:val="00A448AC"/>
    <w:rsid w:val="00A54E70"/>
    <w:rsid w:val="00A57CED"/>
    <w:rsid w:val="00A603C0"/>
    <w:rsid w:val="00A64563"/>
    <w:rsid w:val="00A679DD"/>
    <w:rsid w:val="00A75F1F"/>
    <w:rsid w:val="00A76E83"/>
    <w:rsid w:val="00A84D3D"/>
    <w:rsid w:val="00A868E6"/>
    <w:rsid w:val="00A907DE"/>
    <w:rsid w:val="00A9434E"/>
    <w:rsid w:val="00A96B49"/>
    <w:rsid w:val="00AA0EA8"/>
    <w:rsid w:val="00AA1F9B"/>
    <w:rsid w:val="00AA7F96"/>
    <w:rsid w:val="00AB275A"/>
    <w:rsid w:val="00AB3CDE"/>
    <w:rsid w:val="00AB56A8"/>
    <w:rsid w:val="00AC0373"/>
    <w:rsid w:val="00AC2DF0"/>
    <w:rsid w:val="00AD04C9"/>
    <w:rsid w:val="00AD1323"/>
    <w:rsid w:val="00AD600C"/>
    <w:rsid w:val="00AE01E0"/>
    <w:rsid w:val="00AF0769"/>
    <w:rsid w:val="00AF19D9"/>
    <w:rsid w:val="00AF33FB"/>
    <w:rsid w:val="00AF374C"/>
    <w:rsid w:val="00AF5C30"/>
    <w:rsid w:val="00AF68B2"/>
    <w:rsid w:val="00AF7350"/>
    <w:rsid w:val="00B0067D"/>
    <w:rsid w:val="00B05CD3"/>
    <w:rsid w:val="00B07398"/>
    <w:rsid w:val="00B07816"/>
    <w:rsid w:val="00B1677E"/>
    <w:rsid w:val="00B16C08"/>
    <w:rsid w:val="00B17DF8"/>
    <w:rsid w:val="00B21262"/>
    <w:rsid w:val="00B26E9D"/>
    <w:rsid w:val="00B26F4E"/>
    <w:rsid w:val="00B35189"/>
    <w:rsid w:val="00B356C5"/>
    <w:rsid w:val="00B46A6C"/>
    <w:rsid w:val="00B52117"/>
    <w:rsid w:val="00B637DA"/>
    <w:rsid w:val="00B64198"/>
    <w:rsid w:val="00B65E18"/>
    <w:rsid w:val="00B6739C"/>
    <w:rsid w:val="00B67417"/>
    <w:rsid w:val="00B67440"/>
    <w:rsid w:val="00B73470"/>
    <w:rsid w:val="00B737A3"/>
    <w:rsid w:val="00B73F05"/>
    <w:rsid w:val="00B7663E"/>
    <w:rsid w:val="00B80D02"/>
    <w:rsid w:val="00B84174"/>
    <w:rsid w:val="00B90292"/>
    <w:rsid w:val="00B90D24"/>
    <w:rsid w:val="00B91171"/>
    <w:rsid w:val="00B91AA2"/>
    <w:rsid w:val="00B9437D"/>
    <w:rsid w:val="00B96F8A"/>
    <w:rsid w:val="00BA45B1"/>
    <w:rsid w:val="00BA4A60"/>
    <w:rsid w:val="00BA4C6A"/>
    <w:rsid w:val="00BA71E3"/>
    <w:rsid w:val="00BB18F4"/>
    <w:rsid w:val="00BB584C"/>
    <w:rsid w:val="00BB5FFD"/>
    <w:rsid w:val="00BD2DF6"/>
    <w:rsid w:val="00BE4198"/>
    <w:rsid w:val="00BE7477"/>
    <w:rsid w:val="00BE7CD5"/>
    <w:rsid w:val="00BF10F6"/>
    <w:rsid w:val="00BF4A16"/>
    <w:rsid w:val="00BF56E7"/>
    <w:rsid w:val="00C0154A"/>
    <w:rsid w:val="00C0488A"/>
    <w:rsid w:val="00C058CB"/>
    <w:rsid w:val="00C10CFB"/>
    <w:rsid w:val="00C10ECB"/>
    <w:rsid w:val="00C16B48"/>
    <w:rsid w:val="00C21CF0"/>
    <w:rsid w:val="00C26145"/>
    <w:rsid w:val="00C2670C"/>
    <w:rsid w:val="00C30403"/>
    <w:rsid w:val="00C31527"/>
    <w:rsid w:val="00C31759"/>
    <w:rsid w:val="00C33946"/>
    <w:rsid w:val="00C37A86"/>
    <w:rsid w:val="00C4209A"/>
    <w:rsid w:val="00C422E4"/>
    <w:rsid w:val="00C42E4A"/>
    <w:rsid w:val="00C4496F"/>
    <w:rsid w:val="00C45257"/>
    <w:rsid w:val="00C456D4"/>
    <w:rsid w:val="00C4644F"/>
    <w:rsid w:val="00C50E21"/>
    <w:rsid w:val="00C511D8"/>
    <w:rsid w:val="00C5328D"/>
    <w:rsid w:val="00C6103F"/>
    <w:rsid w:val="00C6200D"/>
    <w:rsid w:val="00C62A26"/>
    <w:rsid w:val="00C640C1"/>
    <w:rsid w:val="00C710C6"/>
    <w:rsid w:val="00C71174"/>
    <w:rsid w:val="00C8419F"/>
    <w:rsid w:val="00C87791"/>
    <w:rsid w:val="00C92487"/>
    <w:rsid w:val="00C924A9"/>
    <w:rsid w:val="00C92D6F"/>
    <w:rsid w:val="00C94DC9"/>
    <w:rsid w:val="00C953B9"/>
    <w:rsid w:val="00C95BF3"/>
    <w:rsid w:val="00CA2168"/>
    <w:rsid w:val="00CA2E32"/>
    <w:rsid w:val="00CA3147"/>
    <w:rsid w:val="00CA6264"/>
    <w:rsid w:val="00CB03BA"/>
    <w:rsid w:val="00CB2313"/>
    <w:rsid w:val="00CB3729"/>
    <w:rsid w:val="00CB3FDE"/>
    <w:rsid w:val="00CB69E2"/>
    <w:rsid w:val="00CC419A"/>
    <w:rsid w:val="00CC67A5"/>
    <w:rsid w:val="00CC7FD5"/>
    <w:rsid w:val="00CD0363"/>
    <w:rsid w:val="00CD18A6"/>
    <w:rsid w:val="00CD1F02"/>
    <w:rsid w:val="00CD6DCA"/>
    <w:rsid w:val="00CE1016"/>
    <w:rsid w:val="00CE5D70"/>
    <w:rsid w:val="00CE6812"/>
    <w:rsid w:val="00CF1184"/>
    <w:rsid w:val="00CF3031"/>
    <w:rsid w:val="00CF63A5"/>
    <w:rsid w:val="00D01B32"/>
    <w:rsid w:val="00D04A2A"/>
    <w:rsid w:val="00D06C20"/>
    <w:rsid w:val="00D107EC"/>
    <w:rsid w:val="00D14123"/>
    <w:rsid w:val="00D15103"/>
    <w:rsid w:val="00D1519C"/>
    <w:rsid w:val="00D17A67"/>
    <w:rsid w:val="00D35382"/>
    <w:rsid w:val="00D35721"/>
    <w:rsid w:val="00D37596"/>
    <w:rsid w:val="00D421F3"/>
    <w:rsid w:val="00D44572"/>
    <w:rsid w:val="00D45051"/>
    <w:rsid w:val="00D45D52"/>
    <w:rsid w:val="00D462B2"/>
    <w:rsid w:val="00D46467"/>
    <w:rsid w:val="00D507E2"/>
    <w:rsid w:val="00D50810"/>
    <w:rsid w:val="00D51E42"/>
    <w:rsid w:val="00D56C15"/>
    <w:rsid w:val="00D606DA"/>
    <w:rsid w:val="00D65E33"/>
    <w:rsid w:val="00D67CEE"/>
    <w:rsid w:val="00D70C59"/>
    <w:rsid w:val="00D70F3F"/>
    <w:rsid w:val="00D774AE"/>
    <w:rsid w:val="00D8103A"/>
    <w:rsid w:val="00D82704"/>
    <w:rsid w:val="00D8291B"/>
    <w:rsid w:val="00D84ACF"/>
    <w:rsid w:val="00D851C9"/>
    <w:rsid w:val="00D854CC"/>
    <w:rsid w:val="00D86142"/>
    <w:rsid w:val="00D869B2"/>
    <w:rsid w:val="00D95C11"/>
    <w:rsid w:val="00D961AA"/>
    <w:rsid w:val="00DA00F6"/>
    <w:rsid w:val="00DA052F"/>
    <w:rsid w:val="00DA058D"/>
    <w:rsid w:val="00DA1528"/>
    <w:rsid w:val="00DA2748"/>
    <w:rsid w:val="00DA6919"/>
    <w:rsid w:val="00DB203A"/>
    <w:rsid w:val="00DB5570"/>
    <w:rsid w:val="00DB7555"/>
    <w:rsid w:val="00DB7F60"/>
    <w:rsid w:val="00DC0247"/>
    <w:rsid w:val="00DC19BA"/>
    <w:rsid w:val="00DC219A"/>
    <w:rsid w:val="00DC31F9"/>
    <w:rsid w:val="00DD3FD8"/>
    <w:rsid w:val="00DD50A4"/>
    <w:rsid w:val="00DD691B"/>
    <w:rsid w:val="00DD6A0C"/>
    <w:rsid w:val="00DD6B48"/>
    <w:rsid w:val="00DE1211"/>
    <w:rsid w:val="00DE4B21"/>
    <w:rsid w:val="00DF2A45"/>
    <w:rsid w:val="00DF315B"/>
    <w:rsid w:val="00DF3389"/>
    <w:rsid w:val="00DF468D"/>
    <w:rsid w:val="00E00601"/>
    <w:rsid w:val="00E07861"/>
    <w:rsid w:val="00E127F5"/>
    <w:rsid w:val="00E235C0"/>
    <w:rsid w:val="00E24062"/>
    <w:rsid w:val="00E244AB"/>
    <w:rsid w:val="00E2540D"/>
    <w:rsid w:val="00E263B6"/>
    <w:rsid w:val="00E3207D"/>
    <w:rsid w:val="00E32F48"/>
    <w:rsid w:val="00E361A3"/>
    <w:rsid w:val="00E3678F"/>
    <w:rsid w:val="00E36F18"/>
    <w:rsid w:val="00E4195F"/>
    <w:rsid w:val="00E45B03"/>
    <w:rsid w:val="00E5436B"/>
    <w:rsid w:val="00E62F90"/>
    <w:rsid w:val="00E657A6"/>
    <w:rsid w:val="00E65B2B"/>
    <w:rsid w:val="00E7030D"/>
    <w:rsid w:val="00E73494"/>
    <w:rsid w:val="00E73617"/>
    <w:rsid w:val="00E767ED"/>
    <w:rsid w:val="00E777EF"/>
    <w:rsid w:val="00E77CD4"/>
    <w:rsid w:val="00E81CA9"/>
    <w:rsid w:val="00E81F1E"/>
    <w:rsid w:val="00E865AF"/>
    <w:rsid w:val="00E87B62"/>
    <w:rsid w:val="00E9358D"/>
    <w:rsid w:val="00E9430C"/>
    <w:rsid w:val="00E97127"/>
    <w:rsid w:val="00E97319"/>
    <w:rsid w:val="00EA57C5"/>
    <w:rsid w:val="00EA7659"/>
    <w:rsid w:val="00EB212F"/>
    <w:rsid w:val="00EB23A5"/>
    <w:rsid w:val="00EB430E"/>
    <w:rsid w:val="00EB4622"/>
    <w:rsid w:val="00EC6B83"/>
    <w:rsid w:val="00EC7BB9"/>
    <w:rsid w:val="00ED072D"/>
    <w:rsid w:val="00ED346B"/>
    <w:rsid w:val="00ED3578"/>
    <w:rsid w:val="00EE6FC8"/>
    <w:rsid w:val="00EF37A6"/>
    <w:rsid w:val="00EF692E"/>
    <w:rsid w:val="00EF7185"/>
    <w:rsid w:val="00EF7750"/>
    <w:rsid w:val="00F0113D"/>
    <w:rsid w:val="00F05233"/>
    <w:rsid w:val="00F10549"/>
    <w:rsid w:val="00F12F1A"/>
    <w:rsid w:val="00F13A73"/>
    <w:rsid w:val="00F14E36"/>
    <w:rsid w:val="00F17BF4"/>
    <w:rsid w:val="00F17F13"/>
    <w:rsid w:val="00F23095"/>
    <w:rsid w:val="00F31FB5"/>
    <w:rsid w:val="00F32180"/>
    <w:rsid w:val="00F3474E"/>
    <w:rsid w:val="00F4540C"/>
    <w:rsid w:val="00F45B7B"/>
    <w:rsid w:val="00F50B55"/>
    <w:rsid w:val="00F5144A"/>
    <w:rsid w:val="00F5503A"/>
    <w:rsid w:val="00F57289"/>
    <w:rsid w:val="00F62519"/>
    <w:rsid w:val="00F63FA5"/>
    <w:rsid w:val="00F665C3"/>
    <w:rsid w:val="00F704D4"/>
    <w:rsid w:val="00F77081"/>
    <w:rsid w:val="00F84FDF"/>
    <w:rsid w:val="00F90F64"/>
    <w:rsid w:val="00F911F1"/>
    <w:rsid w:val="00F92496"/>
    <w:rsid w:val="00F9416C"/>
    <w:rsid w:val="00F95381"/>
    <w:rsid w:val="00F9794F"/>
    <w:rsid w:val="00F97D00"/>
    <w:rsid w:val="00FA098F"/>
    <w:rsid w:val="00FA2F38"/>
    <w:rsid w:val="00FA4AD7"/>
    <w:rsid w:val="00FA4C4E"/>
    <w:rsid w:val="00FB01CA"/>
    <w:rsid w:val="00FB3B9B"/>
    <w:rsid w:val="00FC0652"/>
    <w:rsid w:val="00FC2A0D"/>
    <w:rsid w:val="00FC3217"/>
    <w:rsid w:val="00FC4959"/>
    <w:rsid w:val="00FC5B1E"/>
    <w:rsid w:val="00FC62A3"/>
    <w:rsid w:val="00FD0354"/>
    <w:rsid w:val="00FD0C9E"/>
    <w:rsid w:val="00FD1693"/>
    <w:rsid w:val="00FD1E3A"/>
    <w:rsid w:val="00FE2A3A"/>
    <w:rsid w:val="00FE2BDD"/>
    <w:rsid w:val="00FE50C9"/>
    <w:rsid w:val="00FF40C9"/>
    <w:rsid w:val="00FF5AF6"/>
    <w:rsid w:val="00FF60C4"/>
    <w:rsid w:val="00FF77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301]" strokecolor="none [1605]"/>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29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D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7D40"/>
    <w:rPr>
      <w:sz w:val="18"/>
      <w:szCs w:val="18"/>
    </w:rPr>
  </w:style>
  <w:style w:type="paragraph" w:styleId="a4">
    <w:name w:val="footer"/>
    <w:basedOn w:val="a"/>
    <w:link w:val="Char0"/>
    <w:uiPriority w:val="99"/>
    <w:unhideWhenUsed/>
    <w:rsid w:val="00207D40"/>
    <w:pPr>
      <w:tabs>
        <w:tab w:val="center" w:pos="4153"/>
        <w:tab w:val="right" w:pos="8306"/>
      </w:tabs>
      <w:snapToGrid w:val="0"/>
      <w:jc w:val="left"/>
    </w:pPr>
    <w:rPr>
      <w:sz w:val="18"/>
      <w:szCs w:val="18"/>
    </w:rPr>
  </w:style>
  <w:style w:type="character" w:customStyle="1" w:styleId="Char0">
    <w:name w:val="页脚 Char"/>
    <w:basedOn w:val="a0"/>
    <w:link w:val="a4"/>
    <w:uiPriority w:val="99"/>
    <w:rsid w:val="00207D40"/>
    <w:rPr>
      <w:sz w:val="18"/>
      <w:szCs w:val="18"/>
    </w:rPr>
  </w:style>
  <w:style w:type="paragraph" w:styleId="a5">
    <w:name w:val="List Paragraph"/>
    <w:basedOn w:val="a"/>
    <w:uiPriority w:val="34"/>
    <w:qFormat/>
    <w:rsid w:val="00903385"/>
    <w:pPr>
      <w:ind w:firstLineChars="200" w:firstLine="420"/>
    </w:pPr>
  </w:style>
  <w:style w:type="table" w:styleId="a6">
    <w:name w:val="Table Grid"/>
    <w:basedOn w:val="a1"/>
    <w:uiPriority w:val="59"/>
    <w:rsid w:val="004F31C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Placeholder Text"/>
    <w:basedOn w:val="a0"/>
    <w:uiPriority w:val="99"/>
    <w:semiHidden/>
    <w:rsid w:val="00B0067D"/>
    <w:rPr>
      <w:color w:val="808080"/>
    </w:rPr>
  </w:style>
  <w:style w:type="paragraph" w:styleId="a8">
    <w:name w:val="Balloon Text"/>
    <w:basedOn w:val="a"/>
    <w:link w:val="Char1"/>
    <w:uiPriority w:val="99"/>
    <w:semiHidden/>
    <w:unhideWhenUsed/>
    <w:rsid w:val="00B0067D"/>
    <w:rPr>
      <w:sz w:val="18"/>
      <w:szCs w:val="18"/>
    </w:rPr>
  </w:style>
  <w:style w:type="character" w:customStyle="1" w:styleId="Char1">
    <w:name w:val="批注框文本 Char"/>
    <w:basedOn w:val="a0"/>
    <w:link w:val="a8"/>
    <w:uiPriority w:val="99"/>
    <w:semiHidden/>
    <w:rsid w:val="00B0067D"/>
    <w:rPr>
      <w:sz w:val="18"/>
      <w:szCs w:val="18"/>
    </w:rPr>
  </w:style>
  <w:style w:type="character" w:customStyle="1" w:styleId="style31">
    <w:name w:val="style31"/>
    <w:rsid w:val="00FE2A3A"/>
    <w:rPr>
      <w:b/>
      <w:bCs/>
      <w:color w:val="000099"/>
    </w:rPr>
  </w:style>
</w:styles>
</file>

<file path=word/webSettings.xml><?xml version="1.0" encoding="utf-8"?>
<w:webSettings xmlns:r="http://schemas.openxmlformats.org/officeDocument/2006/relationships" xmlns:w="http://schemas.openxmlformats.org/wordprocessingml/2006/main">
  <w:divs>
    <w:div w:id="966547719">
      <w:bodyDiv w:val="1"/>
      <w:marLeft w:val="0"/>
      <w:marRight w:val="0"/>
      <w:marTop w:val="0"/>
      <w:marBottom w:val="0"/>
      <w:divBdr>
        <w:top w:val="none" w:sz="0" w:space="0" w:color="auto"/>
        <w:left w:val="none" w:sz="0" w:space="0" w:color="auto"/>
        <w:bottom w:val="none" w:sz="0" w:space="0" w:color="auto"/>
        <w:right w:val="none" w:sz="0" w:space="0" w:color="auto"/>
      </w:divBdr>
    </w:div>
    <w:div w:id="1503009095">
      <w:bodyDiv w:val="1"/>
      <w:marLeft w:val="0"/>
      <w:marRight w:val="0"/>
      <w:marTop w:val="0"/>
      <w:marBottom w:val="0"/>
      <w:divBdr>
        <w:top w:val="none" w:sz="0" w:space="0" w:color="auto"/>
        <w:left w:val="none" w:sz="0" w:space="0" w:color="auto"/>
        <w:bottom w:val="none" w:sz="0" w:space="0" w:color="auto"/>
        <w:right w:val="none" w:sz="0" w:space="0" w:color="auto"/>
      </w:divBdr>
    </w:div>
    <w:div w:id="17764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446</Words>
  <Characters>2548</Characters>
  <Application>Microsoft Office Word</Application>
  <DocSecurity>0</DocSecurity>
  <Lines>21</Lines>
  <Paragraphs>5</Paragraphs>
  <ScaleCrop>false</ScaleCrop>
  <Company>fri</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单击此处输入中文题名（不超过20个汉字）</dc:title>
  <dc:subject/>
  <dc:creator>xyb</dc:creator>
  <cp:keywords/>
  <dc:description/>
  <cp:lastModifiedBy>xuliyu</cp:lastModifiedBy>
  <cp:revision>201</cp:revision>
  <dcterms:created xsi:type="dcterms:W3CDTF">2014-03-04T06:58:00Z</dcterms:created>
  <dcterms:modified xsi:type="dcterms:W3CDTF">2014-03-04T09:23:00Z</dcterms:modified>
</cp:coreProperties>
</file>