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F1" w:rsidRDefault="0008764D">
      <w:pPr>
        <w:rPr>
          <w:rFonts w:hint="eastAsia"/>
        </w:rPr>
      </w:pPr>
      <w:r>
        <w:rPr>
          <w:rFonts w:hint="eastAsia"/>
        </w:rPr>
        <w:t>会议记录</w:t>
      </w:r>
    </w:p>
    <w:p w:rsidR="0008764D" w:rsidRDefault="0008764D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2016/09/09</w:t>
      </w:r>
    </w:p>
    <w:p w:rsidR="0008764D" w:rsidRDefault="0008764D">
      <w:pPr>
        <w:rPr>
          <w:rFonts w:hint="eastAsia"/>
        </w:rPr>
      </w:pPr>
      <w:r>
        <w:rPr>
          <w:rFonts w:hint="eastAsia"/>
        </w:rPr>
        <w:t>地点：新</w:t>
      </w:r>
      <w:proofErr w:type="gramStart"/>
      <w:r>
        <w:rPr>
          <w:rFonts w:hint="eastAsia"/>
        </w:rPr>
        <w:t>合源工厂</w:t>
      </w:r>
      <w:proofErr w:type="gramEnd"/>
      <w:r>
        <w:rPr>
          <w:rFonts w:hint="eastAsia"/>
        </w:rPr>
        <w:t>会议室</w:t>
      </w:r>
    </w:p>
    <w:p w:rsidR="0008764D" w:rsidRDefault="0008764D">
      <w:pPr>
        <w:rPr>
          <w:rFonts w:hint="eastAsia"/>
        </w:rPr>
      </w:pPr>
      <w:r>
        <w:rPr>
          <w:rFonts w:hint="eastAsia"/>
        </w:rPr>
        <w:t>参与人员：高波、宋波、</w:t>
      </w:r>
      <w:r w:rsidR="0010783D">
        <w:rPr>
          <w:rFonts w:hint="eastAsia"/>
        </w:rPr>
        <w:t>余总（</w:t>
      </w:r>
      <w:proofErr w:type="gramStart"/>
      <w:r w:rsidR="0010783D">
        <w:rPr>
          <w:rFonts w:hint="eastAsia"/>
        </w:rPr>
        <w:t>新合源</w:t>
      </w:r>
      <w:proofErr w:type="gramEnd"/>
      <w:r w:rsidR="0010783D">
        <w:rPr>
          <w:rFonts w:hint="eastAsia"/>
        </w:rPr>
        <w:t>13356825858</w:t>
      </w:r>
      <w:r w:rsidR="0010783D">
        <w:rPr>
          <w:rFonts w:hint="eastAsia"/>
        </w:rPr>
        <w:t>）、</w:t>
      </w:r>
      <w:r>
        <w:rPr>
          <w:rFonts w:hint="eastAsia"/>
        </w:rPr>
        <w:t>蔡东兴、胡工（</w:t>
      </w:r>
      <w:proofErr w:type="gramStart"/>
      <w:r>
        <w:rPr>
          <w:rFonts w:hint="eastAsia"/>
        </w:rPr>
        <w:t>艾创科技</w:t>
      </w:r>
      <w:proofErr w:type="gramEnd"/>
      <w:r>
        <w:rPr>
          <w:rFonts w:hint="eastAsia"/>
        </w:rPr>
        <w:t>）、马海平（罗伯泰克）</w:t>
      </w:r>
    </w:p>
    <w:p w:rsidR="0008764D" w:rsidRDefault="0008764D">
      <w:pPr>
        <w:rPr>
          <w:rFonts w:hint="eastAsia"/>
        </w:rPr>
      </w:pPr>
      <w:bookmarkStart w:id="0" w:name="_GoBack"/>
      <w:bookmarkEnd w:id="0"/>
    </w:p>
    <w:p w:rsidR="0008764D" w:rsidRDefault="0008764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模具与托盘一一对应</w:t>
      </w:r>
    </w:p>
    <w:p w:rsidR="0008764D" w:rsidRDefault="00405FC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一套模具对应多个托盘</w:t>
      </w:r>
    </w:p>
    <w:p w:rsidR="007A4E94" w:rsidRDefault="007A4E9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同进同出</w:t>
      </w:r>
    </w:p>
    <w:p w:rsidR="007A4E94" w:rsidRDefault="007A4E94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托盘与模具绑定可以设定</w:t>
      </w:r>
    </w:p>
    <w:p w:rsidR="007A4E94" w:rsidRDefault="007A4E94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出库时按照编号查询</w:t>
      </w:r>
    </w:p>
    <w:p w:rsidR="006C0DE5" w:rsidRDefault="006C0DE5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空托盘不入库</w:t>
      </w:r>
    </w:p>
    <w:p w:rsidR="006C0DE5" w:rsidRDefault="006C0DE5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出库时人工复核</w:t>
      </w:r>
    </w:p>
    <w:p w:rsidR="006C0DE5" w:rsidRDefault="006C0DE5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托盘与货位一一对应</w:t>
      </w:r>
    </w:p>
    <w:p w:rsidR="006C50C5" w:rsidRDefault="006C50C5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由于模具没有上</w:t>
      </w:r>
      <w:r>
        <w:rPr>
          <w:rFonts w:hint="eastAsia"/>
        </w:rPr>
        <w:t>ERP</w:t>
      </w:r>
      <w:r>
        <w:rPr>
          <w:rFonts w:hint="eastAsia"/>
        </w:rPr>
        <w:t>系统，</w:t>
      </w:r>
      <w:r>
        <w:rPr>
          <w:rFonts w:hint="eastAsia"/>
        </w:rPr>
        <w:t>WMS</w:t>
      </w:r>
      <w:r>
        <w:rPr>
          <w:rFonts w:hint="eastAsia"/>
        </w:rPr>
        <w:t>先开预留接口，到时候对接</w:t>
      </w:r>
    </w:p>
    <w:p w:rsidR="006C50C5" w:rsidRDefault="006C50C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入库单录入冲程数、标准冲程</w:t>
      </w:r>
    </w:p>
    <w:p w:rsidR="0010783D" w:rsidRDefault="0010783D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冲程超过标准数据报警</w:t>
      </w:r>
    </w:p>
    <w:p w:rsidR="0010783D" w:rsidRPr="007A4E94" w:rsidRDefault="0010783D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模具可以录入维修记录</w:t>
      </w:r>
      <w:r>
        <w:rPr>
          <w:rFonts w:hint="eastAsia"/>
        </w:rPr>
        <w:t xml:space="preserve"> </w:t>
      </w:r>
      <w:r>
        <w:rPr>
          <w:rFonts w:hint="eastAsia"/>
        </w:rPr>
        <w:t>时间、维修项目、</w:t>
      </w:r>
    </w:p>
    <w:sectPr w:rsidR="0010783D" w:rsidRPr="007A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F3"/>
    <w:rsid w:val="0008764D"/>
    <w:rsid w:val="0010783D"/>
    <w:rsid w:val="00405FC2"/>
    <w:rsid w:val="006C0DE5"/>
    <w:rsid w:val="006C50C5"/>
    <w:rsid w:val="007A4E94"/>
    <w:rsid w:val="00CB7EF1"/>
    <w:rsid w:val="00DB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2</cp:revision>
  <dcterms:created xsi:type="dcterms:W3CDTF">2016-09-09T02:03:00Z</dcterms:created>
  <dcterms:modified xsi:type="dcterms:W3CDTF">2016-09-09T03:07:00Z</dcterms:modified>
</cp:coreProperties>
</file>