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6308C">
      <w:pPr>
        <w:jc w:val="center"/>
        <w:rPr>
          <w:rFonts w:ascii="Consolas" w:hAnsi="Consolas" w:eastAsia="微软雅黑" w:cs="Consolas"/>
          <w:b/>
          <w:sz w:val="28"/>
        </w:rPr>
      </w:pPr>
      <w:r>
        <w:rPr>
          <w:rFonts w:ascii="Consolas" w:hAnsi="Consolas" w:eastAsia="微软雅黑" w:cs="Consolas"/>
          <w:b/>
          <w:sz w:val="28"/>
        </w:rPr>
        <w:t>Oracle RAC 问题汇总</w:t>
      </w:r>
    </w:p>
    <w:p w14:paraId="4F07B17D">
      <w:pPr>
        <w:rPr>
          <w:rFonts w:ascii="Consolas" w:hAnsi="Consolas" w:eastAsia="微软雅黑" w:cs="Consolas"/>
        </w:rPr>
      </w:pPr>
    </w:p>
    <w:p w14:paraId="46C45394">
      <w:pPr>
        <w:pStyle w:val="6"/>
        <w:numPr>
          <w:ilvl w:val="0"/>
          <w:numId w:val="1"/>
        </w:numPr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VKTM 进程导致 CPU 占用高</w:t>
      </w:r>
    </w:p>
    <w:p w14:paraId="29EA21A7">
      <w:pPr>
        <w:pStyle w:val="6"/>
        <w:rPr>
          <w:rFonts w:ascii="Consolas" w:hAnsi="Consolas" w:eastAsia="微软雅黑" w:cs="Consolas"/>
          <w:b/>
          <w:sz w:val="20"/>
        </w:rPr>
      </w:pPr>
      <w:r>
        <w:rPr>
          <w:rFonts w:hint="eastAsia" w:ascii="Consolas" w:hAnsi="Consolas" w:eastAsia="微软雅黑" w:cs="Consolas"/>
          <w:b/>
          <w:sz w:val="20"/>
        </w:rPr>
        <w:t>现象</w:t>
      </w:r>
    </w:p>
    <w:p w14:paraId="7CA83C77">
      <w:pPr>
        <w:pStyle w:val="6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O</w:t>
      </w:r>
      <w:r>
        <w:rPr>
          <w:rFonts w:hint="eastAsia" w:ascii="Consolas" w:hAnsi="Consolas" w:eastAsia="微软雅黑" w:cs="Consolas"/>
          <w:sz w:val="20"/>
        </w:rPr>
        <w:t>racle 11g RAC 引入了 VKTM 进程，此进程存在于 ASM 和 ORACLE 实例，负责时钟时间（1 秒更新一次）和参考时间服务（每 20ms 更新一次，且在 VKTM 进程处于高优先级的情况下可用），该参考时间用于各种基于时间的度量。</w:t>
      </w:r>
    </w:p>
    <w:p w14:paraId="4DE58D2F">
      <w:pPr>
        <w:pStyle w:val="6"/>
        <w:rPr>
          <w:rFonts w:ascii="Consolas" w:hAnsi="Consolas" w:eastAsia="微软雅黑" w:cs="Consolas"/>
          <w:sz w:val="20"/>
        </w:rPr>
      </w:pPr>
      <w:r>
        <w:rPr>
          <w:rFonts w:hint="eastAsia" w:ascii="Consolas" w:hAnsi="Consolas" w:eastAsia="微软雅黑" w:cs="Consolas"/>
          <w:sz w:val="20"/>
        </w:rPr>
        <w:t>在某些环境下，特别在虚拟化（vmware、virtualbox 等）环境下，VKTM 进程会消耗过多的 cpu 资源。在 linux 环境下可用以下命令检查，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CA7CC35">
        <w:tc>
          <w:tcPr>
            <w:tcW w:w="9576" w:type="dxa"/>
          </w:tcPr>
          <w:p w14:paraId="2421A5F7">
            <w:pPr>
              <w:pStyle w:val="6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 xml:space="preserve"># </w:t>
            </w:r>
            <w:r>
              <w:rPr>
                <w:rFonts w:ascii="Consolas" w:hAnsi="Consolas" w:eastAsia="微软雅黑" w:cs="Consolas"/>
                <w:color w:val="0000CC"/>
                <w:sz w:val="20"/>
              </w:rPr>
              <w:t>ps H -eo pid,ppid,tid,%cpu,user,cmd --sort=%cpu | tail -5</w:t>
            </w:r>
          </w:p>
        </w:tc>
      </w:tr>
    </w:tbl>
    <w:p w14:paraId="54859D76">
      <w:pPr>
        <w:pStyle w:val="6"/>
        <w:rPr>
          <w:rFonts w:ascii="Consolas" w:hAnsi="Consolas" w:eastAsia="微软雅黑" w:cs="Consolas"/>
          <w:sz w:val="20"/>
        </w:rPr>
      </w:pPr>
    </w:p>
    <w:p w14:paraId="7802E995">
      <w:pPr>
        <w:pStyle w:val="6"/>
        <w:rPr>
          <w:rFonts w:ascii="Consolas" w:hAnsi="Consolas" w:eastAsia="微软雅黑" w:cs="Consolas"/>
          <w:b/>
          <w:sz w:val="20"/>
        </w:rPr>
      </w:pPr>
      <w:r>
        <w:rPr>
          <w:rFonts w:hint="eastAsia" w:ascii="Consolas" w:hAnsi="Consolas" w:eastAsia="微软雅黑" w:cs="Consolas"/>
          <w:b/>
          <w:sz w:val="20"/>
        </w:rPr>
        <w:t>处理</w:t>
      </w:r>
    </w:p>
    <w:p w14:paraId="76420C66">
      <w:pPr>
        <w:pStyle w:val="6"/>
        <w:rPr>
          <w:rFonts w:ascii="Consolas" w:hAnsi="Consolas" w:eastAsia="微软雅黑" w:cs="Consolas"/>
          <w:sz w:val="20"/>
        </w:rPr>
      </w:pPr>
      <w:r>
        <w:rPr>
          <w:rFonts w:hint="eastAsia" w:ascii="Consolas" w:hAnsi="Consolas" w:eastAsia="微软雅黑" w:cs="Consolas"/>
          <w:sz w:val="20"/>
        </w:rPr>
        <w:t xml:space="preserve">在非生成环境下，可通过修改 </w:t>
      </w:r>
      <w:r>
        <w:rPr>
          <w:rFonts w:ascii="Consolas" w:hAnsi="Consolas" w:eastAsia="微软雅黑" w:cs="Consolas"/>
          <w:sz w:val="20"/>
        </w:rPr>
        <w:t>_high_priority_processes</w:t>
      </w:r>
      <w:r>
        <w:rPr>
          <w:rFonts w:hint="eastAsia" w:ascii="Consolas" w:hAnsi="Consolas" w:eastAsia="微软雅黑" w:cs="Consolas"/>
          <w:sz w:val="20"/>
        </w:rPr>
        <w:t xml:space="preserve"> 隐藏函数让 VKTM 进程不运行在高优先级下，从而降低 CPU 资源的占用。但是这样也会导致参考时间不可用，所以不建议用于生产环境。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230A8FB">
        <w:tc>
          <w:tcPr>
            <w:tcW w:w="9576" w:type="dxa"/>
          </w:tcPr>
          <w:p w14:paraId="6569B2BD">
            <w:pPr>
              <w:pStyle w:val="6"/>
              <w:rPr>
                <w:rFonts w:ascii="Consolas" w:hAnsi="Consolas" w:eastAsia="微软雅黑" w:cs="Consolas"/>
                <w:color w:val="0000CC"/>
                <w:sz w:val="20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>$ su - oracle</w:t>
            </w:r>
          </w:p>
          <w:p w14:paraId="09E00ADC">
            <w:pPr>
              <w:pStyle w:val="6"/>
              <w:rPr>
                <w:rFonts w:ascii="Consolas" w:hAnsi="Consolas" w:eastAsia="微软雅黑" w:cs="Consolas"/>
                <w:color w:val="0000CC"/>
                <w:sz w:val="20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>$ sqlplus / as sysdba</w:t>
            </w:r>
          </w:p>
          <w:p w14:paraId="4F79391E">
            <w:pPr>
              <w:pStyle w:val="6"/>
              <w:rPr>
                <w:rFonts w:ascii="Consolas" w:hAnsi="Consolas" w:eastAsia="微软雅黑" w:cs="Consolas"/>
                <w:color w:val="0000CC"/>
                <w:sz w:val="20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 xml:space="preserve">SQL&gt; </w:t>
            </w:r>
            <w:r>
              <w:rPr>
                <w:rFonts w:ascii="Consolas" w:hAnsi="Consolas" w:eastAsia="微软雅黑" w:cs="Consolas"/>
                <w:color w:val="0000CC"/>
                <w:sz w:val="20"/>
              </w:rPr>
              <w:t>alter system set "_high_priority_processes"='LMS*' scope=spfile;</w:t>
            </w:r>
          </w:p>
          <w:p w14:paraId="1D0A9091">
            <w:pPr>
              <w:pStyle w:val="6"/>
              <w:rPr>
                <w:rFonts w:ascii="Consolas" w:hAnsi="Consolas" w:eastAsia="微软雅黑" w:cs="Consolas"/>
                <w:color w:val="0000CC"/>
                <w:sz w:val="20"/>
              </w:rPr>
            </w:pPr>
          </w:p>
          <w:p w14:paraId="45A6A4ED">
            <w:pPr>
              <w:pStyle w:val="6"/>
              <w:rPr>
                <w:rFonts w:ascii="Consolas" w:hAnsi="Consolas" w:eastAsia="微软雅黑" w:cs="Consolas"/>
                <w:color w:val="0000CC"/>
                <w:sz w:val="20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 xml:space="preserve">$ su </w:t>
            </w:r>
            <w:r>
              <w:rPr>
                <w:rFonts w:ascii="Consolas" w:hAnsi="Consolas" w:eastAsia="微软雅黑" w:cs="Consolas"/>
                <w:color w:val="0000CC"/>
                <w:sz w:val="20"/>
              </w:rPr>
              <w:t>–</w:t>
            </w: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 xml:space="preserve"> grid</w:t>
            </w:r>
          </w:p>
          <w:p w14:paraId="6B3C97BA">
            <w:pPr>
              <w:pStyle w:val="6"/>
              <w:rPr>
                <w:rFonts w:ascii="Consolas" w:hAnsi="Consolas" w:eastAsia="微软雅黑" w:cs="Consolas"/>
                <w:color w:val="0000CC"/>
                <w:sz w:val="20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>$ sqlplus / as sysasm</w:t>
            </w:r>
          </w:p>
          <w:p w14:paraId="484E854B">
            <w:pPr>
              <w:pStyle w:val="6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</w:rPr>
              <w:t xml:space="preserve">SQL&gt; </w:t>
            </w:r>
            <w:r>
              <w:rPr>
                <w:rFonts w:ascii="Consolas" w:hAnsi="Consolas" w:eastAsia="微软雅黑" w:cs="Consolas"/>
                <w:color w:val="0000CC"/>
                <w:sz w:val="20"/>
              </w:rPr>
              <w:t>alter system set "_high_priority_processes"='LMS*' scope=spfile;</w:t>
            </w:r>
          </w:p>
        </w:tc>
      </w:tr>
    </w:tbl>
    <w:p w14:paraId="4B4AAA3D">
      <w:pPr>
        <w:pStyle w:val="6"/>
        <w:rPr>
          <w:rFonts w:ascii="Consolas" w:hAnsi="Consolas" w:eastAsia="微软雅黑" w:cs="Consolas"/>
          <w:sz w:val="20"/>
        </w:rPr>
      </w:pPr>
    </w:p>
    <w:p w14:paraId="4EB71E46">
      <w:pPr>
        <w:pStyle w:val="6"/>
        <w:numPr>
          <w:ilvl w:val="0"/>
          <w:numId w:val="1"/>
        </w:numPr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oracle 进程粘连位导致客户端无法连接</w:t>
      </w:r>
    </w:p>
    <w:p w14:paraId="79584639">
      <w:pPr>
        <w:pStyle w:val="6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hint="eastAsia" w:ascii="Consolas" w:hAnsi="Consolas" w:eastAsia="微软雅黑" w:cs="Consolas"/>
          <w:b/>
          <w:sz w:val="20"/>
          <w:szCs w:val="20"/>
        </w:rPr>
        <w:t>现象</w:t>
      </w:r>
    </w:p>
    <w:p w14:paraId="2FE15231">
      <w:pPr>
        <w:pStyle w:val="6"/>
        <w:rPr>
          <w:rFonts w:hint="eastAsia" w:ascii="Consolas" w:hAnsi="Consolas" w:eastAsia="微软雅黑" w:cs="Consolas"/>
          <w:sz w:val="20"/>
          <w:szCs w:val="20"/>
          <w:lang w:eastAsia="zh-CN"/>
        </w:rPr>
      </w:pPr>
      <w:r>
        <w:rPr>
          <w:rFonts w:ascii="Consolas" w:hAnsi="Consolas" w:eastAsia="微软雅黑" w:cs="Consolas"/>
          <w:sz w:val="20"/>
          <w:szCs w:val="20"/>
        </w:rPr>
        <w:t>W</w:t>
      </w:r>
      <w:r>
        <w:rPr>
          <w:rFonts w:hint="eastAsia" w:ascii="Consolas" w:hAnsi="Consolas" w:eastAsia="微软雅黑" w:cs="Consolas"/>
          <w:sz w:val="20"/>
          <w:szCs w:val="20"/>
        </w:rPr>
        <w:t>eblogic 通过SCAN IP 地址连接 Oracle RAC，发现以下报错</w:t>
      </w:r>
      <w:r>
        <w:rPr>
          <w:rFonts w:hint="eastAsia" w:ascii="Consolas" w:hAnsi="Consolas" w:eastAsia="微软雅黑" w:cs="Consolas"/>
          <w:sz w:val="20"/>
          <w:szCs w:val="20"/>
          <w:lang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A02F248">
        <w:tc>
          <w:tcPr>
            <w:tcW w:w="9576" w:type="dxa"/>
          </w:tcPr>
          <w:p w14:paraId="3E269CE4">
            <w:pPr>
              <w:pStyle w:val="6"/>
              <w:rPr>
                <w:rFonts w:hint="eastAsia" w:ascii="Consolas" w:hAnsi="Consolas" w:eastAsia="微软雅黑" w:cs="Consolas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ascii="Consolas" w:hAnsi="Consolas" w:eastAsia="微软雅黑" w:cs="Consolas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weblogic.common.ResourceException: weblogic.common.ResourceException: Could not create pool connection. The DBMS driver exception was:</w:t>
            </w:r>
            <w:r>
              <w:rPr>
                <w:rFonts w:hint="eastAsia" w:ascii="Consolas" w:hAnsi="Consolas" w:eastAsia="微软雅黑" w:cs="Consolas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IO Error: </w:t>
            </w:r>
            <w:r>
              <w:rPr>
                <w:rFonts w:ascii="Consolas" w:hAnsi="Consolas" w:eastAsia="微软雅黑" w:cs="Consolas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Got minus one from a read call</w:t>
            </w:r>
          </w:p>
        </w:tc>
      </w:tr>
    </w:tbl>
    <w:p w14:paraId="6AE3DF18">
      <w:pPr>
        <w:pStyle w:val="6"/>
        <w:rPr>
          <w:rFonts w:hint="eastAsia" w:ascii="Consolas" w:hAnsi="Consolas" w:eastAsia="微软雅黑" w:cs="Consolas"/>
          <w:sz w:val="20"/>
          <w:szCs w:val="20"/>
          <w:lang w:eastAsia="zh-CN"/>
        </w:rPr>
      </w:pPr>
    </w:p>
    <w:p w14:paraId="2B2127EB">
      <w:pPr>
        <w:pStyle w:val="6"/>
        <w:rPr>
          <w:rFonts w:hint="eastAsia" w:ascii="Consolas" w:hAnsi="Consolas" w:eastAsia="微软雅黑" w:cs="Consolas"/>
          <w:sz w:val="20"/>
          <w:szCs w:val="20"/>
          <w:lang w:eastAsia="zh-CN"/>
        </w:rPr>
      </w:pPr>
      <w:r>
        <w:rPr>
          <w:rFonts w:hint="eastAsia" w:ascii="Consolas" w:hAnsi="Consolas" w:eastAsia="微软雅黑" w:cs="Consolas"/>
          <w:sz w:val="20"/>
          <w:szCs w:val="20"/>
        </w:rPr>
        <w:t>通过 sqlplus 命令检查 RAC 内两个实例的连接性，发现其中一个实例无法通过 IP 地址连接，报以下错误</w:t>
      </w:r>
      <w:r>
        <w:rPr>
          <w:rFonts w:hint="eastAsia" w:ascii="Consolas" w:hAnsi="Consolas" w:eastAsia="微软雅黑" w:cs="Consolas"/>
          <w:sz w:val="20"/>
          <w:szCs w:val="20"/>
          <w:lang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31F649F">
        <w:tc>
          <w:tcPr>
            <w:tcW w:w="9576" w:type="dxa"/>
          </w:tcPr>
          <w:p w14:paraId="1AF1D6A2">
            <w:pPr>
              <w:pStyle w:val="6"/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TNS-12518: TNS:listener could not hand off client connection</w:t>
            </w:r>
          </w:p>
          <w:p w14:paraId="066CE7F7">
            <w:pPr>
              <w:pStyle w:val="6"/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TNS-12547: TNS:lost contact</w:t>
            </w:r>
          </w:p>
          <w:p w14:paraId="710DF9BB">
            <w:pPr>
              <w:pStyle w:val="6"/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TNS-12560: TNS:protocol adapter error</w:t>
            </w:r>
          </w:p>
          <w:p w14:paraId="05AADEFA">
            <w:pPr>
              <w:pStyle w:val="6"/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 TNS-00517: Lost contact</w:t>
            </w:r>
          </w:p>
          <w:p w14:paraId="34CBAFD8">
            <w:pPr>
              <w:pStyle w:val="6"/>
              <w:rPr>
                <w:rFonts w:hint="eastAsia" w:ascii="Consolas" w:hAnsi="Consolas" w:eastAsia="微软雅黑" w:cs="Consolas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ascii="Consolas" w:hAnsi="Consolas" w:eastAsia="宋体" w:cs="Consolas"/>
                <w:color w:val="595959" w:themeColor="text1" w:themeTint="A6"/>
                <w:sz w:val="20"/>
                <w:szCs w:val="20"/>
                <w:shd w:val="clear" w:color="auto" w:fill="FFFFFF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  Linux Error: 32: Broken pipe</w:t>
            </w:r>
          </w:p>
        </w:tc>
      </w:tr>
    </w:tbl>
    <w:p w14:paraId="556B4542">
      <w:pPr>
        <w:pStyle w:val="6"/>
        <w:rPr>
          <w:rFonts w:hint="eastAsia" w:ascii="Consolas" w:hAnsi="Consolas" w:eastAsia="微软雅黑" w:cs="Consolas"/>
          <w:sz w:val="20"/>
          <w:szCs w:val="20"/>
          <w:lang w:eastAsia="zh-CN"/>
        </w:rPr>
      </w:pPr>
    </w:p>
    <w:p w14:paraId="1BE7F8D2">
      <w:pPr>
        <w:pStyle w:val="6"/>
        <w:rPr>
          <w:rFonts w:ascii="Consolas" w:hAnsi="Consolas" w:eastAsia="微软雅黑" w:cs="Consolas"/>
          <w:sz w:val="20"/>
          <w:szCs w:val="20"/>
        </w:rPr>
      </w:pPr>
      <w:r>
        <w:rPr>
          <w:rFonts w:hint="eastAsia" w:ascii="Consolas" w:hAnsi="Consolas" w:eastAsia="微软雅黑" w:cs="Consolas"/>
          <w:sz w:val="20"/>
          <w:szCs w:val="20"/>
        </w:rPr>
        <w:t>打开侦听的trace，在 trace file 中可发现以下报错，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B1EB48D">
        <w:tc>
          <w:tcPr>
            <w:tcW w:w="9576" w:type="dxa"/>
          </w:tcPr>
          <w:p w14:paraId="72B6FB9A">
            <w:pPr>
              <w:pStyle w:val="6"/>
              <w:rPr>
                <w:rFonts w:ascii="Consolas" w:hAnsi="Consolas" w:eastAsia="微软雅黑" w:cs="Consolas"/>
                <w:b/>
                <w:sz w:val="20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nsglhe:Direct handoff errors: ns=12547, ns2=12560</w:t>
            </w:r>
          </w:p>
        </w:tc>
      </w:tr>
    </w:tbl>
    <w:p w14:paraId="0E84CC87">
      <w:pPr>
        <w:pStyle w:val="6"/>
        <w:rPr>
          <w:rFonts w:ascii="Consolas" w:hAnsi="Consolas" w:eastAsia="微软雅黑" w:cs="Consolas"/>
          <w:b/>
          <w:sz w:val="20"/>
          <w:szCs w:val="20"/>
        </w:rPr>
      </w:pPr>
    </w:p>
    <w:p w14:paraId="182EEF6F">
      <w:pPr>
        <w:pStyle w:val="6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hint="eastAsia" w:ascii="Consolas" w:hAnsi="Consolas" w:eastAsia="微软雅黑" w:cs="Consolas"/>
          <w:b/>
          <w:sz w:val="20"/>
          <w:szCs w:val="20"/>
        </w:rPr>
        <w:t>处理</w:t>
      </w:r>
    </w:p>
    <w:p w14:paraId="1497AAE6">
      <w:pPr>
        <w:pStyle w:val="6"/>
        <w:rPr>
          <w:rFonts w:ascii="Consolas" w:hAnsi="Consolas" w:eastAsia="微软雅黑" w:cs="Consolas"/>
          <w:sz w:val="20"/>
          <w:szCs w:val="20"/>
        </w:rPr>
      </w:pPr>
      <w:r>
        <w:rPr>
          <w:rFonts w:hint="eastAsia" w:ascii="Consolas" w:hAnsi="Consolas" w:eastAsia="微软雅黑" w:cs="Consolas"/>
          <w:sz w:val="20"/>
          <w:szCs w:val="20"/>
        </w:rPr>
        <w:t>参看 metalink ID 1069517.1 文档，此问题是由于 oracle 程序文件缺失粘连位导致，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6103B5D">
        <w:tc>
          <w:tcPr>
            <w:tcW w:w="9576" w:type="dxa"/>
          </w:tcPr>
          <w:p w14:paraId="6C45A9BF">
            <w:pPr>
              <w:pStyle w:val="6"/>
              <w:rPr>
                <w:rFonts w:ascii="Consolas" w:hAnsi="Consolas" w:eastAsia="微软雅黑" w:cs="Consolas"/>
                <w:sz w:val="20"/>
                <w:szCs w:val="20"/>
              </w:rPr>
            </w:pPr>
            <w:r>
              <w:rPr>
                <w:rFonts w:ascii="Consolas" w:hAnsi="Consolas" w:eastAsia="微软雅黑" w:cs="Consolas"/>
                <w:color w:val="0000CC"/>
                <w:sz w:val="20"/>
                <w:szCs w:val="20"/>
              </w:rPr>
              <w:t xml:space="preserve">$ ls </w:t>
            </w:r>
            <w:r>
              <w:rPr>
                <w:rFonts w:hint="eastAsia" w:ascii="Consolas" w:hAnsi="Consolas" w:eastAsia="微软雅黑" w:cs="Consolas"/>
                <w:color w:val="0000CC"/>
                <w:sz w:val="20"/>
                <w:szCs w:val="20"/>
              </w:rPr>
              <w:t xml:space="preserve">-l </w:t>
            </w:r>
            <w:r>
              <w:rPr>
                <w:rFonts w:ascii="Consolas" w:hAnsi="Consolas" w:eastAsia="微软雅黑" w:cs="Consolas"/>
                <w:color w:val="0000CC"/>
                <w:sz w:val="20"/>
                <w:szCs w:val="20"/>
              </w:rPr>
              <w:t>/u01/app/oracle/product/11.2.0/db/bin/oracle</w:t>
            </w:r>
          </w:p>
          <w:p w14:paraId="4F9ED798">
            <w:pPr>
              <w:pStyle w:val="6"/>
              <w:rPr>
                <w:rFonts w:hint="eastAsia" w:ascii="Consolas" w:hAnsi="Consolas" w:eastAsia="微软雅黑" w:cs="Consolas"/>
                <w:sz w:val="20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-rw</w:t>
            </w:r>
            <w:r>
              <w:rPr>
                <w:rFonts w:hint="eastAsia" w:ascii="Consolas" w:hAnsi="Consolas" w:eastAsia="微软雅黑" w:cs="Consolas"/>
                <w:color w:val="FF0000"/>
                <w:sz w:val="20"/>
                <w:szCs w:val="20"/>
              </w:rPr>
              <w:t>x</w:t>
            </w:r>
            <w:r>
              <w:rPr>
                <w:rFonts w:ascii="Consolas" w:hAnsi="Consolas" w:eastAsia="微软雅黑" w:cs="Consolas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rws--x 1 oracle asmadmin 222235870 Oct  3 12:46 oracle</w:t>
            </w:r>
          </w:p>
        </w:tc>
      </w:tr>
    </w:tbl>
    <w:p w14:paraId="0D3AC0AF">
      <w:pPr>
        <w:pStyle w:val="6"/>
        <w:rPr>
          <w:rFonts w:hint="eastAsia" w:ascii="Consolas" w:hAnsi="Consolas" w:eastAsia="微软雅黑" w:cs="Consolas"/>
          <w:sz w:val="20"/>
          <w:szCs w:val="20"/>
        </w:rPr>
      </w:pPr>
    </w:p>
    <w:p w14:paraId="1F6C583D">
      <w:pPr>
        <w:pStyle w:val="6"/>
        <w:rPr>
          <w:rFonts w:ascii="Consolas" w:hAnsi="Consolas" w:eastAsia="微软雅黑" w:cs="Consolas"/>
          <w:sz w:val="20"/>
          <w:szCs w:val="20"/>
        </w:rPr>
      </w:pPr>
      <w:r>
        <w:rPr>
          <w:rFonts w:hint="eastAsia" w:ascii="Consolas" w:hAnsi="Consolas" w:eastAsia="微软雅黑" w:cs="Consolas"/>
          <w:sz w:val="20"/>
          <w:szCs w:val="20"/>
        </w:rPr>
        <w:t>重新赋予粘连位，问题解决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E43BA90">
        <w:tc>
          <w:tcPr>
            <w:tcW w:w="9576" w:type="dxa"/>
          </w:tcPr>
          <w:p w14:paraId="3186CFF7">
            <w:pPr>
              <w:pStyle w:val="6"/>
              <w:rPr>
                <w:rFonts w:ascii="Consolas" w:hAnsi="Consolas" w:eastAsia="微软雅黑" w:cs="Consolas"/>
                <w:b/>
                <w:sz w:val="20"/>
                <w:vertAlign w:val="baseline"/>
              </w:rPr>
            </w:pPr>
            <w:r>
              <w:rPr>
                <w:rFonts w:hint="eastAsia" w:ascii="Consolas" w:hAnsi="Consolas" w:eastAsia="微软雅黑" w:cs="Consolas"/>
                <w:color w:val="0000CC"/>
                <w:sz w:val="20"/>
                <w:szCs w:val="20"/>
              </w:rPr>
              <w:t xml:space="preserve">$ chmod u+s </w:t>
            </w:r>
            <w:r>
              <w:rPr>
                <w:rFonts w:ascii="Consolas" w:hAnsi="Consolas" w:eastAsia="微软雅黑" w:cs="Consolas"/>
                <w:color w:val="0000CC"/>
                <w:sz w:val="20"/>
                <w:szCs w:val="20"/>
              </w:rPr>
              <w:t>/u01/app/oracle/product/11.2.0/db/bin/oracle</w:t>
            </w:r>
          </w:p>
        </w:tc>
      </w:tr>
    </w:tbl>
    <w:p w14:paraId="15D11713">
      <w:pPr>
        <w:rPr>
          <w:rFonts w:ascii="Consolas" w:hAnsi="Consolas" w:eastAsia="微软雅黑" w:cs="Consolas"/>
          <w:b/>
          <w:sz w:val="20"/>
        </w:rPr>
      </w:pPr>
    </w:p>
    <w:p w14:paraId="0BC4D011">
      <w:pPr>
        <w:pStyle w:val="6"/>
        <w:numPr>
          <w:ilvl w:val="0"/>
          <w:numId w:val="1"/>
        </w:numPr>
        <w:rPr>
          <w:rFonts w:ascii="Consolas" w:hAnsi="Consolas" w:eastAsia="微软雅黑" w:cs="Consolas"/>
          <w:b/>
          <w:sz w:val="20"/>
        </w:rPr>
      </w:pPr>
      <w:r>
        <w:rPr>
          <w:rFonts w:hint="eastAsia" w:ascii="Consolas" w:hAnsi="Consolas" w:eastAsia="微软雅黑" w:cs="Consolas"/>
          <w:b/>
          <w:sz w:val="20"/>
        </w:rPr>
        <w:t>oracle</w:t>
      </w:r>
      <w:r>
        <w:rPr>
          <w:rFonts w:ascii="Consolas" w:hAnsi="Consolas" w:eastAsia="微软雅黑" w:cs="Consolas"/>
          <w:b/>
          <w:sz w:val="20"/>
        </w:rPr>
        <w:t xml:space="preserve"> </w:t>
      </w:r>
      <w:r>
        <w:rPr>
          <w:rFonts w:hint="eastAsia" w:ascii="Consolas" w:hAnsi="Consolas" w:eastAsia="微软雅黑" w:cs="Consolas"/>
          <w:b/>
          <w:sz w:val="20"/>
        </w:rPr>
        <w:t>RAC</w:t>
      </w:r>
      <w:r>
        <w:rPr>
          <w:rFonts w:ascii="Consolas" w:hAnsi="Consolas" w:eastAsia="微软雅黑" w:cs="Consolas"/>
          <w:b/>
          <w:sz w:val="20"/>
        </w:rPr>
        <w:t xml:space="preserve"> </w:t>
      </w:r>
      <w:r>
        <w:rPr>
          <w:rFonts w:hint="eastAsia" w:ascii="Consolas" w:hAnsi="Consolas" w:eastAsia="微软雅黑" w:cs="Consolas"/>
          <w:b/>
          <w:sz w:val="20"/>
        </w:rPr>
        <w:t>实例必须保持一致的参数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1FB1AED">
        <w:tc>
          <w:tcPr>
            <w:tcW w:w="9576" w:type="dxa"/>
          </w:tcPr>
          <w:p w14:paraId="6070E5BA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hint="eastAsia" w:ascii="Consolas" w:hAnsi="Consolas" w:eastAsia="微软雅黑" w:cs="Consolas"/>
                <w:sz w:val="20"/>
              </w:rPr>
              <w:t>*.</w:t>
            </w:r>
            <w:r>
              <w:rPr>
                <w:rFonts w:ascii="Consolas" w:hAnsi="Consolas" w:eastAsia="微软雅黑" w:cs="Consolas"/>
                <w:sz w:val="20"/>
              </w:rPr>
              <w:t>cluster_database_instances=2</w:t>
            </w:r>
          </w:p>
          <w:p w14:paraId="6B7E90F9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*.cluster_database=true</w:t>
            </w:r>
          </w:p>
          <w:p w14:paraId="253580A9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*.compatible=’11.2.0.4.0’</w:t>
            </w:r>
          </w:p>
          <w:p w14:paraId="7E7C3042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*.control_files=’+DATA/controlfile/...’</w:t>
            </w:r>
          </w:p>
          <w:p w14:paraId="74BF5387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*.db_block_size=8192</w:t>
            </w:r>
          </w:p>
          <w:p w14:paraId="0A8FE28B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*.db_create_file_dest=’+DATA’</w:t>
            </w:r>
          </w:p>
          <w:p w14:paraId="1565F8B1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*.db_domain=’’</w:t>
            </w:r>
          </w:p>
          <w:p w14:paraId="623C53DD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*.db_file_multiblock_read_count=128</w:t>
            </w:r>
          </w:p>
          <w:p w14:paraId="28316085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*.db_name=’rac’</w:t>
            </w:r>
          </w:p>
          <w:p w14:paraId="05BA93A6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*.db_recovery_file_dest=’+RECV’</w:t>
            </w:r>
          </w:p>
          <w:p w14:paraId="4F6FABB6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*.db_recovery_file_size=16G</w:t>
            </w:r>
          </w:p>
          <w:p w14:paraId="3885ECF6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20"/>
              </w:rPr>
              <w:t>*.dispatchers=’’</w:t>
            </w:r>
            <w:bookmarkStart w:id="0" w:name="_GoBack"/>
            <w:bookmarkEnd w:id="0"/>
          </w:p>
        </w:tc>
      </w:tr>
    </w:tbl>
    <w:p w14:paraId="4D34E659">
      <w:pPr>
        <w:ind w:left="360"/>
        <w:rPr>
          <w:rFonts w:ascii="Consolas" w:hAnsi="Consolas" w:eastAsia="微软雅黑" w:cs="Consolas"/>
          <w:sz w:val="20"/>
        </w:rPr>
      </w:pPr>
    </w:p>
    <w:p w14:paraId="1D31B9DC">
      <w:pPr>
        <w:ind w:left="360"/>
        <w:rPr>
          <w:rFonts w:ascii="Consolas" w:hAnsi="Consolas" w:eastAsia="微软雅黑" w:cs="Consolas"/>
          <w:sz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51615"/>
    <w:multiLevelType w:val="multilevel"/>
    <w:tmpl w:val="37E5161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3BC"/>
    <w:rsid w:val="00017172"/>
    <w:rsid w:val="00083493"/>
    <w:rsid w:val="000C6384"/>
    <w:rsid w:val="0013196D"/>
    <w:rsid w:val="0017550B"/>
    <w:rsid w:val="00184487"/>
    <w:rsid w:val="001B6348"/>
    <w:rsid w:val="001D19E3"/>
    <w:rsid w:val="00204208"/>
    <w:rsid w:val="00220CBA"/>
    <w:rsid w:val="002C1F33"/>
    <w:rsid w:val="002C3D16"/>
    <w:rsid w:val="00316E53"/>
    <w:rsid w:val="00326F69"/>
    <w:rsid w:val="003B13B4"/>
    <w:rsid w:val="00480494"/>
    <w:rsid w:val="004820E5"/>
    <w:rsid w:val="004D3AB8"/>
    <w:rsid w:val="00571942"/>
    <w:rsid w:val="005B59F5"/>
    <w:rsid w:val="00693634"/>
    <w:rsid w:val="006950EA"/>
    <w:rsid w:val="006B0FE5"/>
    <w:rsid w:val="006F2CD8"/>
    <w:rsid w:val="007453BC"/>
    <w:rsid w:val="00837A98"/>
    <w:rsid w:val="00841BF9"/>
    <w:rsid w:val="00875CC2"/>
    <w:rsid w:val="00890B9E"/>
    <w:rsid w:val="008A762B"/>
    <w:rsid w:val="008B4F6D"/>
    <w:rsid w:val="008C1804"/>
    <w:rsid w:val="0092456A"/>
    <w:rsid w:val="00946030"/>
    <w:rsid w:val="00987D42"/>
    <w:rsid w:val="00990F70"/>
    <w:rsid w:val="009D23F6"/>
    <w:rsid w:val="009E17EC"/>
    <w:rsid w:val="009E466B"/>
    <w:rsid w:val="00A3000F"/>
    <w:rsid w:val="00B66642"/>
    <w:rsid w:val="00BB51A5"/>
    <w:rsid w:val="00BD6C20"/>
    <w:rsid w:val="00C16456"/>
    <w:rsid w:val="00C574DF"/>
    <w:rsid w:val="00D00C50"/>
    <w:rsid w:val="00D22BA4"/>
    <w:rsid w:val="00DD2F15"/>
    <w:rsid w:val="00E076CF"/>
    <w:rsid w:val="00E1551A"/>
    <w:rsid w:val="00E4215B"/>
    <w:rsid w:val="00E63A83"/>
    <w:rsid w:val="00E73261"/>
    <w:rsid w:val="00EC4F3A"/>
    <w:rsid w:val="00EE0D63"/>
    <w:rsid w:val="00F1632D"/>
    <w:rsid w:val="00F36B29"/>
    <w:rsid w:val="00F75187"/>
    <w:rsid w:val="00F91A8F"/>
    <w:rsid w:val="00FB0887"/>
    <w:rsid w:val="00FD262F"/>
    <w:rsid w:val="346E174E"/>
    <w:rsid w:val="37DDE878"/>
    <w:rsid w:val="3F6373EA"/>
    <w:rsid w:val="75FDED2D"/>
    <w:rsid w:val="7AF8E411"/>
    <w:rsid w:val="9FE7F3CB"/>
    <w:rsid w:val="FBFF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4">
    <w:name w:val="Table Grid"/>
    <w:basedOn w:val="3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5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266</Words>
  <Characters>1519</Characters>
  <Lines>12</Lines>
  <Paragraphs>3</Paragraphs>
  <TotalTime>0</TotalTime>
  <ScaleCrop>false</ScaleCrop>
  <LinksUpToDate>false</LinksUpToDate>
  <CharactersWithSpaces>1782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2014-10-06T12:53:00Z</dcterms:created>
  <dc:creator>测试001</dc:creator>
  <cp:lastModifiedBy>好水</cp:lastModifiedBy>
  <cp:lastPrinted>2014-10-06T12:55:00Z</cp:lastPrinted>
  <dcterms:modified xsi:type="dcterms:W3CDTF">2026-07-28T15:48:35Z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56D08C6C988BC5876450686A3680DE51_42</vt:lpwstr>
  </property>
</Properties>
</file>