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kaya yang hal hal yang masih masih masih ditunggu lah masih aku cari masih pengen ngerasain gitu masih belum kaya apa ya belum terlalu ngerasain segitunya lah tap masih masih excited aja gitu buat ini gua bakal ketemu orang baru bakal ngapain ya gitu masih belum tau aja ya kan kemana arahnya jadi masih kesitu sih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oke tapi ada kekhawatiran tertentu nggak gitu calvin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kekhawatiran paling gedenya nggak dapet kerja sih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kekhawatiran kerja ngga dapet kekhawatiran terbesarnya ngga dapet kerja itu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apa tuh yang membuat kita berpotensi atau kenapa kekhawatiran itu muncul lah gitu mungkin pada dasarnya pertanyaannya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Karena seba mungkin karena nggak coba nge apply di tempat tempat tempat tempat lain ya soalnya kebanyakan kekhawatiran yang muncul saya bilang bisa jadi apa takutnya nggak dapet itu karena beberapa kali saya upply tuh kan kebanyakan apply nya ke bank ya terus di bagian ODP nya nah itu tuh syaratnya tuh ibaratnya ini tahun terakhir maksudnya maksudnya saya tahun terakhir saya bisa nge apply ke ODP gitu sih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oke lagi lagi di persyaratan ya itu ya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iya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oke tadi imam mau menambahkan kayanya ya silahkan mam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iya pak paling kalo dari aku kalo di posisi pekerjaan ya mas jadi kalo kita tuh kalo sudah di dunia kerja kita harus skill improvement sama standarisasi kita yang dimana sekarang ini kan di dunia kerja kebanyakan itu kontrak atau probation kan yang dimana pasti perusahaan perusahaan atau atasan pun melihat kita by skill yang dimana nanti kalo skill kita performance nya turun pasti akan bisa namanya tidak diperpanjang kontrak dan lain lain maka dari kaya gitu kita harus kaya skill improve kalo di dalam pekerjaan kalo di bidang kaya mencari kerja paling kalo menurut aku aku ngga pernah ngerti sama sistemnya indonesia yang dimana ada standarisasi kaya harus good looking bener kaya yang tadi mas bilang kan harus kaya tingginya maksimal berapa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boleh punya sim a b dan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betul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kemarin ada itu sih karena itu saya inget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betul ada standarisasi standarisasi tertentu yang memang di indonesia ini bahkan aku waktu itu ngeliat di media sosial jakarta info itu indonesia menjadi top satu asean pengangguran terbanyak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di asean gitu jadi cara cara yang seperti itu si yang salah maksudnya coba kalo kita melihat di negara berkembang eropa dan lain lain dimana dia dengan umur yang memang sudah tua pun dia masih diperbolehkan untuk bekerja gitu kan cuma kalo di indonesia ini terpatok umur yang memang harus maksimal dua empat kaya gitu dengan tinggi yang segini dan lain lain seperti itu sih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oke oke gimana siti mau menambahkan nggak sebagai seorang yang sedang bekerja tapi lagi lagi ini juga nggak nih window shopping juga nggak nih kaya fatma tadi kan liat liat di linkedin gitu apa gimana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window shopping di linkedin maksudnya gimana mas sorry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maksudnya window shopping maksudnya sambil cari cari gitu kan fatma gitu nggak sih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ooh cari cari pekerjaan baru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yes yes iya gitu kan nah kalo siti gimana itu sama sama nggak sih liat liat sambil casually looking juga nggak nih gitu kira kira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ini dari saya yah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iya silahkan siti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oke kalo saya sendiri saya kan saat ini kan sedang bekerja di pt asi sinergi ya sebagai karyawan swasta yaitu posisinya admin namun udah berjalan enam bulan terus saya tuh untuk saat ini sih saya juga masih kaya cari cari peluang bisnis juga sih maksudnya kaya peluang kerja juga namun kaya nggak cuma kaya curi curi waktu aja sih buat kaya kalo misalkan cari cari peluang kerja yang lain gitu sih mas kalo dari saya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kenapa tuh jadi buat yang sedang bekerja kalo yang sedang mencari kerja concern nya tadi jelas gitu ya seperti yang dibilang calvin tadi adalah gimana nih kalo saya tuh belum belum dapet kerja gitu kan nah kalo yang sedang bekerja concern nya apa selain tadi yang kata mas imam tadi kontrak nggak diperpanjang terus skill juga harus berkembang terus ada lagi nggak nih challenge nya nih bagi yang sekarang sedang bekerja gitu tem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mungkin sih sejauh ini sih apa ya lebih ke gaji si gaji kalo dari aku si gaji udah gitu juga dari tekanan pekerjaan itu sendiri sih lebih ke mental kalo sekarang zaman zaman sekarang mental yang di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maksudnya mental gimana tuh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karena kan apa ya dari apa ya dari tekanan kerja itu kan ngebuat mental tuh kan jadi kaya terombang ambing ya kalo dari bahasa saya ya mas kaya jadinya tuh apa ya terombang ambing kalo dari bahasa saya sih terombang ambing gitu mas yang kaya di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maksudnya pressure nya yang tinggi kah atau gimana tuh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iya itu salah satunya yang ngebuat apa ya karena pressure yang tinggi itu ngebuat mental kita tuh jadi kaya ke apa ya jadi kaya di ini tuh di apa ya di di o di apa ya di terombang ambing sih kalo dari saya sih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galau lah ya jadinya kita gitu ya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iya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iya itu salah satunya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oke oke nah kalo fatma ada yang mau menambahkan nggak challenge lain nih yang sekarang sedang dihadapi gitu</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kalo sekarang sih dengan adanya layoff beberapa waktu lalu di kantorku terdampak untuk beberapa karyawan jadi beban kerja untuk temen temen yang masih bertahan di kantor tuh jadi bertambah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oke oke nah tadi kan kebanyakan kita ngomongin tentang internal perusahaan gitu yah walaupun tadi dari eksternal juga sudah dijelaskan sama imam gitu ya tentang si pemberi kerjanya sendiri juga mempersulit gitu kan tapi ada faktor faktor eksternal lain nggak sih misalnya dari pemerintah dari kebijakan gitu yang membuat kita tuh merasa wah posisi kita sebagai talent gitu ya itu baik yang masih belum bekerja maupun yang sudah bekerja itu merasa tidak aman jadi again kita balik ke rasa aman tadi tuh gitu kan yang dari eksternal nya ada nggak sih gitu kira kira faktornya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aku ngerasa kadang beberapa peraturan yang dibuat pemerintah tuh hanya berlaku untuk pe kaya cuti bersama maksudnya hal hal teknis itu terkadang berlakunya hanya di pekerjaan swasta biasanya untuk peraturan peraturan tersebut dikembalikan lagi terhadap kepen terhadap kebijakan perusahaan gitu jadi kaya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undang undang yang berlaku yang diberi pemerintah juga masih abu abu yah menurutku</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 see i see jadi kadang kadang ngga terlalu mengikat si perusahaan itu juga gitu ya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iya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oke oke yang lain mau menambahkan nggak nih dari sisi eksternalnya nih gitu silahkan mba siti</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kalo dari aku sih lebih ke ini sih apa ya dari kebijakan kantor aku sendiri sih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kena apa tuh maksudnya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kalo dari yang kebijakan kantor aku sendiri sih kan pastikan ada apa ya ada beberapa kaya peraturan atau rules yang harus di apa ya diikutin gitu dan itu juga yang ngebuat apa ya yang membuat aku tuh harus bisa lebih professional lagi untuk kedepannya gitu seperti itu sih kalo dari aku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oke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dan itu juga jadi itu juga sih apa ya bentuk dari kecangu responsibility juga si untuk semua karyawan salah satunya juga dari aku juga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nah sekarang pertanyaannya adalah bagaimana tuh kita me strategi kita menyikapi beberapa challenge tadi tuh gitu kan oke silahkan siapa yang mau duluan nih berpendapat strateginya nih strategi dalam meng menavigasi tadi beberapa challenge gitu yah iya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kalo aku cara strateginya kalo yang kakak sebutkan contoh kaya ke pressure ya gimana caranya kita untuk menghadapi pressure itu bukan kaya kita malah ke pressure banget kita tuh harus mikirin kaya kita harus solve problemnya nih gimana kita cari jalan keluarnya karena biar gimanapun pressure itu di setiap kerjaan pasti punya tingkat level yang berbeda beda cuman balik lagi gimana caranya kita untuk solve problem kalo kita nggak bisa solve problem ya thats it kita pasti akan resign kita pasti akan out kaya gitu kan cuman kalo kita bisa solve problem atau kita mungkin contoh sharing ke temen kita atau maybe atasan kita kaya ni caranya gimana dan lain lain sebagainya mungkin nanti akan ada jawaban atau kita juga dari diri kita bisa introspeksi diri gua kurangnya apa ya kaya gitu seperti itu sih kalo aku menghadapi sebuah pressure ya seperti itu</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oke oke oke silahkan ada yang mau menambahkan lagi untuk strateginya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untuk strategi ini dari saya yah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kalo untuk strategi dari saya adalah kalo saya sih lebih ke mengikuti aturannya namun juga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