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5C" w:rsidRPr="0088415C" w:rsidRDefault="004538CD" w:rsidP="008841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fdsdfs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陈跃(554269324)  19:12:57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="0088415C" w:rsidRPr="008841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82A072" wp14:editId="0C5229EE">
            <wp:extent cx="9578340" cy="7780020"/>
            <wp:effectExtent l="0" t="0" r="3810" b="0"/>
            <wp:docPr id="1" name="图片 1" descr="C:\Users\cy\AppData\Roaming\Tencent\Users\554269324\QQ\WinTemp\RichOle\C25~FW03OHT1@Q4`WI_I~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\AppData\Roaming\Tencent\Users\554269324\QQ\WinTemp\RichOle\C25~FW03OHT1@Q4`WI_I~{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谷歌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visualization API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19:17:48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lastRenderedPageBreak/>
        <w:t>在opera 的表现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19:19:23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那个必须得上网才行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而且数据不安全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19:19:40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呵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仅仅测试一下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19:19:55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得连接</w:t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外网哦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19:30:51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下午那个就地编辑没有说透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没有必要查windows注册表，调用windows打开文件</w:t>
      </w:r>
      <w:proofErr w:type="spell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就行了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19:31:27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得检查用户是否已安装相应的打开程式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这个得查注册表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19:32:57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1 异步下载到临时文件夹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2 回</w:t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调用windows打开文件</w:t>
      </w:r>
      <w:proofErr w:type="spell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打开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3 如果没有成功，让windows处理扩展名绑定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19:34:27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4 定时检查</w:t>
      </w:r>
      <w:proofErr w:type="spell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所指文件和托管文件系统，如果不一致，上传更新托管文件系统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19:36:05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恩我们建立一个</w:t>
      </w:r>
      <w:proofErr w:type="spell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的文件夹,这样文件可以保留原名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19:37:05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没有必要，原名</w:t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唯一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临时文件夹只需要</w:t>
      </w:r>
      <w:proofErr w:type="spell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就可以了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19:37:53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是这个意思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19:38:02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恩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用户退出回话，临时文件夹清空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退出会话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19:40:06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其实这种操作是不鼓励的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鼓励的操作方法是，下载到本地编辑，再上传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19:40:24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估计这种方式是最常使用的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19:41:18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恩，既然是托管文件系统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用户当然把PDMP</w:t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当做是网盘来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操作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19:42:26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退出时，要提醒用户是否编辑中的文件都已保存！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这是唯一一点和主流网盘的差别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lastRenderedPageBreak/>
        <w:t>肖渊</w:t>
      </w:r>
      <w:proofErr w:type="gramEnd"/>
      <w:r w:rsidR="0088415C" w:rsidRPr="0088415C">
        <w:rPr>
          <w:rFonts w:ascii="宋体" w:eastAsia="宋体" w:hAnsi="宋体" w:cs="宋体"/>
          <w:kern w:val="0"/>
          <w:sz w:val="24"/>
          <w:szCs w:val="24"/>
        </w:rPr>
        <w:t>(286039282)  19:43:38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没问题,就按这个方式整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19:45:03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因为离线操作这次项目不做，这是以前和吴飞商量的结论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19:47:28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19:42:26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>退出时，要提醒用户是否编辑中的文件都已保存！</w:t>
      </w:r>
      <w:r w:rsidR="0088415C" w:rsidRPr="0088415C">
        <w:rPr>
          <w:rFonts w:ascii="宋体" w:eastAsia="宋体" w:hAnsi="宋体" w:cs="宋体"/>
          <w:kern w:val="0"/>
          <w:sz w:val="24"/>
          <w:szCs w:val="24"/>
        </w:rPr>
        <w:br/>
        <w:t xml:space="preserve">================================== </w:t>
      </w:r>
    </w:p>
    <w:p w:rsidR="00151373" w:rsidRDefault="00151373"/>
    <w:sectPr w:rsidR="0015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53"/>
    <w:rsid w:val="00151373"/>
    <w:rsid w:val="00304653"/>
    <w:rsid w:val="004538CD"/>
    <w:rsid w:val="008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2013-09-06T12:05:00Z</dcterms:created>
  <dcterms:modified xsi:type="dcterms:W3CDTF">2013-10-14T09:55:00Z</dcterms:modified>
</cp:coreProperties>
</file>