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Times New Roman" w:hAnsi="Times New Roman"/>
          <w:b/>
          <w:i w:val="0"/>
          <w:sz w:val="28"/>
          <w:u w:val="single"/>
        </w:rPr>
        <w:t>Deliverable 3 -- Final Presentation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1: Title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TTG -- Distributed Computation on Kubernetes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Fault-Tolerant, Dual-Backend, Queue-Based Parameter Processing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AME-UP Final Presentation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Xavier / TTG Team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February 2026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2: Timeline &amp;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Milestone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Duration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Key Deliverable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M1: Basic Setup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Jan 27, 2026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 day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K8s cluster + parallel workers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M2: Message Queue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Feb 3, 2026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 week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Streams + fault tolerance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M3: Production Queue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Feb 9, 2026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 week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dual-backend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**Final Submission**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**Feb 14, 2026**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--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**Deliverables 1-3**</w:t>
            </w:r>
          </w:p>
        </w:tc>
      </w:tr>
    </w:tbl>
    <w:p>
      <w:pPr>
        <w:spacing w:before="40" w:after="40"/>
      </w:pP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Total project duration: ~3 weeks (January 26 - February 14, 2026)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3: Problem Statement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The Challenge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Our algorithm processes millions of parameters (up to 10M). Each parameter calculation is independent, making this an "embarrassingly parallel" problem.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Running sequentially on one machine: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10M parameters at 1ms each = ~2.7 hours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No fault tolerance -- a crash means starting over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No visibility into progress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What we need: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Distribute work across multiple machines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Recover automatically from failures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Monitor progress in real time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4: Objectives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Parallel Execution -- Split work across multiple Kubernetes worker nodes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Dynamic Distribution -- Workers pull tasks from a queue (no static assignment)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Fault Tolerance -- Zero data loss when workers crash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Dual Backend -- Support both Redis Streams and RabbitMQ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Operational Tooling -- Monitoring, cleanup, recovery, and demo scripts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Documentation -- Complete guides for setup, operation, and troubleshooting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5: Solution Architecture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+---------------------------------------------------------------+</w:t>
        <w:br/>
        <w:t>|                   KUBERNETES CLUSTER (Kind)                     |</w:t>
        <w:br/>
        <w:t>|                                                                 |</w:t>
        <w:br/>
        <w:t>|   +-----------+   +-----------+   +-----------+                 |</w:t>
        <w:br/>
        <w:t>|   | Worker 0  |   | Worker 1  |   | Worker 2  |                 |</w:t>
        <w:br/>
        <w:t>|   | (Node 1)  |   | (Node 2)  |   | (Node 3)  |                 |</w:t>
        <w:br/>
        <w:t>|   +-----+-----+   +-----+-----+   +-----+-----+                |</w:t>
        <w:br/>
        <w:t>|         |               |               |                        |</w:t>
        <w:br/>
        <w:t>|         +-------+-------+-------+-------+                        |</w:t>
        <w:br/>
        <w:t>|                 |                                                 |</w:t>
        <w:br/>
        <w:t>|           +-----v-----+                                          |</w:t>
        <w:br/>
        <w:t>|           |  REDIS or  |                                          |</w:t>
        <w:br/>
        <w:t>|           |  RabbitMQ  |                                          |</w:t>
        <w:br/>
        <w:t>|           +-----------+                                           |</w:t>
        <w:br/>
        <w:t>|                                                                   |</w:t>
        <w:br/>
        <w:t>|   Workers pull tasks from queue, process, acknowledge.            |</w:t>
        <w:br/>
        <w:t>|   If Worker 1 dies, Workers 0 and 2 continue.                    |</w:t>
        <w:br/>
        <w:t>|   Unfinished tasks are automatically reclaimed.                   |</w:t>
        <w:br/>
        <w:t>+-------------------------------------------------------------------+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Key design decisions: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Queue-based (not static) distribution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Standalone Pods (not Jobs) for fault isolation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Consumer Groups ensure each task goes to exactly one worker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QUEUE_BACKEND env var switches between Redis and RabbitMQ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6: Milestone 1 -- Basic Setup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Goal: Prove parallel execution works on Kubernetes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What we built: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Local Kind cluster (4 nodes: 1 control-plane + 3 workers)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Dockerized Python worker with structured logging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Kubernetes Job with indexed completions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Build and deployment scripts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Parameters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Execution Time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~8 seconds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~1,250 params/sec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Success Rate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100%</w:t>
            </w:r>
          </w:p>
        </w:tc>
      </w:tr>
    </w:tbl>
    <w:p>
      <w:pPr>
        <w:spacing w:before="40" w:after="40"/>
      </w:pP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Limitation: No fault tolerance. If a worker dies, its work is lost.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7: Milestone 2 -- Redis Streams &amp; Fault Tolerance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Goal: Add dynamic distribution and prove fault tolerance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What changed: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Replaced static ranges with Redis Streams queue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Added Consumer Groups (XREADGROUP/XACK/XCLAIM)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Moved to standalone Pods for fault isolation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Built demo script with fault injection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Fault Tolerance Proof: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Result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 killed at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30% progress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Chunks completed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**100/100**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Data loss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**ZERO**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Recovery mechanism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XCLAIM (stale task reclaim)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Time to complete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44 seconds</w:t>
            </w:r>
          </w:p>
        </w:tc>
      </w:tr>
    </w:tbl>
    <w:p>
      <w:pPr>
        <w:spacing w:before="40" w:after="40"/>
      </w:pP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Key discovery: Kubernetes Jobs with backoffLimit: 0 terminate ALL pods when one fails. Solution: use standalone Pods.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8: Milestone 3 -- RabbitMQ Dual Backend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Goal: Add production-grade message broker with operational visibility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What we added: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RabbitMQ backend with AMQP protocol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Retry queue with configurable TTL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Dead-Letter Queue (DLQ) for exhausted retries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Management UI (web dashboard on port 15672)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Dual-backend toggle via QUEUE_BACKEND env var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Redis preserved as rollback-safe fallback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Why RabbitMQ in addition to Redis: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Feature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Streams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Retry logic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Manual (XCLAIM)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Built-in (retry queue + TTL)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Dead-letter queue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Manual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Built-in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Monitoring UI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RedisInsight (external)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Management UI (built-in)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Fault recovery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Explicit (stale check)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Automatic (unacked requeue)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Protocol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RESP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AMQP (industry standard)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9: Performance Results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Backend Comparison (Medium Scale -- 10K Parameters)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Runtime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41s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38-39s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243 p/s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256-263 p/s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Data Loss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ZERO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Under Fault Conditions (Small Scale -- 1K Parameters)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(fault)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(fault)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Worker killed at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~33%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~36%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Chunks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100/100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Runtime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48s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49s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Throughput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 p/s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20 p/s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Data Loss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**ZERO**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**ZERO**</w:t>
            </w:r>
          </w:p>
        </w:tc>
      </w:tr>
    </w:tbl>
    <w:p>
      <w:pPr>
        <w:spacing w:before="40" w:after="40"/>
      </w:pP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9 out of 9 verified demo runs achieved 100% completion with zero data loss.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10: Fault Tolerance Proof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The Test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Deploy 3 workers connected to queue (Redis or RabbitMQ)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Start processing 100 task chunks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At ~30% completion, forcefully kill one worker (kubectl delete pod)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Observe: remaining 2 workers continue without interruption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Result: 100/100 chunks completed, ZERO data loss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Why It Works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Redis path: Killed worker's unacknowledged tasks become "stale" after 30 seconds. Surviving workers detect stale tasks via XPENDING and reclaim them with XCLAIM.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RabbitMQ path: When the killed worker's connection drops, RabbitMQ automatically requeues all unacknowledged messages. Surviving workers pick them up immediately.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Throughput Under Fault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Normal: 3 workers, ~25-27 p/s (small scale)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Under fault: 2 workers, ~20 p/s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Drop: ~20-25% -- expected and proportional to losing 1/3 of workers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11: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Layer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Technology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Orchestration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Kubernetes 1.27+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Container scheduling, scaling, health management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Local Development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Kind (Kubernetes IN Docker)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Multi-node cluster on a single machine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Containerization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Docker (multi-stage builds)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Worker image: Python 3.11-slim, non-root, OCI labels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Queue (Option A)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 7.2 + Redis Streams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Lightweight queue with Consumer Groups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Queue (Option B)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RabbitMQ 3.13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Production-grade AMQP broker with retry/DLQ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Application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Python 3.11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Worker logic, queue wrappers, structured logging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Monitoring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RedisInsight, RabbitMQ Management UI, CLI tools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Queue visibility and operational awareness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Repository 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Source code files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4 (worker, Redis wrapper, RabbitMQ wrapper, logging)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K8s manifests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Operational scripts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Documentation files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21+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Python dependencies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 (redis, pika)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Docker image size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186 MB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12: Lessons Learned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What Worked Well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Incremental milestones: Starting simple (static M1) and building up (queue M2, dual-backend M3) kept complexity manageable and provided clear progress markers.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Redis Streams as first queue: Low overhead, fast iteration. Perfect for proving the concept before adding RabbitMQ complexity.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Standalone Pods for fault demos: Critical discovery -- Kubernetes Jobs terminate all pods when one fails. Standalone pods solved this.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One-command demo script: run-demo.sh with --fault-demo made it easy to repeatedly demonstrate fault tolerance.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Safe cleanup scripts: cleanup-ttg.sh with TTG-only label selectors prevented accidentally deleting other workloads on shared machines.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What We Would Do Differently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Start with RabbitMQ earlier: Its built-in retry/DLQ and management UI are superior to Redis for production queuing.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Add Prometheus from the start: Ad-hoc monitoring (CLI tools, management UIs) does not scale. Prometheus + Grafana should have been part of the base infrastructure.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Use Helm charts: Manual YAML manifests become unwieldy as the number of components grows. Helm would simplify deployments.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Automated testing: The project relies on manual demo runs. CI/CD with automated integration tests would increase confidence.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Key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Decision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Why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Alternative Considered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Kind for local K8s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Free, fast, real multi-node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minikube (single-node), k3s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 Streams (M2)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Best balance of simplicity + reliability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Kafka (overkill), RabbitMQ (too complex for MVP)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RabbitMQ (M3)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Production-grade retry/DLQ, management UI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Keep Redis only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Standalone Pods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Fault isolation (Jobs cascade failures)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Kubernetes Jobs with backoffLimit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Python 3.11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Team expertise, good Redis/AMQP libraries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Go (better for containerized workers)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13: 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Enhancement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Priority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Estimated Effort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Prometheus + Grafana monitoring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High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2-3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Scale testing (100K+ params)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High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1-2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Real algorithm integration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High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Variable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Azure AKS deployment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Medium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 week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Horizontal Pod Autoscaler (HPA)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Medium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1-2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Result aggregation pipeline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Medium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2-3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CI/CD pipeline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Medium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2-3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TLS encryption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 day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i w:val="0"/>
                <w:sz w:val="18"/>
                <w:u w:val="none"/>
              </w:rPr>
              <w:t>Redis/RabbitMQ clustering (HA)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Low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1-2 days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14: Live Demo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4"/>
          <w:u w:val="none"/>
        </w:rPr>
        <w:t>One-Command Demo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6"/>
          <w:u w:val="none"/>
        </w:rPr>
        <w:t>cd /home/xavierand_/Desktop/TTG</w:t>
        <w:br/>
        <w:br/>
        <w:t># RabbitMQ fault tolerance demo</w:t>
        <w:br/>
        <w:t>./scripts/run-demo.sh --backend rabbitmq --scale small --fault-demo --monitor both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What you will see: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Infrastructure check and deployment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3 workers consuming tasks from RabbitMQ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One worker killed at ~30% progress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Remaining 2 workers complete ALL 100 chunks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Final report: 100/100, ZERO data loss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sz w:val="26"/>
          <w:u w:val="single"/>
        </w:rPr>
        <w:t>Slide 15: Q&amp;A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Key Takeaways: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Fault tolerance is verified: 9/9 runs, 100% completion, zero data loss.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Dual backend flexibility: Redis for simplicity, RabbitMQ for production features.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Production-ready tooling: One-command demos, safe cleanup, recovery scripts.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  Comprehensive documentation: 21+ docs, operational runbooks, architecture guides.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Repository: https://github.com/xmedinavei/ttg-distributed-compute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Presentation Version: 1.0</w:t>
      </w:r>
    </w:p>
    <w:p>
      <w:pPr>
        <w:spacing w:before="60" w:after="60"/>
        <w:jc w:val="both"/>
      </w:pPr>
      <w:r>
        <w:rPr>
          <w:rFonts w:ascii="Times New Roman" w:hAnsi="Times New Roman"/>
          <w:b w:val="0"/>
          <w:i w:val="0"/>
          <w:sz w:val="22"/>
          <w:u w:val="none"/>
        </w:rPr>
        <w:t>Prepared By: Xavier / TTG Team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