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048977" w14:textId="5E583ADF" w:rsidR="00D104EF" w:rsidRPr="00525738" w:rsidRDefault="00D104EF" w:rsidP="001F7297">
      <w:pPr>
        <w:keepNext/>
        <w:spacing w:after="40"/>
        <w:rPr>
          <w:rFonts w:ascii="Times New Roman" w:hAnsi="Times New Roman" w:cs="Times New Roman"/>
          <w:color w:val="auto"/>
          <w:sz w:val="24"/>
          <w:szCs w:val="24"/>
        </w:rPr>
      </w:pPr>
    </w:p>
    <w:p w14:paraId="7D1601CC" w14:textId="77777777" w:rsidR="003F5F12" w:rsidRPr="00525738" w:rsidRDefault="003F5F12" w:rsidP="003F5F12">
      <w:pPr>
        <w:spacing w:after="0" w:line="276" w:lineRule="auto"/>
        <w:jc w:val="center"/>
        <w:rPr>
          <w:rFonts w:ascii="Times New Roman" w:hAnsi="Times New Roman" w:cs="Times New Roman"/>
          <w:i/>
          <w:iCs/>
          <w:color w:val="auto"/>
          <w:sz w:val="24"/>
          <w:szCs w:val="24"/>
          <w:shd w:val="clear" w:color="auto" w:fill="FFFFFF"/>
        </w:rPr>
      </w:pPr>
      <w:r w:rsidRPr="00525738">
        <w:rPr>
          <w:rFonts w:ascii="Times New Roman" w:hAnsi="Times New Roman" w:cs="Times New Roman"/>
          <w:i/>
          <w:iCs/>
          <w:color w:val="auto"/>
          <w:sz w:val="24"/>
          <w:szCs w:val="24"/>
        </w:rPr>
        <w:t>Año de la Esperanza y el Fortalecimiento de la Democracia.</w:t>
      </w:r>
      <w:r w:rsidRPr="00525738">
        <w:rPr>
          <w:rFonts w:ascii="Times New Roman" w:hAnsi="Times New Roman" w:cs="Times New Roman"/>
          <w:i/>
          <w:iCs/>
          <w:color w:val="auto"/>
          <w:sz w:val="24"/>
          <w:szCs w:val="24"/>
          <w:shd w:val="clear" w:color="auto" w:fill="FFFFFF"/>
        </w:rPr>
        <w:t>”</w:t>
      </w:r>
      <w:bookmarkStart w:id="0" w:name="_Hlk179202857"/>
      <w:bookmarkEnd w:id="0"/>
    </w:p>
    <w:p w14:paraId="504FF109" w14:textId="77777777" w:rsidR="003F5F12" w:rsidRPr="00525738" w:rsidRDefault="003F5F12" w:rsidP="003F5F12">
      <w:pPr>
        <w:spacing w:after="0" w:line="276" w:lineRule="auto"/>
        <w:jc w:val="center"/>
        <w:rPr>
          <w:rFonts w:ascii="Times New Roman" w:hAnsi="Times New Roman" w:cs="Times New Roman"/>
          <w:i/>
          <w:iCs/>
          <w:color w:val="auto"/>
          <w:sz w:val="24"/>
          <w:szCs w:val="24"/>
          <w:shd w:val="clear" w:color="auto" w:fill="FFFFFF"/>
        </w:rPr>
      </w:pPr>
    </w:p>
    <w:p w14:paraId="25DEBEE9" w14:textId="46647E8E" w:rsidR="003F5F12" w:rsidRPr="00525738" w:rsidRDefault="003F5F12" w:rsidP="003F5F12">
      <w:pPr>
        <w:spacing w:line="276" w:lineRule="auto"/>
        <w:ind w:right="-427"/>
        <w:jc w:val="center"/>
        <w:rPr>
          <w:rFonts w:ascii="Times New Roman" w:hAnsi="Times New Roman" w:cs="Times New Roman"/>
          <w:b/>
          <w:bCs/>
          <w:color w:val="auto"/>
          <w:sz w:val="24"/>
          <w:szCs w:val="24"/>
        </w:rPr>
      </w:pPr>
      <w:r w:rsidRPr="00525738">
        <w:rPr>
          <w:rFonts w:ascii="Times New Roman" w:hAnsi="Times New Roman" w:cs="Times New Roman"/>
          <w:noProof/>
          <w:color w:val="auto"/>
          <w:sz w:val="24"/>
          <w:szCs w:val="24"/>
        </w:rPr>
        <w:drawing>
          <wp:anchor distT="0" distB="0" distL="114300" distR="114300" simplePos="0" relativeHeight="251659264" behindDoc="0" locked="0" layoutInCell="1" allowOverlap="1" wp14:anchorId="59449755" wp14:editId="792C84F1">
            <wp:simplePos x="0" y="0"/>
            <wp:positionH relativeFrom="margin">
              <wp:posOffset>2009775</wp:posOffset>
            </wp:positionH>
            <wp:positionV relativeFrom="paragraph">
              <wp:posOffset>300826</wp:posOffset>
            </wp:positionV>
            <wp:extent cx="1914525" cy="1914525"/>
            <wp:effectExtent l="0" t="0" r="9525" b="0"/>
            <wp:wrapNone/>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914525" cy="19145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525738">
        <w:rPr>
          <w:rFonts w:ascii="Times New Roman" w:hAnsi="Times New Roman" w:cs="Times New Roman"/>
          <w:b/>
          <w:bCs/>
          <w:color w:val="auto"/>
          <w:sz w:val="24"/>
          <w:szCs w:val="24"/>
        </w:rPr>
        <w:t>INSTITUTO DE EDUCACIÓN SUPERIOR PRIVADO “FIBONACCI”</w:t>
      </w:r>
    </w:p>
    <w:p w14:paraId="6D4EC5E9" w14:textId="5CEB3531" w:rsidR="003F5F12" w:rsidRPr="00525738" w:rsidRDefault="003F5F12" w:rsidP="003F5F12">
      <w:pPr>
        <w:spacing w:after="0" w:line="276" w:lineRule="auto"/>
        <w:jc w:val="center"/>
        <w:rPr>
          <w:rFonts w:ascii="Times New Roman" w:hAnsi="Times New Roman" w:cs="Times New Roman"/>
          <w:b/>
          <w:bCs/>
          <w:color w:val="auto"/>
          <w:sz w:val="24"/>
          <w:szCs w:val="24"/>
          <w:shd w:val="clear" w:color="auto" w:fill="FFFFFF"/>
        </w:rPr>
      </w:pPr>
      <w:r w:rsidRPr="00525738">
        <w:rPr>
          <w:rFonts w:ascii="Times New Roman" w:hAnsi="Times New Roman" w:cs="Times New Roman"/>
          <w:b/>
          <w:bCs/>
          <w:color w:val="auto"/>
          <w:sz w:val="24"/>
          <w:szCs w:val="24"/>
          <w:shd w:val="clear" w:color="auto" w:fill="FFFFFF"/>
        </w:rPr>
        <w:t>PROGRAMA DE ESTUDIOS ADMINISTRACION DE EMPRESAS</w:t>
      </w:r>
    </w:p>
    <w:p w14:paraId="020B709D" w14:textId="77777777" w:rsidR="003F5F12" w:rsidRPr="00525738" w:rsidRDefault="003F5F12" w:rsidP="003F5F12">
      <w:pPr>
        <w:spacing w:before="100" w:beforeAutospacing="1" w:after="100" w:afterAutospacing="1" w:line="276" w:lineRule="auto"/>
        <w:jc w:val="center"/>
        <w:outlineLvl w:val="2"/>
        <w:rPr>
          <w:rFonts w:ascii="Times New Roman" w:eastAsia="Times New Roman" w:hAnsi="Times New Roman" w:cs="Times New Roman"/>
          <w:b/>
          <w:bCs/>
          <w:noProof/>
          <w:color w:val="auto"/>
          <w:sz w:val="24"/>
          <w:szCs w:val="24"/>
          <w:lang w:eastAsia="es-PE"/>
        </w:rPr>
      </w:pPr>
      <w:bookmarkStart w:id="1" w:name="_Hlk182859685"/>
    </w:p>
    <w:bookmarkEnd w:id="1"/>
    <w:p w14:paraId="0BEBD8FB" w14:textId="77777777" w:rsidR="003F5F12" w:rsidRPr="00525738" w:rsidRDefault="003F5F12" w:rsidP="003F5F12">
      <w:pPr>
        <w:spacing w:before="100" w:beforeAutospacing="1" w:after="100" w:afterAutospacing="1" w:line="276" w:lineRule="auto"/>
        <w:jc w:val="center"/>
        <w:outlineLvl w:val="2"/>
        <w:rPr>
          <w:rFonts w:ascii="Times New Roman" w:eastAsia="Times New Roman" w:hAnsi="Times New Roman" w:cs="Times New Roman"/>
          <w:b/>
          <w:bCs/>
          <w:noProof/>
          <w:color w:val="auto"/>
          <w:sz w:val="24"/>
          <w:szCs w:val="24"/>
        </w:rPr>
      </w:pPr>
    </w:p>
    <w:p w14:paraId="71EFD386" w14:textId="77777777" w:rsidR="003F5F12" w:rsidRPr="00525738" w:rsidRDefault="003F5F12" w:rsidP="003F5F12">
      <w:pPr>
        <w:spacing w:before="100" w:beforeAutospacing="1" w:after="100" w:afterAutospacing="1" w:line="276" w:lineRule="auto"/>
        <w:jc w:val="center"/>
        <w:outlineLvl w:val="2"/>
        <w:rPr>
          <w:rFonts w:ascii="Times New Roman" w:eastAsia="Times New Roman" w:hAnsi="Times New Roman" w:cs="Times New Roman"/>
          <w:b/>
          <w:bCs/>
          <w:noProof/>
          <w:color w:val="auto"/>
          <w:sz w:val="24"/>
          <w:szCs w:val="24"/>
        </w:rPr>
      </w:pPr>
    </w:p>
    <w:p w14:paraId="1892B14F" w14:textId="77777777" w:rsidR="003F5F12" w:rsidRPr="00525738" w:rsidRDefault="003F5F12" w:rsidP="003F5F12">
      <w:pPr>
        <w:spacing w:before="100" w:beforeAutospacing="1" w:after="100" w:afterAutospacing="1" w:line="276" w:lineRule="auto"/>
        <w:jc w:val="center"/>
        <w:outlineLvl w:val="2"/>
        <w:rPr>
          <w:rFonts w:ascii="Times New Roman" w:eastAsia="Times New Roman" w:hAnsi="Times New Roman" w:cs="Times New Roman"/>
          <w:b/>
          <w:bCs/>
          <w:noProof/>
          <w:color w:val="auto"/>
          <w:sz w:val="24"/>
          <w:szCs w:val="24"/>
        </w:rPr>
      </w:pPr>
    </w:p>
    <w:p w14:paraId="4EA8F525" w14:textId="27F2BDA2" w:rsidR="003F5F12" w:rsidRPr="00525738" w:rsidRDefault="003F5F12" w:rsidP="003F5F12">
      <w:pPr>
        <w:spacing w:before="100" w:beforeAutospacing="1" w:after="100" w:afterAutospacing="1" w:line="276" w:lineRule="auto"/>
        <w:ind w:left="60"/>
        <w:jc w:val="center"/>
        <w:outlineLvl w:val="2"/>
        <w:rPr>
          <w:rFonts w:ascii="Times New Roman" w:eastAsia="Times New Roman" w:hAnsi="Times New Roman" w:cs="Times New Roman"/>
          <w:noProof/>
          <w:color w:val="auto"/>
          <w:sz w:val="24"/>
          <w:szCs w:val="24"/>
        </w:rPr>
      </w:pPr>
      <w:bookmarkStart w:id="2" w:name="_Toc180441635"/>
      <w:r w:rsidRPr="00525738">
        <w:rPr>
          <w:rFonts w:ascii="Times New Roman" w:eastAsia="Times New Roman" w:hAnsi="Times New Roman" w:cs="Times New Roman"/>
          <w:noProof/>
          <w:color w:val="auto"/>
          <w:sz w:val="24"/>
          <w:szCs w:val="24"/>
        </w:rPr>
        <w:t>“PROYECTO  DE INNOVACION:  SOFTWARE KIPUS ERP”</w:t>
      </w:r>
    </w:p>
    <w:p w14:paraId="42D1774A" w14:textId="77777777" w:rsidR="003F5F12" w:rsidRPr="00525738" w:rsidRDefault="003F5F12" w:rsidP="003F5F12">
      <w:pPr>
        <w:spacing w:line="276" w:lineRule="auto"/>
        <w:ind w:left="60"/>
        <w:jc w:val="center"/>
        <w:outlineLvl w:val="2"/>
        <w:rPr>
          <w:rFonts w:ascii="Times New Roman" w:eastAsia="Times New Roman" w:hAnsi="Times New Roman" w:cs="Times New Roman"/>
          <w:b/>
          <w:bCs/>
          <w:noProof/>
          <w:color w:val="auto"/>
          <w:sz w:val="24"/>
          <w:szCs w:val="24"/>
        </w:rPr>
      </w:pPr>
      <w:r w:rsidRPr="00525738">
        <w:rPr>
          <w:rFonts w:ascii="Times New Roman" w:eastAsia="Times New Roman" w:hAnsi="Times New Roman" w:cs="Times New Roman"/>
          <w:b/>
          <w:bCs/>
          <w:noProof/>
          <w:color w:val="auto"/>
          <w:sz w:val="24"/>
          <w:szCs w:val="24"/>
        </w:rPr>
        <w:t>CURSO</w:t>
      </w:r>
    </w:p>
    <w:p w14:paraId="78DA2C78" w14:textId="53E50CFA" w:rsidR="003F5F12" w:rsidRPr="00525738" w:rsidRDefault="003F5F12" w:rsidP="003F5F12">
      <w:pPr>
        <w:spacing w:line="276" w:lineRule="auto"/>
        <w:ind w:left="60"/>
        <w:jc w:val="center"/>
        <w:outlineLvl w:val="2"/>
        <w:rPr>
          <w:rFonts w:ascii="Times New Roman" w:eastAsia="Times New Roman" w:hAnsi="Times New Roman" w:cs="Times New Roman"/>
          <w:noProof/>
          <w:color w:val="auto"/>
          <w:sz w:val="24"/>
          <w:szCs w:val="24"/>
        </w:rPr>
      </w:pPr>
      <w:r w:rsidRPr="00525738">
        <w:rPr>
          <w:rFonts w:ascii="Times New Roman" w:eastAsia="Times New Roman" w:hAnsi="Times New Roman" w:cs="Times New Roman"/>
          <w:noProof/>
          <w:color w:val="auto"/>
          <w:sz w:val="24"/>
          <w:szCs w:val="24"/>
        </w:rPr>
        <w:t>INNOVACION II</w:t>
      </w:r>
    </w:p>
    <w:p w14:paraId="64E8E895" w14:textId="77777777" w:rsidR="003F5F12" w:rsidRPr="00525738" w:rsidRDefault="003F5F12" w:rsidP="003F5F12">
      <w:pPr>
        <w:spacing w:line="276" w:lineRule="auto"/>
        <w:ind w:left="60"/>
        <w:jc w:val="center"/>
        <w:outlineLvl w:val="2"/>
        <w:rPr>
          <w:rFonts w:ascii="Times New Roman" w:eastAsia="Times New Roman" w:hAnsi="Times New Roman" w:cs="Times New Roman"/>
          <w:b/>
          <w:bCs/>
          <w:noProof/>
          <w:color w:val="auto"/>
          <w:sz w:val="24"/>
          <w:szCs w:val="24"/>
        </w:rPr>
      </w:pPr>
      <w:r w:rsidRPr="00525738">
        <w:rPr>
          <w:rFonts w:ascii="Times New Roman" w:eastAsia="Times New Roman" w:hAnsi="Times New Roman" w:cs="Times New Roman"/>
          <w:b/>
          <w:bCs/>
          <w:noProof/>
          <w:color w:val="auto"/>
          <w:sz w:val="24"/>
          <w:szCs w:val="24"/>
        </w:rPr>
        <w:t>CICLO</w:t>
      </w:r>
    </w:p>
    <w:p w14:paraId="562F9909" w14:textId="1857DAB1" w:rsidR="003F5F12" w:rsidRPr="00525738" w:rsidRDefault="003F5F12" w:rsidP="003F5F12">
      <w:pPr>
        <w:spacing w:line="276" w:lineRule="auto"/>
        <w:ind w:left="60"/>
        <w:jc w:val="center"/>
        <w:outlineLvl w:val="2"/>
        <w:rPr>
          <w:rFonts w:ascii="Times New Roman" w:eastAsia="Times New Roman" w:hAnsi="Times New Roman" w:cs="Times New Roman"/>
          <w:noProof/>
          <w:color w:val="auto"/>
          <w:sz w:val="24"/>
          <w:szCs w:val="24"/>
        </w:rPr>
      </w:pPr>
      <w:r w:rsidRPr="00525738">
        <w:rPr>
          <w:rFonts w:ascii="Times New Roman" w:eastAsia="Times New Roman" w:hAnsi="Times New Roman" w:cs="Times New Roman"/>
          <w:noProof/>
          <w:color w:val="auto"/>
          <w:sz w:val="24"/>
          <w:szCs w:val="24"/>
        </w:rPr>
        <w:t>VI</w:t>
      </w:r>
    </w:p>
    <w:p w14:paraId="7B0EC03D" w14:textId="77777777" w:rsidR="003F5F12" w:rsidRPr="00525738" w:rsidRDefault="003F5F12" w:rsidP="003F5F12">
      <w:pPr>
        <w:spacing w:line="276" w:lineRule="auto"/>
        <w:ind w:left="60"/>
        <w:jc w:val="center"/>
        <w:outlineLvl w:val="2"/>
        <w:rPr>
          <w:rFonts w:ascii="Times New Roman" w:eastAsia="Times New Roman" w:hAnsi="Times New Roman" w:cs="Times New Roman"/>
          <w:b/>
          <w:bCs/>
          <w:noProof/>
          <w:color w:val="auto"/>
          <w:sz w:val="24"/>
          <w:szCs w:val="24"/>
        </w:rPr>
      </w:pPr>
      <w:r w:rsidRPr="00525738">
        <w:rPr>
          <w:rFonts w:ascii="Times New Roman" w:eastAsia="Times New Roman" w:hAnsi="Times New Roman" w:cs="Times New Roman"/>
          <w:b/>
          <w:bCs/>
          <w:noProof/>
          <w:color w:val="auto"/>
          <w:sz w:val="24"/>
          <w:szCs w:val="24"/>
        </w:rPr>
        <w:t>DIRIGIDO POR:</w:t>
      </w:r>
    </w:p>
    <w:p w14:paraId="7FF1D96B" w14:textId="77777777" w:rsidR="003F5F12" w:rsidRPr="00525738" w:rsidRDefault="003F5F12" w:rsidP="003F5F12">
      <w:pPr>
        <w:spacing w:line="276" w:lineRule="auto"/>
        <w:ind w:left="60"/>
        <w:jc w:val="center"/>
        <w:outlineLvl w:val="2"/>
        <w:rPr>
          <w:rFonts w:ascii="Times New Roman" w:eastAsia="Times New Roman" w:hAnsi="Times New Roman" w:cs="Times New Roman"/>
          <w:noProof/>
          <w:color w:val="auto"/>
          <w:sz w:val="24"/>
          <w:szCs w:val="24"/>
        </w:rPr>
      </w:pPr>
      <w:r w:rsidRPr="00525738">
        <w:rPr>
          <w:rFonts w:ascii="Times New Roman" w:eastAsia="Times New Roman" w:hAnsi="Times New Roman" w:cs="Times New Roman"/>
          <w:noProof/>
          <w:color w:val="auto"/>
          <w:sz w:val="24"/>
          <w:szCs w:val="24"/>
        </w:rPr>
        <w:t>ECON. RONALD ANDRADE ENCISO</w:t>
      </w:r>
    </w:p>
    <w:p w14:paraId="7C2EE869" w14:textId="77777777" w:rsidR="003F5F12" w:rsidRPr="00525738" w:rsidRDefault="003F5F12" w:rsidP="003F5F12">
      <w:pPr>
        <w:spacing w:line="276" w:lineRule="auto"/>
        <w:ind w:left="60"/>
        <w:jc w:val="center"/>
        <w:outlineLvl w:val="2"/>
        <w:rPr>
          <w:rFonts w:ascii="Times New Roman" w:eastAsia="Times New Roman" w:hAnsi="Times New Roman" w:cs="Times New Roman"/>
          <w:b/>
          <w:bCs/>
          <w:noProof/>
          <w:color w:val="auto"/>
          <w:sz w:val="24"/>
          <w:szCs w:val="24"/>
        </w:rPr>
      </w:pPr>
      <w:r w:rsidRPr="00525738">
        <w:rPr>
          <w:rFonts w:ascii="Times New Roman" w:eastAsia="Times New Roman" w:hAnsi="Times New Roman" w:cs="Times New Roman"/>
          <w:b/>
          <w:bCs/>
          <w:noProof/>
          <w:color w:val="auto"/>
          <w:sz w:val="24"/>
          <w:szCs w:val="24"/>
        </w:rPr>
        <w:t>INTEGRANTES</w:t>
      </w:r>
    </w:p>
    <w:bookmarkEnd w:id="2"/>
    <w:p w14:paraId="2E96FECE" w14:textId="77777777" w:rsidR="003F5F12" w:rsidRPr="00525738" w:rsidRDefault="003F5F12" w:rsidP="003F5F12">
      <w:pPr>
        <w:spacing w:before="100" w:beforeAutospacing="1" w:line="276" w:lineRule="auto"/>
        <w:ind w:firstLine="2268"/>
        <w:outlineLvl w:val="2"/>
        <w:rPr>
          <w:rFonts w:ascii="Times New Roman" w:eastAsia="Times New Roman" w:hAnsi="Times New Roman" w:cs="Times New Roman"/>
          <w:noProof/>
          <w:color w:val="auto"/>
          <w:sz w:val="24"/>
          <w:szCs w:val="24"/>
        </w:rPr>
      </w:pPr>
      <w:r w:rsidRPr="00525738">
        <w:rPr>
          <w:rFonts w:ascii="Times New Roman" w:eastAsia="Times New Roman" w:hAnsi="Times New Roman" w:cs="Times New Roman"/>
          <w:noProof/>
          <w:color w:val="auto"/>
          <w:sz w:val="24"/>
          <w:szCs w:val="24"/>
        </w:rPr>
        <w:t>NAMUCHE RUIZ DARWIN MARTIN</w:t>
      </w:r>
    </w:p>
    <w:p w14:paraId="03ABEFB8" w14:textId="2866C5BB" w:rsidR="003F5F12" w:rsidRPr="00525738" w:rsidRDefault="003F5F12" w:rsidP="003F5F12">
      <w:pPr>
        <w:spacing w:before="100" w:beforeAutospacing="1" w:line="276" w:lineRule="auto"/>
        <w:ind w:firstLine="2268"/>
        <w:outlineLvl w:val="2"/>
        <w:rPr>
          <w:rFonts w:ascii="Times New Roman" w:eastAsia="Times New Roman" w:hAnsi="Times New Roman" w:cs="Times New Roman"/>
          <w:noProof/>
          <w:color w:val="auto"/>
          <w:sz w:val="24"/>
          <w:szCs w:val="24"/>
        </w:rPr>
      </w:pPr>
      <w:r w:rsidRPr="00525738">
        <w:rPr>
          <w:rFonts w:ascii="Times New Roman" w:eastAsia="Times New Roman" w:hAnsi="Times New Roman" w:cs="Times New Roman"/>
          <w:noProof/>
          <w:color w:val="auto"/>
          <w:sz w:val="24"/>
          <w:szCs w:val="24"/>
        </w:rPr>
        <w:t>PASTOR FASANADO TERRY RAUL</w:t>
      </w:r>
    </w:p>
    <w:p w14:paraId="76181439" w14:textId="77777777" w:rsidR="003F5F12" w:rsidRPr="00525738" w:rsidRDefault="003F5F12" w:rsidP="003F5F12">
      <w:pPr>
        <w:spacing w:before="100" w:beforeAutospacing="1" w:line="276" w:lineRule="auto"/>
        <w:ind w:firstLine="2268"/>
        <w:outlineLvl w:val="2"/>
        <w:rPr>
          <w:rFonts w:ascii="Times New Roman" w:eastAsia="Times New Roman" w:hAnsi="Times New Roman" w:cs="Times New Roman"/>
          <w:noProof/>
          <w:color w:val="auto"/>
          <w:sz w:val="24"/>
          <w:szCs w:val="24"/>
        </w:rPr>
      </w:pPr>
      <w:r w:rsidRPr="00525738">
        <w:rPr>
          <w:rFonts w:ascii="Times New Roman" w:eastAsia="Times New Roman" w:hAnsi="Times New Roman" w:cs="Times New Roman"/>
          <w:noProof/>
          <w:color w:val="auto"/>
          <w:sz w:val="24"/>
          <w:szCs w:val="24"/>
        </w:rPr>
        <w:t>RAMIREZ LINO PIERINA MIJHAYLA</w:t>
      </w:r>
    </w:p>
    <w:p w14:paraId="14CCB942" w14:textId="798D1BED" w:rsidR="003F5F12" w:rsidRPr="00525738" w:rsidRDefault="003F5F12" w:rsidP="003F5F12">
      <w:pPr>
        <w:spacing w:before="100" w:beforeAutospacing="1" w:line="276" w:lineRule="auto"/>
        <w:ind w:firstLine="2268"/>
        <w:outlineLvl w:val="2"/>
        <w:rPr>
          <w:rFonts w:ascii="Times New Roman" w:eastAsia="Times New Roman" w:hAnsi="Times New Roman" w:cs="Times New Roman"/>
          <w:noProof/>
          <w:color w:val="auto"/>
          <w:sz w:val="24"/>
          <w:szCs w:val="24"/>
        </w:rPr>
      </w:pPr>
      <w:r w:rsidRPr="00525738">
        <w:rPr>
          <w:rFonts w:ascii="Times New Roman" w:eastAsia="Times New Roman" w:hAnsi="Times New Roman" w:cs="Times New Roman"/>
          <w:noProof/>
          <w:color w:val="auto"/>
          <w:sz w:val="24"/>
          <w:szCs w:val="24"/>
        </w:rPr>
        <w:t>MURIEL SHUPINGAHUA JUAN LENIN</w:t>
      </w:r>
    </w:p>
    <w:p w14:paraId="0CEBD7D8" w14:textId="343D2383" w:rsidR="003F5F12" w:rsidRDefault="003F5F12" w:rsidP="003F5F12">
      <w:pPr>
        <w:spacing w:before="100" w:beforeAutospacing="1" w:line="276" w:lineRule="auto"/>
        <w:ind w:firstLine="2268"/>
        <w:outlineLvl w:val="2"/>
        <w:rPr>
          <w:rFonts w:ascii="Times New Roman" w:eastAsia="Times New Roman" w:hAnsi="Times New Roman" w:cs="Times New Roman"/>
          <w:noProof/>
          <w:color w:val="auto"/>
          <w:sz w:val="24"/>
          <w:szCs w:val="24"/>
        </w:rPr>
      </w:pPr>
    </w:p>
    <w:p w14:paraId="589E2F05" w14:textId="477EC827" w:rsidR="001F7297" w:rsidRDefault="001F7297" w:rsidP="003F5F12">
      <w:pPr>
        <w:spacing w:before="100" w:beforeAutospacing="1" w:line="276" w:lineRule="auto"/>
        <w:ind w:firstLine="2268"/>
        <w:outlineLvl w:val="2"/>
        <w:rPr>
          <w:rFonts w:ascii="Times New Roman" w:eastAsia="Times New Roman" w:hAnsi="Times New Roman" w:cs="Times New Roman"/>
          <w:noProof/>
          <w:color w:val="auto"/>
          <w:sz w:val="24"/>
          <w:szCs w:val="24"/>
        </w:rPr>
      </w:pPr>
    </w:p>
    <w:p w14:paraId="1B68D54D" w14:textId="77777777" w:rsidR="001F7297" w:rsidRPr="00525738" w:rsidRDefault="001F7297" w:rsidP="003F5F12">
      <w:pPr>
        <w:spacing w:before="100" w:beforeAutospacing="1" w:line="276" w:lineRule="auto"/>
        <w:ind w:firstLine="2268"/>
        <w:outlineLvl w:val="2"/>
        <w:rPr>
          <w:rFonts w:ascii="Times New Roman" w:eastAsia="Times New Roman" w:hAnsi="Times New Roman" w:cs="Times New Roman"/>
          <w:noProof/>
          <w:color w:val="auto"/>
          <w:sz w:val="24"/>
          <w:szCs w:val="24"/>
        </w:rPr>
      </w:pPr>
    </w:p>
    <w:p w14:paraId="3D18D7A7" w14:textId="1FCB9C47" w:rsidR="003F5F12" w:rsidRPr="001F7297" w:rsidRDefault="003F5F12" w:rsidP="001F7297">
      <w:pPr>
        <w:spacing w:before="100" w:beforeAutospacing="1" w:line="276" w:lineRule="auto"/>
        <w:ind w:left="1980" w:firstLine="1560"/>
        <w:outlineLvl w:val="2"/>
        <w:rPr>
          <w:rFonts w:ascii="Times New Roman" w:eastAsia="Times New Roman" w:hAnsi="Times New Roman" w:cs="Times New Roman"/>
          <w:b/>
          <w:bCs/>
          <w:noProof/>
          <w:color w:val="auto"/>
          <w:sz w:val="24"/>
          <w:szCs w:val="24"/>
        </w:rPr>
      </w:pPr>
      <w:r w:rsidRPr="00525738">
        <w:rPr>
          <w:rFonts w:ascii="Times New Roman" w:eastAsia="Times New Roman" w:hAnsi="Times New Roman" w:cs="Times New Roman"/>
          <w:b/>
          <w:bCs/>
          <w:noProof/>
          <w:color w:val="auto"/>
          <w:sz w:val="24"/>
          <w:szCs w:val="24"/>
        </w:rPr>
        <w:t>TINGO MARIA – 2026</w:t>
      </w:r>
    </w:p>
    <w:p w14:paraId="071A8754" w14:textId="26724736" w:rsidR="00D104EF" w:rsidRPr="00525738" w:rsidRDefault="006C70E9" w:rsidP="00610756">
      <w:pPr>
        <w:pStyle w:val="Indice-preliminares"/>
        <w:keepLines/>
        <w:tabs>
          <w:tab w:val="right" w:leader="dot" w:pos="9187"/>
        </w:tabs>
        <w:spacing w:line="480" w:lineRule="auto"/>
        <w:ind w:firstLine="720"/>
        <w:jc w:val="both"/>
        <w:rPr>
          <w:rFonts w:ascii="Times New Roman" w:hAnsi="Times New Roman" w:cs="Times New Roman"/>
          <w:color w:val="auto"/>
          <w:sz w:val="24"/>
          <w:szCs w:val="24"/>
        </w:rPr>
      </w:pPr>
      <w:r w:rsidRPr="00525738">
        <w:rPr>
          <w:rFonts w:ascii="Times New Roman" w:hAnsi="Times New Roman" w:cs="Times New Roman"/>
          <w:color w:val="auto"/>
          <w:sz w:val="24"/>
          <w:szCs w:val="24"/>
        </w:rPr>
        <w:lastRenderedPageBreak/>
        <w:t>ÍNDICE</w:t>
      </w:r>
      <w:r w:rsidRPr="00525738">
        <w:rPr>
          <w:rFonts w:ascii="Times New Roman" w:hAnsi="Times New Roman" w:cs="Times New Roman"/>
          <w:color w:val="auto"/>
          <w:sz w:val="24"/>
          <w:szCs w:val="24"/>
        </w:rPr>
        <w:tab/>
      </w:r>
    </w:p>
    <w:p w14:paraId="1FC666FA" w14:textId="343314D4" w:rsidR="00D104EF" w:rsidRPr="00525738" w:rsidRDefault="006C70E9" w:rsidP="00610756">
      <w:pPr>
        <w:pStyle w:val="Indice-preliminares"/>
        <w:keepLines/>
        <w:tabs>
          <w:tab w:val="right" w:leader="dot" w:pos="9187"/>
        </w:tabs>
        <w:spacing w:line="480" w:lineRule="auto"/>
        <w:ind w:firstLine="720"/>
        <w:jc w:val="both"/>
        <w:rPr>
          <w:rFonts w:ascii="Times New Roman" w:hAnsi="Times New Roman" w:cs="Times New Roman"/>
          <w:color w:val="auto"/>
          <w:sz w:val="24"/>
          <w:szCs w:val="24"/>
        </w:rPr>
      </w:pPr>
      <w:r w:rsidRPr="00525738">
        <w:rPr>
          <w:rFonts w:ascii="Times New Roman" w:hAnsi="Times New Roman" w:cs="Times New Roman"/>
          <w:color w:val="auto"/>
          <w:sz w:val="24"/>
          <w:szCs w:val="24"/>
        </w:rPr>
        <w:t>RESUMEN EJECUTIVO</w:t>
      </w:r>
      <w:r w:rsidRPr="00525738">
        <w:rPr>
          <w:rFonts w:ascii="Times New Roman" w:hAnsi="Times New Roman" w:cs="Times New Roman"/>
          <w:color w:val="auto"/>
          <w:sz w:val="24"/>
          <w:szCs w:val="24"/>
        </w:rPr>
        <w:tab/>
        <w:t>___</w:t>
      </w:r>
    </w:p>
    <w:p w14:paraId="196946E9" w14:textId="0FFCE15D" w:rsidR="00D104EF" w:rsidRPr="00525738" w:rsidRDefault="006C70E9" w:rsidP="00610756">
      <w:pPr>
        <w:pStyle w:val="Indice-preliminares"/>
        <w:keepLines/>
        <w:tabs>
          <w:tab w:val="right" w:leader="dot" w:pos="9187"/>
        </w:tabs>
        <w:spacing w:line="480" w:lineRule="auto"/>
        <w:ind w:firstLine="720"/>
        <w:jc w:val="both"/>
        <w:rPr>
          <w:rFonts w:ascii="Times New Roman" w:hAnsi="Times New Roman" w:cs="Times New Roman"/>
          <w:color w:val="auto"/>
          <w:sz w:val="24"/>
          <w:szCs w:val="24"/>
        </w:rPr>
      </w:pPr>
      <w:r w:rsidRPr="00525738">
        <w:rPr>
          <w:rFonts w:ascii="Times New Roman" w:hAnsi="Times New Roman" w:cs="Times New Roman"/>
          <w:color w:val="auto"/>
          <w:sz w:val="24"/>
          <w:szCs w:val="24"/>
        </w:rPr>
        <w:t>INTRODUCCIÓN</w:t>
      </w:r>
      <w:r w:rsidRPr="00525738">
        <w:rPr>
          <w:rFonts w:ascii="Times New Roman" w:hAnsi="Times New Roman" w:cs="Times New Roman"/>
          <w:color w:val="auto"/>
          <w:sz w:val="24"/>
          <w:szCs w:val="24"/>
        </w:rPr>
        <w:tab/>
      </w:r>
    </w:p>
    <w:p w14:paraId="69BB6BCF" w14:textId="77777777" w:rsidR="00610756" w:rsidRPr="00525738" w:rsidRDefault="006C70E9" w:rsidP="00CA14B2">
      <w:pPr>
        <w:pStyle w:val="Ttulo1"/>
      </w:pPr>
      <w:r w:rsidRPr="00525738">
        <w:t>CAPÍTULO I.</w:t>
      </w:r>
    </w:p>
    <w:p w14:paraId="4AF82A9A" w14:textId="66AD9A7D" w:rsidR="00D104EF" w:rsidRPr="00525738" w:rsidRDefault="006C70E9" w:rsidP="00610756">
      <w:pPr>
        <w:pStyle w:val="Indice-capitulo"/>
        <w:keepNext/>
        <w:keepLines/>
        <w:numPr>
          <w:ilvl w:val="0"/>
          <w:numId w:val="10"/>
        </w:numPr>
        <w:tabs>
          <w:tab w:val="right" w:leader="dot" w:pos="9187"/>
        </w:tabs>
        <w:spacing w:line="480" w:lineRule="auto"/>
        <w:jc w:val="both"/>
        <w:rPr>
          <w:rFonts w:ascii="Times New Roman" w:hAnsi="Times New Roman" w:cs="Times New Roman"/>
          <w:color w:val="auto"/>
          <w:sz w:val="24"/>
          <w:szCs w:val="24"/>
        </w:rPr>
      </w:pPr>
      <w:r w:rsidRPr="00525738">
        <w:rPr>
          <w:rFonts w:ascii="Times New Roman" w:hAnsi="Times New Roman" w:cs="Times New Roman"/>
          <w:color w:val="auto"/>
          <w:sz w:val="24"/>
          <w:szCs w:val="24"/>
        </w:rPr>
        <w:t>PROTOTIPADO Y PRUEBA DE CONCEPTO</w:t>
      </w:r>
    </w:p>
    <w:p w14:paraId="6E5AF2AC" w14:textId="0D6182E1" w:rsidR="00D14D7D" w:rsidRPr="00525738" w:rsidRDefault="006C70E9" w:rsidP="00610756">
      <w:pPr>
        <w:pStyle w:val="isselectedend"/>
        <w:numPr>
          <w:ilvl w:val="1"/>
          <w:numId w:val="10"/>
        </w:numPr>
        <w:spacing w:line="480" w:lineRule="auto"/>
        <w:jc w:val="both"/>
        <w:rPr>
          <w:b/>
        </w:rPr>
      </w:pPr>
      <w:r w:rsidRPr="00525738">
        <w:rPr>
          <w:b/>
        </w:rPr>
        <w:t xml:space="preserve"> Definición del prototipo físico, digital o funcional</w:t>
      </w:r>
      <w:r w:rsidR="00D14D7D" w:rsidRPr="00525738">
        <w:rPr>
          <w:b/>
        </w:rPr>
        <w:t xml:space="preserve"> </w:t>
      </w:r>
    </w:p>
    <w:p w14:paraId="72A7A18A" w14:textId="4DC73478" w:rsidR="00324A39" w:rsidRPr="00525738" w:rsidRDefault="00324A39" w:rsidP="00324A39">
      <w:pPr>
        <w:pStyle w:val="Indice-apartado"/>
        <w:keepLines/>
        <w:tabs>
          <w:tab w:val="right" w:leader="dot" w:pos="9187"/>
        </w:tabs>
        <w:spacing w:line="480" w:lineRule="auto"/>
        <w:ind w:left="546"/>
        <w:jc w:val="both"/>
        <w:rPr>
          <w:rFonts w:ascii="Times New Roman" w:hAnsi="Times New Roman" w:cs="Times New Roman"/>
          <w:color w:val="auto"/>
          <w:sz w:val="24"/>
          <w:szCs w:val="24"/>
        </w:rPr>
      </w:pPr>
      <w:r w:rsidRPr="00525738">
        <w:rPr>
          <w:rFonts w:ascii="Times New Roman" w:hAnsi="Times New Roman" w:cs="Times New Roman"/>
          <w:color w:val="auto"/>
          <w:sz w:val="24"/>
          <w:szCs w:val="24"/>
        </w:rPr>
        <w:t xml:space="preserve">El prototipo de KIPU’S es un modelo digital y operativo de un Software ERP, esta alternativa tecnológica. Será específicamente diseñada para optimizar la gestión administrativa de las pequeñas y microempresas (MYPES) en la ciudad de Tingo María. La propuesta de este proyecto surge como una solución directa a las ineficiencias generadas del registro manual de datos, una práctica común en la región que suele generar retrasos, errores operativos y serias dificultades para acceder a la información actualizada en tiempo real. </w:t>
      </w:r>
    </w:p>
    <w:p w14:paraId="05B2D45B" w14:textId="0816EDA6" w:rsidR="00324A39" w:rsidRPr="00525738" w:rsidRDefault="00324A39" w:rsidP="00324A39">
      <w:pPr>
        <w:pStyle w:val="Indice-apartado"/>
        <w:keepLines/>
        <w:tabs>
          <w:tab w:val="right" w:leader="dot" w:pos="9187"/>
        </w:tabs>
        <w:spacing w:line="480" w:lineRule="auto"/>
        <w:ind w:left="546"/>
        <w:jc w:val="both"/>
        <w:rPr>
          <w:rFonts w:ascii="Times New Roman" w:hAnsi="Times New Roman" w:cs="Times New Roman"/>
          <w:color w:val="auto"/>
          <w:sz w:val="24"/>
          <w:szCs w:val="24"/>
        </w:rPr>
      </w:pPr>
      <w:r w:rsidRPr="00525738">
        <w:rPr>
          <w:rFonts w:ascii="Times New Roman" w:hAnsi="Times New Roman" w:cs="Times New Roman"/>
          <w:color w:val="auto"/>
          <w:sz w:val="24"/>
          <w:szCs w:val="24"/>
        </w:rPr>
        <w:t>En este sentido KIPU’S está orientado principalmente a los propietarios y administradores de MYPES del sector comercial y de servicios. Los usuarios requieren de una herramienta intuitiva, accesible y de rápida implementación para organizar sus procesos internos esenciales. Para cumplir con este propósito, el prototipo incorpora una interfaz de navegación fluida que facilita el registro, la consulta y el control de las operaciones diarias.</w:t>
      </w:r>
    </w:p>
    <w:p w14:paraId="70E6BAF1" w14:textId="2941E0EF" w:rsidR="00324A39" w:rsidRDefault="00324A39" w:rsidP="00525738">
      <w:pPr>
        <w:pStyle w:val="Indice-apartado"/>
        <w:keepLines/>
        <w:tabs>
          <w:tab w:val="right" w:leader="dot" w:pos="9187"/>
        </w:tabs>
        <w:spacing w:line="480" w:lineRule="auto"/>
        <w:ind w:left="567"/>
        <w:jc w:val="both"/>
        <w:rPr>
          <w:rFonts w:ascii="Times New Roman" w:hAnsi="Times New Roman" w:cs="Times New Roman"/>
          <w:color w:val="auto"/>
          <w:sz w:val="24"/>
          <w:szCs w:val="24"/>
        </w:rPr>
      </w:pPr>
      <w:r w:rsidRPr="00525738">
        <w:rPr>
          <w:rFonts w:ascii="Times New Roman" w:hAnsi="Times New Roman" w:cs="Times New Roman"/>
          <w:color w:val="auto"/>
          <w:sz w:val="24"/>
          <w:szCs w:val="24"/>
        </w:rPr>
        <w:t>Además, al ser una solución compactible con dispositivos móviles, permite a los encargados monitorear el estado de sus negocios y acceder a datos claves en cualquier momento y lugar, mejorando de manera integral la toma de decisiones.</w:t>
      </w:r>
    </w:p>
    <w:p w14:paraId="5F5EF3E2" w14:textId="77777777" w:rsidR="003F2EA1" w:rsidRPr="00525738" w:rsidRDefault="003F2EA1" w:rsidP="00525738">
      <w:pPr>
        <w:pStyle w:val="Indice-apartado"/>
        <w:keepLines/>
        <w:tabs>
          <w:tab w:val="right" w:leader="dot" w:pos="9187"/>
        </w:tabs>
        <w:spacing w:line="480" w:lineRule="auto"/>
        <w:ind w:left="567"/>
        <w:jc w:val="both"/>
        <w:rPr>
          <w:rFonts w:ascii="Times New Roman" w:hAnsi="Times New Roman" w:cs="Times New Roman"/>
          <w:color w:val="auto"/>
          <w:sz w:val="24"/>
          <w:szCs w:val="24"/>
        </w:rPr>
      </w:pPr>
    </w:p>
    <w:p w14:paraId="7B3BB88E" w14:textId="0451AA87" w:rsidR="00324A39" w:rsidRPr="00525738" w:rsidRDefault="00324A39" w:rsidP="00610756">
      <w:pPr>
        <w:pStyle w:val="isselectedend"/>
        <w:numPr>
          <w:ilvl w:val="1"/>
          <w:numId w:val="10"/>
        </w:numPr>
        <w:spacing w:line="480" w:lineRule="auto"/>
        <w:jc w:val="both"/>
        <w:rPr>
          <w:b/>
        </w:rPr>
      </w:pPr>
      <w:r w:rsidRPr="00525738">
        <w:rPr>
          <w:b/>
        </w:rPr>
        <w:lastRenderedPageBreak/>
        <w:t xml:space="preserve"> Características técnicas y funcionales</w:t>
      </w:r>
    </w:p>
    <w:p w14:paraId="08BB2CAF" w14:textId="4B88C737" w:rsidR="00324A39" w:rsidRPr="00525738" w:rsidRDefault="00525738" w:rsidP="00525738">
      <w:pPr>
        <w:pStyle w:val="Indice-apartado"/>
        <w:keepLines/>
        <w:tabs>
          <w:tab w:val="right" w:leader="dot" w:pos="9187"/>
        </w:tabs>
        <w:spacing w:line="480" w:lineRule="auto"/>
        <w:ind w:left="567"/>
        <w:jc w:val="both"/>
        <w:rPr>
          <w:rFonts w:ascii="Times New Roman" w:hAnsi="Times New Roman" w:cs="Times New Roman"/>
          <w:color w:val="auto"/>
          <w:sz w:val="24"/>
          <w:szCs w:val="24"/>
        </w:rPr>
      </w:pPr>
      <w:r>
        <w:rPr>
          <w:rFonts w:ascii="Times New Roman" w:hAnsi="Times New Roman" w:cs="Times New Roman"/>
          <w:color w:val="auto"/>
          <w:sz w:val="24"/>
          <w:szCs w:val="24"/>
        </w:rPr>
        <w:tab/>
      </w:r>
      <w:r w:rsidR="00324A39" w:rsidRPr="00525738">
        <w:rPr>
          <w:rFonts w:ascii="Times New Roman" w:hAnsi="Times New Roman" w:cs="Times New Roman"/>
          <w:color w:val="auto"/>
          <w:sz w:val="24"/>
          <w:szCs w:val="24"/>
        </w:rPr>
        <w:t>KIPU’S conformará un Software ERP, cuyo objetivo es facilitar los procesos de las MYPES. La propuesta presenta una plataforma fácil de usar y accesible para que los usuarios puedan manejar sus funciones desde su equipo móvil o dispositivos informáticos. El software integrará la información del negocio.</w:t>
      </w:r>
    </w:p>
    <w:p w14:paraId="0FADE36F" w14:textId="77777777" w:rsidR="00324A39" w:rsidRPr="00525738" w:rsidRDefault="00324A39" w:rsidP="00CA14B2">
      <w:pPr>
        <w:pStyle w:val="Indice-apartado"/>
        <w:keepLines/>
        <w:tabs>
          <w:tab w:val="right" w:leader="dot" w:pos="9187"/>
        </w:tabs>
        <w:spacing w:line="480" w:lineRule="auto"/>
        <w:ind w:left="567"/>
        <w:jc w:val="both"/>
        <w:rPr>
          <w:rFonts w:ascii="Times New Roman" w:hAnsi="Times New Roman" w:cs="Times New Roman"/>
          <w:color w:val="auto"/>
          <w:sz w:val="24"/>
          <w:szCs w:val="24"/>
        </w:rPr>
      </w:pPr>
      <w:r w:rsidRPr="00525738">
        <w:rPr>
          <w:rFonts w:ascii="Times New Roman" w:hAnsi="Times New Roman" w:cs="Times New Roman"/>
          <w:color w:val="auto"/>
          <w:sz w:val="24"/>
          <w:szCs w:val="24"/>
        </w:rPr>
        <w:t>Entre sus características principales, permitirán gestionar ventas e inventario, registrar gastos, observar el flujo de caja y crear reportes automáticos, ofreciendo un panorama ordenado de las operaciones, ayudando a disminuir el trabajo manual, la perdida de información y los errores en los registros. Asimismo, los usuarios tendrán la capacidad de revisar los resultados actualizados para evaluar las operaciones.</w:t>
      </w:r>
    </w:p>
    <w:p w14:paraId="1CFAD319" w14:textId="77777777" w:rsidR="00324A39" w:rsidRPr="00525738" w:rsidRDefault="00324A39" w:rsidP="00CA14B2">
      <w:pPr>
        <w:pStyle w:val="Indice-apartado"/>
        <w:keepLines/>
        <w:tabs>
          <w:tab w:val="right" w:leader="dot" w:pos="9187"/>
        </w:tabs>
        <w:spacing w:line="480" w:lineRule="auto"/>
        <w:ind w:left="567"/>
        <w:jc w:val="both"/>
        <w:rPr>
          <w:rFonts w:ascii="Times New Roman" w:hAnsi="Times New Roman" w:cs="Times New Roman"/>
          <w:color w:val="auto"/>
          <w:sz w:val="24"/>
          <w:szCs w:val="24"/>
        </w:rPr>
      </w:pPr>
      <w:r w:rsidRPr="00525738">
        <w:rPr>
          <w:rFonts w:ascii="Times New Roman" w:hAnsi="Times New Roman" w:cs="Times New Roman"/>
          <w:color w:val="auto"/>
          <w:sz w:val="24"/>
          <w:szCs w:val="24"/>
        </w:rPr>
        <w:t>Desde el punto de vista técnico, KIPU’S incluirá tecnología de reconocimiento de voz para facilitar el registro de ventas para disminuir el registro manual de la información con IA, contará con un sistema de almacenamiento que mantendrá los datos del negocio, un panel de indicadores que presentará de manera resumida y fácil de entender la información sobre el rendimiento del negocio y tomar la mejor decisión.</w:t>
      </w:r>
    </w:p>
    <w:p w14:paraId="24E1E281" w14:textId="58BF14BE" w:rsidR="00324A39" w:rsidRPr="003F2EA1" w:rsidRDefault="00324A39" w:rsidP="003F2EA1">
      <w:pPr>
        <w:pStyle w:val="Indice-apartado"/>
        <w:keepLines/>
        <w:tabs>
          <w:tab w:val="right" w:leader="dot" w:pos="9187"/>
        </w:tabs>
        <w:spacing w:line="480" w:lineRule="auto"/>
        <w:ind w:left="567"/>
        <w:jc w:val="both"/>
        <w:rPr>
          <w:rFonts w:ascii="Times New Roman" w:hAnsi="Times New Roman" w:cs="Times New Roman"/>
          <w:color w:val="auto"/>
          <w:sz w:val="24"/>
          <w:szCs w:val="24"/>
        </w:rPr>
      </w:pPr>
      <w:r w:rsidRPr="00525738">
        <w:rPr>
          <w:rFonts w:ascii="Times New Roman" w:hAnsi="Times New Roman" w:cs="Times New Roman"/>
          <w:color w:val="auto"/>
          <w:sz w:val="24"/>
          <w:szCs w:val="24"/>
        </w:rPr>
        <w:t>El prototipo atenderá las necesidades de los dueños, administradores, encargados de las MYPES en Tingo María, priorizando la facilidad de uso y la accesibilidad. La propuesta incluirá capacitación y acompañamiento para garantizar una correcta implementación. En conjunto, KIPU’S busca mejorar los procesos administrativos, aumentar la disponibilidad de información confiable y promover una gestión empresarial más organizada, eficiente y eficaz.</w:t>
      </w:r>
    </w:p>
    <w:p w14:paraId="3DB2FDA2" w14:textId="77777777" w:rsidR="00525738" w:rsidRPr="00525738" w:rsidRDefault="00525738" w:rsidP="00324A39">
      <w:pPr>
        <w:pStyle w:val="isselectedend"/>
        <w:spacing w:line="480" w:lineRule="auto"/>
        <w:ind w:left="546"/>
        <w:jc w:val="both"/>
        <w:rPr>
          <w:b/>
        </w:rPr>
      </w:pPr>
    </w:p>
    <w:p w14:paraId="0F7D5C5A" w14:textId="6D6EEA77" w:rsidR="00525738" w:rsidRPr="003F2EA1" w:rsidRDefault="00324A39" w:rsidP="003F2EA1">
      <w:pPr>
        <w:pStyle w:val="isselectedend"/>
        <w:numPr>
          <w:ilvl w:val="1"/>
          <w:numId w:val="10"/>
        </w:numPr>
        <w:spacing w:line="480" w:lineRule="auto"/>
        <w:jc w:val="both"/>
        <w:rPr>
          <w:b/>
        </w:rPr>
      </w:pPr>
      <w:r w:rsidRPr="00525738">
        <w:rPr>
          <w:b/>
        </w:rPr>
        <w:lastRenderedPageBreak/>
        <w:t xml:space="preserve"> Herramientas, materiales y recursos utilizados</w:t>
      </w:r>
    </w:p>
    <w:p w14:paraId="574C9FEB" w14:textId="07DFAD3E" w:rsidR="00525738" w:rsidRPr="00525738" w:rsidRDefault="00525738" w:rsidP="00CA14B2">
      <w:pPr>
        <w:spacing w:line="480" w:lineRule="auto"/>
        <w:ind w:left="567"/>
        <w:jc w:val="both"/>
        <w:rPr>
          <w:rFonts w:ascii="Times New Roman" w:hAnsi="Times New Roman" w:cs="Times New Roman"/>
          <w:color w:val="auto"/>
          <w:sz w:val="24"/>
          <w:szCs w:val="24"/>
        </w:rPr>
      </w:pPr>
      <w:r w:rsidRPr="00525738">
        <w:rPr>
          <w:rFonts w:ascii="Times New Roman" w:hAnsi="Times New Roman" w:cs="Times New Roman"/>
          <w:color w:val="auto"/>
          <w:sz w:val="24"/>
          <w:szCs w:val="24"/>
        </w:rPr>
        <w:t xml:space="preserve">Para la elaboración del prototipo de KIPU’S, se harán uso de herramientas digitales centradas en el diseño, la creación y la estructuración de </w:t>
      </w:r>
      <w:r w:rsidR="00F23787">
        <w:rPr>
          <w:rFonts w:ascii="Times New Roman" w:hAnsi="Times New Roman" w:cs="Times New Roman"/>
          <w:color w:val="auto"/>
          <w:sz w:val="24"/>
          <w:szCs w:val="24"/>
        </w:rPr>
        <w:t>software</w:t>
      </w:r>
      <w:r w:rsidRPr="00525738">
        <w:rPr>
          <w:rFonts w:ascii="Times New Roman" w:hAnsi="Times New Roman" w:cs="Times New Roman"/>
          <w:color w:val="auto"/>
          <w:sz w:val="24"/>
          <w:szCs w:val="24"/>
        </w:rPr>
        <w:t xml:space="preserve">. Entre estas herramientas se encuentran las que sirven para diseñar interfaces, desarrollar módulos y crear elementos visuales que formarán parte de la aplicación. Estas herramientas facilitarán una representación clara de la arquitectura y el funcionamiento de KIPU’S antes de su implementación final.                                                          </w:t>
      </w:r>
    </w:p>
    <w:p w14:paraId="319FCF31" w14:textId="00A450D4" w:rsidR="00525738" w:rsidRPr="00525738" w:rsidRDefault="00525738" w:rsidP="00CA14B2">
      <w:pPr>
        <w:spacing w:line="480" w:lineRule="auto"/>
        <w:ind w:left="567"/>
        <w:jc w:val="both"/>
        <w:rPr>
          <w:rFonts w:ascii="Times New Roman" w:hAnsi="Times New Roman" w:cs="Times New Roman"/>
          <w:color w:val="auto"/>
          <w:sz w:val="24"/>
          <w:szCs w:val="24"/>
        </w:rPr>
      </w:pPr>
      <w:r w:rsidRPr="00525738">
        <w:rPr>
          <w:rFonts w:ascii="Times New Roman" w:hAnsi="Times New Roman" w:cs="Times New Roman"/>
          <w:color w:val="auto"/>
          <w:sz w:val="24"/>
          <w:szCs w:val="24"/>
        </w:rPr>
        <w:t>En cuanto a los recursos tecnológicos, se utilizarán ordenadores y dispositivos móviles que cuenten con acceso a Internet para la creación, revisión y prueba del prototipo. Además, se requerirá un entorno de desarrollo para llevar a cabo la programación de l</w:t>
      </w:r>
      <w:r w:rsidR="00F23787">
        <w:rPr>
          <w:rFonts w:ascii="Times New Roman" w:hAnsi="Times New Roman" w:cs="Times New Roman"/>
          <w:color w:val="auto"/>
          <w:sz w:val="24"/>
          <w:szCs w:val="24"/>
        </w:rPr>
        <w:t xml:space="preserve"> software</w:t>
      </w:r>
      <w:r w:rsidRPr="00525738">
        <w:rPr>
          <w:rFonts w:ascii="Times New Roman" w:hAnsi="Times New Roman" w:cs="Times New Roman"/>
          <w:color w:val="auto"/>
          <w:sz w:val="24"/>
          <w:szCs w:val="24"/>
        </w:rPr>
        <w:t>, así como recursos tecnológicos que ayuden en el almacenamiento y organización de datos relacionados con ventas, inventarios, gastos y flujos de caja. También se considerarán los recursos necesarios para la integración de las funciones de reconocimiento de voz y de inteligencia artificial que se han propuesto en el prototipo.</w:t>
      </w:r>
    </w:p>
    <w:p w14:paraId="41A5C4D8" w14:textId="3E89C3B6" w:rsidR="00525738" w:rsidRPr="00525738" w:rsidRDefault="00525738" w:rsidP="00CA14B2">
      <w:pPr>
        <w:spacing w:line="480" w:lineRule="auto"/>
        <w:ind w:left="567"/>
        <w:jc w:val="both"/>
        <w:rPr>
          <w:rFonts w:ascii="Times New Roman" w:hAnsi="Times New Roman" w:cs="Times New Roman"/>
          <w:color w:val="auto"/>
          <w:sz w:val="24"/>
          <w:szCs w:val="24"/>
        </w:rPr>
      </w:pPr>
      <w:r w:rsidRPr="00525738">
        <w:rPr>
          <w:rFonts w:ascii="Times New Roman" w:hAnsi="Times New Roman" w:cs="Times New Roman"/>
          <w:color w:val="auto"/>
          <w:sz w:val="24"/>
          <w:szCs w:val="24"/>
        </w:rPr>
        <w:t xml:space="preserve">Los materiales utilizados estarán esencialmente relacionados con la organización, elaboración y documentación del proyecto. Se hará uso de plantillas de diseño, diagramas de navegación, ilustraciones de las interfaces y documentos de trabajo que ayudarán a </w:t>
      </w:r>
      <w:r w:rsidRPr="003F2EA1">
        <w:rPr>
          <w:rFonts w:ascii="Times New Roman" w:hAnsi="Times New Roman" w:cs="Times New Roman"/>
          <w:color w:val="auto"/>
          <w:sz w:val="24"/>
          <w:szCs w:val="24"/>
        </w:rPr>
        <w:t>estructurar las funcionalidades de KIPU’S. Estos materiales facilitarán la organización de los módulos, establecer el trayecto del usuario y hacer modificaciones durante la fase de</w:t>
      </w:r>
      <w:r w:rsidR="00CA14B2" w:rsidRPr="003F2EA1">
        <w:rPr>
          <w:rFonts w:ascii="Times New Roman" w:hAnsi="Times New Roman" w:cs="Times New Roman"/>
          <w:color w:val="auto"/>
          <w:sz w:val="24"/>
          <w:szCs w:val="24"/>
        </w:rPr>
        <w:t xml:space="preserve"> </w:t>
      </w:r>
      <w:r w:rsidRPr="003F2EA1">
        <w:rPr>
          <w:rFonts w:ascii="Times New Roman" w:hAnsi="Times New Roman" w:cs="Times New Roman"/>
          <w:color w:val="auto"/>
          <w:sz w:val="24"/>
          <w:szCs w:val="24"/>
        </w:rPr>
        <w:t>desarrollo</w:t>
      </w:r>
      <w:r w:rsidR="00CA14B2" w:rsidRPr="003F2EA1">
        <w:rPr>
          <w:rFonts w:ascii="Times New Roman" w:hAnsi="Times New Roman" w:cs="Times New Roman"/>
          <w:color w:val="auto"/>
          <w:sz w:val="24"/>
          <w:szCs w:val="24"/>
        </w:rPr>
        <w:t xml:space="preserve"> </w:t>
      </w:r>
      <w:r w:rsidRPr="003F2EA1">
        <w:rPr>
          <w:rFonts w:ascii="Times New Roman" w:hAnsi="Times New Roman" w:cs="Times New Roman"/>
          <w:color w:val="auto"/>
          <w:sz w:val="24"/>
          <w:szCs w:val="24"/>
        </w:rPr>
        <w:t xml:space="preserve">del prototipo. </w:t>
      </w:r>
      <w:r w:rsidR="00CA14B2" w:rsidRPr="003F2EA1">
        <w:rPr>
          <w:rFonts w:ascii="Times New Roman" w:hAnsi="Times New Roman" w:cs="Times New Roman"/>
          <w:color w:val="auto"/>
          <w:sz w:val="24"/>
          <w:szCs w:val="24"/>
        </w:rPr>
        <w:t xml:space="preserve"> </w:t>
      </w:r>
      <w:r w:rsidRPr="003F2EA1">
        <w:rPr>
          <w:rFonts w:ascii="Times New Roman" w:hAnsi="Times New Roman" w:cs="Times New Roman"/>
          <w:color w:val="auto"/>
          <w:sz w:val="24"/>
          <w:szCs w:val="24"/>
        </w:rPr>
        <w:t xml:space="preserve">Por último, en cuanto a los recursos humanos, se incluye la participación del equipo encargado </w:t>
      </w:r>
      <w:r w:rsidRPr="00525738">
        <w:rPr>
          <w:rFonts w:ascii="Times New Roman" w:hAnsi="Times New Roman" w:cs="Times New Roman"/>
          <w:color w:val="auto"/>
          <w:sz w:val="24"/>
          <w:szCs w:val="24"/>
        </w:rPr>
        <w:t xml:space="preserve">del proyecto, que se ocupa del diseño, desarrollo, gestión y evaluación del prototipo, junto con la posterior implicación de dueños y administradores de MYPES para realizar pruebas de funcionamiento. La colaboración de estos recursos </w:t>
      </w:r>
      <w:r w:rsidRPr="00525738">
        <w:rPr>
          <w:rFonts w:ascii="Times New Roman" w:hAnsi="Times New Roman" w:cs="Times New Roman"/>
          <w:color w:val="auto"/>
          <w:sz w:val="24"/>
          <w:szCs w:val="24"/>
        </w:rPr>
        <w:lastRenderedPageBreak/>
        <w:t>permitirá crear y valorar una versión preliminar de KIPU’S, detectando posibles obstáculos y áreas de mejora antes de proceder a su validación con los usuarios.</w:t>
      </w:r>
    </w:p>
    <w:p w14:paraId="4015EA65" w14:textId="44106043" w:rsidR="00324A39" w:rsidRPr="00525738" w:rsidRDefault="00525738" w:rsidP="00324A39">
      <w:pPr>
        <w:pStyle w:val="isselectedend"/>
        <w:numPr>
          <w:ilvl w:val="1"/>
          <w:numId w:val="10"/>
        </w:numPr>
        <w:spacing w:line="480" w:lineRule="auto"/>
        <w:jc w:val="both"/>
        <w:rPr>
          <w:b/>
        </w:rPr>
      </w:pPr>
      <w:r w:rsidRPr="00525738">
        <w:rPr>
          <w:b/>
        </w:rPr>
        <w:t xml:space="preserve"> Procesos de construcción o desarrollo del prototipo</w:t>
      </w:r>
    </w:p>
    <w:p w14:paraId="7F8D8F2A" w14:textId="729E5F06" w:rsidR="00525738" w:rsidRPr="00525738" w:rsidRDefault="00525738" w:rsidP="00CA14B2">
      <w:pPr>
        <w:spacing w:line="480" w:lineRule="auto"/>
        <w:ind w:left="546"/>
        <w:jc w:val="both"/>
        <w:rPr>
          <w:rFonts w:ascii="Times New Roman" w:eastAsia="Times New Roman" w:hAnsi="Times New Roman" w:cs="Times New Roman"/>
          <w:color w:val="auto"/>
          <w:sz w:val="24"/>
          <w:szCs w:val="24"/>
          <w:lang w:eastAsia="es-PE"/>
        </w:rPr>
      </w:pPr>
      <w:r w:rsidRPr="00525738">
        <w:rPr>
          <w:rFonts w:ascii="Times New Roman" w:eastAsia="Times New Roman" w:hAnsi="Times New Roman" w:cs="Times New Roman"/>
          <w:color w:val="auto"/>
          <w:sz w:val="24"/>
          <w:szCs w:val="24"/>
          <w:lang w:eastAsia="es-PE"/>
        </w:rPr>
        <w:t>La evolución de construcción del modelo de KIPU’S se inició a partir de las singularidades técnicas y eficaz anticipadamente establecidas, considerando la exigencia de los empresario y administradores de las MYPES de Tingo María. En esta primera fase se determinó la organización general de</w:t>
      </w:r>
      <w:r w:rsidR="00F23787">
        <w:rPr>
          <w:rFonts w:ascii="Times New Roman" w:eastAsia="Times New Roman" w:hAnsi="Times New Roman" w:cs="Times New Roman"/>
          <w:color w:val="auto"/>
          <w:sz w:val="24"/>
          <w:szCs w:val="24"/>
          <w:lang w:eastAsia="es-PE"/>
        </w:rPr>
        <w:t>l software</w:t>
      </w:r>
      <w:r w:rsidRPr="00525738">
        <w:rPr>
          <w:rFonts w:ascii="Times New Roman" w:eastAsia="Times New Roman" w:hAnsi="Times New Roman" w:cs="Times New Roman"/>
          <w:color w:val="auto"/>
          <w:sz w:val="24"/>
          <w:szCs w:val="24"/>
          <w:lang w:eastAsia="es-PE"/>
        </w:rPr>
        <w:t>, estructurar los módulos y constituir la forma de interacción del consumidor con el sistema, con la determinación de lograr una herramienta fácil, accesible y practico.</w:t>
      </w:r>
    </w:p>
    <w:p w14:paraId="74BA3D09" w14:textId="77777777" w:rsidR="00525738" w:rsidRPr="00525738" w:rsidRDefault="00525738" w:rsidP="00CA14B2">
      <w:pPr>
        <w:spacing w:line="480" w:lineRule="auto"/>
        <w:ind w:left="546"/>
        <w:jc w:val="both"/>
        <w:rPr>
          <w:rFonts w:ascii="Times New Roman" w:eastAsia="Times New Roman" w:hAnsi="Times New Roman" w:cs="Times New Roman"/>
          <w:color w:val="auto"/>
          <w:sz w:val="24"/>
          <w:szCs w:val="24"/>
          <w:lang w:eastAsia="es-PE"/>
        </w:rPr>
      </w:pPr>
      <w:r w:rsidRPr="00525738">
        <w:rPr>
          <w:rFonts w:ascii="Times New Roman" w:eastAsia="Times New Roman" w:hAnsi="Times New Roman" w:cs="Times New Roman"/>
          <w:color w:val="auto"/>
          <w:sz w:val="24"/>
          <w:szCs w:val="24"/>
          <w:lang w:eastAsia="es-PE"/>
        </w:rPr>
        <w:t>luego, el crecimiento el diseño de la interfaz de consumidor, considerando un reparto claro del componente y una navegación sutil desde dispositivos móviles. A partir de esta organización se arrancar con la implementación avanzando de los módulos conectados con la dirección administrativa, incorporar los componentes imprescindibles para estructurar y conectar la comunicación difundir por la ejecución del negocio.</w:t>
      </w:r>
    </w:p>
    <w:p w14:paraId="27C468FF" w14:textId="6F82BF26" w:rsidR="00525738" w:rsidRPr="00525738" w:rsidRDefault="00525738" w:rsidP="00CA14B2">
      <w:pPr>
        <w:spacing w:line="480" w:lineRule="auto"/>
        <w:ind w:left="546"/>
        <w:jc w:val="both"/>
        <w:rPr>
          <w:rFonts w:ascii="Times New Roman" w:eastAsia="Times New Roman" w:hAnsi="Times New Roman" w:cs="Times New Roman"/>
          <w:color w:val="auto"/>
          <w:sz w:val="24"/>
          <w:szCs w:val="24"/>
          <w:lang w:eastAsia="es-PE"/>
        </w:rPr>
      </w:pPr>
      <w:r w:rsidRPr="00525738">
        <w:rPr>
          <w:rFonts w:ascii="Times New Roman" w:eastAsia="Times New Roman" w:hAnsi="Times New Roman" w:cs="Times New Roman"/>
          <w:color w:val="auto"/>
          <w:sz w:val="24"/>
          <w:szCs w:val="24"/>
          <w:lang w:eastAsia="es-PE"/>
        </w:rPr>
        <w:t>En un tercer periodo, se integraron las funciones tecnológicas apreciar en el planteamiento, específicamente el estudio de voz y el mecanismo de Inteligencia Artificial. Estas funcionalidades fueron incorporadas con el sistema de acopio y ordenamiento de datos, permitiendo tratar la información registrada y propagar elementos de soporte para el rastreo de las actividades administrativas, como nota y reportes.</w:t>
      </w:r>
    </w:p>
    <w:p w14:paraId="05EC092C" w14:textId="64080B7A" w:rsidR="00525738" w:rsidRDefault="00525738" w:rsidP="00525738">
      <w:pPr>
        <w:spacing w:line="480" w:lineRule="auto"/>
        <w:jc w:val="both"/>
        <w:rPr>
          <w:rFonts w:ascii="Times New Roman" w:eastAsia="Times New Roman" w:hAnsi="Times New Roman" w:cs="Times New Roman"/>
          <w:color w:val="auto"/>
          <w:sz w:val="24"/>
          <w:szCs w:val="24"/>
          <w:lang w:eastAsia="es-PE"/>
        </w:rPr>
      </w:pPr>
    </w:p>
    <w:p w14:paraId="23AD3970" w14:textId="77777777" w:rsidR="003F2EA1" w:rsidRDefault="003F2EA1" w:rsidP="00525738">
      <w:pPr>
        <w:spacing w:line="480" w:lineRule="auto"/>
        <w:jc w:val="both"/>
        <w:rPr>
          <w:rFonts w:ascii="Times New Roman" w:eastAsia="Times New Roman" w:hAnsi="Times New Roman" w:cs="Times New Roman"/>
          <w:color w:val="auto"/>
          <w:sz w:val="24"/>
          <w:szCs w:val="24"/>
          <w:lang w:eastAsia="es-PE"/>
        </w:rPr>
      </w:pPr>
    </w:p>
    <w:p w14:paraId="159A3250" w14:textId="4B2893E8" w:rsidR="00525738" w:rsidRPr="00525738" w:rsidRDefault="00525738" w:rsidP="00CA14B2">
      <w:pPr>
        <w:spacing w:line="480" w:lineRule="auto"/>
        <w:ind w:left="546"/>
        <w:jc w:val="both"/>
        <w:rPr>
          <w:rFonts w:ascii="Times New Roman" w:eastAsia="Times New Roman" w:hAnsi="Times New Roman" w:cs="Times New Roman"/>
          <w:color w:val="auto"/>
          <w:sz w:val="24"/>
          <w:szCs w:val="24"/>
          <w:lang w:eastAsia="es-PE"/>
        </w:rPr>
      </w:pPr>
      <w:r w:rsidRPr="00525738">
        <w:rPr>
          <w:rFonts w:ascii="Times New Roman" w:eastAsia="Times New Roman" w:hAnsi="Times New Roman" w:cs="Times New Roman"/>
          <w:color w:val="auto"/>
          <w:sz w:val="24"/>
          <w:szCs w:val="24"/>
          <w:lang w:eastAsia="es-PE"/>
        </w:rPr>
        <w:lastRenderedPageBreak/>
        <w:t>Finalmente se desarrollaron pruebas preparatorio para examinar la marcha de la aplicación y la interacción entre sus distintos elementos. Mientras este periodo se determina y subsana posibles fallos u obstáculo de uso mediante adaptación continuo. Como conclusión, se logra una excelente versión funcional de KIPU’S, que ayudara como base para la elaboración de la verificación de noción y la siguiente valoración con los consumidores del segmento final.</w:t>
      </w:r>
    </w:p>
    <w:p w14:paraId="21A0716D" w14:textId="610E73B3" w:rsidR="00525738" w:rsidRDefault="00525738" w:rsidP="00324A39">
      <w:pPr>
        <w:pStyle w:val="isselectedend"/>
        <w:numPr>
          <w:ilvl w:val="1"/>
          <w:numId w:val="10"/>
        </w:numPr>
        <w:spacing w:line="480" w:lineRule="auto"/>
        <w:jc w:val="both"/>
        <w:rPr>
          <w:b/>
        </w:rPr>
      </w:pPr>
      <w:r w:rsidRPr="00525738">
        <w:rPr>
          <w:b/>
        </w:rPr>
        <w:t xml:space="preserve"> Diseño y ejecución de la prueba de concepto </w:t>
      </w:r>
    </w:p>
    <w:p w14:paraId="521A62A9" w14:textId="0B9A0F42" w:rsidR="00FA5B21" w:rsidRDefault="00FA5B21" w:rsidP="00FA5B21">
      <w:pPr>
        <w:pStyle w:val="isselectedend"/>
        <w:spacing w:line="480" w:lineRule="auto"/>
        <w:ind w:left="546"/>
        <w:jc w:val="both"/>
        <w:rPr>
          <w:shd w:val="clear" w:color="auto" w:fill="FFFFFF"/>
        </w:rPr>
      </w:pPr>
      <w:r w:rsidRPr="00FA5B21">
        <w:t>La validación inicial de KIPU’S se llevará a cabo con el objetivo de verificar, de manera preliminar, si el modelo puede realizar las funciones fundamentales propuestas para asistir en la administración de las MYPES de Tingo María</w:t>
      </w:r>
      <w:r w:rsidRPr="00FA5B21">
        <w:rPr>
          <w:shd w:val="clear" w:color="auto" w:fill="FFFFFF"/>
        </w:rPr>
        <w:t xml:space="preserve">. </w:t>
      </w:r>
      <w:r w:rsidRPr="00FA5B21">
        <w:t>Esta validación se llevará a cabo a través de la recreación de situaciones comunes en un negocio, tales como registrar una venta, examinar el inventario, gestionar los gastos y buscar recomendaciones de compra</w:t>
      </w:r>
      <w:r w:rsidRPr="00FA5B21">
        <w:rPr>
          <w:shd w:val="clear" w:color="auto" w:fill="FFFFFF"/>
        </w:rPr>
        <w:t>.</w:t>
      </w:r>
      <w:r w:rsidRPr="00FA5B21">
        <w:br/>
        <w:t>El análisis se centrará en el desempeño general del modelo, la facilidad para navegar en sus herramientas y la comprensión de sus funcionalidades principales</w:t>
      </w:r>
      <w:r w:rsidRPr="00FA5B21">
        <w:rPr>
          <w:shd w:val="clear" w:color="auto" w:fill="FFFFFF"/>
        </w:rPr>
        <w:t xml:space="preserve">. </w:t>
      </w:r>
      <w:r w:rsidRPr="00FA5B21">
        <w:t>En esta fase, no se recopilarán resultados definitivos ni se evaluará la aceptación por parte de los usuarios, ya que esos datos se obtendrán posteriormente durante el proceso de validación</w:t>
      </w:r>
      <w:r>
        <w:rPr>
          <w:shd w:val="clear" w:color="auto" w:fill="FFFFFF"/>
        </w:rPr>
        <w:t>.</w:t>
      </w:r>
    </w:p>
    <w:p w14:paraId="304807AE" w14:textId="565B7A99" w:rsidR="00A06447" w:rsidRDefault="00A06447" w:rsidP="00FA5B21">
      <w:pPr>
        <w:pStyle w:val="isselectedend"/>
        <w:spacing w:line="480" w:lineRule="auto"/>
        <w:ind w:left="546"/>
        <w:jc w:val="both"/>
        <w:rPr>
          <w:shd w:val="clear" w:color="auto" w:fill="FFFFFF"/>
        </w:rPr>
      </w:pPr>
    </w:p>
    <w:p w14:paraId="0E7B1800" w14:textId="2354785E" w:rsidR="00A06447" w:rsidRDefault="00A06447" w:rsidP="00FA5B21">
      <w:pPr>
        <w:pStyle w:val="isselectedend"/>
        <w:spacing w:line="480" w:lineRule="auto"/>
        <w:ind w:left="546"/>
        <w:jc w:val="both"/>
        <w:rPr>
          <w:shd w:val="clear" w:color="auto" w:fill="FFFFFF"/>
        </w:rPr>
      </w:pPr>
    </w:p>
    <w:p w14:paraId="7A9A62BF" w14:textId="0FCB26DC" w:rsidR="00A06447" w:rsidRDefault="00A06447" w:rsidP="00FA5B21">
      <w:pPr>
        <w:pStyle w:val="isselectedend"/>
        <w:spacing w:line="480" w:lineRule="auto"/>
        <w:ind w:left="546"/>
        <w:jc w:val="both"/>
        <w:rPr>
          <w:shd w:val="clear" w:color="auto" w:fill="FFFFFF"/>
        </w:rPr>
      </w:pPr>
    </w:p>
    <w:p w14:paraId="7F9E87EE" w14:textId="7FD1B6A2" w:rsidR="00A06447" w:rsidRDefault="00A06447" w:rsidP="00FA5B21">
      <w:pPr>
        <w:pStyle w:val="isselectedend"/>
        <w:spacing w:line="480" w:lineRule="auto"/>
        <w:ind w:left="546"/>
        <w:jc w:val="both"/>
        <w:rPr>
          <w:shd w:val="clear" w:color="auto" w:fill="FFFFFF"/>
        </w:rPr>
      </w:pPr>
    </w:p>
    <w:p w14:paraId="2B586AC0" w14:textId="77777777" w:rsidR="00A06447" w:rsidRDefault="00A06447" w:rsidP="00FA5B21">
      <w:pPr>
        <w:pStyle w:val="isselectedend"/>
        <w:spacing w:line="480" w:lineRule="auto"/>
        <w:ind w:left="546"/>
        <w:jc w:val="both"/>
        <w:rPr>
          <w:shd w:val="clear" w:color="auto" w:fill="FFFFFF"/>
        </w:rPr>
      </w:pPr>
    </w:p>
    <w:tbl>
      <w:tblPr>
        <w:tblStyle w:val="Tabladelista1clara-nfasis5"/>
        <w:tblpPr w:leftFromText="141" w:rightFromText="141" w:vertAnchor="text" w:horzAnchor="margin" w:tblpXSpec="right" w:tblpY="421"/>
        <w:tblW w:w="0" w:type="auto"/>
        <w:tblLook w:val="04A0" w:firstRow="1" w:lastRow="0" w:firstColumn="1" w:lastColumn="0" w:noHBand="0" w:noVBand="1"/>
      </w:tblPr>
      <w:tblGrid>
        <w:gridCol w:w="2127"/>
        <w:gridCol w:w="6861"/>
      </w:tblGrid>
      <w:tr w:rsidR="00A06447" w:rsidRPr="00F617E1" w14:paraId="117FB5CA" w14:textId="77777777" w:rsidTr="00A06447">
        <w:trPr>
          <w:cnfStyle w:val="100000000000" w:firstRow="1" w:lastRow="0" w:firstColumn="0" w:lastColumn="0" w:oddVBand="0" w:evenVBand="0" w:oddHBand="0" w:evenHBand="0" w:firstRowFirstColumn="0" w:firstRowLastColumn="0" w:lastRowFirstColumn="0" w:lastRowLastColumn="0"/>
          <w:trHeight w:val="439"/>
        </w:trPr>
        <w:tc>
          <w:tcPr>
            <w:cnfStyle w:val="001000000000" w:firstRow="0" w:lastRow="0" w:firstColumn="1" w:lastColumn="0" w:oddVBand="0" w:evenVBand="0" w:oddHBand="0" w:evenHBand="0" w:firstRowFirstColumn="0" w:firstRowLastColumn="0" w:lastRowFirstColumn="0" w:lastRowLastColumn="0"/>
            <w:tcW w:w="2127" w:type="dxa"/>
          </w:tcPr>
          <w:p w14:paraId="01001BBD" w14:textId="77777777" w:rsidR="00A06447" w:rsidRPr="00F617E1" w:rsidRDefault="00A06447" w:rsidP="00A06447">
            <w:pPr>
              <w:pStyle w:val="isselectedend"/>
              <w:spacing w:line="480" w:lineRule="auto"/>
              <w:jc w:val="both"/>
              <w:rPr>
                <w:sz w:val="22"/>
                <w:szCs w:val="22"/>
                <w:shd w:val="clear" w:color="auto" w:fill="FFFFFF"/>
              </w:rPr>
            </w:pPr>
            <w:r w:rsidRPr="00F617E1">
              <w:rPr>
                <w:sz w:val="22"/>
                <w:szCs w:val="22"/>
              </w:rPr>
              <w:lastRenderedPageBreak/>
              <w:t>Elemento</w:t>
            </w:r>
          </w:p>
        </w:tc>
        <w:tc>
          <w:tcPr>
            <w:tcW w:w="6861" w:type="dxa"/>
          </w:tcPr>
          <w:p w14:paraId="7C34D296" w14:textId="77777777" w:rsidR="00A06447" w:rsidRPr="00F617E1" w:rsidRDefault="00A06447" w:rsidP="00A06447">
            <w:pPr>
              <w:pStyle w:val="isselectedend"/>
              <w:spacing w:line="480" w:lineRule="auto"/>
              <w:jc w:val="both"/>
              <w:cnfStyle w:val="100000000000" w:firstRow="1" w:lastRow="0" w:firstColumn="0" w:lastColumn="0" w:oddVBand="0" w:evenVBand="0" w:oddHBand="0" w:evenHBand="0" w:firstRowFirstColumn="0" w:firstRowLastColumn="0" w:lastRowFirstColumn="0" w:lastRowLastColumn="0"/>
              <w:rPr>
                <w:sz w:val="22"/>
                <w:szCs w:val="22"/>
                <w:shd w:val="clear" w:color="auto" w:fill="FFFFFF"/>
              </w:rPr>
            </w:pPr>
            <w:r w:rsidRPr="00F617E1">
              <w:rPr>
                <w:sz w:val="22"/>
                <w:szCs w:val="22"/>
              </w:rPr>
              <w:t>Descripción</w:t>
            </w:r>
          </w:p>
        </w:tc>
      </w:tr>
      <w:tr w:rsidR="00A06447" w:rsidRPr="00F617E1" w14:paraId="3C167DE4" w14:textId="77777777" w:rsidTr="00A06447">
        <w:trPr>
          <w:cnfStyle w:val="000000100000" w:firstRow="0" w:lastRow="0" w:firstColumn="0" w:lastColumn="0" w:oddVBand="0" w:evenVBand="0" w:oddHBand="1" w:evenHBand="0" w:firstRowFirstColumn="0" w:firstRowLastColumn="0" w:lastRowFirstColumn="0" w:lastRowLastColumn="0"/>
          <w:trHeight w:val="451"/>
        </w:trPr>
        <w:tc>
          <w:tcPr>
            <w:cnfStyle w:val="001000000000" w:firstRow="0" w:lastRow="0" w:firstColumn="1" w:lastColumn="0" w:oddVBand="0" w:evenVBand="0" w:oddHBand="0" w:evenHBand="0" w:firstRowFirstColumn="0" w:firstRowLastColumn="0" w:lastRowFirstColumn="0" w:lastRowLastColumn="0"/>
            <w:tcW w:w="2127" w:type="dxa"/>
          </w:tcPr>
          <w:p w14:paraId="6B6DB79C" w14:textId="77777777" w:rsidR="00A06447" w:rsidRPr="00F617E1" w:rsidRDefault="00A06447" w:rsidP="00A06447">
            <w:pPr>
              <w:pStyle w:val="isselectedend"/>
              <w:spacing w:line="480" w:lineRule="auto"/>
              <w:jc w:val="both"/>
              <w:rPr>
                <w:bCs w:val="0"/>
                <w:sz w:val="22"/>
                <w:szCs w:val="22"/>
                <w:shd w:val="clear" w:color="auto" w:fill="FFFFFF"/>
              </w:rPr>
            </w:pPr>
            <w:r w:rsidRPr="00F617E1">
              <w:rPr>
                <w:bCs w:val="0"/>
                <w:sz w:val="22"/>
                <w:szCs w:val="22"/>
              </w:rPr>
              <w:t>Tipo de prueba</w:t>
            </w:r>
          </w:p>
        </w:tc>
        <w:tc>
          <w:tcPr>
            <w:tcW w:w="6861" w:type="dxa"/>
          </w:tcPr>
          <w:p w14:paraId="6B29C279" w14:textId="77777777" w:rsidR="00A06447" w:rsidRPr="00F617E1" w:rsidRDefault="00A06447" w:rsidP="00A06447">
            <w:pPr>
              <w:pStyle w:val="isselectedend"/>
              <w:spacing w:line="480" w:lineRule="auto"/>
              <w:jc w:val="both"/>
              <w:cnfStyle w:val="000000100000" w:firstRow="0" w:lastRow="0" w:firstColumn="0" w:lastColumn="0" w:oddVBand="0" w:evenVBand="0" w:oddHBand="1" w:evenHBand="0" w:firstRowFirstColumn="0" w:firstRowLastColumn="0" w:lastRowFirstColumn="0" w:lastRowLastColumn="0"/>
              <w:rPr>
                <w:sz w:val="22"/>
                <w:szCs w:val="22"/>
                <w:shd w:val="clear" w:color="auto" w:fill="FFFFFF"/>
              </w:rPr>
            </w:pPr>
            <w:r w:rsidRPr="00F617E1">
              <w:rPr>
                <w:sz w:val="22"/>
                <w:szCs w:val="22"/>
              </w:rPr>
              <w:t>Prueba funcional preliminar del prototipo digital.</w:t>
            </w:r>
          </w:p>
        </w:tc>
      </w:tr>
      <w:tr w:rsidR="00A06447" w:rsidRPr="00F617E1" w14:paraId="08412861" w14:textId="77777777" w:rsidTr="00A06447">
        <w:trPr>
          <w:trHeight w:val="439"/>
        </w:trPr>
        <w:tc>
          <w:tcPr>
            <w:cnfStyle w:val="001000000000" w:firstRow="0" w:lastRow="0" w:firstColumn="1" w:lastColumn="0" w:oddVBand="0" w:evenVBand="0" w:oddHBand="0" w:evenHBand="0" w:firstRowFirstColumn="0" w:firstRowLastColumn="0" w:lastRowFirstColumn="0" w:lastRowLastColumn="0"/>
            <w:tcW w:w="2127" w:type="dxa"/>
          </w:tcPr>
          <w:p w14:paraId="45E856E4" w14:textId="77777777" w:rsidR="00A06447" w:rsidRPr="00F617E1" w:rsidRDefault="00A06447" w:rsidP="00A06447">
            <w:pPr>
              <w:pStyle w:val="isselectedend"/>
              <w:spacing w:line="480" w:lineRule="auto"/>
              <w:jc w:val="both"/>
              <w:rPr>
                <w:bCs w:val="0"/>
                <w:sz w:val="22"/>
                <w:szCs w:val="22"/>
                <w:shd w:val="clear" w:color="auto" w:fill="FFFFFF"/>
              </w:rPr>
            </w:pPr>
            <w:r w:rsidRPr="00F617E1">
              <w:rPr>
                <w:bCs w:val="0"/>
                <w:sz w:val="22"/>
                <w:szCs w:val="22"/>
              </w:rPr>
              <w:t>Producto evaluado</w:t>
            </w:r>
          </w:p>
        </w:tc>
        <w:tc>
          <w:tcPr>
            <w:tcW w:w="6861" w:type="dxa"/>
          </w:tcPr>
          <w:p w14:paraId="7D5A321B" w14:textId="77777777" w:rsidR="00A06447" w:rsidRPr="00F617E1" w:rsidRDefault="00A06447" w:rsidP="00A06447">
            <w:pPr>
              <w:pStyle w:val="isselectedend"/>
              <w:spacing w:line="480" w:lineRule="auto"/>
              <w:jc w:val="both"/>
              <w:cnfStyle w:val="000000000000" w:firstRow="0" w:lastRow="0" w:firstColumn="0" w:lastColumn="0" w:oddVBand="0" w:evenVBand="0" w:oddHBand="0" w:evenHBand="0" w:firstRowFirstColumn="0" w:firstRowLastColumn="0" w:lastRowFirstColumn="0" w:lastRowLastColumn="0"/>
              <w:rPr>
                <w:sz w:val="22"/>
                <w:szCs w:val="22"/>
                <w:shd w:val="clear" w:color="auto" w:fill="FFFFFF"/>
              </w:rPr>
            </w:pPr>
            <w:r w:rsidRPr="00F617E1">
              <w:rPr>
                <w:sz w:val="22"/>
                <w:szCs w:val="22"/>
              </w:rPr>
              <w:t>Software ERP KIPU’S.</w:t>
            </w:r>
          </w:p>
        </w:tc>
      </w:tr>
      <w:tr w:rsidR="00A06447" w:rsidRPr="00F617E1" w14:paraId="302406A6" w14:textId="77777777" w:rsidTr="00A06447">
        <w:trPr>
          <w:cnfStyle w:val="000000100000" w:firstRow="0" w:lastRow="0" w:firstColumn="0" w:lastColumn="0" w:oddVBand="0" w:evenVBand="0" w:oddHBand="1" w:evenHBand="0" w:firstRowFirstColumn="0" w:firstRowLastColumn="0" w:lastRowFirstColumn="0" w:lastRowLastColumn="0"/>
          <w:trHeight w:val="890"/>
        </w:trPr>
        <w:tc>
          <w:tcPr>
            <w:cnfStyle w:val="001000000000" w:firstRow="0" w:lastRow="0" w:firstColumn="1" w:lastColumn="0" w:oddVBand="0" w:evenVBand="0" w:oddHBand="0" w:evenHBand="0" w:firstRowFirstColumn="0" w:firstRowLastColumn="0" w:lastRowFirstColumn="0" w:lastRowLastColumn="0"/>
            <w:tcW w:w="2127" w:type="dxa"/>
          </w:tcPr>
          <w:p w14:paraId="46B6BA60" w14:textId="77777777" w:rsidR="00A06447" w:rsidRPr="00F617E1" w:rsidRDefault="00A06447" w:rsidP="00A06447">
            <w:pPr>
              <w:pStyle w:val="isselectedend"/>
              <w:spacing w:line="480" w:lineRule="auto"/>
              <w:jc w:val="both"/>
              <w:rPr>
                <w:bCs w:val="0"/>
                <w:sz w:val="22"/>
                <w:szCs w:val="22"/>
                <w:shd w:val="clear" w:color="auto" w:fill="FFFFFF"/>
              </w:rPr>
            </w:pPr>
            <w:r w:rsidRPr="00F617E1">
              <w:rPr>
                <w:bCs w:val="0"/>
                <w:sz w:val="22"/>
                <w:szCs w:val="22"/>
              </w:rPr>
              <w:t>Propósito</w:t>
            </w:r>
          </w:p>
        </w:tc>
        <w:tc>
          <w:tcPr>
            <w:tcW w:w="6861" w:type="dxa"/>
          </w:tcPr>
          <w:p w14:paraId="6B18C3FF" w14:textId="77777777" w:rsidR="00A06447" w:rsidRPr="00F617E1" w:rsidRDefault="00A06447" w:rsidP="00A06447">
            <w:pPr>
              <w:pStyle w:val="isselectedend"/>
              <w:spacing w:line="480" w:lineRule="auto"/>
              <w:jc w:val="both"/>
              <w:cnfStyle w:val="000000100000" w:firstRow="0" w:lastRow="0" w:firstColumn="0" w:lastColumn="0" w:oddVBand="0" w:evenVBand="0" w:oddHBand="1" w:evenHBand="0" w:firstRowFirstColumn="0" w:firstRowLastColumn="0" w:lastRowFirstColumn="0" w:lastRowLastColumn="0"/>
              <w:rPr>
                <w:sz w:val="22"/>
                <w:szCs w:val="22"/>
                <w:shd w:val="clear" w:color="auto" w:fill="FFFFFF"/>
              </w:rPr>
            </w:pPr>
            <w:r w:rsidRPr="00F617E1">
              <w:rPr>
                <w:sz w:val="22"/>
                <w:szCs w:val="22"/>
              </w:rPr>
              <w:t>Revisar si las funciones principales pueden utilizarse de manera clara y ordenada.</w:t>
            </w:r>
          </w:p>
        </w:tc>
      </w:tr>
      <w:tr w:rsidR="00A06447" w:rsidRPr="00F617E1" w14:paraId="1F8ECF60" w14:textId="77777777" w:rsidTr="00A06447">
        <w:trPr>
          <w:trHeight w:val="439"/>
        </w:trPr>
        <w:tc>
          <w:tcPr>
            <w:cnfStyle w:val="001000000000" w:firstRow="0" w:lastRow="0" w:firstColumn="1" w:lastColumn="0" w:oddVBand="0" w:evenVBand="0" w:oddHBand="0" w:evenHBand="0" w:firstRowFirstColumn="0" w:firstRowLastColumn="0" w:lastRowFirstColumn="0" w:lastRowLastColumn="0"/>
            <w:tcW w:w="2127" w:type="dxa"/>
          </w:tcPr>
          <w:p w14:paraId="711FCF44" w14:textId="77777777" w:rsidR="00A06447" w:rsidRPr="00F617E1" w:rsidRDefault="00A06447" w:rsidP="00A06447">
            <w:pPr>
              <w:pStyle w:val="isselectedend"/>
              <w:spacing w:line="480" w:lineRule="auto"/>
              <w:jc w:val="both"/>
              <w:rPr>
                <w:bCs w:val="0"/>
                <w:sz w:val="22"/>
                <w:szCs w:val="22"/>
                <w:shd w:val="clear" w:color="auto" w:fill="FFFFFF"/>
              </w:rPr>
            </w:pPr>
            <w:r w:rsidRPr="00F617E1">
              <w:rPr>
                <w:bCs w:val="0"/>
                <w:sz w:val="22"/>
                <w:szCs w:val="22"/>
              </w:rPr>
              <w:t>Lugar previsto</w:t>
            </w:r>
          </w:p>
        </w:tc>
        <w:tc>
          <w:tcPr>
            <w:tcW w:w="6861" w:type="dxa"/>
          </w:tcPr>
          <w:p w14:paraId="6C5F500C" w14:textId="77777777" w:rsidR="00A06447" w:rsidRPr="00F617E1" w:rsidRDefault="00A06447" w:rsidP="00A06447">
            <w:pPr>
              <w:pStyle w:val="isselectedend"/>
              <w:spacing w:line="480" w:lineRule="auto"/>
              <w:jc w:val="both"/>
              <w:cnfStyle w:val="000000000000" w:firstRow="0" w:lastRow="0" w:firstColumn="0" w:lastColumn="0" w:oddVBand="0" w:evenVBand="0" w:oddHBand="0" w:evenHBand="0" w:firstRowFirstColumn="0" w:firstRowLastColumn="0" w:lastRowFirstColumn="0" w:lastRowLastColumn="0"/>
              <w:rPr>
                <w:sz w:val="22"/>
                <w:szCs w:val="22"/>
                <w:shd w:val="clear" w:color="auto" w:fill="FFFFFF"/>
              </w:rPr>
            </w:pPr>
            <w:r w:rsidRPr="00F617E1">
              <w:rPr>
                <w:sz w:val="22"/>
                <w:szCs w:val="22"/>
              </w:rPr>
              <w:t>MYPES del distrito de Rupa Rupa, Tingo María.</w:t>
            </w:r>
          </w:p>
        </w:tc>
      </w:tr>
      <w:tr w:rsidR="00A06447" w:rsidRPr="00F617E1" w14:paraId="44C7509E" w14:textId="77777777" w:rsidTr="00A06447">
        <w:trPr>
          <w:cnfStyle w:val="000000100000" w:firstRow="0" w:lastRow="0" w:firstColumn="0" w:lastColumn="0" w:oddVBand="0" w:evenVBand="0" w:oddHBand="1" w:evenHBand="0" w:firstRowFirstColumn="0" w:firstRowLastColumn="0" w:lastRowFirstColumn="0" w:lastRowLastColumn="0"/>
          <w:trHeight w:val="890"/>
        </w:trPr>
        <w:tc>
          <w:tcPr>
            <w:cnfStyle w:val="001000000000" w:firstRow="0" w:lastRow="0" w:firstColumn="1" w:lastColumn="0" w:oddVBand="0" w:evenVBand="0" w:oddHBand="0" w:evenHBand="0" w:firstRowFirstColumn="0" w:firstRowLastColumn="0" w:lastRowFirstColumn="0" w:lastRowLastColumn="0"/>
            <w:tcW w:w="2127" w:type="dxa"/>
          </w:tcPr>
          <w:p w14:paraId="44B668D2" w14:textId="77777777" w:rsidR="00A06447" w:rsidRPr="00F617E1" w:rsidRDefault="00A06447" w:rsidP="00A06447">
            <w:pPr>
              <w:pStyle w:val="isselectedend"/>
              <w:spacing w:line="480" w:lineRule="auto"/>
              <w:jc w:val="both"/>
              <w:rPr>
                <w:bCs w:val="0"/>
                <w:sz w:val="22"/>
                <w:szCs w:val="22"/>
                <w:shd w:val="clear" w:color="auto" w:fill="FFFFFF"/>
              </w:rPr>
            </w:pPr>
            <w:r w:rsidRPr="00F617E1">
              <w:rPr>
                <w:bCs w:val="0"/>
                <w:sz w:val="22"/>
                <w:szCs w:val="22"/>
              </w:rPr>
              <w:t>Modalidad</w:t>
            </w:r>
          </w:p>
        </w:tc>
        <w:tc>
          <w:tcPr>
            <w:tcW w:w="6861" w:type="dxa"/>
          </w:tcPr>
          <w:p w14:paraId="24E01D0D" w14:textId="77777777" w:rsidR="00A06447" w:rsidRPr="00F617E1" w:rsidRDefault="00A06447" w:rsidP="00A06447">
            <w:pPr>
              <w:pStyle w:val="isselectedend"/>
              <w:spacing w:line="480" w:lineRule="auto"/>
              <w:jc w:val="both"/>
              <w:cnfStyle w:val="000000100000" w:firstRow="0" w:lastRow="0" w:firstColumn="0" w:lastColumn="0" w:oddVBand="0" w:evenVBand="0" w:oddHBand="1" w:evenHBand="0" w:firstRowFirstColumn="0" w:firstRowLastColumn="0" w:lastRowFirstColumn="0" w:lastRowLastColumn="0"/>
              <w:rPr>
                <w:sz w:val="22"/>
                <w:szCs w:val="22"/>
                <w:shd w:val="clear" w:color="auto" w:fill="FFFFFF"/>
              </w:rPr>
            </w:pPr>
            <w:r w:rsidRPr="00F617E1">
              <w:rPr>
                <w:sz w:val="22"/>
                <w:szCs w:val="22"/>
              </w:rPr>
              <w:t>Demostración y simulación de operaciones administrativas.</w:t>
            </w:r>
          </w:p>
        </w:tc>
      </w:tr>
      <w:tr w:rsidR="00A06447" w:rsidRPr="00F617E1" w14:paraId="54EDBA07" w14:textId="77777777" w:rsidTr="00A06447">
        <w:trPr>
          <w:trHeight w:val="1329"/>
        </w:trPr>
        <w:tc>
          <w:tcPr>
            <w:cnfStyle w:val="001000000000" w:firstRow="0" w:lastRow="0" w:firstColumn="1" w:lastColumn="0" w:oddVBand="0" w:evenVBand="0" w:oddHBand="0" w:evenHBand="0" w:firstRowFirstColumn="0" w:firstRowLastColumn="0" w:lastRowFirstColumn="0" w:lastRowLastColumn="0"/>
            <w:tcW w:w="2127" w:type="dxa"/>
          </w:tcPr>
          <w:p w14:paraId="2D6C8F85" w14:textId="77777777" w:rsidR="00A06447" w:rsidRPr="00F617E1" w:rsidRDefault="00A06447" w:rsidP="00A06447">
            <w:pPr>
              <w:pStyle w:val="isselectedend"/>
              <w:spacing w:line="480" w:lineRule="auto"/>
              <w:jc w:val="both"/>
              <w:rPr>
                <w:bCs w:val="0"/>
                <w:sz w:val="22"/>
                <w:szCs w:val="22"/>
                <w:shd w:val="clear" w:color="auto" w:fill="FFFFFF"/>
              </w:rPr>
            </w:pPr>
            <w:r w:rsidRPr="00F617E1">
              <w:rPr>
                <w:bCs w:val="0"/>
                <w:sz w:val="22"/>
                <w:szCs w:val="22"/>
              </w:rPr>
              <w:t>Participantes</w:t>
            </w:r>
          </w:p>
        </w:tc>
        <w:tc>
          <w:tcPr>
            <w:tcW w:w="6861" w:type="dxa"/>
          </w:tcPr>
          <w:p w14:paraId="38CABE27" w14:textId="77777777" w:rsidR="00A06447" w:rsidRPr="00F617E1" w:rsidRDefault="00A06447" w:rsidP="00A06447">
            <w:pPr>
              <w:pStyle w:val="isselectedend"/>
              <w:spacing w:line="480" w:lineRule="auto"/>
              <w:jc w:val="both"/>
              <w:cnfStyle w:val="000000000000" w:firstRow="0" w:lastRow="0" w:firstColumn="0" w:lastColumn="0" w:oddVBand="0" w:evenVBand="0" w:oddHBand="0" w:evenHBand="0" w:firstRowFirstColumn="0" w:firstRowLastColumn="0" w:lastRowFirstColumn="0" w:lastRowLastColumn="0"/>
              <w:rPr>
                <w:sz w:val="22"/>
                <w:szCs w:val="22"/>
                <w:shd w:val="clear" w:color="auto" w:fill="FFFFFF"/>
              </w:rPr>
            </w:pPr>
            <w:r w:rsidRPr="00F617E1">
              <w:rPr>
                <w:sz w:val="22"/>
                <w:szCs w:val="22"/>
              </w:rPr>
              <w:t>Integrantes del equipo del proyecto y, posteriormente, usuarios relacionados con las MYPES.</w:t>
            </w:r>
          </w:p>
        </w:tc>
      </w:tr>
      <w:tr w:rsidR="00A06447" w:rsidRPr="00F617E1" w14:paraId="5145D91D" w14:textId="77777777" w:rsidTr="00A06447">
        <w:trPr>
          <w:cnfStyle w:val="000000100000" w:firstRow="0" w:lastRow="0" w:firstColumn="0" w:lastColumn="0" w:oddVBand="0" w:evenVBand="0" w:oddHBand="1" w:evenHBand="0" w:firstRowFirstColumn="0" w:firstRowLastColumn="0" w:lastRowFirstColumn="0" w:lastRowLastColumn="0"/>
          <w:trHeight w:val="890"/>
        </w:trPr>
        <w:tc>
          <w:tcPr>
            <w:cnfStyle w:val="001000000000" w:firstRow="0" w:lastRow="0" w:firstColumn="1" w:lastColumn="0" w:oddVBand="0" w:evenVBand="0" w:oddHBand="0" w:evenHBand="0" w:firstRowFirstColumn="0" w:firstRowLastColumn="0" w:lastRowFirstColumn="0" w:lastRowLastColumn="0"/>
            <w:tcW w:w="2127" w:type="dxa"/>
          </w:tcPr>
          <w:p w14:paraId="3F0692E8" w14:textId="77777777" w:rsidR="00A06447" w:rsidRPr="00F617E1" w:rsidRDefault="00A06447" w:rsidP="00A06447">
            <w:pPr>
              <w:pStyle w:val="isselectedend"/>
              <w:spacing w:line="480" w:lineRule="auto"/>
              <w:jc w:val="both"/>
              <w:rPr>
                <w:bCs w:val="0"/>
                <w:sz w:val="22"/>
                <w:szCs w:val="22"/>
                <w:shd w:val="clear" w:color="auto" w:fill="FFFFFF"/>
              </w:rPr>
            </w:pPr>
            <w:r w:rsidRPr="00F617E1">
              <w:rPr>
                <w:bCs w:val="0"/>
                <w:sz w:val="22"/>
                <w:szCs w:val="22"/>
              </w:rPr>
              <w:t>Duración estimada</w:t>
            </w:r>
          </w:p>
        </w:tc>
        <w:tc>
          <w:tcPr>
            <w:tcW w:w="6861" w:type="dxa"/>
          </w:tcPr>
          <w:p w14:paraId="7A3EAB7D" w14:textId="77777777" w:rsidR="00A06447" w:rsidRPr="00F617E1" w:rsidRDefault="00A06447" w:rsidP="00A06447">
            <w:pPr>
              <w:pStyle w:val="isselectedend"/>
              <w:spacing w:line="480" w:lineRule="auto"/>
              <w:jc w:val="both"/>
              <w:cnfStyle w:val="000000100000" w:firstRow="0" w:lastRow="0" w:firstColumn="0" w:lastColumn="0" w:oddVBand="0" w:evenVBand="0" w:oddHBand="1" w:evenHBand="0" w:firstRowFirstColumn="0" w:firstRowLastColumn="0" w:lastRowFirstColumn="0" w:lastRowLastColumn="0"/>
              <w:rPr>
                <w:sz w:val="22"/>
                <w:szCs w:val="22"/>
                <w:shd w:val="clear" w:color="auto" w:fill="FFFFFF"/>
              </w:rPr>
            </w:pPr>
            <w:r w:rsidRPr="00F617E1">
              <w:rPr>
                <w:sz w:val="22"/>
                <w:szCs w:val="22"/>
              </w:rPr>
              <w:t>De acuerdo con el cronograma establecido para el proyecto.</w:t>
            </w:r>
          </w:p>
        </w:tc>
      </w:tr>
      <w:tr w:rsidR="00A06447" w:rsidRPr="00F617E1" w14:paraId="370C4EA7" w14:textId="77777777" w:rsidTr="00A06447">
        <w:trPr>
          <w:trHeight w:val="890"/>
        </w:trPr>
        <w:tc>
          <w:tcPr>
            <w:cnfStyle w:val="001000000000" w:firstRow="0" w:lastRow="0" w:firstColumn="1" w:lastColumn="0" w:oddVBand="0" w:evenVBand="0" w:oddHBand="0" w:evenHBand="0" w:firstRowFirstColumn="0" w:firstRowLastColumn="0" w:lastRowFirstColumn="0" w:lastRowLastColumn="0"/>
            <w:tcW w:w="2127" w:type="dxa"/>
          </w:tcPr>
          <w:p w14:paraId="7FA70D5D" w14:textId="77777777" w:rsidR="00A06447" w:rsidRPr="00F617E1" w:rsidRDefault="00A06447" w:rsidP="00A06447">
            <w:pPr>
              <w:pStyle w:val="isselectedend"/>
              <w:spacing w:line="480" w:lineRule="auto"/>
              <w:jc w:val="both"/>
              <w:rPr>
                <w:bCs w:val="0"/>
                <w:sz w:val="22"/>
                <w:szCs w:val="22"/>
                <w:shd w:val="clear" w:color="auto" w:fill="FFFFFF"/>
              </w:rPr>
            </w:pPr>
            <w:r w:rsidRPr="00F617E1">
              <w:rPr>
                <w:bCs w:val="0"/>
                <w:sz w:val="22"/>
                <w:szCs w:val="22"/>
              </w:rPr>
              <w:t>Resultado esperado</w:t>
            </w:r>
          </w:p>
        </w:tc>
        <w:tc>
          <w:tcPr>
            <w:tcW w:w="6861" w:type="dxa"/>
          </w:tcPr>
          <w:p w14:paraId="46B8B533" w14:textId="77777777" w:rsidR="00A06447" w:rsidRPr="00F617E1" w:rsidRDefault="00A06447" w:rsidP="00A06447">
            <w:pPr>
              <w:pStyle w:val="isselectedend"/>
              <w:spacing w:line="480" w:lineRule="auto"/>
              <w:jc w:val="both"/>
              <w:cnfStyle w:val="000000000000" w:firstRow="0" w:lastRow="0" w:firstColumn="0" w:lastColumn="0" w:oddVBand="0" w:evenVBand="0" w:oddHBand="0" w:evenHBand="0" w:firstRowFirstColumn="0" w:firstRowLastColumn="0" w:lastRowFirstColumn="0" w:lastRowLastColumn="0"/>
              <w:rPr>
                <w:sz w:val="22"/>
                <w:szCs w:val="22"/>
                <w:shd w:val="clear" w:color="auto" w:fill="FFFFFF"/>
              </w:rPr>
            </w:pPr>
            <w:r w:rsidRPr="00F617E1">
              <w:rPr>
                <w:sz w:val="22"/>
                <w:szCs w:val="22"/>
              </w:rPr>
              <w:t>Identificar dificultades y oportunidades de mejora antes de la validación final.</w:t>
            </w:r>
          </w:p>
        </w:tc>
      </w:tr>
    </w:tbl>
    <w:p w14:paraId="19624E74" w14:textId="4C6AD83E" w:rsidR="00A06447" w:rsidRPr="00A06447" w:rsidRDefault="00A06447" w:rsidP="00A06447">
      <w:pPr>
        <w:pStyle w:val="isselectedend"/>
        <w:spacing w:line="480" w:lineRule="auto"/>
        <w:ind w:left="546"/>
        <w:jc w:val="both"/>
        <w:rPr>
          <w:i/>
          <w:iCs/>
          <w:sz w:val="20"/>
          <w:szCs w:val="20"/>
        </w:rPr>
      </w:pPr>
      <w:r w:rsidRPr="00A06447">
        <w:rPr>
          <w:i/>
          <w:iCs/>
          <w:sz w:val="20"/>
          <w:szCs w:val="20"/>
        </w:rPr>
        <w:t>Tabla 1: Diseño general de la prueba de concepto de KIPU’S</w:t>
      </w:r>
    </w:p>
    <w:p w14:paraId="63742238" w14:textId="77777777" w:rsidR="00F617E1" w:rsidRDefault="00F617E1" w:rsidP="00E827F5">
      <w:pPr>
        <w:spacing w:line="480" w:lineRule="auto"/>
        <w:ind w:left="546"/>
        <w:jc w:val="both"/>
        <w:rPr>
          <w:rFonts w:ascii="Times New Roman" w:hAnsi="Times New Roman" w:cs="Times New Roman"/>
          <w:color w:val="auto"/>
          <w:sz w:val="24"/>
          <w:szCs w:val="24"/>
        </w:rPr>
      </w:pPr>
    </w:p>
    <w:p w14:paraId="2D256A56" w14:textId="63C31F31" w:rsidR="00A06447" w:rsidRPr="00E827F5" w:rsidRDefault="00E827F5" w:rsidP="00E827F5">
      <w:pPr>
        <w:spacing w:line="480" w:lineRule="auto"/>
        <w:ind w:left="546"/>
        <w:jc w:val="both"/>
        <w:rPr>
          <w:rFonts w:ascii="Times New Roman" w:hAnsi="Times New Roman" w:cs="Times New Roman"/>
          <w:color w:val="auto"/>
          <w:sz w:val="24"/>
          <w:szCs w:val="24"/>
        </w:rPr>
      </w:pPr>
      <w:r w:rsidRPr="00E827F5">
        <w:rPr>
          <w:rFonts w:ascii="Times New Roman" w:hAnsi="Times New Roman" w:cs="Times New Roman"/>
          <w:color w:val="auto"/>
          <w:sz w:val="24"/>
          <w:szCs w:val="24"/>
        </w:rPr>
        <w:t>La evaluación se llevará a cabo empleando las interfaces creadas para KIPU’S, incluyendo la pantalla de acceso, el tablero central, la anotación de ventas, el stock, las solicitudes de compra, la información de productos, el control de gastos y la inteligencia artificial de KIPU’S</w:t>
      </w:r>
      <w:r w:rsidRPr="00E827F5">
        <w:rPr>
          <w:rFonts w:ascii="Times New Roman" w:hAnsi="Times New Roman" w:cs="Times New Roman"/>
          <w:color w:val="auto"/>
          <w:sz w:val="24"/>
          <w:szCs w:val="24"/>
          <w:shd w:val="clear" w:color="auto" w:fill="FFFFFF"/>
        </w:rPr>
        <w:t xml:space="preserve">. </w:t>
      </w:r>
      <w:r w:rsidRPr="00E827F5">
        <w:rPr>
          <w:rFonts w:ascii="Times New Roman" w:hAnsi="Times New Roman" w:cs="Times New Roman"/>
          <w:color w:val="auto"/>
          <w:sz w:val="24"/>
          <w:szCs w:val="24"/>
        </w:rPr>
        <w:t>Estas plataformas facilitarán la simulación del proceso que un usuario experimentaría al interactuar con el sistema</w:t>
      </w:r>
      <w:r w:rsidRPr="00E827F5">
        <w:rPr>
          <w:rFonts w:ascii="Times New Roman" w:hAnsi="Times New Roman" w:cs="Times New Roman"/>
          <w:color w:val="auto"/>
          <w:sz w:val="24"/>
          <w:szCs w:val="24"/>
          <w:shd w:val="clear" w:color="auto" w:fill="FFFFFF"/>
        </w:rPr>
        <w:t>.</w:t>
      </w:r>
    </w:p>
    <w:p w14:paraId="699902A6" w14:textId="2E07877A" w:rsidR="00A06447" w:rsidRDefault="00A06447" w:rsidP="00A06447">
      <w:pPr>
        <w:ind w:left="546"/>
        <w:jc w:val="both"/>
        <w:rPr>
          <w:rFonts w:ascii="Times New Roman" w:hAnsi="Times New Roman" w:cs="Times New Roman"/>
          <w:sz w:val="24"/>
          <w:szCs w:val="24"/>
        </w:rPr>
      </w:pPr>
    </w:p>
    <w:p w14:paraId="5B53AD7A" w14:textId="795197F4" w:rsidR="00A06447" w:rsidRDefault="00A06447" w:rsidP="00A06447">
      <w:pPr>
        <w:ind w:left="546"/>
        <w:jc w:val="both"/>
        <w:rPr>
          <w:rFonts w:ascii="Times New Roman" w:hAnsi="Times New Roman" w:cs="Times New Roman"/>
          <w:sz w:val="24"/>
          <w:szCs w:val="24"/>
        </w:rPr>
      </w:pPr>
    </w:p>
    <w:p w14:paraId="4A3F7522" w14:textId="77777777" w:rsidR="00F617E1" w:rsidRDefault="00F617E1" w:rsidP="00A06447">
      <w:pPr>
        <w:ind w:left="546"/>
        <w:jc w:val="both"/>
        <w:rPr>
          <w:rFonts w:ascii="Times New Roman" w:hAnsi="Times New Roman" w:cs="Times New Roman"/>
          <w:sz w:val="24"/>
          <w:szCs w:val="24"/>
        </w:rPr>
      </w:pPr>
    </w:p>
    <w:p w14:paraId="0885599D" w14:textId="77777777" w:rsidR="00E827F5" w:rsidRPr="00A06447" w:rsidRDefault="00E827F5" w:rsidP="00A06447">
      <w:pPr>
        <w:ind w:left="546"/>
        <w:jc w:val="both"/>
        <w:rPr>
          <w:rFonts w:ascii="Times New Roman" w:hAnsi="Times New Roman" w:cs="Times New Roman"/>
          <w:sz w:val="24"/>
          <w:szCs w:val="24"/>
        </w:rPr>
      </w:pPr>
    </w:p>
    <w:p w14:paraId="5C2410C8" w14:textId="34331157" w:rsidR="00A06447" w:rsidRPr="00A06447" w:rsidRDefault="00A06447" w:rsidP="00A06447">
      <w:pPr>
        <w:pStyle w:val="isselectedend"/>
        <w:spacing w:line="480" w:lineRule="auto"/>
        <w:ind w:left="546"/>
        <w:jc w:val="both"/>
        <w:rPr>
          <w:sz w:val="20"/>
          <w:szCs w:val="20"/>
        </w:rPr>
      </w:pPr>
      <w:r>
        <w:rPr>
          <w:i/>
          <w:iCs/>
          <w:sz w:val="20"/>
          <w:szCs w:val="20"/>
        </w:rPr>
        <w:lastRenderedPageBreak/>
        <w:t>Imagen</w:t>
      </w:r>
      <w:r w:rsidRPr="00A06447">
        <w:rPr>
          <w:i/>
          <w:iCs/>
          <w:sz w:val="20"/>
          <w:szCs w:val="20"/>
        </w:rPr>
        <w:t xml:space="preserve"> 1: Diseño de KIPU’S</w:t>
      </w:r>
    </w:p>
    <w:p w14:paraId="38908945" w14:textId="39F694DF" w:rsidR="00A06447" w:rsidRDefault="00A06447" w:rsidP="00A06447">
      <w:pPr>
        <w:pStyle w:val="isselectedend"/>
        <w:spacing w:line="480" w:lineRule="auto"/>
        <w:jc w:val="both"/>
        <w:rPr>
          <w:i/>
          <w:iCs/>
          <w:sz w:val="20"/>
          <w:szCs w:val="20"/>
        </w:rPr>
      </w:pPr>
      <w:r>
        <w:rPr>
          <w:i/>
          <w:iCs/>
          <w:noProof/>
          <w:sz w:val="20"/>
          <w:szCs w:val="20"/>
        </w:rPr>
        <w:drawing>
          <wp:anchor distT="0" distB="0" distL="114300" distR="114300" simplePos="0" relativeHeight="251660288" behindDoc="0" locked="0" layoutInCell="1" allowOverlap="1" wp14:anchorId="6D696E18" wp14:editId="144FB343">
            <wp:simplePos x="0" y="0"/>
            <wp:positionH relativeFrom="margin">
              <wp:align>right</wp:align>
            </wp:positionH>
            <wp:positionV relativeFrom="paragraph">
              <wp:posOffset>-320040</wp:posOffset>
            </wp:positionV>
            <wp:extent cx="5943600" cy="396240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anchor>
        </w:drawing>
      </w:r>
    </w:p>
    <w:p w14:paraId="583C8CCC" w14:textId="51457E62" w:rsidR="00A06447" w:rsidRDefault="00A06447" w:rsidP="00A06447">
      <w:pPr>
        <w:pStyle w:val="isselectedend"/>
        <w:spacing w:line="480" w:lineRule="auto"/>
        <w:jc w:val="both"/>
        <w:rPr>
          <w:i/>
          <w:iCs/>
          <w:sz w:val="20"/>
          <w:szCs w:val="20"/>
        </w:rPr>
      </w:pPr>
    </w:p>
    <w:p w14:paraId="720E507D" w14:textId="2A32B1EA" w:rsidR="00A06447" w:rsidRDefault="00A06447" w:rsidP="00A06447">
      <w:pPr>
        <w:pStyle w:val="isselectedend"/>
        <w:spacing w:line="480" w:lineRule="auto"/>
        <w:jc w:val="both"/>
        <w:rPr>
          <w:i/>
          <w:iCs/>
          <w:sz w:val="20"/>
          <w:szCs w:val="20"/>
        </w:rPr>
      </w:pPr>
    </w:p>
    <w:p w14:paraId="75E02410" w14:textId="32D473A6" w:rsidR="00A06447" w:rsidRDefault="00A06447" w:rsidP="00A06447">
      <w:pPr>
        <w:pStyle w:val="isselectedend"/>
        <w:spacing w:line="480" w:lineRule="auto"/>
        <w:jc w:val="both"/>
        <w:rPr>
          <w:i/>
          <w:iCs/>
          <w:sz w:val="20"/>
          <w:szCs w:val="20"/>
        </w:rPr>
      </w:pPr>
    </w:p>
    <w:p w14:paraId="1B656845" w14:textId="1C5DE50D" w:rsidR="00A06447" w:rsidRDefault="00A06447" w:rsidP="00A06447">
      <w:pPr>
        <w:pStyle w:val="isselectedend"/>
        <w:spacing w:line="480" w:lineRule="auto"/>
        <w:jc w:val="both"/>
        <w:rPr>
          <w:i/>
          <w:iCs/>
          <w:sz w:val="20"/>
          <w:szCs w:val="20"/>
        </w:rPr>
      </w:pPr>
    </w:p>
    <w:p w14:paraId="5928F039" w14:textId="1294A602" w:rsidR="00A06447" w:rsidRDefault="00A06447" w:rsidP="00A06447">
      <w:pPr>
        <w:pStyle w:val="isselectedend"/>
        <w:spacing w:line="480" w:lineRule="auto"/>
        <w:jc w:val="both"/>
        <w:rPr>
          <w:i/>
          <w:iCs/>
          <w:sz w:val="20"/>
          <w:szCs w:val="20"/>
        </w:rPr>
      </w:pPr>
    </w:p>
    <w:p w14:paraId="6BB15265" w14:textId="0CB2EB53" w:rsidR="00A06447" w:rsidRDefault="00A06447" w:rsidP="00A06447">
      <w:pPr>
        <w:pStyle w:val="isselectedend"/>
        <w:spacing w:line="480" w:lineRule="auto"/>
        <w:jc w:val="both"/>
        <w:rPr>
          <w:i/>
          <w:iCs/>
          <w:sz w:val="20"/>
          <w:szCs w:val="20"/>
        </w:rPr>
      </w:pPr>
    </w:p>
    <w:p w14:paraId="72C80398" w14:textId="77777777" w:rsidR="00A06447" w:rsidRPr="00A06447" w:rsidRDefault="00A06447" w:rsidP="00A06447">
      <w:pPr>
        <w:pStyle w:val="isselectedend"/>
        <w:spacing w:line="480" w:lineRule="auto"/>
        <w:jc w:val="both"/>
        <w:rPr>
          <w:sz w:val="20"/>
          <w:szCs w:val="20"/>
        </w:rPr>
      </w:pPr>
    </w:p>
    <w:p w14:paraId="1E255EC0" w14:textId="143EC94C" w:rsidR="00FA5B21" w:rsidRPr="00E827F5" w:rsidRDefault="00E827F5" w:rsidP="00FA5B21">
      <w:pPr>
        <w:pStyle w:val="isselectedend"/>
        <w:numPr>
          <w:ilvl w:val="2"/>
          <w:numId w:val="10"/>
        </w:numPr>
        <w:spacing w:line="480" w:lineRule="auto"/>
        <w:jc w:val="both"/>
        <w:rPr>
          <w:b/>
          <w:bCs/>
        </w:rPr>
      </w:pPr>
      <w:r w:rsidRPr="00E827F5">
        <w:rPr>
          <w:b/>
          <w:bCs/>
        </w:rPr>
        <w:t>Supuesto de la prueba de concepto</w:t>
      </w:r>
    </w:p>
    <w:p w14:paraId="57B060AF" w14:textId="3FF0ADD4" w:rsidR="00E827F5" w:rsidRDefault="00E827F5" w:rsidP="00E827F5">
      <w:pPr>
        <w:pStyle w:val="isselectedend"/>
        <w:spacing w:line="480" w:lineRule="auto"/>
        <w:ind w:left="546"/>
        <w:jc w:val="both"/>
        <w:rPr>
          <w:shd w:val="clear" w:color="auto" w:fill="FFFFFF"/>
        </w:rPr>
      </w:pPr>
      <w:r w:rsidRPr="00E827F5">
        <w:t>Si KIP</w:t>
      </w:r>
      <w:r>
        <w:t>U´S</w:t>
      </w:r>
      <w:r w:rsidRPr="00E827F5">
        <w:t xml:space="preserve"> unifica en una única plataforma las labores de ventas, administración de inventarios, gastos, informes y atención telefónica, podrá asistir a las MYPES en la optimización de sus procedimientos y en la reducción del tiempo destinado a la introducción manual de datos</w:t>
      </w:r>
      <w:r w:rsidRPr="00E827F5">
        <w:rPr>
          <w:shd w:val="clear" w:color="auto" w:fill="FFFFFF"/>
        </w:rPr>
        <w:t>.</w:t>
      </w:r>
    </w:p>
    <w:p w14:paraId="55C6187F" w14:textId="77777777" w:rsidR="00E827F5" w:rsidRDefault="00E827F5" w:rsidP="00E827F5">
      <w:pPr>
        <w:pStyle w:val="isselectedend"/>
        <w:spacing w:line="480" w:lineRule="auto"/>
        <w:ind w:left="546"/>
        <w:jc w:val="both"/>
        <w:rPr>
          <w:i/>
          <w:iCs/>
          <w:sz w:val="20"/>
          <w:szCs w:val="20"/>
        </w:rPr>
      </w:pPr>
    </w:p>
    <w:p w14:paraId="5CA098B5" w14:textId="0F497024" w:rsidR="00E827F5" w:rsidRDefault="00E827F5" w:rsidP="00E827F5">
      <w:pPr>
        <w:pStyle w:val="isselectedend"/>
        <w:spacing w:line="480" w:lineRule="auto"/>
        <w:jc w:val="both"/>
        <w:rPr>
          <w:i/>
          <w:iCs/>
          <w:sz w:val="20"/>
          <w:szCs w:val="20"/>
        </w:rPr>
      </w:pPr>
    </w:p>
    <w:p w14:paraId="0F5FCB8E" w14:textId="77777777" w:rsidR="00E827F5" w:rsidRDefault="00E827F5" w:rsidP="00E827F5">
      <w:pPr>
        <w:pStyle w:val="isselectedend"/>
        <w:spacing w:line="480" w:lineRule="auto"/>
        <w:jc w:val="both"/>
        <w:rPr>
          <w:i/>
          <w:iCs/>
          <w:sz w:val="20"/>
          <w:szCs w:val="20"/>
        </w:rPr>
      </w:pPr>
    </w:p>
    <w:p w14:paraId="1C444AFE" w14:textId="77777777" w:rsidR="00E827F5" w:rsidRDefault="00E827F5" w:rsidP="00E827F5">
      <w:pPr>
        <w:pStyle w:val="isselectedend"/>
        <w:spacing w:line="480" w:lineRule="auto"/>
        <w:ind w:left="546"/>
        <w:jc w:val="both"/>
        <w:rPr>
          <w:i/>
          <w:iCs/>
          <w:sz w:val="20"/>
          <w:szCs w:val="20"/>
        </w:rPr>
      </w:pPr>
    </w:p>
    <w:p w14:paraId="0BCA1B3A" w14:textId="180F412E" w:rsidR="00E827F5" w:rsidRDefault="00E827F5" w:rsidP="00E827F5">
      <w:pPr>
        <w:pStyle w:val="isselectedend"/>
        <w:spacing w:line="480" w:lineRule="auto"/>
        <w:ind w:left="546"/>
        <w:jc w:val="both"/>
        <w:rPr>
          <w:i/>
          <w:iCs/>
          <w:sz w:val="20"/>
          <w:szCs w:val="20"/>
        </w:rPr>
      </w:pPr>
      <w:r>
        <w:rPr>
          <w:i/>
          <w:iCs/>
          <w:sz w:val="20"/>
          <w:szCs w:val="20"/>
        </w:rPr>
        <w:lastRenderedPageBreak/>
        <w:t>Tabla 2</w:t>
      </w:r>
      <w:r w:rsidRPr="00A06447">
        <w:rPr>
          <w:i/>
          <w:iCs/>
          <w:sz w:val="20"/>
          <w:szCs w:val="20"/>
        </w:rPr>
        <w:t xml:space="preserve">: </w:t>
      </w:r>
      <w:r>
        <w:rPr>
          <w:i/>
          <w:iCs/>
          <w:sz w:val="20"/>
          <w:szCs w:val="20"/>
        </w:rPr>
        <w:t xml:space="preserve">Escenarios Funcionales de la prueba </w:t>
      </w:r>
    </w:p>
    <w:tbl>
      <w:tblPr>
        <w:tblStyle w:val="Tabladelista1clara-nfasis5"/>
        <w:tblW w:w="0" w:type="auto"/>
        <w:tblLook w:val="04A0" w:firstRow="1" w:lastRow="0" w:firstColumn="1" w:lastColumn="0" w:noHBand="0" w:noVBand="1"/>
      </w:tblPr>
      <w:tblGrid>
        <w:gridCol w:w="2410"/>
        <w:gridCol w:w="3467"/>
        <w:gridCol w:w="2927"/>
      </w:tblGrid>
      <w:tr w:rsidR="00E827F5" w:rsidRPr="00BB2EE7" w14:paraId="2024E1A1" w14:textId="77777777" w:rsidTr="00A8602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0" w:type="dxa"/>
          </w:tcPr>
          <w:p w14:paraId="757A4265" w14:textId="6D64337D" w:rsidR="00E827F5" w:rsidRPr="00BB2EE7" w:rsidRDefault="00E827F5" w:rsidP="00E827F5">
            <w:pPr>
              <w:pStyle w:val="isselectedend"/>
              <w:spacing w:line="480" w:lineRule="auto"/>
              <w:jc w:val="both"/>
              <w:rPr>
                <w:sz w:val="21"/>
                <w:szCs w:val="21"/>
              </w:rPr>
            </w:pPr>
            <w:r w:rsidRPr="00BB2EE7">
              <w:rPr>
                <w:sz w:val="21"/>
                <w:szCs w:val="21"/>
              </w:rPr>
              <w:t>Escenario</w:t>
            </w:r>
          </w:p>
        </w:tc>
        <w:tc>
          <w:tcPr>
            <w:tcW w:w="3467" w:type="dxa"/>
          </w:tcPr>
          <w:p w14:paraId="6E520032" w14:textId="1F2F5065" w:rsidR="00E827F5" w:rsidRPr="00BB2EE7" w:rsidRDefault="00E827F5" w:rsidP="00E827F5">
            <w:pPr>
              <w:pStyle w:val="isselectedend"/>
              <w:spacing w:line="480" w:lineRule="auto"/>
              <w:jc w:val="both"/>
              <w:cnfStyle w:val="100000000000" w:firstRow="1" w:lastRow="0" w:firstColumn="0" w:lastColumn="0" w:oddVBand="0" w:evenVBand="0" w:oddHBand="0" w:evenHBand="0" w:firstRowFirstColumn="0" w:firstRowLastColumn="0" w:lastRowFirstColumn="0" w:lastRowLastColumn="0"/>
              <w:rPr>
                <w:sz w:val="21"/>
                <w:szCs w:val="21"/>
              </w:rPr>
            </w:pPr>
            <w:r w:rsidRPr="00BB2EE7">
              <w:rPr>
                <w:sz w:val="21"/>
                <w:szCs w:val="21"/>
              </w:rPr>
              <w:t>Función que se revisará</w:t>
            </w:r>
          </w:p>
        </w:tc>
        <w:tc>
          <w:tcPr>
            <w:tcW w:w="2927" w:type="dxa"/>
          </w:tcPr>
          <w:p w14:paraId="5ADE6065" w14:textId="2DBDC9DF" w:rsidR="00E827F5" w:rsidRPr="00BB2EE7" w:rsidRDefault="00E827F5" w:rsidP="00E827F5">
            <w:pPr>
              <w:pStyle w:val="isselectedend"/>
              <w:spacing w:line="480" w:lineRule="auto"/>
              <w:jc w:val="both"/>
              <w:cnfStyle w:val="100000000000" w:firstRow="1" w:lastRow="0" w:firstColumn="0" w:lastColumn="0" w:oddVBand="0" w:evenVBand="0" w:oddHBand="0" w:evenHBand="0" w:firstRowFirstColumn="0" w:firstRowLastColumn="0" w:lastRowFirstColumn="0" w:lastRowLastColumn="0"/>
              <w:rPr>
                <w:sz w:val="21"/>
                <w:szCs w:val="21"/>
              </w:rPr>
            </w:pPr>
            <w:r w:rsidRPr="00BB2EE7">
              <w:rPr>
                <w:sz w:val="21"/>
                <w:szCs w:val="21"/>
              </w:rPr>
              <w:t>Resultado esperado</w:t>
            </w:r>
          </w:p>
        </w:tc>
      </w:tr>
      <w:tr w:rsidR="00BB2EE7" w:rsidRPr="00BB2EE7" w14:paraId="0AE046D3" w14:textId="77777777" w:rsidTr="00A860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0" w:type="dxa"/>
          </w:tcPr>
          <w:p w14:paraId="41F09649" w14:textId="1ECF5CCD" w:rsidR="00E827F5" w:rsidRPr="00A86023" w:rsidRDefault="00E827F5" w:rsidP="00E827F5">
            <w:pPr>
              <w:pStyle w:val="isselectedend"/>
              <w:spacing w:line="480" w:lineRule="auto"/>
              <w:jc w:val="both"/>
              <w:rPr>
                <w:bCs w:val="0"/>
                <w:sz w:val="21"/>
                <w:szCs w:val="21"/>
              </w:rPr>
            </w:pPr>
            <w:r w:rsidRPr="00A86023">
              <w:rPr>
                <w:bCs w:val="0"/>
                <w:sz w:val="21"/>
                <w:szCs w:val="21"/>
              </w:rPr>
              <w:t>Inicio de sesión</w:t>
            </w:r>
          </w:p>
        </w:tc>
        <w:tc>
          <w:tcPr>
            <w:tcW w:w="3467" w:type="dxa"/>
          </w:tcPr>
          <w:p w14:paraId="45C23C38" w14:textId="4503BB59" w:rsidR="00E827F5" w:rsidRPr="00BB2EE7" w:rsidRDefault="00E827F5" w:rsidP="00E827F5">
            <w:pPr>
              <w:pStyle w:val="isselectedend"/>
              <w:spacing w:line="480" w:lineRule="auto"/>
              <w:jc w:val="both"/>
              <w:cnfStyle w:val="000000100000" w:firstRow="0" w:lastRow="0" w:firstColumn="0" w:lastColumn="0" w:oddVBand="0" w:evenVBand="0" w:oddHBand="1" w:evenHBand="0" w:firstRowFirstColumn="0" w:firstRowLastColumn="0" w:lastRowFirstColumn="0" w:lastRowLastColumn="0"/>
              <w:rPr>
                <w:sz w:val="21"/>
                <w:szCs w:val="21"/>
              </w:rPr>
            </w:pPr>
            <w:r w:rsidRPr="00BB2EE7">
              <w:rPr>
                <w:sz w:val="21"/>
                <w:szCs w:val="21"/>
              </w:rPr>
              <w:t>Ingreso del usuario al sistema</w:t>
            </w:r>
          </w:p>
        </w:tc>
        <w:tc>
          <w:tcPr>
            <w:tcW w:w="2927" w:type="dxa"/>
          </w:tcPr>
          <w:p w14:paraId="478D180B" w14:textId="6700AE68" w:rsidR="00E827F5" w:rsidRPr="00BB2EE7" w:rsidRDefault="00E827F5" w:rsidP="00E827F5">
            <w:pPr>
              <w:pStyle w:val="isselectedend"/>
              <w:spacing w:line="480" w:lineRule="auto"/>
              <w:jc w:val="both"/>
              <w:cnfStyle w:val="000000100000" w:firstRow="0" w:lastRow="0" w:firstColumn="0" w:lastColumn="0" w:oddVBand="0" w:evenVBand="0" w:oddHBand="1" w:evenHBand="0" w:firstRowFirstColumn="0" w:firstRowLastColumn="0" w:lastRowFirstColumn="0" w:lastRowLastColumn="0"/>
              <w:rPr>
                <w:sz w:val="21"/>
                <w:szCs w:val="21"/>
              </w:rPr>
            </w:pPr>
            <w:r w:rsidRPr="00BB2EE7">
              <w:rPr>
                <w:sz w:val="21"/>
                <w:szCs w:val="21"/>
              </w:rPr>
              <w:t>Acceder al panel principal de manera sencilla.</w:t>
            </w:r>
          </w:p>
        </w:tc>
      </w:tr>
      <w:tr w:rsidR="00E827F5" w:rsidRPr="00BB2EE7" w14:paraId="5B414035" w14:textId="77777777" w:rsidTr="00A86023">
        <w:trPr>
          <w:trHeight w:val="1113"/>
        </w:trPr>
        <w:tc>
          <w:tcPr>
            <w:cnfStyle w:val="001000000000" w:firstRow="0" w:lastRow="0" w:firstColumn="1" w:lastColumn="0" w:oddVBand="0" w:evenVBand="0" w:oddHBand="0" w:evenHBand="0" w:firstRowFirstColumn="0" w:firstRowLastColumn="0" w:lastRowFirstColumn="0" w:lastRowLastColumn="0"/>
            <w:tcW w:w="2410" w:type="dxa"/>
          </w:tcPr>
          <w:p w14:paraId="5909C48C" w14:textId="1507823C" w:rsidR="00E827F5" w:rsidRPr="00A86023" w:rsidRDefault="00E827F5" w:rsidP="00E827F5">
            <w:pPr>
              <w:pStyle w:val="isselectedend"/>
              <w:spacing w:line="480" w:lineRule="auto"/>
              <w:jc w:val="both"/>
              <w:rPr>
                <w:bCs w:val="0"/>
                <w:sz w:val="21"/>
                <w:szCs w:val="21"/>
              </w:rPr>
            </w:pPr>
            <w:r w:rsidRPr="00A86023">
              <w:rPr>
                <w:bCs w:val="0"/>
                <w:sz w:val="21"/>
                <w:szCs w:val="21"/>
              </w:rPr>
              <w:t>Registro de venta</w:t>
            </w:r>
          </w:p>
        </w:tc>
        <w:tc>
          <w:tcPr>
            <w:tcW w:w="3467" w:type="dxa"/>
          </w:tcPr>
          <w:p w14:paraId="66C61C07" w14:textId="072E2CF0" w:rsidR="00E827F5" w:rsidRPr="00BB2EE7" w:rsidRDefault="00E827F5" w:rsidP="00E827F5">
            <w:pPr>
              <w:pStyle w:val="isselectedend"/>
              <w:spacing w:line="480" w:lineRule="auto"/>
              <w:jc w:val="both"/>
              <w:cnfStyle w:val="000000000000" w:firstRow="0" w:lastRow="0" w:firstColumn="0" w:lastColumn="0" w:oddVBand="0" w:evenVBand="0" w:oddHBand="0" w:evenHBand="0" w:firstRowFirstColumn="0" w:firstRowLastColumn="0" w:lastRowFirstColumn="0" w:lastRowLastColumn="0"/>
              <w:rPr>
                <w:sz w:val="21"/>
                <w:szCs w:val="21"/>
              </w:rPr>
            </w:pPr>
            <w:r w:rsidRPr="00BB2EE7">
              <w:rPr>
                <w:sz w:val="21"/>
                <w:szCs w:val="21"/>
              </w:rPr>
              <w:t>Ingreso de productos, cantidades y precios</w:t>
            </w:r>
          </w:p>
        </w:tc>
        <w:tc>
          <w:tcPr>
            <w:tcW w:w="2927" w:type="dxa"/>
          </w:tcPr>
          <w:p w14:paraId="592E2B55" w14:textId="7B7A9D11" w:rsidR="00E827F5" w:rsidRPr="00BB2EE7" w:rsidRDefault="00E827F5" w:rsidP="00BB2EE7">
            <w:pPr>
              <w:pStyle w:val="isselectedend"/>
              <w:spacing w:line="480" w:lineRule="auto"/>
              <w:jc w:val="both"/>
              <w:cnfStyle w:val="000000000000" w:firstRow="0" w:lastRow="0" w:firstColumn="0" w:lastColumn="0" w:oddVBand="0" w:evenVBand="0" w:oddHBand="0" w:evenHBand="0" w:firstRowFirstColumn="0" w:firstRowLastColumn="0" w:lastRowFirstColumn="0" w:lastRowLastColumn="0"/>
              <w:rPr>
                <w:sz w:val="21"/>
                <w:szCs w:val="21"/>
              </w:rPr>
            </w:pPr>
            <w:r w:rsidRPr="00BB2EE7">
              <w:rPr>
                <w:sz w:val="21"/>
                <w:szCs w:val="21"/>
              </w:rPr>
              <w:t>Registrar la operación y mostrar el total correspondiente.</w:t>
            </w:r>
          </w:p>
        </w:tc>
      </w:tr>
      <w:tr w:rsidR="00BB2EE7" w:rsidRPr="00BB2EE7" w14:paraId="5026D972" w14:textId="77777777" w:rsidTr="00A860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0" w:type="dxa"/>
          </w:tcPr>
          <w:p w14:paraId="71491368" w14:textId="5B6F3FF8" w:rsidR="00E827F5" w:rsidRPr="00A86023" w:rsidRDefault="00E827F5" w:rsidP="00E827F5">
            <w:pPr>
              <w:pStyle w:val="isselectedend"/>
              <w:spacing w:line="480" w:lineRule="auto"/>
              <w:jc w:val="both"/>
              <w:rPr>
                <w:bCs w:val="0"/>
                <w:sz w:val="21"/>
                <w:szCs w:val="21"/>
              </w:rPr>
            </w:pPr>
            <w:r w:rsidRPr="00A86023">
              <w:rPr>
                <w:bCs w:val="0"/>
                <w:sz w:val="21"/>
                <w:szCs w:val="21"/>
              </w:rPr>
              <w:t>Tipo de comprobante</w:t>
            </w:r>
          </w:p>
        </w:tc>
        <w:tc>
          <w:tcPr>
            <w:tcW w:w="3467" w:type="dxa"/>
          </w:tcPr>
          <w:p w14:paraId="1B7A7B0A" w14:textId="44AF83B4" w:rsidR="00E827F5" w:rsidRPr="00BB2EE7" w:rsidRDefault="00E827F5" w:rsidP="00E827F5">
            <w:pPr>
              <w:pStyle w:val="isselectedend"/>
              <w:spacing w:line="480" w:lineRule="auto"/>
              <w:jc w:val="both"/>
              <w:cnfStyle w:val="000000100000" w:firstRow="0" w:lastRow="0" w:firstColumn="0" w:lastColumn="0" w:oddVBand="0" w:evenVBand="0" w:oddHBand="1" w:evenHBand="0" w:firstRowFirstColumn="0" w:firstRowLastColumn="0" w:lastRowFirstColumn="0" w:lastRowLastColumn="0"/>
              <w:rPr>
                <w:sz w:val="21"/>
                <w:szCs w:val="21"/>
              </w:rPr>
            </w:pPr>
            <w:r w:rsidRPr="00BB2EE7">
              <w:rPr>
                <w:sz w:val="21"/>
                <w:szCs w:val="21"/>
              </w:rPr>
              <w:t>Selección de nota de venta, boleta o factura</w:t>
            </w:r>
          </w:p>
        </w:tc>
        <w:tc>
          <w:tcPr>
            <w:tcW w:w="2927" w:type="dxa"/>
          </w:tcPr>
          <w:p w14:paraId="44CEE4A8" w14:textId="2E7E3137" w:rsidR="00E827F5" w:rsidRPr="00BB2EE7" w:rsidRDefault="00E827F5" w:rsidP="00E827F5">
            <w:pPr>
              <w:pStyle w:val="isselectedend"/>
              <w:spacing w:line="480" w:lineRule="auto"/>
              <w:jc w:val="both"/>
              <w:cnfStyle w:val="000000100000" w:firstRow="0" w:lastRow="0" w:firstColumn="0" w:lastColumn="0" w:oddVBand="0" w:evenVBand="0" w:oddHBand="1" w:evenHBand="0" w:firstRowFirstColumn="0" w:firstRowLastColumn="0" w:lastRowFirstColumn="0" w:lastRowLastColumn="0"/>
              <w:rPr>
                <w:sz w:val="21"/>
                <w:szCs w:val="21"/>
              </w:rPr>
            </w:pPr>
            <w:r w:rsidRPr="00BB2EE7">
              <w:rPr>
                <w:sz w:val="21"/>
                <w:szCs w:val="21"/>
              </w:rPr>
              <w:t>Mostrar la opción adecuada según la información del negocio.</w:t>
            </w:r>
          </w:p>
        </w:tc>
      </w:tr>
      <w:tr w:rsidR="00E827F5" w:rsidRPr="00BB2EE7" w14:paraId="67927B8F" w14:textId="77777777" w:rsidTr="00A86023">
        <w:tc>
          <w:tcPr>
            <w:cnfStyle w:val="001000000000" w:firstRow="0" w:lastRow="0" w:firstColumn="1" w:lastColumn="0" w:oddVBand="0" w:evenVBand="0" w:oddHBand="0" w:evenHBand="0" w:firstRowFirstColumn="0" w:firstRowLastColumn="0" w:lastRowFirstColumn="0" w:lastRowLastColumn="0"/>
            <w:tcW w:w="2410" w:type="dxa"/>
          </w:tcPr>
          <w:p w14:paraId="7D70D123" w14:textId="643F0989" w:rsidR="00E827F5" w:rsidRPr="00A86023" w:rsidRDefault="00E827F5" w:rsidP="00E827F5">
            <w:pPr>
              <w:pStyle w:val="isselectedend"/>
              <w:spacing w:line="480" w:lineRule="auto"/>
              <w:jc w:val="both"/>
              <w:rPr>
                <w:bCs w:val="0"/>
                <w:sz w:val="21"/>
                <w:szCs w:val="21"/>
              </w:rPr>
            </w:pPr>
            <w:r w:rsidRPr="00A86023">
              <w:rPr>
                <w:bCs w:val="0"/>
                <w:sz w:val="21"/>
                <w:szCs w:val="21"/>
              </w:rPr>
              <w:t>Control de inventario</w:t>
            </w:r>
          </w:p>
        </w:tc>
        <w:tc>
          <w:tcPr>
            <w:tcW w:w="3467" w:type="dxa"/>
          </w:tcPr>
          <w:p w14:paraId="6C142D0A" w14:textId="1C8B88CC" w:rsidR="00E827F5" w:rsidRPr="00BB2EE7" w:rsidRDefault="00E827F5" w:rsidP="00E827F5">
            <w:pPr>
              <w:pStyle w:val="isselectedend"/>
              <w:spacing w:line="480" w:lineRule="auto"/>
              <w:jc w:val="both"/>
              <w:cnfStyle w:val="000000000000" w:firstRow="0" w:lastRow="0" w:firstColumn="0" w:lastColumn="0" w:oddVBand="0" w:evenVBand="0" w:oddHBand="0" w:evenHBand="0" w:firstRowFirstColumn="0" w:firstRowLastColumn="0" w:lastRowFirstColumn="0" w:lastRowLastColumn="0"/>
              <w:rPr>
                <w:sz w:val="21"/>
                <w:szCs w:val="21"/>
              </w:rPr>
            </w:pPr>
            <w:r w:rsidRPr="00BB2EE7">
              <w:rPr>
                <w:sz w:val="21"/>
                <w:szCs w:val="21"/>
              </w:rPr>
              <w:t>Consulta de productos, stock y rotación</w:t>
            </w:r>
          </w:p>
        </w:tc>
        <w:tc>
          <w:tcPr>
            <w:tcW w:w="2927" w:type="dxa"/>
          </w:tcPr>
          <w:p w14:paraId="5D10C640" w14:textId="6849DDBE" w:rsidR="00E827F5" w:rsidRPr="00BB2EE7" w:rsidRDefault="00E827F5" w:rsidP="00E827F5">
            <w:pPr>
              <w:pStyle w:val="isselectedend"/>
              <w:spacing w:line="480" w:lineRule="auto"/>
              <w:jc w:val="both"/>
              <w:cnfStyle w:val="000000000000" w:firstRow="0" w:lastRow="0" w:firstColumn="0" w:lastColumn="0" w:oddVBand="0" w:evenVBand="0" w:oddHBand="0" w:evenHBand="0" w:firstRowFirstColumn="0" w:firstRowLastColumn="0" w:lastRowFirstColumn="0" w:lastRowLastColumn="0"/>
              <w:rPr>
                <w:sz w:val="21"/>
                <w:szCs w:val="21"/>
              </w:rPr>
            </w:pPr>
            <w:r w:rsidRPr="00BB2EE7">
              <w:rPr>
                <w:sz w:val="21"/>
                <w:szCs w:val="21"/>
              </w:rPr>
              <w:t>Mostrar la disponibilidad y el estado de cada producto.</w:t>
            </w:r>
          </w:p>
        </w:tc>
      </w:tr>
      <w:tr w:rsidR="00BB2EE7" w:rsidRPr="00BB2EE7" w14:paraId="0038C192" w14:textId="77777777" w:rsidTr="00A860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0" w:type="dxa"/>
          </w:tcPr>
          <w:p w14:paraId="799B15E1" w14:textId="25789B2A" w:rsidR="00E827F5" w:rsidRPr="00A86023" w:rsidRDefault="00E827F5" w:rsidP="00E827F5">
            <w:pPr>
              <w:pStyle w:val="isselectedend"/>
              <w:spacing w:line="480" w:lineRule="auto"/>
              <w:jc w:val="both"/>
              <w:rPr>
                <w:bCs w:val="0"/>
                <w:sz w:val="21"/>
                <w:szCs w:val="21"/>
              </w:rPr>
            </w:pPr>
            <w:r w:rsidRPr="00A86023">
              <w:rPr>
                <w:bCs w:val="0"/>
                <w:sz w:val="21"/>
                <w:szCs w:val="21"/>
              </w:rPr>
              <w:t>Registro de gastos</w:t>
            </w:r>
          </w:p>
        </w:tc>
        <w:tc>
          <w:tcPr>
            <w:tcW w:w="3467" w:type="dxa"/>
          </w:tcPr>
          <w:p w14:paraId="4DA35F62" w14:textId="1258454D" w:rsidR="00E827F5" w:rsidRPr="00BB2EE7" w:rsidRDefault="00E827F5" w:rsidP="00E827F5">
            <w:pPr>
              <w:pStyle w:val="isselectedend"/>
              <w:spacing w:line="480" w:lineRule="auto"/>
              <w:jc w:val="both"/>
              <w:cnfStyle w:val="000000100000" w:firstRow="0" w:lastRow="0" w:firstColumn="0" w:lastColumn="0" w:oddVBand="0" w:evenVBand="0" w:oddHBand="1" w:evenHBand="0" w:firstRowFirstColumn="0" w:firstRowLastColumn="0" w:lastRowFirstColumn="0" w:lastRowLastColumn="0"/>
              <w:rPr>
                <w:sz w:val="21"/>
                <w:szCs w:val="21"/>
              </w:rPr>
            </w:pPr>
            <w:r w:rsidRPr="00BB2EE7">
              <w:rPr>
                <w:sz w:val="21"/>
                <w:szCs w:val="21"/>
              </w:rPr>
              <w:t>Ingreso de gastos del negocio</w:t>
            </w:r>
          </w:p>
        </w:tc>
        <w:tc>
          <w:tcPr>
            <w:tcW w:w="2927" w:type="dxa"/>
          </w:tcPr>
          <w:p w14:paraId="0F8F1C2E" w14:textId="35F6CCAB" w:rsidR="00E827F5" w:rsidRPr="00BB2EE7" w:rsidRDefault="00E827F5" w:rsidP="00E827F5">
            <w:pPr>
              <w:pStyle w:val="isselectedend"/>
              <w:spacing w:line="480" w:lineRule="auto"/>
              <w:jc w:val="both"/>
              <w:cnfStyle w:val="000000100000" w:firstRow="0" w:lastRow="0" w:firstColumn="0" w:lastColumn="0" w:oddVBand="0" w:evenVBand="0" w:oddHBand="1" w:evenHBand="0" w:firstRowFirstColumn="0" w:firstRowLastColumn="0" w:lastRowFirstColumn="0" w:lastRowLastColumn="0"/>
              <w:rPr>
                <w:sz w:val="21"/>
                <w:szCs w:val="21"/>
              </w:rPr>
            </w:pPr>
            <w:r w:rsidRPr="00BB2EE7">
              <w:rPr>
                <w:sz w:val="21"/>
                <w:szCs w:val="21"/>
              </w:rPr>
              <w:t>Mantener un control básico de los egresos.</w:t>
            </w:r>
          </w:p>
        </w:tc>
      </w:tr>
      <w:tr w:rsidR="00E827F5" w:rsidRPr="00BB2EE7" w14:paraId="5DC63F23" w14:textId="77777777" w:rsidTr="00A86023">
        <w:tc>
          <w:tcPr>
            <w:cnfStyle w:val="001000000000" w:firstRow="0" w:lastRow="0" w:firstColumn="1" w:lastColumn="0" w:oddVBand="0" w:evenVBand="0" w:oddHBand="0" w:evenHBand="0" w:firstRowFirstColumn="0" w:firstRowLastColumn="0" w:lastRowFirstColumn="0" w:lastRowLastColumn="0"/>
            <w:tcW w:w="2410" w:type="dxa"/>
          </w:tcPr>
          <w:p w14:paraId="1C669BA3" w14:textId="0EBA291D" w:rsidR="00E827F5" w:rsidRPr="00A86023" w:rsidRDefault="00E827F5" w:rsidP="00E827F5">
            <w:pPr>
              <w:pStyle w:val="isselectedend"/>
              <w:spacing w:line="480" w:lineRule="auto"/>
              <w:jc w:val="both"/>
              <w:rPr>
                <w:bCs w:val="0"/>
                <w:sz w:val="21"/>
                <w:szCs w:val="21"/>
              </w:rPr>
            </w:pPr>
            <w:r w:rsidRPr="00A86023">
              <w:rPr>
                <w:bCs w:val="0"/>
                <w:sz w:val="21"/>
                <w:szCs w:val="21"/>
              </w:rPr>
              <w:t>Reportes administrativos</w:t>
            </w:r>
          </w:p>
        </w:tc>
        <w:tc>
          <w:tcPr>
            <w:tcW w:w="3467" w:type="dxa"/>
          </w:tcPr>
          <w:p w14:paraId="276D8C64" w14:textId="5B6AC43A" w:rsidR="00E827F5" w:rsidRPr="00BB2EE7" w:rsidRDefault="00E827F5" w:rsidP="00E827F5">
            <w:pPr>
              <w:pStyle w:val="isselectedend"/>
              <w:spacing w:line="480" w:lineRule="auto"/>
              <w:jc w:val="both"/>
              <w:cnfStyle w:val="000000000000" w:firstRow="0" w:lastRow="0" w:firstColumn="0" w:lastColumn="0" w:oddVBand="0" w:evenVBand="0" w:oddHBand="0" w:evenHBand="0" w:firstRowFirstColumn="0" w:firstRowLastColumn="0" w:lastRowFirstColumn="0" w:lastRowLastColumn="0"/>
              <w:rPr>
                <w:sz w:val="21"/>
                <w:szCs w:val="21"/>
              </w:rPr>
            </w:pPr>
            <w:r w:rsidRPr="00BB2EE7">
              <w:rPr>
                <w:sz w:val="21"/>
                <w:szCs w:val="21"/>
              </w:rPr>
              <w:t>Consulta de ventas, gastos y ganancias</w:t>
            </w:r>
          </w:p>
        </w:tc>
        <w:tc>
          <w:tcPr>
            <w:tcW w:w="2927" w:type="dxa"/>
          </w:tcPr>
          <w:p w14:paraId="30AFA7D4" w14:textId="07832720" w:rsidR="00E827F5" w:rsidRPr="00BB2EE7" w:rsidRDefault="00E827F5" w:rsidP="00E827F5">
            <w:pPr>
              <w:pStyle w:val="isselectedend"/>
              <w:spacing w:line="480" w:lineRule="auto"/>
              <w:jc w:val="both"/>
              <w:cnfStyle w:val="000000000000" w:firstRow="0" w:lastRow="0" w:firstColumn="0" w:lastColumn="0" w:oddVBand="0" w:evenVBand="0" w:oddHBand="0" w:evenHBand="0" w:firstRowFirstColumn="0" w:firstRowLastColumn="0" w:lastRowFirstColumn="0" w:lastRowLastColumn="0"/>
              <w:rPr>
                <w:sz w:val="21"/>
                <w:szCs w:val="21"/>
              </w:rPr>
            </w:pPr>
            <w:r w:rsidRPr="00BB2EE7">
              <w:rPr>
                <w:sz w:val="21"/>
                <w:szCs w:val="21"/>
              </w:rPr>
              <w:t>Presentar la información de manera resumida y comprensible.</w:t>
            </w:r>
          </w:p>
        </w:tc>
      </w:tr>
      <w:tr w:rsidR="00BB2EE7" w:rsidRPr="00BB2EE7" w14:paraId="73F569B9" w14:textId="77777777" w:rsidTr="00A860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0" w:type="dxa"/>
          </w:tcPr>
          <w:p w14:paraId="19711ABA" w14:textId="2C3C680C" w:rsidR="00E827F5" w:rsidRPr="00A86023" w:rsidRDefault="00E827F5" w:rsidP="00E827F5">
            <w:pPr>
              <w:pStyle w:val="isselectedend"/>
              <w:spacing w:line="480" w:lineRule="auto"/>
              <w:jc w:val="both"/>
              <w:rPr>
                <w:bCs w:val="0"/>
                <w:sz w:val="21"/>
                <w:szCs w:val="21"/>
              </w:rPr>
            </w:pPr>
            <w:r w:rsidRPr="00A86023">
              <w:rPr>
                <w:bCs w:val="0"/>
                <w:sz w:val="21"/>
                <w:szCs w:val="21"/>
              </w:rPr>
              <w:t>Pedido recomendado</w:t>
            </w:r>
          </w:p>
        </w:tc>
        <w:tc>
          <w:tcPr>
            <w:tcW w:w="3467" w:type="dxa"/>
          </w:tcPr>
          <w:p w14:paraId="231B1276" w14:textId="6FCF0B33" w:rsidR="00E827F5" w:rsidRPr="00BB2EE7" w:rsidRDefault="00E827F5" w:rsidP="00E827F5">
            <w:pPr>
              <w:pStyle w:val="isselectedend"/>
              <w:spacing w:line="480" w:lineRule="auto"/>
              <w:jc w:val="both"/>
              <w:cnfStyle w:val="000000100000" w:firstRow="0" w:lastRow="0" w:firstColumn="0" w:lastColumn="0" w:oddVBand="0" w:evenVBand="0" w:oddHBand="1" w:evenHBand="0" w:firstRowFirstColumn="0" w:firstRowLastColumn="0" w:lastRowFirstColumn="0" w:lastRowLastColumn="0"/>
              <w:rPr>
                <w:sz w:val="21"/>
                <w:szCs w:val="21"/>
              </w:rPr>
            </w:pPr>
            <w:r w:rsidRPr="00BB2EE7">
              <w:rPr>
                <w:sz w:val="21"/>
                <w:szCs w:val="21"/>
              </w:rPr>
              <w:t>Revisión de sugerencias de compra</w:t>
            </w:r>
          </w:p>
        </w:tc>
        <w:tc>
          <w:tcPr>
            <w:tcW w:w="2927" w:type="dxa"/>
          </w:tcPr>
          <w:p w14:paraId="609FF7E1" w14:textId="6016B515" w:rsidR="00E827F5" w:rsidRPr="00BB2EE7" w:rsidRDefault="00E827F5" w:rsidP="00E827F5">
            <w:pPr>
              <w:pStyle w:val="isselectedend"/>
              <w:spacing w:line="480" w:lineRule="auto"/>
              <w:jc w:val="both"/>
              <w:cnfStyle w:val="000000100000" w:firstRow="0" w:lastRow="0" w:firstColumn="0" w:lastColumn="0" w:oddVBand="0" w:evenVBand="0" w:oddHBand="1" w:evenHBand="0" w:firstRowFirstColumn="0" w:firstRowLastColumn="0" w:lastRowFirstColumn="0" w:lastRowLastColumn="0"/>
              <w:rPr>
                <w:sz w:val="21"/>
                <w:szCs w:val="21"/>
              </w:rPr>
            </w:pPr>
            <w:r w:rsidRPr="00BB2EE7">
              <w:rPr>
                <w:sz w:val="21"/>
                <w:szCs w:val="21"/>
              </w:rPr>
              <w:t>Proponer productos y cantidades según su rotación y stock.</w:t>
            </w:r>
          </w:p>
        </w:tc>
      </w:tr>
      <w:tr w:rsidR="00E827F5" w:rsidRPr="00BB2EE7" w14:paraId="3A950BF5" w14:textId="77777777" w:rsidTr="00A86023">
        <w:tc>
          <w:tcPr>
            <w:cnfStyle w:val="001000000000" w:firstRow="0" w:lastRow="0" w:firstColumn="1" w:lastColumn="0" w:oddVBand="0" w:evenVBand="0" w:oddHBand="0" w:evenHBand="0" w:firstRowFirstColumn="0" w:firstRowLastColumn="0" w:lastRowFirstColumn="0" w:lastRowLastColumn="0"/>
            <w:tcW w:w="2410" w:type="dxa"/>
          </w:tcPr>
          <w:p w14:paraId="28E5C922" w14:textId="4F15AAAE" w:rsidR="00E827F5" w:rsidRPr="00A86023" w:rsidRDefault="00E827F5" w:rsidP="00E827F5">
            <w:pPr>
              <w:pStyle w:val="isselectedend"/>
              <w:spacing w:line="480" w:lineRule="auto"/>
              <w:jc w:val="both"/>
              <w:rPr>
                <w:bCs w:val="0"/>
                <w:sz w:val="21"/>
                <w:szCs w:val="21"/>
              </w:rPr>
            </w:pPr>
            <w:r w:rsidRPr="00A86023">
              <w:rPr>
                <w:bCs w:val="0"/>
                <w:sz w:val="21"/>
                <w:szCs w:val="21"/>
              </w:rPr>
              <w:t>Reconocimiento de voz</w:t>
            </w:r>
          </w:p>
        </w:tc>
        <w:tc>
          <w:tcPr>
            <w:tcW w:w="3467" w:type="dxa"/>
          </w:tcPr>
          <w:p w14:paraId="1261D89F" w14:textId="7B7C94DE" w:rsidR="00E827F5" w:rsidRPr="00BB2EE7" w:rsidRDefault="00E827F5" w:rsidP="00E827F5">
            <w:pPr>
              <w:pStyle w:val="isselectedend"/>
              <w:spacing w:line="480" w:lineRule="auto"/>
              <w:jc w:val="both"/>
              <w:cnfStyle w:val="000000000000" w:firstRow="0" w:lastRow="0" w:firstColumn="0" w:lastColumn="0" w:oddVBand="0" w:evenVBand="0" w:oddHBand="0" w:evenHBand="0" w:firstRowFirstColumn="0" w:firstRowLastColumn="0" w:lastRowFirstColumn="0" w:lastRowLastColumn="0"/>
              <w:rPr>
                <w:sz w:val="21"/>
                <w:szCs w:val="21"/>
              </w:rPr>
            </w:pPr>
            <w:r w:rsidRPr="00BB2EE7">
              <w:rPr>
                <w:sz w:val="21"/>
                <w:szCs w:val="21"/>
              </w:rPr>
              <w:t>Registro de información mediante voz</w:t>
            </w:r>
          </w:p>
        </w:tc>
        <w:tc>
          <w:tcPr>
            <w:tcW w:w="2927" w:type="dxa"/>
          </w:tcPr>
          <w:p w14:paraId="4EC0193D" w14:textId="781DE7E9" w:rsidR="00E827F5" w:rsidRPr="00BB2EE7" w:rsidRDefault="00E827F5" w:rsidP="00E827F5">
            <w:pPr>
              <w:pStyle w:val="isselectedend"/>
              <w:spacing w:line="480" w:lineRule="auto"/>
              <w:jc w:val="both"/>
              <w:cnfStyle w:val="000000000000" w:firstRow="0" w:lastRow="0" w:firstColumn="0" w:lastColumn="0" w:oddVBand="0" w:evenVBand="0" w:oddHBand="0" w:evenHBand="0" w:firstRowFirstColumn="0" w:firstRowLastColumn="0" w:lastRowFirstColumn="0" w:lastRowLastColumn="0"/>
              <w:rPr>
                <w:sz w:val="21"/>
                <w:szCs w:val="21"/>
              </w:rPr>
            </w:pPr>
            <w:r w:rsidRPr="00BB2EE7">
              <w:rPr>
                <w:sz w:val="21"/>
                <w:szCs w:val="21"/>
              </w:rPr>
              <w:t>Facilitar el ingreso de datos y reducir la escritura manual.</w:t>
            </w:r>
          </w:p>
        </w:tc>
      </w:tr>
      <w:tr w:rsidR="00BB2EE7" w:rsidRPr="00BB2EE7" w14:paraId="5F9ED403" w14:textId="77777777" w:rsidTr="00A860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0" w:type="dxa"/>
          </w:tcPr>
          <w:p w14:paraId="02F884D5" w14:textId="491EDE23" w:rsidR="00E827F5" w:rsidRPr="00A86023" w:rsidRDefault="00E827F5" w:rsidP="00E827F5">
            <w:pPr>
              <w:pStyle w:val="isselectedend"/>
              <w:spacing w:line="480" w:lineRule="auto"/>
              <w:jc w:val="both"/>
              <w:rPr>
                <w:bCs w:val="0"/>
                <w:sz w:val="21"/>
                <w:szCs w:val="21"/>
              </w:rPr>
            </w:pPr>
            <w:r w:rsidRPr="00A86023">
              <w:rPr>
                <w:bCs w:val="0"/>
                <w:sz w:val="21"/>
                <w:szCs w:val="21"/>
              </w:rPr>
              <w:t>KIPU’S IA</w:t>
            </w:r>
          </w:p>
        </w:tc>
        <w:tc>
          <w:tcPr>
            <w:tcW w:w="3467" w:type="dxa"/>
          </w:tcPr>
          <w:p w14:paraId="130C9628" w14:textId="2F25D8DB" w:rsidR="00E827F5" w:rsidRPr="00BB2EE7" w:rsidRDefault="00E827F5" w:rsidP="00E827F5">
            <w:pPr>
              <w:pStyle w:val="isselectedend"/>
              <w:spacing w:line="480" w:lineRule="auto"/>
              <w:jc w:val="both"/>
              <w:cnfStyle w:val="000000100000" w:firstRow="0" w:lastRow="0" w:firstColumn="0" w:lastColumn="0" w:oddVBand="0" w:evenVBand="0" w:oddHBand="1" w:evenHBand="0" w:firstRowFirstColumn="0" w:firstRowLastColumn="0" w:lastRowFirstColumn="0" w:lastRowLastColumn="0"/>
              <w:rPr>
                <w:sz w:val="21"/>
                <w:szCs w:val="21"/>
              </w:rPr>
            </w:pPr>
            <w:r w:rsidRPr="00BB2EE7">
              <w:rPr>
                <w:sz w:val="21"/>
                <w:szCs w:val="21"/>
              </w:rPr>
              <w:t>Consulta de recomendaciones para el negocio</w:t>
            </w:r>
          </w:p>
        </w:tc>
        <w:tc>
          <w:tcPr>
            <w:tcW w:w="2927" w:type="dxa"/>
          </w:tcPr>
          <w:p w14:paraId="64E9278A" w14:textId="580DC00B" w:rsidR="00E827F5" w:rsidRPr="00BB2EE7" w:rsidRDefault="00E827F5" w:rsidP="00E827F5">
            <w:pPr>
              <w:pStyle w:val="isselectedend"/>
              <w:spacing w:line="480" w:lineRule="auto"/>
              <w:jc w:val="both"/>
              <w:cnfStyle w:val="000000100000" w:firstRow="0" w:lastRow="0" w:firstColumn="0" w:lastColumn="0" w:oddVBand="0" w:evenVBand="0" w:oddHBand="1" w:evenHBand="0" w:firstRowFirstColumn="0" w:firstRowLastColumn="0" w:lastRowFirstColumn="0" w:lastRowLastColumn="0"/>
              <w:rPr>
                <w:sz w:val="21"/>
                <w:szCs w:val="21"/>
              </w:rPr>
            </w:pPr>
            <w:r w:rsidRPr="00BB2EE7">
              <w:rPr>
                <w:sz w:val="21"/>
                <w:szCs w:val="21"/>
              </w:rPr>
              <w:t>Brindar</w:t>
            </w:r>
            <w:r w:rsidR="00BB2EE7" w:rsidRPr="00BB2EE7">
              <w:rPr>
                <w:sz w:val="21"/>
                <w:szCs w:val="21"/>
              </w:rPr>
              <w:t xml:space="preserve"> </w:t>
            </w:r>
            <w:r w:rsidRPr="00BB2EE7">
              <w:rPr>
                <w:sz w:val="21"/>
                <w:szCs w:val="21"/>
              </w:rPr>
              <w:t>sugerencias relacionadas con ventas, productos e inventario.</w:t>
            </w:r>
          </w:p>
        </w:tc>
      </w:tr>
    </w:tbl>
    <w:p w14:paraId="759EE304" w14:textId="488AB206" w:rsidR="00FA5B21" w:rsidRDefault="00FA5B21" w:rsidP="00BB2EE7">
      <w:pPr>
        <w:pStyle w:val="isselectedend"/>
        <w:spacing w:line="480" w:lineRule="auto"/>
        <w:jc w:val="both"/>
      </w:pPr>
    </w:p>
    <w:p w14:paraId="0BDC642E" w14:textId="77777777" w:rsidR="00232D73" w:rsidRDefault="00232D73" w:rsidP="00BB2EE7">
      <w:pPr>
        <w:pStyle w:val="isselectedend"/>
        <w:spacing w:line="480" w:lineRule="auto"/>
        <w:jc w:val="both"/>
      </w:pPr>
    </w:p>
    <w:p w14:paraId="0E0E2B8A" w14:textId="6D671FD8" w:rsidR="00FA5B21" w:rsidRDefault="00BB2EE7" w:rsidP="00FA5B21">
      <w:pPr>
        <w:pStyle w:val="isselectedend"/>
        <w:numPr>
          <w:ilvl w:val="2"/>
          <w:numId w:val="10"/>
        </w:numPr>
        <w:spacing w:line="480" w:lineRule="auto"/>
        <w:jc w:val="both"/>
        <w:rPr>
          <w:b/>
          <w:bCs/>
        </w:rPr>
      </w:pPr>
      <w:r w:rsidRPr="00BB2EE7">
        <w:rPr>
          <w:b/>
          <w:bCs/>
        </w:rPr>
        <w:lastRenderedPageBreak/>
        <w:t>Procedimientos</w:t>
      </w:r>
    </w:p>
    <w:tbl>
      <w:tblPr>
        <w:tblStyle w:val="Tabladelista1clara-nfasis5"/>
        <w:tblpPr w:leftFromText="141" w:rightFromText="141" w:vertAnchor="text" w:horzAnchor="page" w:tblpX="1957" w:tblpY="418"/>
        <w:tblW w:w="0" w:type="auto"/>
        <w:tblLook w:val="04A0" w:firstRow="1" w:lastRow="0" w:firstColumn="1" w:lastColumn="0" w:noHBand="0" w:noVBand="1"/>
      </w:tblPr>
      <w:tblGrid>
        <w:gridCol w:w="1439"/>
        <w:gridCol w:w="7921"/>
      </w:tblGrid>
      <w:tr w:rsidR="00A86023" w:rsidRPr="00A86023" w14:paraId="0FB873AF" w14:textId="77777777" w:rsidTr="00A8602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2FBE4C18" w14:textId="77777777" w:rsidR="00A86023" w:rsidRPr="00A86023" w:rsidRDefault="00A86023" w:rsidP="00A86023">
            <w:pPr>
              <w:pStyle w:val="isselectedend"/>
              <w:spacing w:line="360" w:lineRule="auto"/>
              <w:jc w:val="both"/>
              <w:rPr>
                <w:sz w:val="22"/>
                <w:szCs w:val="22"/>
              </w:rPr>
            </w:pPr>
            <w:r w:rsidRPr="00A86023">
              <w:rPr>
                <w:sz w:val="22"/>
                <w:szCs w:val="22"/>
              </w:rPr>
              <w:t>Etapa</w:t>
            </w:r>
          </w:p>
        </w:tc>
        <w:tc>
          <w:tcPr>
            <w:tcW w:w="8079" w:type="dxa"/>
          </w:tcPr>
          <w:p w14:paraId="327A0FAF" w14:textId="607F0C14" w:rsidR="00A86023" w:rsidRPr="00A86023" w:rsidRDefault="00A86023" w:rsidP="00A86023">
            <w:pPr>
              <w:pStyle w:val="isselectedend"/>
              <w:spacing w:line="360" w:lineRule="auto"/>
              <w:jc w:val="both"/>
              <w:cnfStyle w:val="100000000000" w:firstRow="1" w:lastRow="0" w:firstColumn="0" w:lastColumn="0" w:oddVBand="0" w:evenVBand="0" w:oddHBand="0" w:evenHBand="0" w:firstRowFirstColumn="0" w:firstRowLastColumn="0" w:lastRowFirstColumn="0" w:lastRowLastColumn="0"/>
              <w:rPr>
                <w:sz w:val="22"/>
                <w:szCs w:val="22"/>
              </w:rPr>
            </w:pPr>
            <w:r>
              <w:rPr>
                <w:sz w:val="22"/>
                <w:szCs w:val="22"/>
              </w:rPr>
              <w:t xml:space="preserve">       </w:t>
            </w:r>
            <w:r w:rsidRPr="00A86023">
              <w:rPr>
                <w:sz w:val="22"/>
                <w:szCs w:val="22"/>
              </w:rPr>
              <w:t>Actividades previas</w:t>
            </w:r>
          </w:p>
        </w:tc>
      </w:tr>
      <w:tr w:rsidR="00A86023" w:rsidRPr="00A86023" w14:paraId="3CDCA1FC" w14:textId="77777777" w:rsidTr="00A860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323AC283" w14:textId="77777777" w:rsidR="00A86023" w:rsidRPr="00A86023" w:rsidRDefault="00A86023" w:rsidP="00A86023">
            <w:pPr>
              <w:pStyle w:val="isselectedend"/>
              <w:spacing w:line="360" w:lineRule="auto"/>
              <w:jc w:val="both"/>
              <w:rPr>
                <w:sz w:val="22"/>
                <w:szCs w:val="22"/>
              </w:rPr>
            </w:pPr>
            <w:r w:rsidRPr="00A86023">
              <w:rPr>
                <w:sz w:val="22"/>
                <w:szCs w:val="22"/>
              </w:rPr>
              <w:t>Planificación</w:t>
            </w:r>
          </w:p>
        </w:tc>
        <w:tc>
          <w:tcPr>
            <w:tcW w:w="8079" w:type="dxa"/>
          </w:tcPr>
          <w:p w14:paraId="1344EF70" w14:textId="6C3390C1" w:rsidR="00A86023" w:rsidRPr="00A86023" w:rsidRDefault="00A86023" w:rsidP="00A86023">
            <w:pPr>
              <w:pStyle w:val="isselectedend"/>
              <w:numPr>
                <w:ilvl w:val="0"/>
                <w:numId w:val="13"/>
              </w:numPr>
              <w:spacing w:line="360" w:lineRule="auto"/>
              <w:jc w:val="both"/>
              <w:cnfStyle w:val="000000100000" w:firstRow="0" w:lastRow="0" w:firstColumn="0" w:lastColumn="0" w:oddVBand="0" w:evenVBand="0" w:oddHBand="1" w:evenHBand="0" w:firstRowFirstColumn="0" w:firstRowLastColumn="0" w:lastRowFirstColumn="0" w:lastRowLastColumn="0"/>
              <w:rPr>
                <w:sz w:val="22"/>
                <w:szCs w:val="22"/>
              </w:rPr>
            </w:pPr>
            <w:r w:rsidRPr="00A86023">
              <w:rPr>
                <w:sz w:val="22"/>
                <w:szCs w:val="22"/>
              </w:rPr>
              <w:t>Se verificará que la disposición de las pantallas y módulos del prototipo sea la correcta</w:t>
            </w:r>
            <w:r>
              <w:rPr>
                <w:sz w:val="22"/>
                <w:szCs w:val="22"/>
              </w:rPr>
              <w:t>.</w:t>
            </w:r>
          </w:p>
          <w:p w14:paraId="56A258FA" w14:textId="25CEFC47" w:rsidR="00A86023" w:rsidRPr="00A86023" w:rsidRDefault="00A86023" w:rsidP="00A86023">
            <w:pPr>
              <w:pStyle w:val="isselectedend"/>
              <w:numPr>
                <w:ilvl w:val="0"/>
                <w:numId w:val="13"/>
              </w:numPr>
              <w:spacing w:line="360" w:lineRule="auto"/>
              <w:jc w:val="both"/>
              <w:cnfStyle w:val="000000100000" w:firstRow="0" w:lastRow="0" w:firstColumn="0" w:lastColumn="0" w:oddVBand="0" w:evenVBand="0" w:oddHBand="1" w:evenHBand="0" w:firstRowFirstColumn="0" w:firstRowLastColumn="0" w:lastRowFirstColumn="0" w:lastRowLastColumn="0"/>
              <w:rPr>
                <w:sz w:val="22"/>
                <w:szCs w:val="22"/>
              </w:rPr>
            </w:pPr>
            <w:r w:rsidRPr="00A86023">
              <w:rPr>
                <w:sz w:val="22"/>
                <w:szCs w:val="22"/>
              </w:rPr>
              <w:t>Se elegirán las operaciones que se van a simular</w:t>
            </w:r>
            <w:r>
              <w:rPr>
                <w:sz w:val="22"/>
                <w:szCs w:val="22"/>
              </w:rPr>
              <w:t>.</w:t>
            </w:r>
          </w:p>
          <w:p w14:paraId="2D3C5EFD" w14:textId="71A90A95" w:rsidR="00A86023" w:rsidRPr="00A86023" w:rsidRDefault="00A86023" w:rsidP="00A86023">
            <w:pPr>
              <w:pStyle w:val="isselectedend"/>
              <w:numPr>
                <w:ilvl w:val="0"/>
                <w:numId w:val="13"/>
              </w:numPr>
              <w:spacing w:line="360" w:lineRule="auto"/>
              <w:jc w:val="both"/>
              <w:cnfStyle w:val="000000100000" w:firstRow="0" w:lastRow="0" w:firstColumn="0" w:lastColumn="0" w:oddVBand="0" w:evenVBand="0" w:oddHBand="1" w:evenHBand="0" w:firstRowFirstColumn="0" w:firstRowLastColumn="0" w:lastRowFirstColumn="0" w:lastRowLastColumn="0"/>
              <w:rPr>
                <w:sz w:val="22"/>
                <w:szCs w:val="22"/>
              </w:rPr>
            </w:pPr>
            <w:r w:rsidRPr="00A86023">
              <w:rPr>
                <w:sz w:val="22"/>
                <w:szCs w:val="22"/>
              </w:rPr>
              <w:t>Se determinarán los elementos que se van a observar durante la prueba</w:t>
            </w:r>
            <w:r>
              <w:rPr>
                <w:sz w:val="22"/>
                <w:szCs w:val="22"/>
              </w:rPr>
              <w:t>.</w:t>
            </w:r>
          </w:p>
          <w:p w14:paraId="0014E688" w14:textId="34935749" w:rsidR="00A86023" w:rsidRPr="00A86023" w:rsidRDefault="00A86023" w:rsidP="00A86023">
            <w:pPr>
              <w:pStyle w:val="isselectedend"/>
              <w:numPr>
                <w:ilvl w:val="0"/>
                <w:numId w:val="13"/>
              </w:numPr>
              <w:spacing w:line="360" w:lineRule="auto"/>
              <w:jc w:val="both"/>
              <w:cnfStyle w:val="000000100000" w:firstRow="0" w:lastRow="0" w:firstColumn="0" w:lastColumn="0" w:oddVBand="0" w:evenVBand="0" w:oddHBand="1" w:evenHBand="0" w:firstRowFirstColumn="0" w:firstRowLastColumn="0" w:lastRowFirstColumn="0" w:lastRowLastColumn="0"/>
              <w:rPr>
                <w:sz w:val="22"/>
                <w:szCs w:val="22"/>
              </w:rPr>
            </w:pPr>
            <w:r w:rsidRPr="00A86023">
              <w:rPr>
                <w:sz w:val="22"/>
                <w:szCs w:val="22"/>
              </w:rPr>
              <w:t>Se generarán datos ficticios relacionados con productos, ventas, gastos e inventario</w:t>
            </w:r>
            <w:r>
              <w:rPr>
                <w:sz w:val="22"/>
                <w:szCs w:val="22"/>
              </w:rPr>
              <w:t>.</w:t>
            </w:r>
          </w:p>
        </w:tc>
      </w:tr>
      <w:tr w:rsidR="00A86023" w:rsidRPr="00A86023" w14:paraId="0BB2277C" w14:textId="77777777" w:rsidTr="00A86023">
        <w:trPr>
          <w:trHeight w:val="58"/>
        </w:trPr>
        <w:tc>
          <w:tcPr>
            <w:cnfStyle w:val="001000000000" w:firstRow="0" w:lastRow="0" w:firstColumn="1" w:lastColumn="0" w:oddVBand="0" w:evenVBand="0" w:oddHBand="0" w:evenHBand="0" w:firstRowFirstColumn="0" w:firstRowLastColumn="0" w:lastRowFirstColumn="0" w:lastRowLastColumn="0"/>
            <w:tcW w:w="1271" w:type="dxa"/>
          </w:tcPr>
          <w:p w14:paraId="773F0B53" w14:textId="77777777" w:rsidR="00A86023" w:rsidRPr="00A86023" w:rsidRDefault="00A86023" w:rsidP="00A86023">
            <w:pPr>
              <w:pStyle w:val="isselectedend"/>
              <w:spacing w:line="360" w:lineRule="auto"/>
              <w:jc w:val="both"/>
              <w:rPr>
                <w:sz w:val="22"/>
                <w:szCs w:val="22"/>
              </w:rPr>
            </w:pPr>
            <w:r w:rsidRPr="00A86023">
              <w:rPr>
                <w:sz w:val="22"/>
                <w:szCs w:val="22"/>
              </w:rPr>
              <w:t>Desarrollo de la prueba</w:t>
            </w:r>
          </w:p>
        </w:tc>
        <w:tc>
          <w:tcPr>
            <w:tcW w:w="8079" w:type="dxa"/>
          </w:tcPr>
          <w:p w14:paraId="48A26145" w14:textId="77777777" w:rsidR="00A86023" w:rsidRPr="00A86023" w:rsidRDefault="00A86023" w:rsidP="00A86023">
            <w:pPr>
              <w:pStyle w:val="isselectedend"/>
              <w:numPr>
                <w:ilvl w:val="0"/>
                <w:numId w:val="14"/>
              </w:numPr>
              <w:spacing w:line="360" w:lineRule="auto"/>
              <w:jc w:val="both"/>
              <w:cnfStyle w:val="000000000000" w:firstRow="0" w:lastRow="0" w:firstColumn="0" w:lastColumn="0" w:oddVBand="0" w:evenVBand="0" w:oddHBand="0" w:evenHBand="0" w:firstRowFirstColumn="0" w:firstRowLastColumn="0" w:lastRowFirstColumn="0" w:lastRowLastColumn="0"/>
              <w:rPr>
                <w:sz w:val="22"/>
                <w:szCs w:val="22"/>
              </w:rPr>
            </w:pPr>
            <w:r w:rsidRPr="00A86023">
              <w:rPr>
                <w:sz w:val="22"/>
                <w:szCs w:val="22"/>
              </w:rPr>
              <w:t>Se presentará brevemente el objetivo y las principales funciones de KIPU’S.</w:t>
            </w:r>
          </w:p>
          <w:p w14:paraId="187A601F" w14:textId="77777777" w:rsidR="00A86023" w:rsidRPr="00A86023" w:rsidRDefault="00A86023" w:rsidP="00A86023">
            <w:pPr>
              <w:pStyle w:val="isselectedend"/>
              <w:numPr>
                <w:ilvl w:val="0"/>
                <w:numId w:val="14"/>
              </w:numPr>
              <w:spacing w:line="360" w:lineRule="auto"/>
              <w:jc w:val="both"/>
              <w:cnfStyle w:val="000000000000" w:firstRow="0" w:lastRow="0" w:firstColumn="0" w:lastColumn="0" w:oddVBand="0" w:evenVBand="0" w:oddHBand="0" w:evenHBand="0" w:firstRowFirstColumn="0" w:firstRowLastColumn="0" w:lastRowFirstColumn="0" w:lastRowLastColumn="0"/>
              <w:rPr>
                <w:sz w:val="22"/>
                <w:szCs w:val="22"/>
              </w:rPr>
            </w:pPr>
            <w:r w:rsidRPr="00A86023">
              <w:rPr>
                <w:sz w:val="22"/>
                <w:szCs w:val="22"/>
              </w:rPr>
              <w:t>Se simulará el acceso al sistema usando el nombre de usuario y la contraseña</w:t>
            </w:r>
            <w:r w:rsidRPr="00A86023">
              <w:rPr>
                <w:sz w:val="22"/>
                <w:szCs w:val="22"/>
                <w:shd w:val="clear" w:color="auto" w:fill="FFFFFF"/>
              </w:rPr>
              <w:t>.</w:t>
            </w:r>
          </w:p>
          <w:p w14:paraId="29C646C0" w14:textId="77777777" w:rsidR="00A86023" w:rsidRPr="00A86023" w:rsidRDefault="00A86023" w:rsidP="00A86023">
            <w:pPr>
              <w:pStyle w:val="isselectedend"/>
              <w:numPr>
                <w:ilvl w:val="0"/>
                <w:numId w:val="14"/>
              </w:numPr>
              <w:spacing w:line="360" w:lineRule="auto"/>
              <w:jc w:val="both"/>
              <w:cnfStyle w:val="000000000000" w:firstRow="0" w:lastRow="0" w:firstColumn="0" w:lastColumn="0" w:oddVBand="0" w:evenVBand="0" w:oddHBand="0" w:evenHBand="0" w:firstRowFirstColumn="0" w:firstRowLastColumn="0" w:lastRowFirstColumn="0" w:lastRowLastColumn="0"/>
              <w:rPr>
                <w:sz w:val="22"/>
                <w:szCs w:val="22"/>
              </w:rPr>
            </w:pPr>
            <w:r w:rsidRPr="00A86023">
              <w:rPr>
                <w:sz w:val="22"/>
                <w:szCs w:val="22"/>
              </w:rPr>
              <w:t>Se llevará a cabo un registro de ventas con productos y cantidades específicas</w:t>
            </w:r>
            <w:r w:rsidRPr="00A86023">
              <w:rPr>
                <w:sz w:val="22"/>
                <w:szCs w:val="22"/>
                <w:shd w:val="clear" w:color="auto" w:fill="FFFFFF"/>
              </w:rPr>
              <w:t>.</w:t>
            </w:r>
          </w:p>
          <w:p w14:paraId="36950426" w14:textId="77777777" w:rsidR="00A86023" w:rsidRPr="00A86023" w:rsidRDefault="00A86023" w:rsidP="00A86023">
            <w:pPr>
              <w:pStyle w:val="isselectedend"/>
              <w:numPr>
                <w:ilvl w:val="0"/>
                <w:numId w:val="14"/>
              </w:numPr>
              <w:spacing w:line="360" w:lineRule="auto"/>
              <w:jc w:val="both"/>
              <w:cnfStyle w:val="000000000000" w:firstRow="0" w:lastRow="0" w:firstColumn="0" w:lastColumn="0" w:oddVBand="0" w:evenVBand="0" w:oddHBand="0" w:evenHBand="0" w:firstRowFirstColumn="0" w:firstRowLastColumn="0" w:lastRowFirstColumn="0" w:lastRowLastColumn="0"/>
              <w:rPr>
                <w:sz w:val="22"/>
                <w:szCs w:val="22"/>
              </w:rPr>
            </w:pPr>
            <w:r w:rsidRPr="00A86023">
              <w:rPr>
                <w:sz w:val="22"/>
                <w:szCs w:val="22"/>
              </w:rPr>
              <w:t>Se evaluará el inventario y la condición de los productos</w:t>
            </w:r>
            <w:r w:rsidRPr="00A86023">
              <w:rPr>
                <w:sz w:val="22"/>
                <w:szCs w:val="22"/>
                <w:shd w:val="clear" w:color="auto" w:fill="FFFFFF"/>
              </w:rPr>
              <w:t>.</w:t>
            </w:r>
          </w:p>
          <w:p w14:paraId="0DCCFBD3" w14:textId="77777777" w:rsidR="00A86023" w:rsidRPr="00A86023" w:rsidRDefault="00A86023" w:rsidP="00A86023">
            <w:pPr>
              <w:pStyle w:val="isselectedend"/>
              <w:numPr>
                <w:ilvl w:val="0"/>
                <w:numId w:val="14"/>
              </w:numPr>
              <w:spacing w:line="360" w:lineRule="auto"/>
              <w:jc w:val="both"/>
              <w:cnfStyle w:val="000000000000" w:firstRow="0" w:lastRow="0" w:firstColumn="0" w:lastColumn="0" w:oddVBand="0" w:evenVBand="0" w:oddHBand="0" w:evenHBand="0" w:firstRowFirstColumn="0" w:firstRowLastColumn="0" w:lastRowFirstColumn="0" w:lastRowLastColumn="0"/>
              <w:rPr>
                <w:sz w:val="22"/>
                <w:szCs w:val="22"/>
              </w:rPr>
            </w:pPr>
            <w:r w:rsidRPr="00A86023">
              <w:rPr>
                <w:sz w:val="22"/>
                <w:szCs w:val="22"/>
              </w:rPr>
              <w:t>Se registrará un gasto y se analizará su efecto en la información del negocio</w:t>
            </w:r>
            <w:r w:rsidRPr="00A86023">
              <w:rPr>
                <w:sz w:val="22"/>
                <w:szCs w:val="22"/>
                <w:shd w:val="clear" w:color="auto" w:fill="FFFFFF"/>
              </w:rPr>
              <w:t>.</w:t>
            </w:r>
          </w:p>
          <w:p w14:paraId="0BE59536" w14:textId="77777777" w:rsidR="00A86023" w:rsidRPr="00A86023" w:rsidRDefault="00A86023" w:rsidP="00A86023">
            <w:pPr>
              <w:pStyle w:val="isselectedend"/>
              <w:numPr>
                <w:ilvl w:val="0"/>
                <w:numId w:val="14"/>
              </w:numPr>
              <w:spacing w:line="360" w:lineRule="auto"/>
              <w:jc w:val="both"/>
              <w:cnfStyle w:val="000000000000" w:firstRow="0" w:lastRow="0" w:firstColumn="0" w:lastColumn="0" w:oddVBand="0" w:evenVBand="0" w:oddHBand="0" w:evenHBand="0" w:firstRowFirstColumn="0" w:firstRowLastColumn="0" w:lastRowFirstColumn="0" w:lastRowLastColumn="0"/>
              <w:rPr>
                <w:sz w:val="22"/>
                <w:szCs w:val="22"/>
              </w:rPr>
            </w:pPr>
            <w:r w:rsidRPr="00A86023">
              <w:rPr>
                <w:sz w:val="22"/>
                <w:szCs w:val="22"/>
              </w:rPr>
              <w:t>Se examinarán los informes y se harán recomendaciones de compra</w:t>
            </w:r>
            <w:r w:rsidRPr="00A86023">
              <w:rPr>
                <w:sz w:val="22"/>
                <w:szCs w:val="22"/>
                <w:shd w:val="clear" w:color="auto" w:fill="FFFFFF"/>
              </w:rPr>
              <w:t>.</w:t>
            </w:r>
          </w:p>
          <w:p w14:paraId="0199FE01" w14:textId="77777777" w:rsidR="00A86023" w:rsidRPr="00A86023" w:rsidRDefault="00A86023" w:rsidP="00A86023">
            <w:pPr>
              <w:pStyle w:val="isselectedend"/>
              <w:numPr>
                <w:ilvl w:val="0"/>
                <w:numId w:val="14"/>
              </w:numPr>
              <w:spacing w:line="360" w:lineRule="auto"/>
              <w:jc w:val="both"/>
              <w:cnfStyle w:val="000000000000" w:firstRow="0" w:lastRow="0" w:firstColumn="0" w:lastColumn="0" w:oddVBand="0" w:evenVBand="0" w:oddHBand="0" w:evenHBand="0" w:firstRowFirstColumn="0" w:firstRowLastColumn="0" w:lastRowFirstColumn="0" w:lastRowLastColumn="0"/>
              <w:rPr>
                <w:sz w:val="22"/>
                <w:szCs w:val="22"/>
              </w:rPr>
            </w:pPr>
            <w:r w:rsidRPr="00A86023">
              <w:rPr>
                <w:sz w:val="22"/>
                <w:szCs w:val="22"/>
              </w:rPr>
              <w:t>Se intentará el registro mediante comandos de voz, siempre que dicha función esté disponible en el prototipo</w:t>
            </w:r>
            <w:r w:rsidRPr="00A86023">
              <w:rPr>
                <w:sz w:val="22"/>
                <w:szCs w:val="22"/>
                <w:shd w:val="clear" w:color="auto" w:fill="FFFFFF"/>
              </w:rPr>
              <w:t>.</w:t>
            </w:r>
          </w:p>
        </w:tc>
      </w:tr>
      <w:tr w:rsidR="00A86023" w:rsidRPr="00A86023" w14:paraId="2E25AF3D" w14:textId="77777777" w:rsidTr="00A860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4CA17F96" w14:textId="77777777" w:rsidR="00A86023" w:rsidRPr="00A86023" w:rsidRDefault="00A86023" w:rsidP="00A86023">
            <w:pPr>
              <w:pStyle w:val="isselectedend"/>
              <w:spacing w:line="480" w:lineRule="auto"/>
              <w:jc w:val="both"/>
              <w:rPr>
                <w:sz w:val="22"/>
                <w:szCs w:val="22"/>
              </w:rPr>
            </w:pPr>
            <w:r w:rsidRPr="00A86023">
              <w:rPr>
                <w:sz w:val="22"/>
                <w:szCs w:val="22"/>
              </w:rPr>
              <w:t xml:space="preserve">Revisión  </w:t>
            </w:r>
          </w:p>
        </w:tc>
        <w:tc>
          <w:tcPr>
            <w:tcW w:w="8079" w:type="dxa"/>
          </w:tcPr>
          <w:p w14:paraId="6AA88407" w14:textId="77777777" w:rsidR="00A86023" w:rsidRPr="00A86023" w:rsidRDefault="00A86023" w:rsidP="00A86023">
            <w:pPr>
              <w:pStyle w:val="isselectedend"/>
              <w:numPr>
                <w:ilvl w:val="0"/>
                <w:numId w:val="15"/>
              </w:numPr>
              <w:spacing w:line="480" w:lineRule="auto"/>
              <w:jc w:val="both"/>
              <w:cnfStyle w:val="000000100000" w:firstRow="0" w:lastRow="0" w:firstColumn="0" w:lastColumn="0" w:oddVBand="0" w:evenVBand="0" w:oddHBand="1" w:evenHBand="0" w:firstRowFirstColumn="0" w:firstRowLastColumn="0" w:lastRowFirstColumn="0" w:lastRowLastColumn="0"/>
              <w:rPr>
                <w:sz w:val="22"/>
                <w:szCs w:val="22"/>
              </w:rPr>
            </w:pPr>
            <w:r w:rsidRPr="00A86023">
              <w:rPr>
                <w:sz w:val="22"/>
                <w:szCs w:val="22"/>
              </w:rPr>
              <w:t>Se documentarán las dificultades experimentadas durante el proceso</w:t>
            </w:r>
            <w:r w:rsidRPr="00A86023">
              <w:rPr>
                <w:sz w:val="22"/>
                <w:szCs w:val="22"/>
                <w:shd w:val="clear" w:color="auto" w:fill="FFFFFF"/>
              </w:rPr>
              <w:t>.</w:t>
            </w:r>
          </w:p>
          <w:p w14:paraId="5DDE03AA" w14:textId="77777777" w:rsidR="00A86023" w:rsidRPr="00A86023" w:rsidRDefault="00A86023" w:rsidP="00A86023">
            <w:pPr>
              <w:pStyle w:val="isselectedend"/>
              <w:numPr>
                <w:ilvl w:val="0"/>
                <w:numId w:val="15"/>
              </w:numPr>
              <w:spacing w:line="480" w:lineRule="auto"/>
              <w:jc w:val="both"/>
              <w:cnfStyle w:val="000000100000" w:firstRow="0" w:lastRow="0" w:firstColumn="0" w:lastColumn="0" w:oddVBand="0" w:evenVBand="0" w:oddHBand="1" w:evenHBand="0" w:firstRowFirstColumn="0" w:firstRowLastColumn="0" w:lastRowFirstColumn="0" w:lastRowLastColumn="0"/>
              <w:rPr>
                <w:sz w:val="22"/>
                <w:szCs w:val="22"/>
              </w:rPr>
            </w:pPr>
            <w:r w:rsidRPr="00A86023">
              <w:rPr>
                <w:sz w:val="22"/>
                <w:szCs w:val="22"/>
              </w:rPr>
              <w:t>Se comprobará si la información se presenta de manera clara y estructurada</w:t>
            </w:r>
            <w:r w:rsidRPr="00A86023">
              <w:rPr>
                <w:sz w:val="22"/>
                <w:szCs w:val="22"/>
                <w:shd w:val="clear" w:color="auto" w:fill="FFFFFF"/>
              </w:rPr>
              <w:t>.</w:t>
            </w:r>
          </w:p>
          <w:p w14:paraId="293F8C04" w14:textId="77777777" w:rsidR="00A86023" w:rsidRPr="00A86023" w:rsidRDefault="00A86023" w:rsidP="00A86023">
            <w:pPr>
              <w:pStyle w:val="isselectedend"/>
              <w:numPr>
                <w:ilvl w:val="0"/>
                <w:numId w:val="15"/>
              </w:numPr>
              <w:spacing w:line="480" w:lineRule="auto"/>
              <w:jc w:val="both"/>
              <w:cnfStyle w:val="000000100000" w:firstRow="0" w:lastRow="0" w:firstColumn="0" w:lastColumn="0" w:oddVBand="0" w:evenVBand="0" w:oddHBand="1" w:evenHBand="0" w:firstRowFirstColumn="0" w:firstRowLastColumn="0" w:lastRowFirstColumn="0" w:lastRowLastColumn="0"/>
              <w:rPr>
                <w:sz w:val="22"/>
                <w:szCs w:val="22"/>
              </w:rPr>
            </w:pPr>
            <w:r w:rsidRPr="00A86023">
              <w:rPr>
                <w:sz w:val="22"/>
                <w:szCs w:val="22"/>
              </w:rPr>
              <w:t>Se identificarán las funciones que requieran modificaciones</w:t>
            </w:r>
            <w:r w:rsidRPr="00A86023">
              <w:rPr>
                <w:sz w:val="22"/>
                <w:szCs w:val="22"/>
                <w:shd w:val="clear" w:color="auto" w:fill="FFFFFF"/>
              </w:rPr>
              <w:t>.</w:t>
            </w:r>
          </w:p>
          <w:p w14:paraId="05EB4794" w14:textId="77777777" w:rsidR="00A86023" w:rsidRPr="00A86023" w:rsidRDefault="00A86023" w:rsidP="00A86023">
            <w:pPr>
              <w:pStyle w:val="isselectedend"/>
              <w:numPr>
                <w:ilvl w:val="0"/>
                <w:numId w:val="15"/>
              </w:numPr>
              <w:spacing w:line="480" w:lineRule="auto"/>
              <w:jc w:val="both"/>
              <w:cnfStyle w:val="000000100000" w:firstRow="0" w:lastRow="0" w:firstColumn="0" w:lastColumn="0" w:oddVBand="0" w:evenVBand="0" w:oddHBand="1" w:evenHBand="0" w:firstRowFirstColumn="0" w:firstRowLastColumn="0" w:lastRowFirstColumn="0" w:lastRowLastColumn="0"/>
              <w:rPr>
                <w:sz w:val="22"/>
                <w:szCs w:val="22"/>
              </w:rPr>
            </w:pPr>
            <w:r w:rsidRPr="00A86023">
              <w:rPr>
                <w:sz w:val="22"/>
                <w:szCs w:val="22"/>
              </w:rPr>
              <w:t>Se ordenarán las observaciones para su uso en la fase de validación</w:t>
            </w:r>
            <w:r w:rsidRPr="00A86023">
              <w:rPr>
                <w:sz w:val="22"/>
                <w:szCs w:val="22"/>
                <w:shd w:val="clear" w:color="auto" w:fill="FFFFFF"/>
              </w:rPr>
              <w:t>.</w:t>
            </w:r>
          </w:p>
        </w:tc>
      </w:tr>
    </w:tbl>
    <w:p w14:paraId="5ADB49FF" w14:textId="11649ABB" w:rsidR="00BB2EE7" w:rsidRDefault="00BB2EE7" w:rsidP="00BB2EE7">
      <w:pPr>
        <w:pStyle w:val="isselectedend"/>
        <w:spacing w:line="480" w:lineRule="auto"/>
        <w:ind w:firstLine="546"/>
        <w:jc w:val="both"/>
        <w:rPr>
          <w:i/>
          <w:iCs/>
          <w:sz w:val="20"/>
          <w:szCs w:val="20"/>
        </w:rPr>
      </w:pPr>
      <w:r>
        <w:rPr>
          <w:i/>
          <w:iCs/>
          <w:sz w:val="20"/>
          <w:szCs w:val="20"/>
        </w:rPr>
        <w:t>Tabla 3</w:t>
      </w:r>
      <w:r w:rsidRPr="00A06447">
        <w:rPr>
          <w:i/>
          <w:iCs/>
          <w:sz w:val="20"/>
          <w:szCs w:val="20"/>
        </w:rPr>
        <w:t xml:space="preserve">: </w:t>
      </w:r>
      <w:r>
        <w:rPr>
          <w:i/>
          <w:iCs/>
          <w:sz w:val="20"/>
          <w:szCs w:val="20"/>
        </w:rPr>
        <w:t xml:space="preserve">Procedimientos para la ejecución </w:t>
      </w:r>
    </w:p>
    <w:p w14:paraId="5B90A38A" w14:textId="77777777" w:rsidR="00BB2EE7" w:rsidRDefault="00BB2EE7" w:rsidP="00BB2EE7">
      <w:pPr>
        <w:pStyle w:val="isselectedend"/>
        <w:spacing w:line="480" w:lineRule="auto"/>
        <w:ind w:firstLine="546"/>
        <w:jc w:val="both"/>
        <w:rPr>
          <w:i/>
          <w:iCs/>
          <w:sz w:val="20"/>
          <w:szCs w:val="20"/>
        </w:rPr>
      </w:pPr>
    </w:p>
    <w:p w14:paraId="283D831A" w14:textId="7F7D7F2D" w:rsidR="00BB2EE7" w:rsidRDefault="00BB2EE7" w:rsidP="00BB2EE7">
      <w:pPr>
        <w:pStyle w:val="isselectedend"/>
        <w:spacing w:line="480" w:lineRule="auto"/>
        <w:ind w:left="546"/>
        <w:jc w:val="both"/>
        <w:rPr>
          <w:b/>
          <w:bCs/>
        </w:rPr>
      </w:pPr>
    </w:p>
    <w:p w14:paraId="0C84DBC9" w14:textId="77777777" w:rsidR="00F617E1" w:rsidRDefault="00F617E1" w:rsidP="00BB2EE7">
      <w:pPr>
        <w:pStyle w:val="isselectedend"/>
        <w:spacing w:line="480" w:lineRule="auto"/>
        <w:ind w:left="546"/>
        <w:jc w:val="both"/>
        <w:rPr>
          <w:b/>
          <w:bCs/>
        </w:rPr>
      </w:pPr>
    </w:p>
    <w:p w14:paraId="58F662B4" w14:textId="7F358102" w:rsidR="00A86023" w:rsidRDefault="00A86023" w:rsidP="00BB2EE7">
      <w:pPr>
        <w:pStyle w:val="isselectedend"/>
        <w:spacing w:line="480" w:lineRule="auto"/>
        <w:ind w:left="546"/>
        <w:jc w:val="both"/>
        <w:rPr>
          <w:b/>
          <w:bCs/>
        </w:rPr>
      </w:pPr>
    </w:p>
    <w:p w14:paraId="42A31FF7" w14:textId="77777777" w:rsidR="00A86023" w:rsidRPr="00BB2EE7" w:rsidRDefault="00A86023" w:rsidP="00BB2EE7">
      <w:pPr>
        <w:pStyle w:val="isselectedend"/>
        <w:spacing w:line="480" w:lineRule="auto"/>
        <w:ind w:left="546"/>
        <w:jc w:val="both"/>
        <w:rPr>
          <w:b/>
          <w:bCs/>
        </w:rPr>
      </w:pPr>
    </w:p>
    <w:p w14:paraId="3CAD1BF4" w14:textId="3062C811" w:rsidR="00FA5B21" w:rsidRDefault="00FA5B21" w:rsidP="00FA5B21">
      <w:pPr>
        <w:pStyle w:val="isselectedend"/>
        <w:numPr>
          <w:ilvl w:val="2"/>
          <w:numId w:val="10"/>
        </w:numPr>
        <w:spacing w:line="480" w:lineRule="auto"/>
        <w:jc w:val="both"/>
        <w:rPr>
          <w:b/>
          <w:bCs/>
        </w:rPr>
      </w:pPr>
      <w:r w:rsidRPr="00A86023">
        <w:rPr>
          <w:b/>
          <w:bCs/>
        </w:rPr>
        <w:t>A</w:t>
      </w:r>
      <w:r w:rsidR="00A86023" w:rsidRPr="00A86023">
        <w:rPr>
          <w:b/>
          <w:bCs/>
        </w:rPr>
        <w:t>spectos que se observaran</w:t>
      </w:r>
    </w:p>
    <w:p w14:paraId="225D3AE9" w14:textId="77777777" w:rsidR="00A86023" w:rsidRDefault="00A86023" w:rsidP="00A86023">
      <w:pPr>
        <w:pStyle w:val="isselectedend"/>
        <w:spacing w:line="480" w:lineRule="auto"/>
        <w:ind w:firstLine="546"/>
        <w:jc w:val="both"/>
        <w:rPr>
          <w:i/>
          <w:iCs/>
          <w:sz w:val="20"/>
          <w:szCs w:val="20"/>
        </w:rPr>
      </w:pPr>
      <w:r>
        <w:rPr>
          <w:i/>
          <w:iCs/>
          <w:sz w:val="20"/>
          <w:szCs w:val="20"/>
        </w:rPr>
        <w:t>Tabla 4</w:t>
      </w:r>
      <w:r w:rsidRPr="00A06447">
        <w:rPr>
          <w:i/>
          <w:iCs/>
          <w:sz w:val="20"/>
          <w:szCs w:val="20"/>
        </w:rPr>
        <w:t xml:space="preserve">: </w:t>
      </w:r>
      <w:r>
        <w:rPr>
          <w:i/>
          <w:iCs/>
          <w:sz w:val="20"/>
          <w:szCs w:val="20"/>
        </w:rPr>
        <w:t xml:space="preserve">Aspectos </w:t>
      </w:r>
    </w:p>
    <w:tbl>
      <w:tblPr>
        <w:tblStyle w:val="Tabladelista1clara-nfasis5"/>
        <w:tblW w:w="0" w:type="auto"/>
        <w:tblLook w:val="04A0" w:firstRow="1" w:lastRow="0" w:firstColumn="1" w:lastColumn="0" w:noHBand="0" w:noVBand="1"/>
      </w:tblPr>
      <w:tblGrid>
        <w:gridCol w:w="4675"/>
        <w:gridCol w:w="4675"/>
      </w:tblGrid>
      <w:tr w:rsidR="00A86023" w14:paraId="66FD5068" w14:textId="77777777" w:rsidTr="00F617E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0F2A7EA9" w14:textId="333C1A20" w:rsidR="00A86023" w:rsidRPr="00F617E1" w:rsidRDefault="00A86023" w:rsidP="00A86023">
            <w:pPr>
              <w:pStyle w:val="isselectedend"/>
              <w:spacing w:line="480" w:lineRule="auto"/>
              <w:jc w:val="both"/>
              <w:rPr>
                <w:sz w:val="22"/>
                <w:szCs w:val="22"/>
              </w:rPr>
            </w:pPr>
            <w:r w:rsidRPr="00F617E1">
              <w:rPr>
                <w:sz w:val="22"/>
                <w:szCs w:val="22"/>
              </w:rPr>
              <w:t xml:space="preserve">Aspectos </w:t>
            </w:r>
          </w:p>
        </w:tc>
        <w:tc>
          <w:tcPr>
            <w:tcW w:w="4675" w:type="dxa"/>
          </w:tcPr>
          <w:p w14:paraId="6C49D1AA" w14:textId="7BCFC9FA" w:rsidR="00A86023" w:rsidRPr="00F617E1" w:rsidRDefault="00A86023" w:rsidP="00A86023">
            <w:pPr>
              <w:pStyle w:val="isselectedend"/>
              <w:spacing w:line="480" w:lineRule="auto"/>
              <w:jc w:val="both"/>
              <w:cnfStyle w:val="100000000000" w:firstRow="1" w:lastRow="0" w:firstColumn="0" w:lastColumn="0" w:oddVBand="0" w:evenVBand="0" w:oddHBand="0" w:evenHBand="0" w:firstRowFirstColumn="0" w:firstRowLastColumn="0" w:lastRowFirstColumn="0" w:lastRowLastColumn="0"/>
              <w:rPr>
                <w:sz w:val="22"/>
                <w:szCs w:val="22"/>
              </w:rPr>
            </w:pPr>
            <w:r w:rsidRPr="00F617E1">
              <w:rPr>
                <w:sz w:val="22"/>
                <w:szCs w:val="22"/>
              </w:rPr>
              <w:t xml:space="preserve">Observación </w:t>
            </w:r>
          </w:p>
        </w:tc>
      </w:tr>
      <w:tr w:rsidR="00A86023" w14:paraId="3224F528" w14:textId="77777777" w:rsidTr="00F617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1F02841E" w14:textId="00E855CC" w:rsidR="00A86023" w:rsidRPr="00F617E1" w:rsidRDefault="00F617E1" w:rsidP="00A86023">
            <w:pPr>
              <w:pStyle w:val="isselectedend"/>
              <w:spacing w:line="480" w:lineRule="auto"/>
              <w:jc w:val="both"/>
              <w:rPr>
                <w:sz w:val="22"/>
                <w:szCs w:val="22"/>
              </w:rPr>
            </w:pPr>
            <w:r w:rsidRPr="00F617E1">
              <w:rPr>
                <w:sz w:val="22"/>
                <w:szCs w:val="22"/>
              </w:rPr>
              <w:t>Funcionamiento</w:t>
            </w:r>
          </w:p>
        </w:tc>
        <w:tc>
          <w:tcPr>
            <w:tcW w:w="4675" w:type="dxa"/>
          </w:tcPr>
          <w:p w14:paraId="3E9340AD" w14:textId="2FC3088A" w:rsidR="00A86023" w:rsidRPr="00F617E1" w:rsidRDefault="00F617E1" w:rsidP="00A86023">
            <w:pPr>
              <w:pStyle w:val="isselectedend"/>
              <w:spacing w:line="480" w:lineRule="auto"/>
              <w:jc w:val="both"/>
              <w:cnfStyle w:val="000000100000" w:firstRow="0" w:lastRow="0" w:firstColumn="0" w:lastColumn="0" w:oddVBand="0" w:evenVBand="0" w:oddHBand="1" w:evenHBand="0" w:firstRowFirstColumn="0" w:firstRowLastColumn="0" w:lastRowFirstColumn="0" w:lastRowLastColumn="0"/>
              <w:rPr>
                <w:sz w:val="22"/>
                <w:szCs w:val="22"/>
              </w:rPr>
            </w:pPr>
            <w:r w:rsidRPr="00F617E1">
              <w:rPr>
                <w:sz w:val="22"/>
                <w:szCs w:val="22"/>
              </w:rPr>
              <w:t>Si las funciones principales operan como se anticipó</w:t>
            </w:r>
            <w:r>
              <w:rPr>
                <w:sz w:val="22"/>
                <w:szCs w:val="22"/>
              </w:rPr>
              <w:t>.</w:t>
            </w:r>
          </w:p>
        </w:tc>
      </w:tr>
      <w:tr w:rsidR="00A86023" w14:paraId="7D6E8D96" w14:textId="77777777" w:rsidTr="00F617E1">
        <w:tc>
          <w:tcPr>
            <w:cnfStyle w:val="001000000000" w:firstRow="0" w:lastRow="0" w:firstColumn="1" w:lastColumn="0" w:oddVBand="0" w:evenVBand="0" w:oddHBand="0" w:evenHBand="0" w:firstRowFirstColumn="0" w:firstRowLastColumn="0" w:lastRowFirstColumn="0" w:lastRowLastColumn="0"/>
            <w:tcW w:w="4675" w:type="dxa"/>
          </w:tcPr>
          <w:p w14:paraId="4EDDBDDF" w14:textId="36AB5EE3" w:rsidR="00A86023" w:rsidRPr="00F617E1" w:rsidRDefault="00F617E1" w:rsidP="00A86023">
            <w:pPr>
              <w:pStyle w:val="isselectedend"/>
              <w:spacing w:line="480" w:lineRule="auto"/>
              <w:jc w:val="both"/>
              <w:rPr>
                <w:sz w:val="22"/>
                <w:szCs w:val="22"/>
              </w:rPr>
            </w:pPr>
            <w:r w:rsidRPr="00F617E1">
              <w:rPr>
                <w:sz w:val="22"/>
                <w:szCs w:val="22"/>
              </w:rPr>
              <w:t>Facilidad de uso</w:t>
            </w:r>
          </w:p>
        </w:tc>
        <w:tc>
          <w:tcPr>
            <w:tcW w:w="4675" w:type="dxa"/>
          </w:tcPr>
          <w:p w14:paraId="2BC9F2A6" w14:textId="7D998B02" w:rsidR="00A86023" w:rsidRPr="00F617E1" w:rsidRDefault="00F617E1" w:rsidP="00A86023">
            <w:pPr>
              <w:pStyle w:val="isselectedend"/>
              <w:spacing w:line="480" w:lineRule="auto"/>
              <w:jc w:val="both"/>
              <w:cnfStyle w:val="000000000000" w:firstRow="0" w:lastRow="0" w:firstColumn="0" w:lastColumn="0" w:oddVBand="0" w:evenVBand="0" w:oddHBand="0" w:evenHBand="0" w:firstRowFirstColumn="0" w:firstRowLastColumn="0" w:lastRowFirstColumn="0" w:lastRowLastColumn="0"/>
              <w:rPr>
                <w:sz w:val="22"/>
                <w:szCs w:val="22"/>
              </w:rPr>
            </w:pPr>
            <w:r w:rsidRPr="00F617E1">
              <w:rPr>
                <w:sz w:val="22"/>
                <w:szCs w:val="22"/>
              </w:rPr>
              <w:t>Si el usuario comprende los botones, menús y opciones disponibles</w:t>
            </w:r>
            <w:r w:rsidRPr="00F617E1">
              <w:rPr>
                <w:sz w:val="22"/>
                <w:szCs w:val="22"/>
                <w:shd w:val="clear" w:color="auto" w:fill="FFFFFF"/>
              </w:rPr>
              <w:t>.</w:t>
            </w:r>
          </w:p>
        </w:tc>
      </w:tr>
      <w:tr w:rsidR="00A86023" w14:paraId="5F5AEB29" w14:textId="77777777" w:rsidTr="00F617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153AB80B" w14:textId="0B5EEDA9" w:rsidR="00A86023" w:rsidRPr="00F617E1" w:rsidRDefault="00F617E1" w:rsidP="00A86023">
            <w:pPr>
              <w:pStyle w:val="isselectedend"/>
              <w:spacing w:line="480" w:lineRule="auto"/>
              <w:jc w:val="both"/>
              <w:rPr>
                <w:sz w:val="22"/>
                <w:szCs w:val="22"/>
              </w:rPr>
            </w:pPr>
            <w:r w:rsidRPr="00F617E1">
              <w:rPr>
                <w:sz w:val="22"/>
                <w:szCs w:val="22"/>
              </w:rPr>
              <w:t>Organización</w:t>
            </w:r>
          </w:p>
        </w:tc>
        <w:tc>
          <w:tcPr>
            <w:tcW w:w="4675" w:type="dxa"/>
          </w:tcPr>
          <w:p w14:paraId="08B33DEA" w14:textId="653FB774" w:rsidR="00A86023" w:rsidRPr="00F617E1" w:rsidRDefault="00F617E1" w:rsidP="00A86023">
            <w:pPr>
              <w:pStyle w:val="isselectedend"/>
              <w:spacing w:line="480" w:lineRule="auto"/>
              <w:jc w:val="both"/>
              <w:cnfStyle w:val="000000100000" w:firstRow="0" w:lastRow="0" w:firstColumn="0" w:lastColumn="0" w:oddVBand="0" w:evenVBand="0" w:oddHBand="1" w:evenHBand="0" w:firstRowFirstColumn="0" w:firstRowLastColumn="0" w:lastRowFirstColumn="0" w:lastRowLastColumn="0"/>
              <w:rPr>
                <w:sz w:val="22"/>
                <w:szCs w:val="22"/>
              </w:rPr>
            </w:pPr>
            <w:r w:rsidRPr="00F617E1">
              <w:rPr>
                <w:sz w:val="22"/>
                <w:szCs w:val="22"/>
              </w:rPr>
              <w:t>Si la información sobre ventas, gastos e inventario está bien estructurada</w:t>
            </w:r>
            <w:r>
              <w:rPr>
                <w:sz w:val="22"/>
                <w:szCs w:val="22"/>
              </w:rPr>
              <w:t>.</w:t>
            </w:r>
          </w:p>
        </w:tc>
      </w:tr>
      <w:tr w:rsidR="00A86023" w14:paraId="637308BC" w14:textId="77777777" w:rsidTr="00F617E1">
        <w:tc>
          <w:tcPr>
            <w:cnfStyle w:val="001000000000" w:firstRow="0" w:lastRow="0" w:firstColumn="1" w:lastColumn="0" w:oddVBand="0" w:evenVBand="0" w:oddHBand="0" w:evenHBand="0" w:firstRowFirstColumn="0" w:firstRowLastColumn="0" w:lastRowFirstColumn="0" w:lastRowLastColumn="0"/>
            <w:tcW w:w="4675" w:type="dxa"/>
          </w:tcPr>
          <w:p w14:paraId="3DFC63BA" w14:textId="44787730" w:rsidR="00A86023" w:rsidRPr="00F617E1" w:rsidRDefault="00F617E1" w:rsidP="00A86023">
            <w:pPr>
              <w:pStyle w:val="isselectedend"/>
              <w:spacing w:line="480" w:lineRule="auto"/>
              <w:jc w:val="both"/>
              <w:rPr>
                <w:sz w:val="22"/>
                <w:szCs w:val="22"/>
              </w:rPr>
            </w:pPr>
            <w:r w:rsidRPr="00F617E1">
              <w:rPr>
                <w:sz w:val="22"/>
                <w:szCs w:val="22"/>
              </w:rPr>
              <w:t>Tiempo de registro</w:t>
            </w:r>
          </w:p>
        </w:tc>
        <w:tc>
          <w:tcPr>
            <w:tcW w:w="4675" w:type="dxa"/>
          </w:tcPr>
          <w:p w14:paraId="168ABCA0" w14:textId="29D47708" w:rsidR="00A86023" w:rsidRPr="00F617E1" w:rsidRDefault="00F617E1" w:rsidP="00A86023">
            <w:pPr>
              <w:pStyle w:val="isselectedend"/>
              <w:spacing w:line="480" w:lineRule="auto"/>
              <w:jc w:val="both"/>
              <w:cnfStyle w:val="000000000000" w:firstRow="0" w:lastRow="0" w:firstColumn="0" w:lastColumn="0" w:oddVBand="0" w:evenVBand="0" w:oddHBand="0" w:evenHBand="0" w:firstRowFirstColumn="0" w:firstRowLastColumn="0" w:lastRowFirstColumn="0" w:lastRowLastColumn="0"/>
              <w:rPr>
                <w:sz w:val="22"/>
                <w:szCs w:val="22"/>
              </w:rPr>
            </w:pPr>
            <w:r w:rsidRPr="00F617E1">
              <w:rPr>
                <w:sz w:val="22"/>
                <w:szCs w:val="22"/>
              </w:rPr>
              <w:t>Si se puede ingresar una operación de manera veloz</w:t>
            </w:r>
            <w:r w:rsidRPr="00F617E1">
              <w:rPr>
                <w:sz w:val="22"/>
                <w:szCs w:val="22"/>
                <w:shd w:val="clear" w:color="auto" w:fill="FFFFFF"/>
              </w:rPr>
              <w:t>.</w:t>
            </w:r>
          </w:p>
        </w:tc>
      </w:tr>
      <w:tr w:rsidR="00A86023" w14:paraId="2691B492" w14:textId="77777777" w:rsidTr="00F617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4F23007E" w14:textId="7A5B3F51" w:rsidR="00A86023" w:rsidRPr="00F617E1" w:rsidRDefault="00F617E1" w:rsidP="00A86023">
            <w:pPr>
              <w:pStyle w:val="isselectedend"/>
              <w:spacing w:line="480" w:lineRule="auto"/>
              <w:jc w:val="both"/>
              <w:rPr>
                <w:sz w:val="22"/>
                <w:szCs w:val="22"/>
              </w:rPr>
            </w:pPr>
            <w:r w:rsidRPr="00F617E1">
              <w:rPr>
                <w:sz w:val="22"/>
                <w:szCs w:val="22"/>
              </w:rPr>
              <w:t>Acceso</w:t>
            </w:r>
          </w:p>
        </w:tc>
        <w:tc>
          <w:tcPr>
            <w:tcW w:w="4675" w:type="dxa"/>
          </w:tcPr>
          <w:p w14:paraId="0CD6C6B5" w14:textId="6A199FCA" w:rsidR="00A86023" w:rsidRPr="00F617E1" w:rsidRDefault="00F617E1" w:rsidP="00A86023">
            <w:pPr>
              <w:pStyle w:val="isselectedend"/>
              <w:spacing w:line="480" w:lineRule="auto"/>
              <w:jc w:val="both"/>
              <w:cnfStyle w:val="000000100000" w:firstRow="0" w:lastRow="0" w:firstColumn="0" w:lastColumn="0" w:oddVBand="0" w:evenVBand="0" w:oddHBand="1" w:evenHBand="0" w:firstRowFirstColumn="0" w:firstRowLastColumn="0" w:lastRowFirstColumn="0" w:lastRowLastColumn="0"/>
              <w:rPr>
                <w:sz w:val="22"/>
                <w:szCs w:val="22"/>
              </w:rPr>
            </w:pPr>
            <w:r w:rsidRPr="00F617E1">
              <w:rPr>
                <w:sz w:val="22"/>
                <w:szCs w:val="22"/>
              </w:rPr>
              <w:t> Si el prototipo se puede visualizar adecuadamente en los dispositivos indicados</w:t>
            </w:r>
            <w:r w:rsidRPr="00F617E1">
              <w:rPr>
                <w:sz w:val="22"/>
                <w:szCs w:val="22"/>
                <w:shd w:val="clear" w:color="auto" w:fill="FFFFFF"/>
              </w:rPr>
              <w:t>.</w:t>
            </w:r>
          </w:p>
        </w:tc>
      </w:tr>
      <w:tr w:rsidR="00A86023" w14:paraId="503C277C" w14:textId="77777777" w:rsidTr="00F617E1">
        <w:tc>
          <w:tcPr>
            <w:cnfStyle w:val="001000000000" w:firstRow="0" w:lastRow="0" w:firstColumn="1" w:lastColumn="0" w:oddVBand="0" w:evenVBand="0" w:oddHBand="0" w:evenHBand="0" w:firstRowFirstColumn="0" w:firstRowLastColumn="0" w:lastRowFirstColumn="0" w:lastRowLastColumn="0"/>
            <w:tcW w:w="4675" w:type="dxa"/>
          </w:tcPr>
          <w:p w14:paraId="3EC8FBF6" w14:textId="157B4FBD" w:rsidR="00A86023" w:rsidRPr="00F617E1" w:rsidRDefault="00F617E1" w:rsidP="00A86023">
            <w:pPr>
              <w:pStyle w:val="isselectedend"/>
              <w:spacing w:line="480" w:lineRule="auto"/>
              <w:jc w:val="both"/>
              <w:rPr>
                <w:sz w:val="22"/>
                <w:szCs w:val="22"/>
              </w:rPr>
            </w:pPr>
            <w:r w:rsidRPr="00F617E1">
              <w:rPr>
                <w:sz w:val="22"/>
                <w:szCs w:val="22"/>
              </w:rPr>
              <w:t>Comprensión de reportes</w:t>
            </w:r>
          </w:p>
        </w:tc>
        <w:tc>
          <w:tcPr>
            <w:tcW w:w="4675" w:type="dxa"/>
          </w:tcPr>
          <w:p w14:paraId="3F76EBAD" w14:textId="1102AB0C" w:rsidR="00A86023" w:rsidRPr="00F617E1" w:rsidRDefault="00F617E1" w:rsidP="00A86023">
            <w:pPr>
              <w:pStyle w:val="isselectedend"/>
              <w:spacing w:line="480" w:lineRule="auto"/>
              <w:jc w:val="both"/>
              <w:cnfStyle w:val="000000000000" w:firstRow="0" w:lastRow="0" w:firstColumn="0" w:lastColumn="0" w:oddVBand="0" w:evenVBand="0" w:oddHBand="0" w:evenHBand="0" w:firstRowFirstColumn="0" w:firstRowLastColumn="0" w:lastRowFirstColumn="0" w:lastRowLastColumn="0"/>
              <w:rPr>
                <w:sz w:val="22"/>
                <w:szCs w:val="22"/>
              </w:rPr>
            </w:pPr>
            <w:r w:rsidRPr="00F617E1">
              <w:rPr>
                <w:sz w:val="22"/>
                <w:szCs w:val="22"/>
              </w:rPr>
              <w:t>Si los datos presentados son fáciles de interpretar</w:t>
            </w:r>
            <w:r w:rsidRPr="00F617E1">
              <w:rPr>
                <w:sz w:val="22"/>
                <w:szCs w:val="22"/>
                <w:shd w:val="clear" w:color="auto" w:fill="FFFFFF"/>
              </w:rPr>
              <w:t>.</w:t>
            </w:r>
          </w:p>
        </w:tc>
      </w:tr>
      <w:tr w:rsidR="00A86023" w14:paraId="0402FCE8" w14:textId="77777777" w:rsidTr="00F617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2EC39F82" w14:textId="00E66D5A" w:rsidR="00A86023" w:rsidRPr="00F617E1" w:rsidRDefault="00F617E1" w:rsidP="00A86023">
            <w:pPr>
              <w:pStyle w:val="isselectedend"/>
              <w:spacing w:line="480" w:lineRule="auto"/>
              <w:jc w:val="both"/>
              <w:rPr>
                <w:sz w:val="22"/>
                <w:szCs w:val="22"/>
              </w:rPr>
            </w:pPr>
            <w:r w:rsidRPr="00F617E1">
              <w:rPr>
                <w:sz w:val="22"/>
                <w:szCs w:val="22"/>
              </w:rPr>
              <w:t>Utilidad de las recomendaciones</w:t>
            </w:r>
          </w:p>
        </w:tc>
        <w:tc>
          <w:tcPr>
            <w:tcW w:w="4675" w:type="dxa"/>
          </w:tcPr>
          <w:p w14:paraId="21CB0170" w14:textId="0D647B7D" w:rsidR="00A86023" w:rsidRPr="00F617E1" w:rsidRDefault="00F617E1" w:rsidP="00A86023">
            <w:pPr>
              <w:pStyle w:val="isselectedend"/>
              <w:spacing w:line="480" w:lineRule="auto"/>
              <w:jc w:val="both"/>
              <w:cnfStyle w:val="000000100000" w:firstRow="0" w:lastRow="0" w:firstColumn="0" w:lastColumn="0" w:oddVBand="0" w:evenVBand="0" w:oddHBand="1" w:evenHBand="0" w:firstRowFirstColumn="0" w:firstRowLastColumn="0" w:lastRowFirstColumn="0" w:lastRowLastColumn="0"/>
              <w:rPr>
                <w:sz w:val="22"/>
                <w:szCs w:val="22"/>
              </w:rPr>
            </w:pPr>
            <w:r w:rsidRPr="00F617E1">
              <w:rPr>
                <w:sz w:val="22"/>
                <w:szCs w:val="22"/>
              </w:rPr>
              <w:t>Si las sugerencias de compra ofrecen información útil para el negocio</w:t>
            </w:r>
            <w:r w:rsidRPr="00F617E1">
              <w:rPr>
                <w:sz w:val="22"/>
                <w:szCs w:val="22"/>
                <w:shd w:val="clear" w:color="auto" w:fill="FFFFFF"/>
              </w:rPr>
              <w:t>.</w:t>
            </w:r>
          </w:p>
        </w:tc>
      </w:tr>
    </w:tbl>
    <w:p w14:paraId="5934C153" w14:textId="4CE5AE51" w:rsidR="00A86023" w:rsidRDefault="00A86023" w:rsidP="00A86023">
      <w:pPr>
        <w:pStyle w:val="isselectedend"/>
        <w:spacing w:line="480" w:lineRule="auto"/>
        <w:ind w:firstLine="546"/>
        <w:jc w:val="both"/>
        <w:rPr>
          <w:i/>
          <w:iCs/>
          <w:sz w:val="20"/>
          <w:szCs w:val="20"/>
        </w:rPr>
      </w:pPr>
      <w:r>
        <w:rPr>
          <w:i/>
          <w:iCs/>
          <w:sz w:val="20"/>
          <w:szCs w:val="20"/>
        </w:rPr>
        <w:t xml:space="preserve"> </w:t>
      </w:r>
    </w:p>
    <w:p w14:paraId="58A1FB5B" w14:textId="77777777" w:rsidR="00A86023" w:rsidRPr="00A86023" w:rsidRDefault="00A86023" w:rsidP="00A86023">
      <w:pPr>
        <w:pStyle w:val="isselectedend"/>
        <w:spacing w:line="480" w:lineRule="auto"/>
        <w:ind w:left="546"/>
        <w:jc w:val="both"/>
        <w:rPr>
          <w:b/>
          <w:bCs/>
        </w:rPr>
      </w:pPr>
    </w:p>
    <w:p w14:paraId="6D5842F3" w14:textId="34E82D2A" w:rsidR="00A86023" w:rsidRDefault="00A86023" w:rsidP="00A86023">
      <w:pPr>
        <w:pStyle w:val="isselectedend"/>
        <w:spacing w:line="480" w:lineRule="auto"/>
        <w:ind w:left="546"/>
        <w:jc w:val="both"/>
      </w:pPr>
    </w:p>
    <w:p w14:paraId="4A198271" w14:textId="4FAE0F41" w:rsidR="00F617E1" w:rsidRDefault="00F617E1" w:rsidP="00A86023">
      <w:pPr>
        <w:pStyle w:val="isselectedend"/>
        <w:spacing w:line="480" w:lineRule="auto"/>
        <w:ind w:left="546"/>
        <w:jc w:val="both"/>
      </w:pPr>
    </w:p>
    <w:p w14:paraId="638C0129" w14:textId="77777777" w:rsidR="00F617E1" w:rsidRDefault="00F617E1" w:rsidP="00A86023">
      <w:pPr>
        <w:pStyle w:val="isselectedend"/>
        <w:spacing w:line="480" w:lineRule="auto"/>
        <w:ind w:left="546"/>
        <w:jc w:val="both"/>
      </w:pPr>
    </w:p>
    <w:p w14:paraId="7B71237C" w14:textId="22155093" w:rsidR="00FA5B21" w:rsidRDefault="00FA5B21" w:rsidP="00FA5B21">
      <w:pPr>
        <w:pStyle w:val="isselectedend"/>
        <w:numPr>
          <w:ilvl w:val="2"/>
          <w:numId w:val="10"/>
        </w:numPr>
        <w:spacing w:line="480" w:lineRule="auto"/>
        <w:jc w:val="both"/>
        <w:rPr>
          <w:b/>
          <w:bCs/>
        </w:rPr>
      </w:pPr>
      <w:r w:rsidRPr="00F617E1">
        <w:rPr>
          <w:b/>
          <w:bCs/>
        </w:rPr>
        <w:t>I</w:t>
      </w:r>
      <w:r w:rsidR="00F617E1" w:rsidRPr="00F617E1">
        <w:rPr>
          <w:b/>
          <w:bCs/>
        </w:rPr>
        <w:t>nstrumentos de registro</w:t>
      </w:r>
      <w:r w:rsidRPr="00F617E1">
        <w:rPr>
          <w:b/>
          <w:bCs/>
        </w:rPr>
        <w:t xml:space="preserve"> </w:t>
      </w:r>
    </w:p>
    <w:p w14:paraId="26C0E2EF" w14:textId="7FC50016" w:rsidR="00F617E1" w:rsidRPr="00F617E1" w:rsidRDefault="00F617E1" w:rsidP="00F617E1">
      <w:pPr>
        <w:pStyle w:val="isselectedend"/>
        <w:spacing w:line="480" w:lineRule="auto"/>
        <w:ind w:left="546"/>
        <w:rPr>
          <w:shd w:val="clear" w:color="auto" w:fill="FFFFFF"/>
        </w:rPr>
      </w:pPr>
      <w:r w:rsidRPr="00F617E1">
        <w:rPr>
          <w:shd w:val="clear" w:color="auto" w:fill="FFFFFF"/>
        </w:rPr>
        <w:t>Para reunir las observaciones de la evaluación se emplearán las siguientes herramientas:</w:t>
      </w:r>
    </w:p>
    <w:p w14:paraId="45F3DFA4" w14:textId="43A14201" w:rsidR="003F2EA1" w:rsidRPr="00F617E1" w:rsidRDefault="00F617E1" w:rsidP="00F617E1">
      <w:pPr>
        <w:pStyle w:val="isselectedend"/>
        <w:spacing w:line="480" w:lineRule="auto"/>
        <w:ind w:left="546"/>
      </w:pPr>
      <w:r w:rsidRPr="00F617E1">
        <w:t>• Hoja de observación del desempeño del prototipo</w:t>
      </w:r>
      <w:r w:rsidRPr="00F617E1">
        <w:rPr>
          <w:shd w:val="clear" w:color="auto" w:fill="FFFFFF"/>
        </w:rPr>
        <w:t>.</w:t>
      </w:r>
      <w:r w:rsidRPr="00F617E1">
        <w:br/>
        <w:t>• Control de verificación de las funcionalidades analizadas</w:t>
      </w:r>
      <w:r w:rsidRPr="00F617E1">
        <w:rPr>
          <w:shd w:val="clear" w:color="auto" w:fill="FFFFFF"/>
        </w:rPr>
        <w:t>.</w:t>
      </w:r>
      <w:r w:rsidRPr="00F617E1">
        <w:br/>
        <w:t>• Registro de problemas o fallos detectados</w:t>
      </w:r>
      <w:r w:rsidRPr="00F617E1">
        <w:rPr>
          <w:shd w:val="clear" w:color="auto" w:fill="FFFFFF"/>
        </w:rPr>
        <w:t>.</w:t>
      </w:r>
      <w:r w:rsidRPr="00F617E1">
        <w:br/>
        <w:t>• Imágenes de las pantallas mostradas durante la prueba</w:t>
      </w:r>
      <w:r w:rsidRPr="00F617E1">
        <w:rPr>
          <w:shd w:val="clear" w:color="auto" w:fill="FFFFFF"/>
        </w:rPr>
        <w:t>.</w:t>
      </w:r>
      <w:r w:rsidRPr="00F617E1">
        <w:br/>
        <w:t>• Formato conciso de retroalimentación de los participantes, si es necesario</w:t>
      </w:r>
      <w:r w:rsidRPr="00F617E1">
        <w:rPr>
          <w:shd w:val="clear" w:color="auto" w:fill="FFFFFF"/>
        </w:rPr>
        <w:t>.</w:t>
      </w:r>
    </w:p>
    <w:p w14:paraId="27D342F4" w14:textId="77777777" w:rsidR="00CA14B2" w:rsidRDefault="00525738" w:rsidP="00CA14B2">
      <w:pPr>
        <w:pStyle w:val="isselectedend"/>
        <w:numPr>
          <w:ilvl w:val="1"/>
          <w:numId w:val="10"/>
        </w:numPr>
        <w:spacing w:line="480" w:lineRule="auto"/>
        <w:jc w:val="both"/>
        <w:rPr>
          <w:b/>
        </w:rPr>
      </w:pPr>
      <w:r w:rsidRPr="00525738">
        <w:rPr>
          <w:b/>
        </w:rPr>
        <w:t xml:space="preserve"> Evidencias y resultados iniciales del prototipo</w:t>
      </w:r>
    </w:p>
    <w:p w14:paraId="1B19A812" w14:textId="77777777" w:rsidR="00CA14B2" w:rsidRDefault="00525738" w:rsidP="00CA14B2">
      <w:pPr>
        <w:pStyle w:val="isselectedend"/>
        <w:spacing w:line="480" w:lineRule="auto"/>
        <w:ind w:left="546"/>
        <w:jc w:val="both"/>
      </w:pPr>
      <w:r w:rsidRPr="00CA14B2">
        <w:t>En esta etapa del prototipo de KIPU’S, nos enfocaremos en registrar detalladamente cada una de las pruebas realizadas a lo largo de las distintas fases de su elaboración y evaluación. El objetivo principal del proyecto es comprobar que las funciones planeadas se estén incorporando de forma correcta. Para ello, recopilaremos material visual y descriptivo como bocetos de las pantallas, la estructura de los menús y el funcionamiento de las herramientas creadas de tal manera, mediremos los avances en las opciones operativas esenciales y en los complementos avanzados que logren implementarse con éxito.</w:t>
      </w:r>
    </w:p>
    <w:p w14:paraId="65ED6B4C" w14:textId="77777777" w:rsidR="00CA14B2" w:rsidRDefault="00525738" w:rsidP="00CA14B2">
      <w:pPr>
        <w:pStyle w:val="isselectedend"/>
        <w:spacing w:line="480" w:lineRule="auto"/>
        <w:ind w:left="546"/>
        <w:jc w:val="both"/>
      </w:pPr>
      <w:r w:rsidRPr="00525738">
        <w:t xml:space="preserve">Las primeras evidencias servirán para analizar de cerca el rendimiento de nuestro sistema y confirmar la viabilidad de nuestra idea. Nos centraremos en verificar si el diseño permite un uso intuitivo, si ayuda a ordenar la información de manera lógica y si realmente reduce los errores asociados con el control manual de las tareas de gestión. Cabe recalcar que en este </w:t>
      </w:r>
      <w:r w:rsidRPr="00525738">
        <w:lastRenderedPageBreak/>
        <w:t>punto no se medirán niveles de aceptación ni de conformidad, con el público, ya que estas métricas se guardarán para las fases posteriores, asegurando que los reportes finales se basen en datos técnicos totalmente reales.</w:t>
      </w:r>
    </w:p>
    <w:p w14:paraId="62951364" w14:textId="4A101473" w:rsidR="00525738" w:rsidRPr="00CA14B2" w:rsidRDefault="00525738" w:rsidP="00CA14B2">
      <w:pPr>
        <w:pStyle w:val="isselectedend"/>
        <w:spacing w:line="480" w:lineRule="auto"/>
        <w:ind w:left="546"/>
        <w:jc w:val="both"/>
        <w:rPr>
          <w:b/>
        </w:rPr>
      </w:pPr>
      <w:r w:rsidRPr="00525738">
        <w:t>Finalmente, toda la información que lograremos reunir en este periodo lo utilizaremos como base para detectar fallas y realizar los ajustes necesarios antes de pasar a las revisiones directas con el grupo de usuarios finales. Este proceso es fundamental para la optimizar la plataforma y garantizar un producto sólido, lo cual abrirá paso al desarrollo del siguiente capitulo formal de la investigación.</w:t>
      </w:r>
    </w:p>
    <w:p w14:paraId="3CC79456" w14:textId="1C6DFD80" w:rsidR="00525738" w:rsidRDefault="00525738" w:rsidP="00525738">
      <w:pPr>
        <w:pStyle w:val="isselectedend"/>
        <w:spacing w:line="480" w:lineRule="auto"/>
        <w:jc w:val="both"/>
        <w:rPr>
          <w:b/>
        </w:rPr>
      </w:pPr>
    </w:p>
    <w:p w14:paraId="42A2E8DF" w14:textId="7ECC96E3" w:rsidR="00F617E1" w:rsidRDefault="00F617E1" w:rsidP="00525738">
      <w:pPr>
        <w:pStyle w:val="isselectedend"/>
        <w:spacing w:line="480" w:lineRule="auto"/>
        <w:jc w:val="both"/>
        <w:rPr>
          <w:b/>
        </w:rPr>
      </w:pPr>
    </w:p>
    <w:p w14:paraId="09C5878B" w14:textId="79ED8362" w:rsidR="00F617E1" w:rsidRDefault="00F617E1" w:rsidP="00525738">
      <w:pPr>
        <w:pStyle w:val="isselectedend"/>
        <w:spacing w:line="480" w:lineRule="auto"/>
        <w:jc w:val="both"/>
        <w:rPr>
          <w:b/>
        </w:rPr>
      </w:pPr>
    </w:p>
    <w:p w14:paraId="27D64708" w14:textId="626FBE45" w:rsidR="00F617E1" w:rsidRDefault="00F617E1" w:rsidP="00525738">
      <w:pPr>
        <w:pStyle w:val="isselectedend"/>
        <w:spacing w:line="480" w:lineRule="auto"/>
        <w:jc w:val="both"/>
        <w:rPr>
          <w:b/>
        </w:rPr>
      </w:pPr>
    </w:p>
    <w:p w14:paraId="73E33807" w14:textId="6EE95203" w:rsidR="00F617E1" w:rsidRDefault="00F617E1" w:rsidP="00525738">
      <w:pPr>
        <w:pStyle w:val="isselectedend"/>
        <w:spacing w:line="480" w:lineRule="auto"/>
        <w:jc w:val="both"/>
        <w:rPr>
          <w:b/>
        </w:rPr>
      </w:pPr>
    </w:p>
    <w:p w14:paraId="07FC2578" w14:textId="6F36211E" w:rsidR="00F617E1" w:rsidRDefault="00F617E1" w:rsidP="00525738">
      <w:pPr>
        <w:pStyle w:val="isselectedend"/>
        <w:spacing w:line="480" w:lineRule="auto"/>
        <w:jc w:val="both"/>
        <w:rPr>
          <w:b/>
        </w:rPr>
      </w:pPr>
    </w:p>
    <w:p w14:paraId="0AA16267" w14:textId="6C48CF79" w:rsidR="00F617E1" w:rsidRDefault="00F617E1" w:rsidP="00525738">
      <w:pPr>
        <w:pStyle w:val="isselectedend"/>
        <w:spacing w:line="480" w:lineRule="auto"/>
        <w:jc w:val="both"/>
        <w:rPr>
          <w:b/>
        </w:rPr>
      </w:pPr>
    </w:p>
    <w:p w14:paraId="404C4ECA" w14:textId="4A7782B5" w:rsidR="00F617E1" w:rsidRDefault="00F617E1" w:rsidP="00525738">
      <w:pPr>
        <w:pStyle w:val="isselectedend"/>
        <w:spacing w:line="480" w:lineRule="auto"/>
        <w:jc w:val="both"/>
        <w:rPr>
          <w:b/>
        </w:rPr>
      </w:pPr>
    </w:p>
    <w:p w14:paraId="65DE4619" w14:textId="1B341FF3" w:rsidR="00F617E1" w:rsidRDefault="00F617E1" w:rsidP="00525738">
      <w:pPr>
        <w:pStyle w:val="isselectedend"/>
        <w:spacing w:line="480" w:lineRule="auto"/>
        <w:jc w:val="both"/>
        <w:rPr>
          <w:b/>
        </w:rPr>
      </w:pPr>
    </w:p>
    <w:p w14:paraId="39BA7236" w14:textId="77777777" w:rsidR="00F617E1" w:rsidRPr="00525738" w:rsidRDefault="00F617E1" w:rsidP="00525738">
      <w:pPr>
        <w:pStyle w:val="isselectedend"/>
        <w:spacing w:line="480" w:lineRule="auto"/>
        <w:jc w:val="both"/>
        <w:rPr>
          <w:b/>
        </w:rPr>
      </w:pPr>
    </w:p>
    <w:p w14:paraId="26C91F5C" w14:textId="77777777" w:rsidR="00EF576E" w:rsidRDefault="006C70E9" w:rsidP="00CA14B2">
      <w:pPr>
        <w:pStyle w:val="Ttulo1"/>
      </w:pPr>
      <w:r w:rsidRPr="00525738">
        <w:lastRenderedPageBreak/>
        <w:t xml:space="preserve">CAPÍTULO II. </w:t>
      </w:r>
    </w:p>
    <w:p w14:paraId="35E259C4" w14:textId="2A8DD28D" w:rsidR="00EF576E" w:rsidRPr="00EF576E" w:rsidRDefault="00EF576E" w:rsidP="00EF576E">
      <w:pPr>
        <w:pStyle w:val="Ttulo1"/>
        <w:ind w:firstLine="567"/>
        <w:jc w:val="left"/>
      </w:pPr>
      <w:r>
        <w:t xml:space="preserve">2. </w:t>
      </w:r>
      <w:r w:rsidR="006C70E9" w:rsidRPr="00525738">
        <w:t>VALIDACIÓN Y ANÁLISIS DE RESULTADO</w:t>
      </w:r>
      <w:r w:rsidR="00CA14B2">
        <w:t>S</w:t>
      </w:r>
    </w:p>
    <w:p w14:paraId="6602B14E" w14:textId="7411860B" w:rsidR="00EF576E" w:rsidRPr="00EF576E" w:rsidRDefault="006C70E9" w:rsidP="00EF576E">
      <w:pPr>
        <w:pStyle w:val="Indice-apartado"/>
        <w:keepLines/>
        <w:numPr>
          <w:ilvl w:val="0"/>
          <w:numId w:val="16"/>
        </w:numPr>
        <w:tabs>
          <w:tab w:val="right" w:leader="dot" w:pos="9187"/>
        </w:tabs>
        <w:spacing w:line="480" w:lineRule="auto"/>
        <w:ind w:left="993" w:hanging="426"/>
        <w:jc w:val="both"/>
        <w:rPr>
          <w:rFonts w:ascii="Times New Roman" w:hAnsi="Times New Roman" w:cs="Times New Roman"/>
          <w:b/>
          <w:bCs/>
          <w:color w:val="auto"/>
          <w:sz w:val="24"/>
          <w:szCs w:val="24"/>
        </w:rPr>
      </w:pPr>
      <w:r w:rsidRPr="00EF576E">
        <w:rPr>
          <w:rFonts w:ascii="Times New Roman" w:hAnsi="Times New Roman" w:cs="Times New Roman"/>
          <w:b/>
          <w:bCs/>
          <w:color w:val="auto"/>
          <w:sz w:val="24"/>
          <w:szCs w:val="24"/>
        </w:rPr>
        <w:t>Objetivo de la validación</w:t>
      </w:r>
    </w:p>
    <w:p w14:paraId="4EA83027" w14:textId="77777777" w:rsidR="003950B2" w:rsidRPr="00EF576E" w:rsidRDefault="003950B2" w:rsidP="00EF576E">
      <w:pPr>
        <w:spacing w:before="100" w:beforeAutospacing="1" w:after="100" w:afterAutospacing="1" w:line="480" w:lineRule="auto"/>
        <w:ind w:left="567"/>
        <w:jc w:val="both"/>
        <w:rPr>
          <w:rFonts w:ascii="Times New Roman" w:eastAsia="Times New Roman" w:hAnsi="Times New Roman" w:cs="Times New Roman"/>
          <w:color w:val="auto"/>
          <w:sz w:val="24"/>
          <w:szCs w:val="24"/>
          <w:lang w:eastAsia="es-PE"/>
        </w:rPr>
      </w:pPr>
      <w:r w:rsidRPr="00EF576E">
        <w:rPr>
          <w:rFonts w:ascii="Times New Roman" w:eastAsia="Times New Roman" w:hAnsi="Times New Roman" w:cs="Times New Roman"/>
          <w:color w:val="auto"/>
          <w:sz w:val="24"/>
          <w:szCs w:val="24"/>
          <w:lang w:eastAsia="es-PE"/>
        </w:rPr>
        <w:t>El propósito de la validación es evaluar la operatividad, simplicidad de uso y efectividad del prototipo digital KIPU’S como un recurso tecnológico para mejorar la administración de las (MYPES) en la ciudad de Tingo María. Con esta validación se posibilitará conocer si las funciones propuestas satisfacen las necesidades de los propietarios emprendedores.</w:t>
      </w:r>
    </w:p>
    <w:p w14:paraId="254C2801" w14:textId="77777777" w:rsidR="003950B2" w:rsidRPr="00EF576E" w:rsidRDefault="003950B2" w:rsidP="00EF576E">
      <w:pPr>
        <w:spacing w:before="100" w:beforeAutospacing="1" w:after="100" w:afterAutospacing="1" w:line="480" w:lineRule="auto"/>
        <w:ind w:left="567"/>
        <w:jc w:val="both"/>
        <w:rPr>
          <w:rFonts w:ascii="Times New Roman" w:eastAsia="Times New Roman" w:hAnsi="Times New Roman" w:cs="Times New Roman"/>
          <w:color w:val="auto"/>
          <w:sz w:val="24"/>
          <w:szCs w:val="24"/>
          <w:lang w:eastAsia="es-PE"/>
        </w:rPr>
      </w:pPr>
      <w:r w:rsidRPr="00EF576E">
        <w:rPr>
          <w:rFonts w:ascii="Times New Roman" w:eastAsia="Times New Roman" w:hAnsi="Times New Roman" w:cs="Times New Roman"/>
          <w:color w:val="auto"/>
          <w:sz w:val="24"/>
          <w:szCs w:val="24"/>
          <w:lang w:eastAsia="es-PE"/>
        </w:rPr>
        <w:t>Además, se busca evaluar como interactúan los usuarios con los módulos del Software ERP. Optimizando desde el seguimiento de ventas e inventarios hasta el control de gastos, el flujo de efectivo y la automatización de reportes. Se tendrá en cuenta la facilidad para acceder a la información actualizada y la interpretación de los datos presentados por el sistema.</w:t>
      </w:r>
    </w:p>
    <w:p w14:paraId="75A76E0D" w14:textId="77777777" w:rsidR="003950B2" w:rsidRPr="00EF576E" w:rsidRDefault="003950B2" w:rsidP="00EF576E">
      <w:pPr>
        <w:spacing w:before="100" w:beforeAutospacing="1" w:after="100" w:afterAutospacing="1" w:line="480" w:lineRule="auto"/>
        <w:ind w:left="567"/>
        <w:jc w:val="both"/>
        <w:rPr>
          <w:rFonts w:ascii="Times New Roman" w:eastAsia="Times New Roman" w:hAnsi="Times New Roman" w:cs="Times New Roman"/>
          <w:color w:val="auto"/>
          <w:sz w:val="24"/>
          <w:szCs w:val="24"/>
          <w:lang w:eastAsia="es-PE"/>
        </w:rPr>
      </w:pPr>
      <w:r w:rsidRPr="00EF576E">
        <w:rPr>
          <w:rFonts w:ascii="Times New Roman" w:eastAsia="Times New Roman" w:hAnsi="Times New Roman" w:cs="Times New Roman"/>
          <w:color w:val="auto"/>
          <w:sz w:val="24"/>
          <w:szCs w:val="24"/>
          <w:lang w:eastAsia="es-PE"/>
        </w:rPr>
        <w:t>Con la validación se detectará alguna dificultad, fallos u oportunidades de mejora durante el uso del prototipo, especialmente en áreas que involucran la navegación, registro de datos y comprensión de las funciones. Así se recopilará información valiosa para llevar a cabo los ajustes técnicos y funcionales necesarios antes de la implementación.</w:t>
      </w:r>
    </w:p>
    <w:p w14:paraId="5C078F4B" w14:textId="2981515A" w:rsidR="00EF576E" w:rsidRDefault="003950B2" w:rsidP="00EF576E">
      <w:pPr>
        <w:spacing w:before="100" w:beforeAutospacing="1" w:after="100" w:afterAutospacing="1" w:line="480" w:lineRule="auto"/>
        <w:ind w:left="567"/>
        <w:jc w:val="both"/>
        <w:rPr>
          <w:rFonts w:ascii="Times New Roman" w:eastAsia="Times New Roman" w:hAnsi="Times New Roman" w:cs="Times New Roman"/>
          <w:color w:val="auto"/>
          <w:sz w:val="24"/>
          <w:szCs w:val="24"/>
          <w:lang w:eastAsia="es-PE"/>
        </w:rPr>
      </w:pPr>
      <w:r w:rsidRPr="00EF576E">
        <w:rPr>
          <w:rFonts w:ascii="Times New Roman" w:eastAsia="Times New Roman" w:hAnsi="Times New Roman" w:cs="Times New Roman"/>
          <w:color w:val="auto"/>
          <w:sz w:val="24"/>
          <w:szCs w:val="24"/>
          <w:lang w:eastAsia="es-PE"/>
        </w:rPr>
        <w:t>Finalmente se busca establecer el grado de aceptación y percepción de utilidad de KIPU’S entre los usuarios participantes, verificando si la propuesta ayude a disminuir el trabajo manual, reducir errores en los registros y facilitar una gestión empresarial más ordenada, eficiente y eficaz.</w:t>
      </w:r>
    </w:p>
    <w:p w14:paraId="611AB90B" w14:textId="77777777" w:rsidR="00EF576E" w:rsidRDefault="00EF576E" w:rsidP="00EF576E">
      <w:pPr>
        <w:spacing w:before="100" w:beforeAutospacing="1" w:after="100" w:afterAutospacing="1" w:line="480" w:lineRule="auto"/>
        <w:ind w:left="567"/>
        <w:jc w:val="both"/>
        <w:rPr>
          <w:rFonts w:ascii="Times New Roman" w:eastAsia="Times New Roman" w:hAnsi="Times New Roman" w:cs="Times New Roman"/>
          <w:color w:val="auto"/>
          <w:sz w:val="24"/>
          <w:szCs w:val="24"/>
          <w:lang w:eastAsia="es-PE"/>
        </w:rPr>
      </w:pPr>
    </w:p>
    <w:p w14:paraId="2A42D57D" w14:textId="1736D57E" w:rsidR="00EF576E" w:rsidRDefault="00EF576E" w:rsidP="00EF576E">
      <w:pPr>
        <w:pStyle w:val="Prrafodelista"/>
        <w:numPr>
          <w:ilvl w:val="0"/>
          <w:numId w:val="16"/>
        </w:numPr>
        <w:spacing w:before="100" w:beforeAutospacing="1" w:after="100" w:afterAutospacing="1" w:line="480" w:lineRule="auto"/>
        <w:ind w:left="993" w:hanging="426"/>
        <w:jc w:val="both"/>
        <w:rPr>
          <w:rFonts w:ascii="Times New Roman" w:eastAsia="Times New Roman" w:hAnsi="Times New Roman" w:cs="Times New Roman"/>
          <w:b/>
          <w:bCs/>
          <w:color w:val="auto"/>
          <w:sz w:val="24"/>
          <w:szCs w:val="24"/>
          <w:lang w:eastAsia="es-PE"/>
        </w:rPr>
      </w:pPr>
      <w:r w:rsidRPr="00EF576E">
        <w:rPr>
          <w:rFonts w:ascii="Times New Roman" w:eastAsia="Times New Roman" w:hAnsi="Times New Roman" w:cs="Times New Roman"/>
          <w:b/>
          <w:bCs/>
          <w:color w:val="auto"/>
          <w:sz w:val="24"/>
          <w:szCs w:val="24"/>
          <w:lang w:eastAsia="es-PE"/>
        </w:rPr>
        <w:lastRenderedPageBreak/>
        <w:t>Selección de usuarios, clientes o beneficiarios</w:t>
      </w:r>
    </w:p>
    <w:p w14:paraId="2DA900E4" w14:textId="7C4CE446" w:rsidR="00EF576E" w:rsidRPr="00A17D6C" w:rsidRDefault="00EF576E" w:rsidP="00EF576E">
      <w:pPr>
        <w:spacing w:before="100" w:beforeAutospacing="1" w:after="100" w:afterAutospacing="1" w:line="480" w:lineRule="auto"/>
        <w:ind w:left="567"/>
        <w:jc w:val="both"/>
        <w:rPr>
          <w:rFonts w:ascii="Times New Roman" w:hAnsi="Times New Roman" w:cs="Times New Roman"/>
          <w:color w:val="auto"/>
          <w:sz w:val="24"/>
          <w:szCs w:val="24"/>
          <w:shd w:val="clear" w:color="auto" w:fill="FFFFFF"/>
        </w:rPr>
      </w:pPr>
      <w:r w:rsidRPr="00A17D6C">
        <w:rPr>
          <w:rFonts w:ascii="Times New Roman" w:hAnsi="Times New Roman" w:cs="Times New Roman"/>
          <w:color w:val="auto"/>
          <w:sz w:val="24"/>
          <w:szCs w:val="24"/>
        </w:rPr>
        <w:t>La identificación de los usuarios, clientes y beneficiarios de KIPU'S se llevará a cabo teniendo en cuenta las características y demandas del público al que se destina la iniciativa</w:t>
      </w:r>
      <w:r w:rsidRPr="00A17D6C">
        <w:rPr>
          <w:rFonts w:ascii="Times New Roman" w:hAnsi="Times New Roman" w:cs="Times New Roman"/>
          <w:color w:val="auto"/>
          <w:sz w:val="24"/>
          <w:szCs w:val="24"/>
          <w:shd w:val="clear" w:color="auto" w:fill="FFFFFF"/>
        </w:rPr>
        <w:t xml:space="preserve">. </w:t>
      </w:r>
      <w:r w:rsidRPr="00A17D6C">
        <w:rPr>
          <w:rFonts w:ascii="Times New Roman" w:hAnsi="Times New Roman" w:cs="Times New Roman"/>
          <w:color w:val="auto"/>
          <w:sz w:val="24"/>
          <w:szCs w:val="24"/>
        </w:rPr>
        <w:t>El grupo principal estará integrado por dueños, gerentes y responsables de micro y pequeñas empresas situadas en el distrito de Rupa Rupa, Tingo María, principalmente de los sectores comercial y de servicios</w:t>
      </w:r>
      <w:r w:rsidRPr="00A17D6C">
        <w:rPr>
          <w:rFonts w:ascii="Times New Roman" w:hAnsi="Times New Roman" w:cs="Times New Roman"/>
          <w:color w:val="auto"/>
          <w:sz w:val="24"/>
          <w:szCs w:val="24"/>
          <w:shd w:val="clear" w:color="auto" w:fill="FFFFFF"/>
        </w:rPr>
        <w:t>.</w:t>
      </w:r>
    </w:p>
    <w:p w14:paraId="2CDE5ED2" w14:textId="2F4C4114" w:rsidR="00A17D6C" w:rsidRPr="00A17D6C" w:rsidRDefault="00A17D6C" w:rsidP="00EF576E">
      <w:pPr>
        <w:spacing w:before="100" w:beforeAutospacing="1" w:after="100" w:afterAutospacing="1" w:line="480" w:lineRule="auto"/>
        <w:ind w:left="567"/>
        <w:jc w:val="both"/>
        <w:rPr>
          <w:rFonts w:ascii="Times New Roman" w:hAnsi="Times New Roman" w:cs="Times New Roman"/>
          <w:color w:val="auto"/>
          <w:sz w:val="24"/>
          <w:szCs w:val="24"/>
          <w:shd w:val="clear" w:color="auto" w:fill="FFFFFF"/>
        </w:rPr>
      </w:pPr>
      <w:r w:rsidRPr="00A17D6C">
        <w:rPr>
          <w:rFonts w:ascii="Times New Roman" w:hAnsi="Times New Roman" w:cs="Times New Roman"/>
          <w:color w:val="auto"/>
          <w:sz w:val="24"/>
          <w:szCs w:val="24"/>
        </w:rPr>
        <w:t>Se tomarán en cuenta a quienes participen de forma directa en la documentación de ventas, control de inventarios, gestión de ingresos y egresos, y análisis de datos para la toma de decisiones</w:t>
      </w:r>
      <w:r w:rsidRPr="00A17D6C">
        <w:rPr>
          <w:rFonts w:ascii="Times New Roman" w:hAnsi="Times New Roman" w:cs="Times New Roman"/>
          <w:color w:val="auto"/>
          <w:sz w:val="24"/>
          <w:szCs w:val="24"/>
          <w:shd w:val="clear" w:color="auto" w:fill="FFFFFF"/>
        </w:rPr>
        <w:t xml:space="preserve">. </w:t>
      </w:r>
      <w:r w:rsidRPr="00A17D6C">
        <w:rPr>
          <w:rFonts w:ascii="Times New Roman" w:hAnsi="Times New Roman" w:cs="Times New Roman"/>
          <w:color w:val="auto"/>
          <w:sz w:val="24"/>
          <w:szCs w:val="24"/>
        </w:rPr>
        <w:t>Además, se incluirán negocios que actualmente recurren a cuadernos, registros manuales u otros métodos básicos para ordenar sus operaciones</w:t>
      </w:r>
      <w:r w:rsidRPr="00A17D6C">
        <w:rPr>
          <w:rFonts w:ascii="Times New Roman" w:hAnsi="Times New Roman" w:cs="Times New Roman"/>
          <w:color w:val="auto"/>
          <w:sz w:val="24"/>
          <w:szCs w:val="24"/>
          <w:shd w:val="clear" w:color="auto" w:fill="FFFFFF"/>
        </w:rPr>
        <w:t>.</w:t>
      </w:r>
    </w:p>
    <w:p w14:paraId="1B697369" w14:textId="1FD2B890" w:rsidR="00A17D6C" w:rsidRPr="00A17D6C" w:rsidRDefault="00A17D6C" w:rsidP="00EF576E">
      <w:pPr>
        <w:spacing w:before="100" w:beforeAutospacing="1" w:after="100" w:afterAutospacing="1" w:line="480" w:lineRule="auto"/>
        <w:ind w:left="567"/>
        <w:jc w:val="both"/>
        <w:rPr>
          <w:rFonts w:ascii="Times New Roman" w:hAnsi="Times New Roman" w:cs="Times New Roman"/>
          <w:color w:val="auto"/>
          <w:sz w:val="24"/>
          <w:szCs w:val="24"/>
          <w:shd w:val="clear" w:color="auto" w:fill="FFFFFF"/>
        </w:rPr>
      </w:pPr>
      <w:r w:rsidRPr="00A17D6C">
        <w:rPr>
          <w:rFonts w:ascii="Times New Roman" w:hAnsi="Times New Roman" w:cs="Times New Roman"/>
          <w:color w:val="auto"/>
          <w:sz w:val="24"/>
          <w:szCs w:val="24"/>
        </w:rPr>
        <w:t>Entre los posibles beneficiarios se hallarán propietarios o responsables de tiendas, farmacias, papelerías, restaurantes, cafeterías, minimarkets y otros pequeños emprendimientos familiares</w:t>
      </w:r>
      <w:r w:rsidRPr="00A17D6C">
        <w:rPr>
          <w:rFonts w:ascii="Times New Roman" w:hAnsi="Times New Roman" w:cs="Times New Roman"/>
          <w:color w:val="auto"/>
          <w:sz w:val="24"/>
          <w:szCs w:val="24"/>
          <w:shd w:val="clear" w:color="auto" w:fill="FFFFFF"/>
        </w:rPr>
        <w:t xml:space="preserve">. </w:t>
      </w:r>
      <w:r w:rsidRPr="00A17D6C">
        <w:rPr>
          <w:rFonts w:ascii="Times New Roman" w:hAnsi="Times New Roman" w:cs="Times New Roman"/>
          <w:color w:val="auto"/>
          <w:sz w:val="24"/>
          <w:szCs w:val="24"/>
        </w:rPr>
        <w:t>Estos usuarios dispondrán de funciones como la documentación de ventas, control de productos, generación de informes, seguimiento de egresos y sugerencias de compra según la rotación del inventario</w:t>
      </w:r>
      <w:r w:rsidRPr="00A17D6C">
        <w:rPr>
          <w:rFonts w:ascii="Times New Roman" w:hAnsi="Times New Roman" w:cs="Times New Roman"/>
          <w:color w:val="auto"/>
          <w:sz w:val="24"/>
          <w:szCs w:val="24"/>
          <w:shd w:val="clear" w:color="auto" w:fill="FFFFFF"/>
        </w:rPr>
        <w:t>.</w:t>
      </w:r>
    </w:p>
    <w:p w14:paraId="71FF30B8" w14:textId="79BFC059" w:rsidR="00A17D6C" w:rsidRDefault="00A17D6C" w:rsidP="00EF576E">
      <w:pPr>
        <w:spacing w:before="100" w:beforeAutospacing="1" w:after="100" w:afterAutospacing="1" w:line="480" w:lineRule="auto"/>
        <w:ind w:left="567"/>
        <w:jc w:val="both"/>
        <w:rPr>
          <w:rFonts w:ascii="Times New Roman" w:hAnsi="Times New Roman" w:cs="Times New Roman"/>
          <w:color w:val="auto"/>
          <w:sz w:val="24"/>
          <w:szCs w:val="24"/>
          <w:shd w:val="clear" w:color="auto" w:fill="FFFFFF"/>
        </w:rPr>
      </w:pPr>
      <w:r w:rsidRPr="00A17D6C">
        <w:rPr>
          <w:rFonts w:ascii="Times New Roman" w:hAnsi="Times New Roman" w:cs="Times New Roman"/>
          <w:color w:val="auto"/>
          <w:sz w:val="24"/>
          <w:szCs w:val="24"/>
        </w:rPr>
        <w:t>La elección será deliberada, ya que se considerará a personas que estén directamente involucradas en la gestión de una MYPE y que puedan ofrecer información sobre la facilidad de uso y la efectividad del prototipo</w:t>
      </w:r>
      <w:r w:rsidRPr="00A17D6C">
        <w:rPr>
          <w:rFonts w:ascii="Times New Roman" w:hAnsi="Times New Roman" w:cs="Times New Roman"/>
          <w:color w:val="auto"/>
          <w:sz w:val="24"/>
          <w:szCs w:val="24"/>
          <w:shd w:val="clear" w:color="auto" w:fill="FFFFFF"/>
        </w:rPr>
        <w:t xml:space="preserve">. </w:t>
      </w:r>
      <w:r w:rsidRPr="00A17D6C">
        <w:rPr>
          <w:rFonts w:ascii="Times New Roman" w:hAnsi="Times New Roman" w:cs="Times New Roman"/>
          <w:color w:val="auto"/>
          <w:sz w:val="24"/>
          <w:szCs w:val="24"/>
        </w:rPr>
        <w:t>Los beneficiarios directos serán los dueños, gerentes y responsables de las MYPES, dado que KIPU'S buscará asistirlos en la organización de sus operaciones, disminuir el registro manual y acceder a información actualizada del negocio</w:t>
      </w:r>
      <w:r w:rsidRPr="00A17D6C">
        <w:rPr>
          <w:rFonts w:ascii="Times New Roman" w:hAnsi="Times New Roman" w:cs="Times New Roman"/>
          <w:color w:val="auto"/>
          <w:sz w:val="24"/>
          <w:szCs w:val="24"/>
          <w:shd w:val="clear" w:color="auto" w:fill="FFFFFF"/>
        </w:rPr>
        <w:t>.</w:t>
      </w:r>
    </w:p>
    <w:p w14:paraId="4C43164F" w14:textId="77777777" w:rsidR="00A17D6C" w:rsidRPr="00A17D6C" w:rsidRDefault="00A17D6C" w:rsidP="00EF576E">
      <w:pPr>
        <w:spacing w:before="100" w:beforeAutospacing="1" w:after="100" w:afterAutospacing="1" w:line="480" w:lineRule="auto"/>
        <w:ind w:left="567"/>
        <w:jc w:val="both"/>
        <w:rPr>
          <w:rFonts w:ascii="Times New Roman" w:eastAsia="Times New Roman" w:hAnsi="Times New Roman" w:cs="Times New Roman"/>
          <w:color w:val="auto"/>
          <w:sz w:val="24"/>
          <w:szCs w:val="24"/>
          <w:lang w:eastAsia="es-PE"/>
        </w:rPr>
      </w:pPr>
    </w:p>
    <w:p w14:paraId="5AAB9504" w14:textId="1195D46E" w:rsidR="00EF576E" w:rsidRDefault="00EF576E" w:rsidP="00EF576E">
      <w:pPr>
        <w:pStyle w:val="Prrafodelista"/>
        <w:numPr>
          <w:ilvl w:val="0"/>
          <w:numId w:val="16"/>
        </w:numPr>
        <w:spacing w:before="100" w:beforeAutospacing="1" w:after="100" w:afterAutospacing="1" w:line="480" w:lineRule="auto"/>
        <w:ind w:left="993" w:hanging="426"/>
        <w:jc w:val="both"/>
        <w:rPr>
          <w:rFonts w:ascii="Times New Roman" w:eastAsia="Times New Roman" w:hAnsi="Times New Roman" w:cs="Times New Roman"/>
          <w:b/>
          <w:bCs/>
          <w:color w:val="auto"/>
          <w:sz w:val="24"/>
          <w:szCs w:val="24"/>
          <w:lang w:eastAsia="es-PE"/>
        </w:rPr>
      </w:pPr>
      <w:r>
        <w:rPr>
          <w:rFonts w:ascii="Times New Roman" w:eastAsia="Times New Roman" w:hAnsi="Times New Roman" w:cs="Times New Roman"/>
          <w:b/>
          <w:bCs/>
          <w:color w:val="auto"/>
          <w:sz w:val="24"/>
          <w:szCs w:val="24"/>
          <w:lang w:eastAsia="es-PE"/>
        </w:rPr>
        <w:lastRenderedPageBreak/>
        <w:t>Técnicas e instrumentos de validación</w:t>
      </w:r>
    </w:p>
    <w:p w14:paraId="6D797CF2" w14:textId="77777777" w:rsidR="00A17D6C" w:rsidRDefault="00A17D6C" w:rsidP="00A17D6C">
      <w:pPr>
        <w:spacing w:before="100" w:beforeAutospacing="1" w:after="100" w:afterAutospacing="1" w:line="480" w:lineRule="auto"/>
        <w:ind w:left="567"/>
        <w:jc w:val="both"/>
        <w:rPr>
          <w:rFonts w:ascii="Times New Roman" w:hAnsi="Times New Roman" w:cs="Times New Roman"/>
          <w:color w:val="auto"/>
          <w:sz w:val="24"/>
          <w:szCs w:val="24"/>
        </w:rPr>
      </w:pPr>
      <w:r w:rsidRPr="00A17D6C">
        <w:rPr>
          <w:rFonts w:ascii="Times New Roman" w:hAnsi="Times New Roman" w:cs="Times New Roman"/>
          <w:color w:val="auto"/>
          <w:sz w:val="24"/>
          <w:szCs w:val="24"/>
        </w:rPr>
        <w:t>Para confirmar el prototipo de KIPU’S, se empleará una metodología de encuesta</w:t>
      </w:r>
      <w:r w:rsidRPr="00A17D6C">
        <w:rPr>
          <w:rFonts w:ascii="Times New Roman" w:hAnsi="Times New Roman" w:cs="Times New Roman"/>
          <w:color w:val="auto"/>
          <w:sz w:val="24"/>
          <w:szCs w:val="24"/>
          <w:shd w:val="clear" w:color="auto" w:fill="FFFFFF"/>
        </w:rPr>
        <w:t xml:space="preserve">. </w:t>
      </w:r>
      <w:r w:rsidRPr="00A17D6C">
        <w:rPr>
          <w:rFonts w:ascii="Times New Roman" w:hAnsi="Times New Roman" w:cs="Times New Roman"/>
          <w:color w:val="auto"/>
          <w:sz w:val="24"/>
          <w:szCs w:val="24"/>
        </w:rPr>
        <w:t>Esta se realizará con dueños, gerentes y responsables de pequeñas y medianas empresas en Tingo María, con el objetivo de entender sus requerimientos y su perspectiva sobre una herramienta digital que facilite el registro de ventas, la gestión de inventarios, el control de gastos y la elaboración</w:t>
      </w:r>
      <w:r>
        <w:rPr>
          <w:rFonts w:ascii="Times New Roman" w:hAnsi="Times New Roman" w:cs="Times New Roman"/>
          <w:color w:val="auto"/>
          <w:sz w:val="24"/>
          <w:szCs w:val="24"/>
        </w:rPr>
        <w:t xml:space="preserve"> </w:t>
      </w:r>
      <w:r w:rsidRPr="00A17D6C">
        <w:rPr>
          <w:rFonts w:ascii="Times New Roman" w:hAnsi="Times New Roman" w:cs="Times New Roman"/>
          <w:color w:val="auto"/>
          <w:sz w:val="24"/>
          <w:szCs w:val="24"/>
        </w:rPr>
        <w:t>de informes</w:t>
      </w:r>
      <w:r w:rsidRPr="00A17D6C">
        <w:rPr>
          <w:rFonts w:ascii="Times New Roman" w:hAnsi="Times New Roman" w:cs="Times New Roman"/>
          <w:color w:val="auto"/>
          <w:sz w:val="24"/>
          <w:szCs w:val="24"/>
          <w:shd w:val="clear" w:color="auto" w:fill="FFFFFF"/>
        </w:rPr>
        <w:t>.</w:t>
      </w:r>
    </w:p>
    <w:p w14:paraId="3C033ED4" w14:textId="68BB2ED9" w:rsidR="00A17D6C" w:rsidRDefault="00A17D6C" w:rsidP="00A17D6C">
      <w:pPr>
        <w:spacing w:before="100" w:beforeAutospacing="1" w:after="100" w:afterAutospacing="1" w:line="480" w:lineRule="auto"/>
        <w:ind w:left="567"/>
        <w:jc w:val="both"/>
        <w:rPr>
          <w:rFonts w:ascii="Times New Roman" w:hAnsi="Times New Roman" w:cs="Times New Roman"/>
          <w:color w:val="auto"/>
          <w:sz w:val="24"/>
          <w:szCs w:val="24"/>
          <w:shd w:val="clear" w:color="auto" w:fill="FFFFFF"/>
        </w:rPr>
      </w:pPr>
      <w:r w:rsidRPr="00A17D6C">
        <w:rPr>
          <w:rFonts w:ascii="Times New Roman" w:hAnsi="Times New Roman" w:cs="Times New Roman"/>
          <w:color w:val="auto"/>
          <w:sz w:val="24"/>
          <w:szCs w:val="24"/>
        </w:rPr>
        <w:t>El instrumento consistirá en un formulario de diez preguntas de tipo cerrado, cada una con cuatro opciones de respuesta</w:t>
      </w:r>
      <w:r w:rsidRPr="00A17D6C">
        <w:rPr>
          <w:rFonts w:ascii="Times New Roman" w:hAnsi="Times New Roman" w:cs="Times New Roman"/>
          <w:color w:val="auto"/>
          <w:sz w:val="24"/>
          <w:szCs w:val="24"/>
          <w:shd w:val="clear" w:color="auto" w:fill="FFFFFF"/>
        </w:rPr>
        <w:t xml:space="preserve">. </w:t>
      </w:r>
      <w:r w:rsidRPr="00A17D6C">
        <w:rPr>
          <w:rFonts w:ascii="Times New Roman" w:hAnsi="Times New Roman" w:cs="Times New Roman"/>
          <w:color w:val="auto"/>
          <w:sz w:val="24"/>
          <w:szCs w:val="24"/>
        </w:rPr>
        <w:t>La encuesta se llevará a cabo luego de presentar las características fundamentales de KIPU’S</w:t>
      </w:r>
      <w:r w:rsidRPr="00A17D6C">
        <w:rPr>
          <w:rFonts w:ascii="Times New Roman" w:hAnsi="Times New Roman" w:cs="Times New Roman"/>
          <w:color w:val="auto"/>
          <w:sz w:val="24"/>
          <w:szCs w:val="24"/>
          <w:shd w:val="clear" w:color="auto" w:fill="FFFFFF"/>
        </w:rPr>
        <w:t>.</w:t>
      </w:r>
    </w:p>
    <w:p w14:paraId="4B682274" w14:textId="5775A13B" w:rsidR="00A17D6C" w:rsidRDefault="00A17D6C" w:rsidP="00A17D6C">
      <w:pPr>
        <w:pStyle w:val="Ttulo3"/>
        <w:ind w:firstLine="567"/>
        <w:rPr>
          <w:rFonts w:ascii="Times New Roman" w:hAnsi="Times New Roman" w:cs="Times New Roman"/>
          <w:color w:val="auto"/>
          <w:u w:val="single"/>
        </w:rPr>
      </w:pPr>
      <w:r w:rsidRPr="00A17D6C">
        <w:rPr>
          <w:rFonts w:ascii="Times New Roman" w:hAnsi="Times New Roman" w:cs="Times New Roman"/>
          <w:color w:val="auto"/>
          <w:u w:val="single"/>
        </w:rPr>
        <w:t>ENCUESTA SOBRE KIPU’S</w:t>
      </w:r>
    </w:p>
    <w:p w14:paraId="56B7444D" w14:textId="77777777" w:rsidR="00BE4A51" w:rsidRPr="00BE4A51" w:rsidRDefault="00BE4A51" w:rsidP="00BE4A51"/>
    <w:p w14:paraId="74FE9740" w14:textId="4FC41F14" w:rsidR="00A17D6C" w:rsidRDefault="00A17D6C" w:rsidP="00A17D6C">
      <w:pPr>
        <w:pStyle w:val="NormalWeb"/>
        <w:ind w:firstLine="567"/>
        <w:rPr>
          <w:rStyle w:val="Textoennegrita"/>
        </w:rPr>
      </w:pPr>
      <w:r w:rsidRPr="00A17D6C">
        <w:rPr>
          <w:rStyle w:val="Textoennegrita"/>
        </w:rPr>
        <w:t>Marque una sola opción en cada pregunta:</w:t>
      </w:r>
    </w:p>
    <w:p w14:paraId="31E92BB1" w14:textId="77777777" w:rsidR="00BE4A51" w:rsidRPr="00A17D6C" w:rsidRDefault="00BE4A51" w:rsidP="00A17D6C">
      <w:pPr>
        <w:pStyle w:val="NormalWeb"/>
        <w:ind w:firstLine="567"/>
      </w:pPr>
    </w:p>
    <w:p w14:paraId="65FD6DA8" w14:textId="77777777" w:rsidR="00A17D6C" w:rsidRPr="00A17D6C" w:rsidRDefault="00A17D6C" w:rsidP="00A17D6C">
      <w:pPr>
        <w:pStyle w:val="NormalWeb"/>
        <w:ind w:firstLine="567"/>
      </w:pPr>
      <w:r w:rsidRPr="00A17D6C">
        <w:rPr>
          <w:rStyle w:val="Textoennegrita"/>
        </w:rPr>
        <w:t>1. ¿Actualmente registra las ventas de su negocio de manera manual?</w:t>
      </w:r>
    </w:p>
    <w:p w14:paraId="4664A62A" w14:textId="77777777" w:rsidR="00A17D6C" w:rsidRPr="00A17D6C" w:rsidRDefault="00A17D6C" w:rsidP="00A17D6C">
      <w:pPr>
        <w:pStyle w:val="NormalWeb"/>
        <w:ind w:left="567"/>
      </w:pPr>
      <w:r w:rsidRPr="00A17D6C">
        <w:rPr>
          <w:rFonts w:ascii="Segoe UI Symbol" w:hAnsi="Segoe UI Symbol" w:cs="Segoe UI Symbol"/>
        </w:rPr>
        <w:t>☐</w:t>
      </w:r>
      <w:r w:rsidRPr="00A17D6C">
        <w:t xml:space="preserve"> Nunca</w:t>
      </w:r>
      <w:r w:rsidRPr="00A17D6C">
        <w:br/>
      </w:r>
      <w:r w:rsidRPr="00A17D6C">
        <w:rPr>
          <w:rFonts w:ascii="Segoe UI Symbol" w:hAnsi="Segoe UI Symbol" w:cs="Segoe UI Symbol"/>
        </w:rPr>
        <w:t>☐</w:t>
      </w:r>
      <w:r w:rsidRPr="00A17D6C">
        <w:t xml:space="preserve"> Algunas veces</w:t>
      </w:r>
      <w:r w:rsidRPr="00A17D6C">
        <w:br/>
      </w:r>
      <w:r w:rsidRPr="00A17D6C">
        <w:rPr>
          <w:rFonts w:ascii="Segoe UI Symbol" w:hAnsi="Segoe UI Symbol" w:cs="Segoe UI Symbol"/>
        </w:rPr>
        <w:t>☐</w:t>
      </w:r>
      <w:r w:rsidRPr="00A17D6C">
        <w:t xml:space="preserve"> Casi siempre</w:t>
      </w:r>
      <w:r w:rsidRPr="00A17D6C">
        <w:br/>
      </w:r>
      <w:r w:rsidRPr="00A17D6C">
        <w:rPr>
          <w:rFonts w:ascii="Segoe UI Symbol" w:hAnsi="Segoe UI Symbol" w:cs="Segoe UI Symbol"/>
        </w:rPr>
        <w:t>☐</w:t>
      </w:r>
      <w:r w:rsidRPr="00A17D6C">
        <w:t xml:space="preserve"> Siempre </w:t>
      </w:r>
    </w:p>
    <w:p w14:paraId="1E4774D3" w14:textId="77777777" w:rsidR="00A17D6C" w:rsidRPr="00A17D6C" w:rsidRDefault="00A17D6C" w:rsidP="00A17D6C">
      <w:pPr>
        <w:pStyle w:val="NormalWeb"/>
        <w:ind w:left="567"/>
      </w:pPr>
      <w:r w:rsidRPr="00A17D6C">
        <w:rPr>
          <w:rStyle w:val="Textoennegrita"/>
        </w:rPr>
        <w:t>2. ¿Registrar las ventas manualmente le hace perder tiempo?</w:t>
      </w:r>
    </w:p>
    <w:p w14:paraId="365974C8" w14:textId="593DEE94" w:rsidR="00A17D6C" w:rsidRDefault="00A17D6C" w:rsidP="00A17D6C">
      <w:pPr>
        <w:pStyle w:val="NormalWeb"/>
        <w:ind w:left="567"/>
      </w:pPr>
      <w:r w:rsidRPr="00A17D6C">
        <w:rPr>
          <w:rFonts w:ascii="Segoe UI Symbol" w:hAnsi="Segoe UI Symbol" w:cs="Segoe UI Symbol"/>
        </w:rPr>
        <w:t>☐</w:t>
      </w:r>
      <w:r w:rsidRPr="00A17D6C">
        <w:t xml:space="preserve"> Nunca</w:t>
      </w:r>
      <w:r w:rsidRPr="00A17D6C">
        <w:br/>
      </w:r>
      <w:r w:rsidRPr="00A17D6C">
        <w:rPr>
          <w:rFonts w:ascii="Segoe UI Symbol" w:hAnsi="Segoe UI Symbol" w:cs="Segoe UI Symbol"/>
        </w:rPr>
        <w:t>☐</w:t>
      </w:r>
      <w:r w:rsidRPr="00A17D6C">
        <w:t xml:space="preserve"> Algunas veces</w:t>
      </w:r>
      <w:r w:rsidRPr="00A17D6C">
        <w:br/>
      </w:r>
      <w:r w:rsidRPr="00A17D6C">
        <w:rPr>
          <w:rFonts w:ascii="Segoe UI Symbol" w:hAnsi="Segoe UI Symbol" w:cs="Segoe UI Symbol"/>
        </w:rPr>
        <w:t>☐</w:t>
      </w:r>
      <w:r w:rsidRPr="00A17D6C">
        <w:t xml:space="preserve"> Casi siempre</w:t>
      </w:r>
      <w:r w:rsidRPr="00A17D6C">
        <w:br/>
      </w:r>
      <w:r w:rsidRPr="00A17D6C">
        <w:rPr>
          <w:rFonts w:ascii="Segoe UI Symbol" w:hAnsi="Segoe UI Symbol" w:cs="Segoe UI Symbol"/>
        </w:rPr>
        <w:t>☐</w:t>
      </w:r>
      <w:r w:rsidRPr="00A17D6C">
        <w:t xml:space="preserve"> Siempre </w:t>
      </w:r>
    </w:p>
    <w:p w14:paraId="37F69655" w14:textId="77777777" w:rsidR="00BE4A51" w:rsidRPr="00A17D6C" w:rsidRDefault="00BE4A51" w:rsidP="00A17D6C">
      <w:pPr>
        <w:pStyle w:val="NormalWeb"/>
        <w:ind w:left="567"/>
      </w:pPr>
    </w:p>
    <w:p w14:paraId="20E1E3FD" w14:textId="77777777" w:rsidR="00A17D6C" w:rsidRPr="00A17D6C" w:rsidRDefault="00A17D6C" w:rsidP="00A17D6C">
      <w:pPr>
        <w:pStyle w:val="NormalWeb"/>
        <w:ind w:left="567"/>
      </w:pPr>
      <w:r w:rsidRPr="00A17D6C">
        <w:rPr>
          <w:rStyle w:val="Textoennegrita"/>
        </w:rPr>
        <w:lastRenderedPageBreak/>
        <w:t>3. ¿Ha tenido errores al registrar sus ventas, gastos o inventarios manualmente?</w:t>
      </w:r>
    </w:p>
    <w:p w14:paraId="14F437C1" w14:textId="77777777" w:rsidR="00A17D6C" w:rsidRPr="00A17D6C" w:rsidRDefault="00A17D6C" w:rsidP="00A17D6C">
      <w:pPr>
        <w:pStyle w:val="NormalWeb"/>
        <w:ind w:left="567"/>
      </w:pPr>
      <w:r w:rsidRPr="00A17D6C">
        <w:rPr>
          <w:rFonts w:ascii="Segoe UI Symbol" w:hAnsi="Segoe UI Symbol" w:cs="Segoe UI Symbol"/>
        </w:rPr>
        <w:t>☐</w:t>
      </w:r>
      <w:r w:rsidRPr="00A17D6C">
        <w:t xml:space="preserve"> Nunca</w:t>
      </w:r>
      <w:r w:rsidRPr="00A17D6C">
        <w:br/>
      </w:r>
      <w:r w:rsidRPr="00A17D6C">
        <w:rPr>
          <w:rFonts w:ascii="Segoe UI Symbol" w:hAnsi="Segoe UI Symbol" w:cs="Segoe UI Symbol"/>
        </w:rPr>
        <w:t>☐</w:t>
      </w:r>
      <w:r w:rsidRPr="00A17D6C">
        <w:t xml:space="preserve"> Algunas veces</w:t>
      </w:r>
      <w:r w:rsidRPr="00A17D6C">
        <w:br/>
      </w:r>
      <w:r w:rsidRPr="00A17D6C">
        <w:rPr>
          <w:rFonts w:ascii="Segoe UI Symbol" w:hAnsi="Segoe UI Symbol" w:cs="Segoe UI Symbol"/>
        </w:rPr>
        <w:t>☐</w:t>
      </w:r>
      <w:r w:rsidRPr="00A17D6C">
        <w:t xml:space="preserve"> Casi siempre</w:t>
      </w:r>
      <w:r w:rsidRPr="00A17D6C">
        <w:br/>
      </w:r>
      <w:r w:rsidRPr="00A17D6C">
        <w:rPr>
          <w:rFonts w:ascii="Segoe UI Symbol" w:hAnsi="Segoe UI Symbol" w:cs="Segoe UI Symbol"/>
        </w:rPr>
        <w:t>☐</w:t>
      </w:r>
      <w:r w:rsidRPr="00A17D6C">
        <w:t xml:space="preserve"> Siempre </w:t>
      </w:r>
    </w:p>
    <w:p w14:paraId="780BAE97" w14:textId="77777777" w:rsidR="00A17D6C" w:rsidRPr="00A17D6C" w:rsidRDefault="00A17D6C" w:rsidP="00A17D6C">
      <w:pPr>
        <w:pStyle w:val="NormalWeb"/>
        <w:ind w:left="567"/>
      </w:pPr>
      <w:r w:rsidRPr="00A17D6C">
        <w:rPr>
          <w:rStyle w:val="Textoennegrita"/>
        </w:rPr>
        <w:t>4. ¿Considera necesario contar con una herramienta digital para registrar las ventas de su negocio?</w:t>
      </w:r>
    </w:p>
    <w:p w14:paraId="7335E1FF" w14:textId="77777777" w:rsidR="00A17D6C" w:rsidRPr="00A17D6C" w:rsidRDefault="00A17D6C" w:rsidP="00A17D6C">
      <w:pPr>
        <w:pStyle w:val="NormalWeb"/>
        <w:ind w:left="567"/>
      </w:pPr>
      <w:r w:rsidRPr="00A17D6C">
        <w:rPr>
          <w:rFonts w:ascii="Segoe UI Symbol" w:hAnsi="Segoe UI Symbol" w:cs="Segoe UI Symbol"/>
        </w:rPr>
        <w:t>☐</w:t>
      </w:r>
      <w:r w:rsidRPr="00A17D6C">
        <w:t xml:space="preserve"> Nunca</w:t>
      </w:r>
      <w:r w:rsidRPr="00A17D6C">
        <w:br/>
      </w:r>
      <w:r w:rsidRPr="00A17D6C">
        <w:rPr>
          <w:rFonts w:ascii="Segoe UI Symbol" w:hAnsi="Segoe UI Symbol" w:cs="Segoe UI Symbol"/>
        </w:rPr>
        <w:t>☐</w:t>
      </w:r>
      <w:r w:rsidRPr="00A17D6C">
        <w:t xml:space="preserve"> Algunas veces</w:t>
      </w:r>
      <w:r w:rsidRPr="00A17D6C">
        <w:br/>
      </w:r>
      <w:r w:rsidRPr="00A17D6C">
        <w:rPr>
          <w:rFonts w:ascii="Segoe UI Symbol" w:hAnsi="Segoe UI Symbol" w:cs="Segoe UI Symbol"/>
        </w:rPr>
        <w:t>☐</w:t>
      </w:r>
      <w:r w:rsidRPr="00A17D6C">
        <w:t xml:space="preserve"> Casi siempre</w:t>
      </w:r>
      <w:r w:rsidRPr="00A17D6C">
        <w:br/>
      </w:r>
      <w:r w:rsidRPr="00A17D6C">
        <w:rPr>
          <w:rFonts w:ascii="Segoe UI Symbol" w:hAnsi="Segoe UI Symbol" w:cs="Segoe UI Symbol"/>
        </w:rPr>
        <w:t>☐</w:t>
      </w:r>
      <w:r w:rsidRPr="00A17D6C">
        <w:t xml:space="preserve"> Siempre </w:t>
      </w:r>
    </w:p>
    <w:p w14:paraId="752BD950" w14:textId="77777777" w:rsidR="00A17D6C" w:rsidRPr="00A17D6C" w:rsidRDefault="00A17D6C" w:rsidP="00A17D6C">
      <w:pPr>
        <w:pStyle w:val="NormalWeb"/>
        <w:ind w:left="567"/>
      </w:pPr>
      <w:r w:rsidRPr="00A17D6C">
        <w:rPr>
          <w:rStyle w:val="Textoennegrita"/>
        </w:rPr>
        <w:t>5. ¿Utilizaría una aplicación móvil para registrar sus ventas de manera rápida?</w:t>
      </w:r>
    </w:p>
    <w:p w14:paraId="2E3CBEA3" w14:textId="77777777" w:rsidR="00A17D6C" w:rsidRPr="00A17D6C" w:rsidRDefault="00A17D6C" w:rsidP="00A17D6C">
      <w:pPr>
        <w:pStyle w:val="NormalWeb"/>
        <w:ind w:left="567"/>
      </w:pPr>
      <w:r w:rsidRPr="00A17D6C">
        <w:rPr>
          <w:rFonts w:ascii="Segoe UI Symbol" w:hAnsi="Segoe UI Symbol" w:cs="Segoe UI Symbol"/>
        </w:rPr>
        <w:t>☐</w:t>
      </w:r>
      <w:r w:rsidRPr="00A17D6C">
        <w:t xml:space="preserve"> Nunca</w:t>
      </w:r>
      <w:r w:rsidRPr="00A17D6C">
        <w:br/>
      </w:r>
      <w:r w:rsidRPr="00A17D6C">
        <w:rPr>
          <w:rFonts w:ascii="Segoe UI Symbol" w:hAnsi="Segoe UI Symbol" w:cs="Segoe UI Symbol"/>
        </w:rPr>
        <w:t>☐</w:t>
      </w:r>
      <w:r w:rsidRPr="00A17D6C">
        <w:t xml:space="preserve"> Algunas veces</w:t>
      </w:r>
      <w:r w:rsidRPr="00A17D6C">
        <w:br/>
      </w:r>
      <w:r w:rsidRPr="00A17D6C">
        <w:rPr>
          <w:rFonts w:ascii="Segoe UI Symbol" w:hAnsi="Segoe UI Symbol" w:cs="Segoe UI Symbol"/>
        </w:rPr>
        <w:t>☐</w:t>
      </w:r>
      <w:r w:rsidRPr="00A17D6C">
        <w:t xml:space="preserve"> Casi siempre</w:t>
      </w:r>
      <w:r w:rsidRPr="00A17D6C">
        <w:br/>
      </w:r>
      <w:r w:rsidRPr="00A17D6C">
        <w:rPr>
          <w:rFonts w:ascii="Segoe UI Symbol" w:hAnsi="Segoe UI Symbol" w:cs="Segoe UI Symbol"/>
        </w:rPr>
        <w:t>☐</w:t>
      </w:r>
      <w:r w:rsidRPr="00A17D6C">
        <w:t xml:space="preserve"> Siempre </w:t>
      </w:r>
    </w:p>
    <w:p w14:paraId="6B6A2E55" w14:textId="77777777" w:rsidR="00A17D6C" w:rsidRPr="00A17D6C" w:rsidRDefault="00A17D6C" w:rsidP="00A17D6C">
      <w:pPr>
        <w:pStyle w:val="NormalWeb"/>
        <w:ind w:left="567"/>
      </w:pPr>
      <w:r w:rsidRPr="00A17D6C">
        <w:rPr>
          <w:rStyle w:val="Textoennegrita"/>
        </w:rPr>
        <w:t>6. ¿Estaría dispuesto(a) a registrar sus ventas mediante comandos de voz?</w:t>
      </w:r>
    </w:p>
    <w:p w14:paraId="638058C8" w14:textId="77777777" w:rsidR="00A17D6C" w:rsidRPr="00A17D6C" w:rsidRDefault="00A17D6C" w:rsidP="00A17D6C">
      <w:pPr>
        <w:pStyle w:val="NormalWeb"/>
        <w:ind w:left="567"/>
      </w:pPr>
      <w:r w:rsidRPr="00A17D6C">
        <w:rPr>
          <w:rFonts w:ascii="Segoe UI Symbol" w:hAnsi="Segoe UI Symbol" w:cs="Segoe UI Symbol"/>
        </w:rPr>
        <w:t>☐</w:t>
      </w:r>
      <w:r w:rsidRPr="00A17D6C">
        <w:t xml:space="preserve"> Nunca</w:t>
      </w:r>
      <w:r w:rsidRPr="00A17D6C">
        <w:br/>
      </w:r>
      <w:r w:rsidRPr="00A17D6C">
        <w:rPr>
          <w:rFonts w:ascii="Segoe UI Symbol" w:hAnsi="Segoe UI Symbol" w:cs="Segoe UI Symbol"/>
        </w:rPr>
        <w:t>☐</w:t>
      </w:r>
      <w:r w:rsidRPr="00A17D6C">
        <w:t xml:space="preserve"> Algunas veces</w:t>
      </w:r>
      <w:r w:rsidRPr="00A17D6C">
        <w:br/>
      </w:r>
      <w:r w:rsidRPr="00A17D6C">
        <w:rPr>
          <w:rFonts w:ascii="Segoe UI Symbol" w:hAnsi="Segoe UI Symbol" w:cs="Segoe UI Symbol"/>
        </w:rPr>
        <w:t>☐</w:t>
      </w:r>
      <w:r w:rsidRPr="00A17D6C">
        <w:t xml:space="preserve"> Casi siempre</w:t>
      </w:r>
      <w:r w:rsidRPr="00A17D6C">
        <w:br/>
      </w:r>
      <w:r w:rsidRPr="00A17D6C">
        <w:rPr>
          <w:rFonts w:ascii="Segoe UI Symbol" w:hAnsi="Segoe UI Symbol" w:cs="Segoe UI Symbol"/>
        </w:rPr>
        <w:t>☐</w:t>
      </w:r>
      <w:r w:rsidRPr="00A17D6C">
        <w:t xml:space="preserve"> Siempre </w:t>
      </w:r>
    </w:p>
    <w:p w14:paraId="4DDACBB2" w14:textId="77777777" w:rsidR="00A17D6C" w:rsidRPr="00A17D6C" w:rsidRDefault="00A17D6C" w:rsidP="00A17D6C">
      <w:pPr>
        <w:pStyle w:val="NormalWeb"/>
        <w:ind w:left="567"/>
      </w:pPr>
      <w:r w:rsidRPr="00A17D6C">
        <w:rPr>
          <w:rStyle w:val="Textoennegrita"/>
        </w:rPr>
        <w:t>7. ¿Considera útil que la aplicación genere reportes automáticos de las ventas de su negocio?</w:t>
      </w:r>
    </w:p>
    <w:p w14:paraId="5DC539BD" w14:textId="09F20A4E" w:rsidR="00A17D6C" w:rsidRDefault="00A17D6C" w:rsidP="00A17D6C">
      <w:pPr>
        <w:pStyle w:val="NormalWeb"/>
        <w:ind w:left="567"/>
      </w:pPr>
      <w:r w:rsidRPr="00A17D6C">
        <w:rPr>
          <w:rFonts w:ascii="Segoe UI Symbol" w:hAnsi="Segoe UI Symbol" w:cs="Segoe UI Symbol"/>
        </w:rPr>
        <w:t>☐</w:t>
      </w:r>
      <w:r w:rsidRPr="00A17D6C">
        <w:t xml:space="preserve"> Nunca</w:t>
      </w:r>
      <w:r w:rsidRPr="00A17D6C">
        <w:br/>
      </w:r>
      <w:r w:rsidRPr="00A17D6C">
        <w:rPr>
          <w:rFonts w:ascii="Segoe UI Symbol" w:hAnsi="Segoe UI Symbol" w:cs="Segoe UI Symbol"/>
        </w:rPr>
        <w:t>☐</w:t>
      </w:r>
      <w:r w:rsidRPr="00A17D6C">
        <w:t xml:space="preserve"> Algunas veces</w:t>
      </w:r>
      <w:r w:rsidRPr="00A17D6C">
        <w:br/>
      </w:r>
      <w:r w:rsidRPr="00A17D6C">
        <w:rPr>
          <w:rFonts w:ascii="Segoe UI Symbol" w:hAnsi="Segoe UI Symbol" w:cs="Segoe UI Symbol"/>
        </w:rPr>
        <w:t>☐</w:t>
      </w:r>
      <w:r w:rsidRPr="00A17D6C">
        <w:t xml:space="preserve"> Casi siempre</w:t>
      </w:r>
      <w:r w:rsidRPr="00A17D6C">
        <w:br/>
      </w:r>
      <w:r w:rsidRPr="00A17D6C">
        <w:rPr>
          <w:rFonts w:ascii="Segoe UI Symbol" w:hAnsi="Segoe UI Symbol" w:cs="Segoe UI Symbol"/>
        </w:rPr>
        <w:t>☐</w:t>
      </w:r>
      <w:r w:rsidRPr="00A17D6C">
        <w:t xml:space="preserve"> Siempre </w:t>
      </w:r>
    </w:p>
    <w:p w14:paraId="25821A7E" w14:textId="0B3F2A8B" w:rsidR="00BE4A51" w:rsidRDefault="00BE4A51" w:rsidP="00A17D6C">
      <w:pPr>
        <w:pStyle w:val="NormalWeb"/>
        <w:ind w:left="567"/>
      </w:pPr>
    </w:p>
    <w:p w14:paraId="114FD703" w14:textId="3EF850A0" w:rsidR="00BE4A51" w:rsidRDefault="00BE4A51" w:rsidP="00A17D6C">
      <w:pPr>
        <w:pStyle w:val="NormalWeb"/>
        <w:ind w:left="567"/>
      </w:pPr>
    </w:p>
    <w:p w14:paraId="5739EF5A" w14:textId="77777777" w:rsidR="00BE4A51" w:rsidRPr="00A17D6C" w:rsidRDefault="00BE4A51" w:rsidP="00A17D6C">
      <w:pPr>
        <w:pStyle w:val="NormalWeb"/>
        <w:ind w:left="567"/>
      </w:pPr>
    </w:p>
    <w:p w14:paraId="7244EBD6" w14:textId="77777777" w:rsidR="00A17D6C" w:rsidRPr="00A17D6C" w:rsidRDefault="00A17D6C" w:rsidP="00A17D6C">
      <w:pPr>
        <w:pStyle w:val="NormalWeb"/>
        <w:ind w:left="567"/>
      </w:pPr>
      <w:r w:rsidRPr="00A17D6C">
        <w:rPr>
          <w:rStyle w:val="Textoennegrita"/>
        </w:rPr>
        <w:lastRenderedPageBreak/>
        <w:t>8. ¿Considera importante que una aplicación permita controlar el inventario automáticamente?</w:t>
      </w:r>
    </w:p>
    <w:p w14:paraId="59186B53" w14:textId="77777777" w:rsidR="00A17D6C" w:rsidRPr="00A17D6C" w:rsidRDefault="00A17D6C" w:rsidP="00A17D6C">
      <w:pPr>
        <w:pStyle w:val="NormalWeb"/>
        <w:ind w:left="567"/>
      </w:pPr>
      <w:r w:rsidRPr="00A17D6C">
        <w:rPr>
          <w:rFonts w:ascii="Segoe UI Symbol" w:hAnsi="Segoe UI Symbol" w:cs="Segoe UI Symbol"/>
        </w:rPr>
        <w:t>☐</w:t>
      </w:r>
      <w:r w:rsidRPr="00A17D6C">
        <w:t xml:space="preserve"> Nunca</w:t>
      </w:r>
      <w:r w:rsidRPr="00A17D6C">
        <w:br/>
      </w:r>
      <w:r w:rsidRPr="00A17D6C">
        <w:rPr>
          <w:rFonts w:ascii="Segoe UI Symbol" w:hAnsi="Segoe UI Symbol" w:cs="Segoe UI Symbol"/>
        </w:rPr>
        <w:t>☐</w:t>
      </w:r>
      <w:r w:rsidRPr="00A17D6C">
        <w:t xml:space="preserve"> Algunas veces</w:t>
      </w:r>
      <w:r w:rsidRPr="00A17D6C">
        <w:br/>
      </w:r>
      <w:r w:rsidRPr="00A17D6C">
        <w:rPr>
          <w:rFonts w:ascii="Segoe UI Symbol" w:hAnsi="Segoe UI Symbol" w:cs="Segoe UI Symbol"/>
        </w:rPr>
        <w:t>☐</w:t>
      </w:r>
      <w:r w:rsidRPr="00A17D6C">
        <w:t xml:space="preserve"> Casi siempre</w:t>
      </w:r>
      <w:r w:rsidRPr="00A17D6C">
        <w:br/>
      </w:r>
      <w:r w:rsidRPr="00A17D6C">
        <w:rPr>
          <w:rFonts w:ascii="Segoe UI Symbol" w:hAnsi="Segoe UI Symbol" w:cs="Segoe UI Symbol"/>
        </w:rPr>
        <w:t>☐</w:t>
      </w:r>
      <w:r w:rsidRPr="00A17D6C">
        <w:t xml:space="preserve"> Siempre </w:t>
      </w:r>
    </w:p>
    <w:p w14:paraId="18DA2F4A" w14:textId="77777777" w:rsidR="00A17D6C" w:rsidRPr="00A17D6C" w:rsidRDefault="00A17D6C" w:rsidP="00A17D6C">
      <w:pPr>
        <w:pStyle w:val="NormalWeb"/>
        <w:ind w:left="567"/>
      </w:pPr>
      <w:r w:rsidRPr="00A17D6C">
        <w:rPr>
          <w:rStyle w:val="Textoennegrita"/>
        </w:rPr>
        <w:t>9. ¿Utilizaría una aplicación que permita controlar ingresos, gastos y flujo de caja?</w:t>
      </w:r>
    </w:p>
    <w:p w14:paraId="0554DF16" w14:textId="77777777" w:rsidR="00A17D6C" w:rsidRPr="00A17D6C" w:rsidRDefault="00A17D6C" w:rsidP="00A17D6C">
      <w:pPr>
        <w:pStyle w:val="NormalWeb"/>
        <w:ind w:left="567"/>
      </w:pPr>
      <w:r w:rsidRPr="00A17D6C">
        <w:rPr>
          <w:rFonts w:ascii="Segoe UI Symbol" w:hAnsi="Segoe UI Symbol" w:cs="Segoe UI Symbol"/>
        </w:rPr>
        <w:t>☐</w:t>
      </w:r>
      <w:r w:rsidRPr="00A17D6C">
        <w:t xml:space="preserve"> Nunca</w:t>
      </w:r>
      <w:r w:rsidRPr="00A17D6C">
        <w:br/>
      </w:r>
      <w:r w:rsidRPr="00A17D6C">
        <w:rPr>
          <w:rFonts w:ascii="Segoe UI Symbol" w:hAnsi="Segoe UI Symbol" w:cs="Segoe UI Symbol"/>
        </w:rPr>
        <w:t>☐</w:t>
      </w:r>
      <w:r w:rsidRPr="00A17D6C">
        <w:t xml:space="preserve"> Algunas veces</w:t>
      </w:r>
      <w:r w:rsidRPr="00A17D6C">
        <w:br/>
      </w:r>
      <w:r w:rsidRPr="00A17D6C">
        <w:rPr>
          <w:rFonts w:ascii="Segoe UI Symbol" w:hAnsi="Segoe UI Symbol" w:cs="Segoe UI Symbol"/>
        </w:rPr>
        <w:t>☐</w:t>
      </w:r>
      <w:r w:rsidRPr="00A17D6C">
        <w:t xml:space="preserve"> Casi siempre</w:t>
      </w:r>
      <w:r w:rsidRPr="00A17D6C">
        <w:br/>
      </w:r>
      <w:r w:rsidRPr="00A17D6C">
        <w:rPr>
          <w:rFonts w:ascii="Segoe UI Symbol" w:hAnsi="Segoe UI Symbol" w:cs="Segoe UI Symbol"/>
        </w:rPr>
        <w:t>☐</w:t>
      </w:r>
      <w:r w:rsidRPr="00A17D6C">
        <w:t xml:space="preserve"> Siempre </w:t>
      </w:r>
    </w:p>
    <w:p w14:paraId="23FF011F" w14:textId="77777777" w:rsidR="00A17D6C" w:rsidRPr="00A17D6C" w:rsidRDefault="00A17D6C" w:rsidP="00A17D6C">
      <w:pPr>
        <w:pStyle w:val="NormalWeb"/>
        <w:ind w:left="567"/>
      </w:pPr>
      <w:r w:rsidRPr="00A17D6C">
        <w:rPr>
          <w:rStyle w:val="Textoennegrita"/>
        </w:rPr>
        <w:t>10. ¿Estaría dispuesto(a) a utilizar KIPU’S si fuera fácil de usar y tuviera un costo accesible?</w:t>
      </w:r>
    </w:p>
    <w:p w14:paraId="70011A10" w14:textId="64A038BE" w:rsidR="00A17D6C" w:rsidRPr="00A17D6C" w:rsidRDefault="00A17D6C" w:rsidP="00BE4A51">
      <w:pPr>
        <w:pStyle w:val="NormalWeb"/>
        <w:ind w:left="567"/>
      </w:pPr>
      <w:r w:rsidRPr="00A17D6C">
        <w:rPr>
          <w:rFonts w:ascii="Segoe UI Symbol" w:hAnsi="Segoe UI Symbol" w:cs="Segoe UI Symbol"/>
        </w:rPr>
        <w:t>☐</w:t>
      </w:r>
      <w:r w:rsidRPr="00A17D6C">
        <w:t xml:space="preserve"> Nunca</w:t>
      </w:r>
      <w:r w:rsidRPr="00A17D6C">
        <w:br/>
      </w:r>
      <w:r w:rsidRPr="00A17D6C">
        <w:rPr>
          <w:rFonts w:ascii="Segoe UI Symbol" w:hAnsi="Segoe UI Symbol" w:cs="Segoe UI Symbol"/>
        </w:rPr>
        <w:t>☐</w:t>
      </w:r>
      <w:r w:rsidRPr="00A17D6C">
        <w:t xml:space="preserve"> Algunas veces</w:t>
      </w:r>
      <w:r w:rsidRPr="00A17D6C">
        <w:br/>
      </w:r>
      <w:r w:rsidRPr="00A17D6C">
        <w:rPr>
          <w:rFonts w:ascii="Segoe UI Symbol" w:hAnsi="Segoe UI Symbol" w:cs="Segoe UI Symbol"/>
        </w:rPr>
        <w:t>☐</w:t>
      </w:r>
      <w:r w:rsidRPr="00A17D6C">
        <w:t xml:space="preserve"> Casi siempre</w:t>
      </w:r>
      <w:r w:rsidRPr="00A17D6C">
        <w:br/>
      </w:r>
      <w:r w:rsidRPr="00A17D6C">
        <w:rPr>
          <w:rFonts w:ascii="Segoe UI Symbol" w:hAnsi="Segoe UI Symbol" w:cs="Segoe UI Symbol"/>
        </w:rPr>
        <w:t>☐</w:t>
      </w:r>
      <w:r w:rsidRPr="00A17D6C">
        <w:t xml:space="preserve"> Siempre</w:t>
      </w:r>
    </w:p>
    <w:p w14:paraId="7C3B59FA" w14:textId="6653724A" w:rsidR="00EF576E" w:rsidRDefault="00EF576E" w:rsidP="00EF576E">
      <w:pPr>
        <w:pStyle w:val="Prrafodelista"/>
        <w:numPr>
          <w:ilvl w:val="0"/>
          <w:numId w:val="16"/>
        </w:numPr>
        <w:spacing w:before="100" w:beforeAutospacing="1" w:after="100" w:afterAutospacing="1" w:line="480" w:lineRule="auto"/>
        <w:ind w:left="993" w:hanging="426"/>
        <w:jc w:val="both"/>
        <w:rPr>
          <w:rFonts w:ascii="Times New Roman" w:eastAsia="Times New Roman" w:hAnsi="Times New Roman" w:cs="Times New Roman"/>
          <w:b/>
          <w:bCs/>
          <w:color w:val="auto"/>
          <w:sz w:val="24"/>
          <w:szCs w:val="24"/>
          <w:lang w:eastAsia="es-PE"/>
        </w:rPr>
      </w:pPr>
      <w:r>
        <w:rPr>
          <w:rFonts w:ascii="Times New Roman" w:eastAsia="Times New Roman" w:hAnsi="Times New Roman" w:cs="Times New Roman"/>
          <w:b/>
          <w:bCs/>
          <w:color w:val="auto"/>
          <w:sz w:val="24"/>
          <w:szCs w:val="24"/>
          <w:lang w:eastAsia="es-PE"/>
        </w:rPr>
        <w:t>Aplicación de encuestas, entrevistas o pruebas piloto</w:t>
      </w:r>
    </w:p>
    <w:p w14:paraId="2A546D15" w14:textId="4274C2A3" w:rsidR="00EF576E" w:rsidRDefault="00EF576E" w:rsidP="00EF576E">
      <w:pPr>
        <w:pStyle w:val="Prrafodelista"/>
        <w:numPr>
          <w:ilvl w:val="0"/>
          <w:numId w:val="16"/>
        </w:numPr>
        <w:spacing w:before="100" w:beforeAutospacing="1" w:after="100" w:afterAutospacing="1" w:line="480" w:lineRule="auto"/>
        <w:ind w:left="993" w:hanging="426"/>
        <w:jc w:val="both"/>
        <w:rPr>
          <w:rFonts w:ascii="Times New Roman" w:eastAsia="Times New Roman" w:hAnsi="Times New Roman" w:cs="Times New Roman"/>
          <w:b/>
          <w:bCs/>
          <w:color w:val="auto"/>
          <w:sz w:val="24"/>
          <w:szCs w:val="24"/>
          <w:lang w:eastAsia="es-PE"/>
        </w:rPr>
      </w:pPr>
      <w:r>
        <w:rPr>
          <w:rFonts w:ascii="Times New Roman" w:eastAsia="Times New Roman" w:hAnsi="Times New Roman" w:cs="Times New Roman"/>
          <w:b/>
          <w:bCs/>
          <w:color w:val="auto"/>
          <w:sz w:val="24"/>
          <w:szCs w:val="24"/>
          <w:lang w:eastAsia="es-PE"/>
        </w:rPr>
        <w:t xml:space="preserve">Organización y procesamiento de la información </w:t>
      </w:r>
    </w:p>
    <w:p w14:paraId="145BC8D9" w14:textId="7D64E806" w:rsidR="00EF576E" w:rsidRPr="00EF576E" w:rsidRDefault="00EF576E" w:rsidP="00EF576E">
      <w:pPr>
        <w:pStyle w:val="Prrafodelista"/>
        <w:numPr>
          <w:ilvl w:val="0"/>
          <w:numId w:val="16"/>
        </w:numPr>
        <w:spacing w:before="100" w:beforeAutospacing="1" w:after="100" w:afterAutospacing="1" w:line="480" w:lineRule="auto"/>
        <w:ind w:left="993" w:hanging="426"/>
        <w:jc w:val="both"/>
        <w:rPr>
          <w:rFonts w:ascii="Times New Roman" w:eastAsia="Times New Roman" w:hAnsi="Times New Roman" w:cs="Times New Roman"/>
          <w:b/>
          <w:bCs/>
          <w:color w:val="auto"/>
          <w:sz w:val="24"/>
          <w:szCs w:val="24"/>
          <w:highlight w:val="yellow"/>
          <w:lang w:eastAsia="es-PE"/>
        </w:rPr>
      </w:pPr>
      <w:r w:rsidRPr="00EF576E">
        <w:rPr>
          <w:rFonts w:ascii="Times New Roman" w:eastAsia="Times New Roman" w:hAnsi="Times New Roman" w:cs="Times New Roman"/>
          <w:b/>
          <w:bCs/>
          <w:color w:val="auto"/>
          <w:sz w:val="24"/>
          <w:szCs w:val="24"/>
          <w:highlight w:val="yellow"/>
          <w:lang w:eastAsia="es-PE"/>
        </w:rPr>
        <w:t xml:space="preserve">Análisis e interpretación de los resultados </w:t>
      </w:r>
    </w:p>
    <w:p w14:paraId="23263966" w14:textId="78271A55" w:rsidR="00EF576E" w:rsidRDefault="00EF576E" w:rsidP="00EF576E">
      <w:pPr>
        <w:pStyle w:val="Prrafodelista"/>
        <w:numPr>
          <w:ilvl w:val="0"/>
          <w:numId w:val="16"/>
        </w:numPr>
        <w:spacing w:before="100" w:beforeAutospacing="1" w:after="100" w:afterAutospacing="1" w:line="480" w:lineRule="auto"/>
        <w:ind w:left="993" w:hanging="426"/>
        <w:jc w:val="both"/>
        <w:rPr>
          <w:rFonts w:ascii="Times New Roman" w:eastAsia="Times New Roman" w:hAnsi="Times New Roman" w:cs="Times New Roman"/>
          <w:b/>
          <w:bCs/>
          <w:color w:val="auto"/>
          <w:sz w:val="24"/>
          <w:szCs w:val="24"/>
          <w:lang w:eastAsia="es-PE"/>
        </w:rPr>
      </w:pPr>
      <w:r>
        <w:rPr>
          <w:rFonts w:ascii="Times New Roman" w:eastAsia="Times New Roman" w:hAnsi="Times New Roman" w:cs="Times New Roman"/>
          <w:b/>
          <w:bCs/>
          <w:color w:val="auto"/>
          <w:sz w:val="24"/>
          <w:szCs w:val="24"/>
          <w:lang w:eastAsia="es-PE"/>
        </w:rPr>
        <w:t>Retroalimentación de los participantes</w:t>
      </w:r>
    </w:p>
    <w:p w14:paraId="0F2A1C81" w14:textId="45B3B45B" w:rsidR="00EF576E" w:rsidRPr="00EF576E" w:rsidRDefault="00EF576E" w:rsidP="00EF576E">
      <w:pPr>
        <w:pStyle w:val="Prrafodelista"/>
        <w:numPr>
          <w:ilvl w:val="0"/>
          <w:numId w:val="16"/>
        </w:numPr>
        <w:spacing w:before="100" w:beforeAutospacing="1" w:after="100" w:afterAutospacing="1" w:line="480" w:lineRule="auto"/>
        <w:ind w:left="993" w:hanging="426"/>
        <w:jc w:val="both"/>
        <w:rPr>
          <w:rFonts w:ascii="Times New Roman" w:eastAsia="Times New Roman" w:hAnsi="Times New Roman" w:cs="Times New Roman"/>
          <w:b/>
          <w:bCs/>
          <w:color w:val="auto"/>
          <w:sz w:val="24"/>
          <w:szCs w:val="24"/>
          <w:highlight w:val="yellow"/>
          <w:lang w:eastAsia="es-PE"/>
        </w:rPr>
      </w:pPr>
      <w:r w:rsidRPr="00EF576E">
        <w:rPr>
          <w:rFonts w:ascii="Times New Roman" w:eastAsia="Times New Roman" w:hAnsi="Times New Roman" w:cs="Times New Roman"/>
          <w:b/>
          <w:bCs/>
          <w:color w:val="auto"/>
          <w:sz w:val="24"/>
          <w:szCs w:val="24"/>
          <w:highlight w:val="yellow"/>
          <w:lang w:eastAsia="es-PE"/>
        </w:rPr>
        <w:t xml:space="preserve">Identificación de mejoras necesarias </w:t>
      </w:r>
    </w:p>
    <w:p w14:paraId="5A32CA2E" w14:textId="56F701EB" w:rsidR="00D104EF" w:rsidRDefault="006C70E9" w:rsidP="00610756">
      <w:pPr>
        <w:pStyle w:val="Indice-apartado"/>
        <w:keepLines/>
        <w:tabs>
          <w:tab w:val="right" w:leader="dot" w:pos="9187"/>
        </w:tabs>
        <w:spacing w:line="480" w:lineRule="auto"/>
        <w:ind w:firstLine="720"/>
        <w:jc w:val="both"/>
        <w:rPr>
          <w:rFonts w:ascii="Times New Roman" w:hAnsi="Times New Roman" w:cs="Times New Roman"/>
          <w:color w:val="auto"/>
          <w:sz w:val="24"/>
          <w:szCs w:val="24"/>
        </w:rPr>
      </w:pPr>
      <w:r w:rsidRPr="00525738">
        <w:rPr>
          <w:rFonts w:ascii="Times New Roman" w:hAnsi="Times New Roman" w:cs="Times New Roman"/>
          <w:color w:val="auto"/>
          <w:sz w:val="24"/>
          <w:szCs w:val="24"/>
        </w:rPr>
        <w:t>3.2. Selección de usuarios, clientes o beneficiarios</w:t>
      </w:r>
      <w:r w:rsidRPr="00525738">
        <w:rPr>
          <w:rFonts w:ascii="Times New Roman" w:hAnsi="Times New Roman" w:cs="Times New Roman"/>
          <w:color w:val="auto"/>
          <w:sz w:val="24"/>
          <w:szCs w:val="24"/>
        </w:rPr>
        <w:tab/>
        <w:t>___</w:t>
      </w:r>
    </w:p>
    <w:p w14:paraId="5D116C7D" w14:textId="405AA744" w:rsidR="003F2EA1" w:rsidRPr="00525738" w:rsidRDefault="003F2EA1" w:rsidP="00610756">
      <w:pPr>
        <w:pStyle w:val="Indice-apartado"/>
        <w:keepLines/>
        <w:tabs>
          <w:tab w:val="right" w:leader="dot" w:pos="9187"/>
        </w:tabs>
        <w:spacing w:line="480" w:lineRule="auto"/>
        <w:ind w:firstLine="720"/>
        <w:jc w:val="both"/>
        <w:rPr>
          <w:rFonts w:ascii="Times New Roman" w:hAnsi="Times New Roman" w:cs="Times New Roman"/>
          <w:color w:val="auto"/>
          <w:sz w:val="24"/>
          <w:szCs w:val="24"/>
        </w:rPr>
      </w:pPr>
      <w:r>
        <w:rPr>
          <w:rFonts w:ascii="Times New Roman" w:hAnsi="Times New Roman" w:cs="Times New Roman"/>
          <w:color w:val="auto"/>
          <w:sz w:val="24"/>
          <w:szCs w:val="24"/>
        </w:rPr>
        <w:t>PIA</w:t>
      </w:r>
    </w:p>
    <w:p w14:paraId="698335D4" w14:textId="70CFA3D2" w:rsidR="00D104EF" w:rsidRDefault="006C70E9" w:rsidP="00610756">
      <w:pPr>
        <w:pStyle w:val="Indice-apartado"/>
        <w:keepLines/>
        <w:tabs>
          <w:tab w:val="right" w:leader="dot" w:pos="9187"/>
        </w:tabs>
        <w:spacing w:line="480" w:lineRule="auto"/>
        <w:ind w:firstLine="720"/>
        <w:jc w:val="both"/>
        <w:rPr>
          <w:rFonts w:ascii="Times New Roman" w:hAnsi="Times New Roman" w:cs="Times New Roman"/>
          <w:color w:val="auto"/>
          <w:sz w:val="24"/>
          <w:szCs w:val="24"/>
        </w:rPr>
      </w:pPr>
      <w:r w:rsidRPr="00525738">
        <w:rPr>
          <w:rFonts w:ascii="Times New Roman" w:hAnsi="Times New Roman" w:cs="Times New Roman"/>
          <w:color w:val="auto"/>
          <w:sz w:val="24"/>
          <w:szCs w:val="24"/>
        </w:rPr>
        <w:t>3.3. Técnicas e instrumentos de validación</w:t>
      </w:r>
      <w:r w:rsidRPr="00525738">
        <w:rPr>
          <w:rFonts w:ascii="Times New Roman" w:hAnsi="Times New Roman" w:cs="Times New Roman"/>
          <w:color w:val="auto"/>
          <w:sz w:val="24"/>
          <w:szCs w:val="24"/>
        </w:rPr>
        <w:tab/>
        <w:t>___</w:t>
      </w:r>
    </w:p>
    <w:p w14:paraId="3988D382" w14:textId="5126F4B9" w:rsidR="003F2EA1" w:rsidRPr="00525738" w:rsidRDefault="003F2EA1" w:rsidP="003F2EA1">
      <w:pPr>
        <w:pStyle w:val="Indice-apartado"/>
        <w:keepLines/>
        <w:tabs>
          <w:tab w:val="right" w:leader="dot" w:pos="9187"/>
        </w:tabs>
        <w:spacing w:line="480" w:lineRule="auto"/>
        <w:ind w:firstLine="720"/>
        <w:jc w:val="both"/>
        <w:rPr>
          <w:rFonts w:ascii="Times New Roman" w:hAnsi="Times New Roman" w:cs="Times New Roman"/>
          <w:color w:val="auto"/>
          <w:sz w:val="24"/>
          <w:szCs w:val="24"/>
        </w:rPr>
      </w:pPr>
      <w:r>
        <w:rPr>
          <w:rFonts w:ascii="Times New Roman" w:hAnsi="Times New Roman" w:cs="Times New Roman"/>
          <w:color w:val="auto"/>
          <w:sz w:val="24"/>
          <w:szCs w:val="24"/>
        </w:rPr>
        <w:t>ENCUESTAS</w:t>
      </w:r>
    </w:p>
    <w:p w14:paraId="69B4EE2A" w14:textId="77777777" w:rsidR="00D104EF" w:rsidRPr="00525738" w:rsidRDefault="006C70E9" w:rsidP="00610756">
      <w:pPr>
        <w:pStyle w:val="Indice-apartado"/>
        <w:keepLines/>
        <w:tabs>
          <w:tab w:val="right" w:leader="dot" w:pos="9187"/>
        </w:tabs>
        <w:spacing w:line="480" w:lineRule="auto"/>
        <w:ind w:firstLine="720"/>
        <w:jc w:val="both"/>
        <w:rPr>
          <w:rFonts w:ascii="Times New Roman" w:hAnsi="Times New Roman" w:cs="Times New Roman"/>
          <w:color w:val="auto"/>
          <w:sz w:val="24"/>
          <w:szCs w:val="24"/>
        </w:rPr>
      </w:pPr>
      <w:r w:rsidRPr="00525738">
        <w:rPr>
          <w:rFonts w:ascii="Times New Roman" w:hAnsi="Times New Roman" w:cs="Times New Roman"/>
          <w:color w:val="auto"/>
          <w:sz w:val="24"/>
          <w:szCs w:val="24"/>
        </w:rPr>
        <w:t>3.4. Aplicación de encuestas, entrevistas o pruebas piloto</w:t>
      </w:r>
      <w:r w:rsidRPr="00525738">
        <w:rPr>
          <w:rFonts w:ascii="Times New Roman" w:hAnsi="Times New Roman" w:cs="Times New Roman"/>
          <w:color w:val="auto"/>
          <w:sz w:val="24"/>
          <w:szCs w:val="24"/>
        </w:rPr>
        <w:tab/>
        <w:t>___</w:t>
      </w:r>
    </w:p>
    <w:p w14:paraId="5D21AD87" w14:textId="77777777" w:rsidR="00D104EF" w:rsidRPr="00525738" w:rsidRDefault="006C70E9" w:rsidP="00610756">
      <w:pPr>
        <w:pStyle w:val="Indice-apartado"/>
        <w:keepLines/>
        <w:tabs>
          <w:tab w:val="right" w:leader="dot" w:pos="9187"/>
        </w:tabs>
        <w:spacing w:line="480" w:lineRule="auto"/>
        <w:ind w:firstLine="720"/>
        <w:jc w:val="both"/>
        <w:rPr>
          <w:rFonts w:ascii="Times New Roman" w:hAnsi="Times New Roman" w:cs="Times New Roman"/>
          <w:color w:val="auto"/>
          <w:sz w:val="24"/>
          <w:szCs w:val="24"/>
        </w:rPr>
      </w:pPr>
      <w:r w:rsidRPr="00525738">
        <w:rPr>
          <w:rFonts w:ascii="Times New Roman" w:hAnsi="Times New Roman" w:cs="Times New Roman"/>
          <w:color w:val="auto"/>
          <w:sz w:val="24"/>
          <w:szCs w:val="24"/>
        </w:rPr>
        <w:lastRenderedPageBreak/>
        <w:t>3.5. Organización y procesamiento de la información</w:t>
      </w:r>
      <w:r w:rsidRPr="00525738">
        <w:rPr>
          <w:rFonts w:ascii="Times New Roman" w:hAnsi="Times New Roman" w:cs="Times New Roman"/>
          <w:color w:val="auto"/>
          <w:sz w:val="24"/>
          <w:szCs w:val="24"/>
        </w:rPr>
        <w:tab/>
        <w:t>___</w:t>
      </w:r>
    </w:p>
    <w:p w14:paraId="700AFFF0" w14:textId="77777777" w:rsidR="00D104EF" w:rsidRPr="00525738" w:rsidRDefault="006C70E9" w:rsidP="00610756">
      <w:pPr>
        <w:pStyle w:val="Indice-apartado"/>
        <w:keepLines/>
        <w:tabs>
          <w:tab w:val="right" w:leader="dot" w:pos="9187"/>
        </w:tabs>
        <w:spacing w:line="480" w:lineRule="auto"/>
        <w:ind w:firstLine="720"/>
        <w:jc w:val="both"/>
        <w:rPr>
          <w:rFonts w:ascii="Times New Roman" w:hAnsi="Times New Roman" w:cs="Times New Roman"/>
          <w:color w:val="auto"/>
          <w:sz w:val="24"/>
          <w:szCs w:val="24"/>
        </w:rPr>
      </w:pPr>
      <w:r w:rsidRPr="003F2EA1">
        <w:rPr>
          <w:rFonts w:ascii="Times New Roman" w:hAnsi="Times New Roman" w:cs="Times New Roman"/>
          <w:color w:val="auto"/>
          <w:sz w:val="24"/>
          <w:szCs w:val="24"/>
          <w:highlight w:val="yellow"/>
        </w:rPr>
        <w:t>3.6. Análisis e interpretación de los resultados</w:t>
      </w:r>
      <w:r w:rsidRPr="003F2EA1">
        <w:rPr>
          <w:rFonts w:ascii="Times New Roman" w:hAnsi="Times New Roman" w:cs="Times New Roman"/>
          <w:color w:val="auto"/>
          <w:sz w:val="24"/>
          <w:szCs w:val="24"/>
          <w:highlight w:val="yellow"/>
        </w:rPr>
        <w:tab/>
        <w:t>___</w:t>
      </w:r>
    </w:p>
    <w:p w14:paraId="7109899A" w14:textId="77777777" w:rsidR="00D104EF" w:rsidRPr="00525738" w:rsidRDefault="006C70E9" w:rsidP="00610756">
      <w:pPr>
        <w:pStyle w:val="Indice-apartado"/>
        <w:keepLines/>
        <w:tabs>
          <w:tab w:val="right" w:leader="dot" w:pos="9187"/>
        </w:tabs>
        <w:spacing w:line="480" w:lineRule="auto"/>
        <w:ind w:firstLine="720"/>
        <w:jc w:val="both"/>
        <w:rPr>
          <w:rFonts w:ascii="Times New Roman" w:hAnsi="Times New Roman" w:cs="Times New Roman"/>
          <w:color w:val="auto"/>
          <w:sz w:val="24"/>
          <w:szCs w:val="24"/>
        </w:rPr>
      </w:pPr>
      <w:r w:rsidRPr="00525738">
        <w:rPr>
          <w:rFonts w:ascii="Times New Roman" w:hAnsi="Times New Roman" w:cs="Times New Roman"/>
          <w:color w:val="auto"/>
          <w:sz w:val="24"/>
          <w:szCs w:val="24"/>
        </w:rPr>
        <w:t>3.7. Retroalimentación de los participantes</w:t>
      </w:r>
      <w:r w:rsidRPr="00525738">
        <w:rPr>
          <w:rFonts w:ascii="Times New Roman" w:hAnsi="Times New Roman" w:cs="Times New Roman"/>
          <w:color w:val="auto"/>
          <w:sz w:val="24"/>
          <w:szCs w:val="24"/>
        </w:rPr>
        <w:tab/>
        <w:t>___</w:t>
      </w:r>
    </w:p>
    <w:p w14:paraId="15F0DD0C" w14:textId="77777777" w:rsidR="00D104EF" w:rsidRPr="00525738" w:rsidRDefault="006C70E9" w:rsidP="00610756">
      <w:pPr>
        <w:pStyle w:val="Indice-apartado"/>
        <w:keepLines/>
        <w:tabs>
          <w:tab w:val="right" w:leader="dot" w:pos="9187"/>
        </w:tabs>
        <w:spacing w:line="480" w:lineRule="auto"/>
        <w:ind w:firstLine="720"/>
        <w:jc w:val="both"/>
        <w:rPr>
          <w:rFonts w:ascii="Times New Roman" w:hAnsi="Times New Roman" w:cs="Times New Roman"/>
          <w:color w:val="auto"/>
          <w:sz w:val="24"/>
          <w:szCs w:val="24"/>
        </w:rPr>
      </w:pPr>
      <w:r w:rsidRPr="003F2EA1">
        <w:rPr>
          <w:rFonts w:ascii="Times New Roman" w:hAnsi="Times New Roman" w:cs="Times New Roman"/>
          <w:color w:val="auto"/>
          <w:sz w:val="24"/>
          <w:szCs w:val="24"/>
          <w:highlight w:val="yellow"/>
        </w:rPr>
        <w:t>3.8. Identificación de mejoras necesarias</w:t>
      </w:r>
      <w:r w:rsidRPr="003F2EA1">
        <w:rPr>
          <w:rFonts w:ascii="Times New Roman" w:hAnsi="Times New Roman" w:cs="Times New Roman"/>
          <w:color w:val="auto"/>
          <w:sz w:val="24"/>
          <w:szCs w:val="24"/>
          <w:highlight w:val="yellow"/>
        </w:rPr>
        <w:tab/>
        <w:t>___</w:t>
      </w:r>
    </w:p>
    <w:p w14:paraId="545CD1D3" w14:textId="77777777" w:rsidR="00D104EF" w:rsidRPr="00525738" w:rsidRDefault="006C70E9" w:rsidP="00610756">
      <w:pPr>
        <w:pStyle w:val="Indice-capitulo"/>
        <w:keepNext/>
        <w:keepLines/>
        <w:tabs>
          <w:tab w:val="right" w:leader="dot" w:pos="9187"/>
        </w:tabs>
        <w:spacing w:line="480" w:lineRule="auto"/>
        <w:ind w:firstLine="720"/>
        <w:jc w:val="both"/>
        <w:rPr>
          <w:rFonts w:ascii="Times New Roman" w:hAnsi="Times New Roman" w:cs="Times New Roman"/>
          <w:color w:val="auto"/>
          <w:sz w:val="24"/>
          <w:szCs w:val="24"/>
        </w:rPr>
      </w:pPr>
      <w:r w:rsidRPr="00525738">
        <w:rPr>
          <w:rFonts w:ascii="Times New Roman" w:hAnsi="Times New Roman" w:cs="Times New Roman"/>
          <w:color w:val="auto"/>
          <w:sz w:val="24"/>
          <w:szCs w:val="24"/>
        </w:rPr>
        <w:t>CAPÍTULO IV. OPTIMIZACIÓN DE LA PROPUESTA</w:t>
      </w:r>
      <w:r w:rsidRPr="00525738">
        <w:rPr>
          <w:rFonts w:ascii="Times New Roman" w:hAnsi="Times New Roman" w:cs="Times New Roman"/>
          <w:color w:val="auto"/>
          <w:sz w:val="24"/>
          <w:szCs w:val="24"/>
        </w:rPr>
        <w:tab/>
        <w:t>___</w:t>
      </w:r>
    </w:p>
    <w:p w14:paraId="07EA7BE6" w14:textId="77777777" w:rsidR="00D104EF" w:rsidRPr="00525738" w:rsidRDefault="006C70E9" w:rsidP="00610756">
      <w:pPr>
        <w:pStyle w:val="Indice-apartado"/>
        <w:keepLines/>
        <w:tabs>
          <w:tab w:val="right" w:leader="dot" w:pos="9187"/>
        </w:tabs>
        <w:spacing w:line="480" w:lineRule="auto"/>
        <w:ind w:firstLine="720"/>
        <w:jc w:val="both"/>
        <w:rPr>
          <w:rFonts w:ascii="Times New Roman" w:hAnsi="Times New Roman" w:cs="Times New Roman"/>
          <w:color w:val="auto"/>
          <w:sz w:val="24"/>
          <w:szCs w:val="24"/>
        </w:rPr>
      </w:pPr>
      <w:r w:rsidRPr="00525738">
        <w:rPr>
          <w:rFonts w:ascii="Times New Roman" w:hAnsi="Times New Roman" w:cs="Times New Roman"/>
          <w:color w:val="auto"/>
          <w:sz w:val="24"/>
          <w:szCs w:val="24"/>
        </w:rPr>
        <w:t>4.1. Priorización de hallazgos y oportunidades de mejora</w:t>
      </w:r>
      <w:r w:rsidRPr="00525738">
        <w:rPr>
          <w:rFonts w:ascii="Times New Roman" w:hAnsi="Times New Roman" w:cs="Times New Roman"/>
          <w:color w:val="auto"/>
          <w:sz w:val="24"/>
          <w:szCs w:val="24"/>
        </w:rPr>
        <w:tab/>
        <w:t>___</w:t>
      </w:r>
    </w:p>
    <w:p w14:paraId="499FDDC7" w14:textId="77777777" w:rsidR="00D104EF" w:rsidRPr="00525738" w:rsidRDefault="006C70E9" w:rsidP="00610756">
      <w:pPr>
        <w:pStyle w:val="Indice-apartado"/>
        <w:keepLines/>
        <w:tabs>
          <w:tab w:val="right" w:leader="dot" w:pos="9187"/>
        </w:tabs>
        <w:spacing w:line="480" w:lineRule="auto"/>
        <w:ind w:firstLine="720"/>
        <w:jc w:val="both"/>
        <w:rPr>
          <w:rFonts w:ascii="Times New Roman" w:hAnsi="Times New Roman" w:cs="Times New Roman"/>
          <w:color w:val="auto"/>
          <w:sz w:val="24"/>
          <w:szCs w:val="24"/>
        </w:rPr>
      </w:pPr>
      <w:r w:rsidRPr="00525738">
        <w:rPr>
          <w:rFonts w:ascii="Times New Roman" w:hAnsi="Times New Roman" w:cs="Times New Roman"/>
          <w:color w:val="auto"/>
          <w:sz w:val="24"/>
          <w:szCs w:val="24"/>
        </w:rPr>
        <w:t>4.2. Ajustes técnicos, funcionales o de servicio</w:t>
      </w:r>
      <w:r w:rsidRPr="00525738">
        <w:rPr>
          <w:rFonts w:ascii="Times New Roman" w:hAnsi="Times New Roman" w:cs="Times New Roman"/>
          <w:color w:val="auto"/>
          <w:sz w:val="24"/>
          <w:szCs w:val="24"/>
        </w:rPr>
        <w:tab/>
        <w:t>___</w:t>
      </w:r>
    </w:p>
    <w:p w14:paraId="150BF01D" w14:textId="77777777" w:rsidR="00D104EF" w:rsidRPr="00525738" w:rsidRDefault="006C70E9" w:rsidP="00610756">
      <w:pPr>
        <w:pStyle w:val="Indice-apartado"/>
        <w:keepLines/>
        <w:tabs>
          <w:tab w:val="right" w:leader="dot" w:pos="9187"/>
        </w:tabs>
        <w:spacing w:line="480" w:lineRule="auto"/>
        <w:ind w:firstLine="720"/>
        <w:jc w:val="both"/>
        <w:rPr>
          <w:rFonts w:ascii="Times New Roman" w:hAnsi="Times New Roman" w:cs="Times New Roman"/>
          <w:color w:val="auto"/>
          <w:sz w:val="24"/>
          <w:szCs w:val="24"/>
        </w:rPr>
      </w:pPr>
      <w:r w:rsidRPr="00525738">
        <w:rPr>
          <w:rFonts w:ascii="Times New Roman" w:hAnsi="Times New Roman" w:cs="Times New Roman"/>
          <w:color w:val="auto"/>
          <w:sz w:val="24"/>
          <w:szCs w:val="24"/>
        </w:rPr>
        <w:t>4.3. Aplicación de metodologías ágiles de mejora</w:t>
      </w:r>
      <w:r w:rsidRPr="00525738">
        <w:rPr>
          <w:rFonts w:ascii="Times New Roman" w:hAnsi="Times New Roman" w:cs="Times New Roman"/>
          <w:color w:val="auto"/>
          <w:sz w:val="24"/>
          <w:szCs w:val="24"/>
        </w:rPr>
        <w:tab/>
        <w:t>___</w:t>
      </w:r>
    </w:p>
    <w:p w14:paraId="060753B1" w14:textId="77777777" w:rsidR="00D104EF" w:rsidRPr="00525738" w:rsidRDefault="006C70E9" w:rsidP="00610756">
      <w:pPr>
        <w:pStyle w:val="Indice-apartado"/>
        <w:keepLines/>
        <w:tabs>
          <w:tab w:val="right" w:leader="dot" w:pos="9187"/>
        </w:tabs>
        <w:spacing w:line="480" w:lineRule="auto"/>
        <w:ind w:firstLine="720"/>
        <w:jc w:val="both"/>
        <w:rPr>
          <w:rFonts w:ascii="Times New Roman" w:hAnsi="Times New Roman" w:cs="Times New Roman"/>
          <w:color w:val="auto"/>
          <w:sz w:val="24"/>
          <w:szCs w:val="24"/>
        </w:rPr>
      </w:pPr>
      <w:r w:rsidRPr="00525738">
        <w:rPr>
          <w:rFonts w:ascii="Times New Roman" w:hAnsi="Times New Roman" w:cs="Times New Roman"/>
          <w:color w:val="auto"/>
          <w:sz w:val="24"/>
          <w:szCs w:val="24"/>
        </w:rPr>
        <w:t>4.4. Actualización de la propuesta de valor</w:t>
      </w:r>
      <w:r w:rsidRPr="00525738">
        <w:rPr>
          <w:rFonts w:ascii="Times New Roman" w:hAnsi="Times New Roman" w:cs="Times New Roman"/>
          <w:color w:val="auto"/>
          <w:sz w:val="24"/>
          <w:szCs w:val="24"/>
        </w:rPr>
        <w:tab/>
        <w:t>___</w:t>
      </w:r>
    </w:p>
    <w:p w14:paraId="622267E5" w14:textId="77777777" w:rsidR="00D104EF" w:rsidRPr="00525738" w:rsidRDefault="006C70E9" w:rsidP="00610756">
      <w:pPr>
        <w:pStyle w:val="Indice-apartado"/>
        <w:keepLines/>
        <w:tabs>
          <w:tab w:val="right" w:leader="dot" w:pos="9187"/>
        </w:tabs>
        <w:spacing w:line="480" w:lineRule="auto"/>
        <w:ind w:firstLine="720"/>
        <w:jc w:val="both"/>
        <w:rPr>
          <w:rFonts w:ascii="Times New Roman" w:hAnsi="Times New Roman" w:cs="Times New Roman"/>
          <w:color w:val="auto"/>
          <w:sz w:val="24"/>
          <w:szCs w:val="24"/>
        </w:rPr>
      </w:pPr>
      <w:r w:rsidRPr="00525738">
        <w:rPr>
          <w:rFonts w:ascii="Times New Roman" w:hAnsi="Times New Roman" w:cs="Times New Roman"/>
          <w:color w:val="auto"/>
          <w:sz w:val="24"/>
          <w:szCs w:val="24"/>
        </w:rPr>
        <w:t xml:space="preserve">4.5. Ajuste del modelo de negocio o Business </w:t>
      </w:r>
      <w:proofErr w:type="spellStart"/>
      <w:r w:rsidRPr="00525738">
        <w:rPr>
          <w:rFonts w:ascii="Times New Roman" w:hAnsi="Times New Roman" w:cs="Times New Roman"/>
          <w:color w:val="auto"/>
          <w:sz w:val="24"/>
          <w:szCs w:val="24"/>
        </w:rPr>
        <w:t>Model</w:t>
      </w:r>
      <w:proofErr w:type="spellEnd"/>
      <w:r w:rsidRPr="00525738">
        <w:rPr>
          <w:rFonts w:ascii="Times New Roman" w:hAnsi="Times New Roman" w:cs="Times New Roman"/>
          <w:color w:val="auto"/>
          <w:sz w:val="24"/>
          <w:szCs w:val="24"/>
        </w:rPr>
        <w:t xml:space="preserve"> </w:t>
      </w:r>
      <w:proofErr w:type="spellStart"/>
      <w:r w:rsidRPr="00525738">
        <w:rPr>
          <w:rFonts w:ascii="Times New Roman" w:hAnsi="Times New Roman" w:cs="Times New Roman"/>
          <w:color w:val="auto"/>
          <w:sz w:val="24"/>
          <w:szCs w:val="24"/>
        </w:rPr>
        <w:t>Canvas</w:t>
      </w:r>
      <w:proofErr w:type="spellEnd"/>
      <w:r w:rsidRPr="00525738">
        <w:rPr>
          <w:rFonts w:ascii="Times New Roman" w:hAnsi="Times New Roman" w:cs="Times New Roman"/>
          <w:color w:val="auto"/>
          <w:sz w:val="24"/>
          <w:szCs w:val="24"/>
        </w:rPr>
        <w:tab/>
        <w:t>___</w:t>
      </w:r>
    </w:p>
    <w:p w14:paraId="5CF897AD" w14:textId="77777777" w:rsidR="00D104EF" w:rsidRPr="00525738" w:rsidRDefault="006C70E9" w:rsidP="00610756">
      <w:pPr>
        <w:pStyle w:val="Indice-apartado"/>
        <w:keepLines/>
        <w:tabs>
          <w:tab w:val="right" w:leader="dot" w:pos="9187"/>
        </w:tabs>
        <w:spacing w:line="480" w:lineRule="auto"/>
        <w:ind w:firstLine="720"/>
        <w:jc w:val="both"/>
        <w:rPr>
          <w:rFonts w:ascii="Times New Roman" w:hAnsi="Times New Roman" w:cs="Times New Roman"/>
          <w:color w:val="auto"/>
          <w:sz w:val="24"/>
          <w:szCs w:val="24"/>
        </w:rPr>
      </w:pPr>
      <w:r w:rsidRPr="00525738">
        <w:rPr>
          <w:rFonts w:ascii="Times New Roman" w:hAnsi="Times New Roman" w:cs="Times New Roman"/>
          <w:color w:val="auto"/>
          <w:sz w:val="24"/>
          <w:szCs w:val="24"/>
        </w:rPr>
        <w:t>4.6. Versión mejorada del proyecto y control de cambios</w:t>
      </w:r>
      <w:r w:rsidRPr="00525738">
        <w:rPr>
          <w:rFonts w:ascii="Times New Roman" w:hAnsi="Times New Roman" w:cs="Times New Roman"/>
          <w:color w:val="auto"/>
          <w:sz w:val="24"/>
          <w:szCs w:val="24"/>
        </w:rPr>
        <w:tab/>
        <w:t>___</w:t>
      </w:r>
    </w:p>
    <w:p w14:paraId="47DFBFBC" w14:textId="77777777" w:rsidR="00D104EF" w:rsidRPr="00525738" w:rsidRDefault="006C70E9" w:rsidP="00610756">
      <w:pPr>
        <w:pStyle w:val="Indice-capitulo"/>
        <w:keepNext/>
        <w:keepLines/>
        <w:tabs>
          <w:tab w:val="right" w:leader="dot" w:pos="9187"/>
        </w:tabs>
        <w:spacing w:line="480" w:lineRule="auto"/>
        <w:ind w:firstLine="720"/>
        <w:jc w:val="both"/>
        <w:rPr>
          <w:rFonts w:ascii="Times New Roman" w:hAnsi="Times New Roman" w:cs="Times New Roman"/>
          <w:color w:val="auto"/>
          <w:sz w:val="24"/>
          <w:szCs w:val="24"/>
        </w:rPr>
      </w:pPr>
      <w:r w:rsidRPr="00525738">
        <w:rPr>
          <w:rFonts w:ascii="Times New Roman" w:hAnsi="Times New Roman" w:cs="Times New Roman"/>
          <w:color w:val="auto"/>
          <w:sz w:val="24"/>
          <w:szCs w:val="24"/>
        </w:rPr>
        <w:t>CAPÍTULO V. COMERCIALIZACIÓN Y ESCALABILIDAD</w:t>
      </w:r>
      <w:r w:rsidRPr="00525738">
        <w:rPr>
          <w:rFonts w:ascii="Times New Roman" w:hAnsi="Times New Roman" w:cs="Times New Roman"/>
          <w:color w:val="auto"/>
          <w:sz w:val="24"/>
          <w:szCs w:val="24"/>
        </w:rPr>
        <w:tab/>
        <w:t>___</w:t>
      </w:r>
    </w:p>
    <w:p w14:paraId="6DCB5ABF" w14:textId="77777777" w:rsidR="00D104EF" w:rsidRPr="00525738" w:rsidRDefault="006C70E9" w:rsidP="00610756">
      <w:pPr>
        <w:pStyle w:val="Indice-apartado"/>
        <w:keepLines/>
        <w:tabs>
          <w:tab w:val="right" w:leader="dot" w:pos="9187"/>
        </w:tabs>
        <w:spacing w:line="480" w:lineRule="auto"/>
        <w:ind w:firstLine="720"/>
        <w:jc w:val="both"/>
        <w:rPr>
          <w:rFonts w:ascii="Times New Roman" w:hAnsi="Times New Roman" w:cs="Times New Roman"/>
          <w:color w:val="auto"/>
          <w:sz w:val="24"/>
          <w:szCs w:val="24"/>
        </w:rPr>
      </w:pPr>
      <w:r w:rsidRPr="00525738">
        <w:rPr>
          <w:rFonts w:ascii="Times New Roman" w:hAnsi="Times New Roman" w:cs="Times New Roman"/>
          <w:color w:val="auto"/>
          <w:sz w:val="24"/>
          <w:szCs w:val="24"/>
        </w:rPr>
        <w:t>5.1. Análisis del mercado y público objetivo</w:t>
      </w:r>
      <w:r w:rsidRPr="00525738">
        <w:rPr>
          <w:rFonts w:ascii="Times New Roman" w:hAnsi="Times New Roman" w:cs="Times New Roman"/>
          <w:color w:val="auto"/>
          <w:sz w:val="24"/>
          <w:szCs w:val="24"/>
        </w:rPr>
        <w:tab/>
        <w:t>___</w:t>
      </w:r>
    </w:p>
    <w:p w14:paraId="2D654E38" w14:textId="77777777" w:rsidR="00D104EF" w:rsidRPr="00525738" w:rsidRDefault="006C70E9" w:rsidP="00610756">
      <w:pPr>
        <w:pStyle w:val="Indice-apartado"/>
        <w:keepLines/>
        <w:tabs>
          <w:tab w:val="right" w:leader="dot" w:pos="9187"/>
        </w:tabs>
        <w:spacing w:line="480" w:lineRule="auto"/>
        <w:ind w:firstLine="720"/>
        <w:jc w:val="both"/>
        <w:rPr>
          <w:rFonts w:ascii="Times New Roman" w:hAnsi="Times New Roman" w:cs="Times New Roman"/>
          <w:color w:val="auto"/>
          <w:sz w:val="24"/>
          <w:szCs w:val="24"/>
        </w:rPr>
      </w:pPr>
      <w:r w:rsidRPr="00525738">
        <w:rPr>
          <w:rFonts w:ascii="Times New Roman" w:hAnsi="Times New Roman" w:cs="Times New Roman"/>
          <w:color w:val="auto"/>
          <w:sz w:val="24"/>
          <w:szCs w:val="24"/>
        </w:rPr>
        <w:t>5.2. Identificación de competidores y alternativas existentes</w:t>
      </w:r>
      <w:r w:rsidRPr="00525738">
        <w:rPr>
          <w:rFonts w:ascii="Times New Roman" w:hAnsi="Times New Roman" w:cs="Times New Roman"/>
          <w:color w:val="auto"/>
          <w:sz w:val="24"/>
          <w:szCs w:val="24"/>
        </w:rPr>
        <w:tab/>
        <w:t>___</w:t>
      </w:r>
    </w:p>
    <w:p w14:paraId="22768580" w14:textId="77777777" w:rsidR="00D104EF" w:rsidRPr="00525738" w:rsidRDefault="006C70E9" w:rsidP="00610756">
      <w:pPr>
        <w:pStyle w:val="Indice-apartado"/>
        <w:keepLines/>
        <w:tabs>
          <w:tab w:val="right" w:leader="dot" w:pos="9187"/>
        </w:tabs>
        <w:spacing w:line="480" w:lineRule="auto"/>
        <w:ind w:firstLine="720"/>
        <w:jc w:val="both"/>
        <w:rPr>
          <w:rFonts w:ascii="Times New Roman" w:hAnsi="Times New Roman" w:cs="Times New Roman"/>
          <w:color w:val="auto"/>
          <w:sz w:val="24"/>
          <w:szCs w:val="24"/>
        </w:rPr>
      </w:pPr>
      <w:r w:rsidRPr="00525738">
        <w:rPr>
          <w:rFonts w:ascii="Times New Roman" w:hAnsi="Times New Roman" w:cs="Times New Roman"/>
          <w:color w:val="auto"/>
          <w:sz w:val="24"/>
          <w:szCs w:val="24"/>
        </w:rPr>
        <w:t>5.3. Estrategia de posicionamiento y diferenciación</w:t>
      </w:r>
      <w:r w:rsidRPr="00525738">
        <w:rPr>
          <w:rFonts w:ascii="Times New Roman" w:hAnsi="Times New Roman" w:cs="Times New Roman"/>
          <w:color w:val="auto"/>
          <w:sz w:val="24"/>
          <w:szCs w:val="24"/>
        </w:rPr>
        <w:tab/>
        <w:t>___</w:t>
      </w:r>
    </w:p>
    <w:p w14:paraId="37EC3A18" w14:textId="77777777" w:rsidR="00D104EF" w:rsidRPr="00525738" w:rsidRDefault="006C70E9" w:rsidP="00610756">
      <w:pPr>
        <w:pStyle w:val="Indice-apartado"/>
        <w:keepLines/>
        <w:tabs>
          <w:tab w:val="right" w:leader="dot" w:pos="9187"/>
        </w:tabs>
        <w:spacing w:line="480" w:lineRule="auto"/>
        <w:ind w:firstLine="720"/>
        <w:jc w:val="both"/>
        <w:rPr>
          <w:rFonts w:ascii="Times New Roman" w:hAnsi="Times New Roman" w:cs="Times New Roman"/>
          <w:color w:val="auto"/>
          <w:sz w:val="24"/>
          <w:szCs w:val="24"/>
        </w:rPr>
      </w:pPr>
      <w:r w:rsidRPr="00525738">
        <w:rPr>
          <w:rFonts w:ascii="Times New Roman" w:hAnsi="Times New Roman" w:cs="Times New Roman"/>
          <w:color w:val="auto"/>
          <w:sz w:val="24"/>
          <w:szCs w:val="24"/>
        </w:rPr>
        <w:t>5.4. Canales de comunicación, difusión y comercialización</w:t>
      </w:r>
      <w:r w:rsidRPr="00525738">
        <w:rPr>
          <w:rFonts w:ascii="Times New Roman" w:hAnsi="Times New Roman" w:cs="Times New Roman"/>
          <w:color w:val="auto"/>
          <w:sz w:val="24"/>
          <w:szCs w:val="24"/>
        </w:rPr>
        <w:tab/>
        <w:t>___</w:t>
      </w:r>
    </w:p>
    <w:p w14:paraId="7C7D8634" w14:textId="77777777" w:rsidR="00D104EF" w:rsidRPr="00525738" w:rsidRDefault="006C70E9" w:rsidP="00610756">
      <w:pPr>
        <w:pStyle w:val="Indice-apartado"/>
        <w:keepLines/>
        <w:tabs>
          <w:tab w:val="right" w:leader="dot" w:pos="9187"/>
        </w:tabs>
        <w:spacing w:line="480" w:lineRule="auto"/>
        <w:ind w:firstLine="720"/>
        <w:jc w:val="both"/>
        <w:rPr>
          <w:rFonts w:ascii="Times New Roman" w:hAnsi="Times New Roman" w:cs="Times New Roman"/>
          <w:color w:val="auto"/>
          <w:sz w:val="24"/>
          <w:szCs w:val="24"/>
        </w:rPr>
      </w:pPr>
      <w:r w:rsidRPr="00525738">
        <w:rPr>
          <w:rFonts w:ascii="Times New Roman" w:hAnsi="Times New Roman" w:cs="Times New Roman"/>
          <w:color w:val="auto"/>
          <w:sz w:val="24"/>
          <w:szCs w:val="24"/>
        </w:rPr>
        <w:t>5.5. Estrategia de precios o sostenimiento del servicio</w:t>
      </w:r>
      <w:r w:rsidRPr="00525738">
        <w:rPr>
          <w:rFonts w:ascii="Times New Roman" w:hAnsi="Times New Roman" w:cs="Times New Roman"/>
          <w:color w:val="auto"/>
          <w:sz w:val="24"/>
          <w:szCs w:val="24"/>
        </w:rPr>
        <w:tab/>
        <w:t>___</w:t>
      </w:r>
    </w:p>
    <w:p w14:paraId="769270C6" w14:textId="77777777" w:rsidR="00D104EF" w:rsidRPr="00525738" w:rsidRDefault="006C70E9" w:rsidP="00610756">
      <w:pPr>
        <w:pStyle w:val="Indice-apartado"/>
        <w:keepLines/>
        <w:tabs>
          <w:tab w:val="right" w:leader="dot" w:pos="9187"/>
        </w:tabs>
        <w:spacing w:line="480" w:lineRule="auto"/>
        <w:ind w:firstLine="720"/>
        <w:jc w:val="both"/>
        <w:rPr>
          <w:rFonts w:ascii="Times New Roman" w:hAnsi="Times New Roman" w:cs="Times New Roman"/>
          <w:color w:val="auto"/>
          <w:sz w:val="24"/>
          <w:szCs w:val="24"/>
        </w:rPr>
      </w:pPr>
      <w:r w:rsidRPr="00525738">
        <w:rPr>
          <w:rFonts w:ascii="Times New Roman" w:hAnsi="Times New Roman" w:cs="Times New Roman"/>
          <w:color w:val="auto"/>
          <w:sz w:val="24"/>
          <w:szCs w:val="24"/>
        </w:rPr>
        <w:t>5.6. Plan de lanzamiento o introducción al mercado</w:t>
      </w:r>
      <w:r w:rsidRPr="00525738">
        <w:rPr>
          <w:rFonts w:ascii="Times New Roman" w:hAnsi="Times New Roman" w:cs="Times New Roman"/>
          <w:color w:val="auto"/>
          <w:sz w:val="24"/>
          <w:szCs w:val="24"/>
        </w:rPr>
        <w:tab/>
        <w:t>___</w:t>
      </w:r>
    </w:p>
    <w:p w14:paraId="6AFD4DBE" w14:textId="77777777" w:rsidR="00D104EF" w:rsidRPr="00525738" w:rsidRDefault="006C70E9" w:rsidP="00610756">
      <w:pPr>
        <w:pStyle w:val="Indice-apartado"/>
        <w:keepLines/>
        <w:tabs>
          <w:tab w:val="right" w:leader="dot" w:pos="9187"/>
        </w:tabs>
        <w:spacing w:line="480" w:lineRule="auto"/>
        <w:ind w:firstLine="720"/>
        <w:jc w:val="both"/>
        <w:rPr>
          <w:rFonts w:ascii="Times New Roman" w:hAnsi="Times New Roman" w:cs="Times New Roman"/>
          <w:color w:val="auto"/>
          <w:sz w:val="24"/>
          <w:szCs w:val="24"/>
        </w:rPr>
      </w:pPr>
      <w:r w:rsidRPr="00525738">
        <w:rPr>
          <w:rFonts w:ascii="Times New Roman" w:hAnsi="Times New Roman" w:cs="Times New Roman"/>
          <w:color w:val="auto"/>
          <w:sz w:val="24"/>
          <w:szCs w:val="24"/>
        </w:rPr>
        <w:t>5.7. Alianzas estratégicas y oportunidades de expansión</w:t>
      </w:r>
      <w:r w:rsidRPr="00525738">
        <w:rPr>
          <w:rFonts w:ascii="Times New Roman" w:hAnsi="Times New Roman" w:cs="Times New Roman"/>
          <w:color w:val="auto"/>
          <w:sz w:val="24"/>
          <w:szCs w:val="24"/>
        </w:rPr>
        <w:tab/>
        <w:t>___</w:t>
      </w:r>
    </w:p>
    <w:p w14:paraId="129C6EEF" w14:textId="77777777" w:rsidR="00D104EF" w:rsidRPr="00525738" w:rsidRDefault="006C70E9" w:rsidP="00610756">
      <w:pPr>
        <w:pStyle w:val="Indice-apartado"/>
        <w:keepLines/>
        <w:tabs>
          <w:tab w:val="right" w:leader="dot" w:pos="9187"/>
        </w:tabs>
        <w:spacing w:line="480" w:lineRule="auto"/>
        <w:ind w:firstLine="720"/>
        <w:jc w:val="both"/>
        <w:rPr>
          <w:rFonts w:ascii="Times New Roman" w:hAnsi="Times New Roman" w:cs="Times New Roman"/>
          <w:color w:val="auto"/>
          <w:sz w:val="24"/>
          <w:szCs w:val="24"/>
        </w:rPr>
      </w:pPr>
      <w:r w:rsidRPr="00525738">
        <w:rPr>
          <w:rFonts w:ascii="Times New Roman" w:hAnsi="Times New Roman" w:cs="Times New Roman"/>
          <w:color w:val="auto"/>
          <w:sz w:val="24"/>
          <w:szCs w:val="24"/>
        </w:rPr>
        <w:t>5.8. Estrategia de escalabilidad del proyecto</w:t>
      </w:r>
      <w:r w:rsidRPr="00525738">
        <w:rPr>
          <w:rFonts w:ascii="Times New Roman" w:hAnsi="Times New Roman" w:cs="Times New Roman"/>
          <w:color w:val="auto"/>
          <w:sz w:val="24"/>
          <w:szCs w:val="24"/>
        </w:rPr>
        <w:tab/>
        <w:t>___</w:t>
      </w:r>
    </w:p>
    <w:p w14:paraId="16587283" w14:textId="77777777" w:rsidR="00D104EF" w:rsidRPr="00525738" w:rsidRDefault="006C70E9" w:rsidP="00610756">
      <w:pPr>
        <w:pStyle w:val="Indice-capitulo"/>
        <w:keepNext/>
        <w:keepLines/>
        <w:tabs>
          <w:tab w:val="right" w:leader="dot" w:pos="9187"/>
        </w:tabs>
        <w:spacing w:line="480" w:lineRule="auto"/>
        <w:ind w:firstLine="720"/>
        <w:jc w:val="both"/>
        <w:rPr>
          <w:rFonts w:ascii="Times New Roman" w:hAnsi="Times New Roman" w:cs="Times New Roman"/>
          <w:color w:val="auto"/>
          <w:sz w:val="24"/>
          <w:szCs w:val="24"/>
        </w:rPr>
      </w:pPr>
      <w:r w:rsidRPr="00525738">
        <w:rPr>
          <w:rFonts w:ascii="Times New Roman" w:hAnsi="Times New Roman" w:cs="Times New Roman"/>
          <w:color w:val="auto"/>
          <w:sz w:val="24"/>
          <w:szCs w:val="24"/>
        </w:rPr>
        <w:t>CAPÍTULO VI. EVALUACIÓN DEL IMPACTO DEL PROYECTO</w:t>
      </w:r>
      <w:r w:rsidRPr="00525738">
        <w:rPr>
          <w:rFonts w:ascii="Times New Roman" w:hAnsi="Times New Roman" w:cs="Times New Roman"/>
          <w:color w:val="auto"/>
          <w:sz w:val="24"/>
          <w:szCs w:val="24"/>
        </w:rPr>
        <w:tab/>
        <w:t>___</w:t>
      </w:r>
    </w:p>
    <w:p w14:paraId="5A2DBB18" w14:textId="77777777" w:rsidR="00D104EF" w:rsidRPr="00525738" w:rsidRDefault="006C70E9" w:rsidP="00610756">
      <w:pPr>
        <w:pStyle w:val="Indice-apartado"/>
        <w:keepLines/>
        <w:tabs>
          <w:tab w:val="right" w:leader="dot" w:pos="9187"/>
        </w:tabs>
        <w:spacing w:line="480" w:lineRule="auto"/>
        <w:ind w:firstLine="720"/>
        <w:jc w:val="both"/>
        <w:rPr>
          <w:rFonts w:ascii="Times New Roman" w:hAnsi="Times New Roman" w:cs="Times New Roman"/>
          <w:color w:val="auto"/>
          <w:sz w:val="24"/>
          <w:szCs w:val="24"/>
        </w:rPr>
      </w:pPr>
      <w:r w:rsidRPr="00525738">
        <w:rPr>
          <w:rFonts w:ascii="Times New Roman" w:hAnsi="Times New Roman" w:cs="Times New Roman"/>
          <w:color w:val="auto"/>
          <w:sz w:val="24"/>
          <w:szCs w:val="24"/>
        </w:rPr>
        <w:t>6.1. Objetivo y metodología de evaluación</w:t>
      </w:r>
      <w:r w:rsidRPr="00525738">
        <w:rPr>
          <w:rFonts w:ascii="Times New Roman" w:hAnsi="Times New Roman" w:cs="Times New Roman"/>
          <w:color w:val="auto"/>
          <w:sz w:val="24"/>
          <w:szCs w:val="24"/>
        </w:rPr>
        <w:tab/>
        <w:t>___</w:t>
      </w:r>
    </w:p>
    <w:p w14:paraId="276F67B4" w14:textId="77777777" w:rsidR="00D104EF" w:rsidRPr="00525738" w:rsidRDefault="006C70E9" w:rsidP="00610756">
      <w:pPr>
        <w:pStyle w:val="Indice-apartado"/>
        <w:keepLines/>
        <w:tabs>
          <w:tab w:val="right" w:leader="dot" w:pos="9187"/>
        </w:tabs>
        <w:spacing w:line="480" w:lineRule="auto"/>
        <w:ind w:firstLine="720"/>
        <w:jc w:val="both"/>
        <w:rPr>
          <w:rFonts w:ascii="Times New Roman" w:hAnsi="Times New Roman" w:cs="Times New Roman"/>
          <w:color w:val="auto"/>
          <w:sz w:val="24"/>
          <w:szCs w:val="24"/>
        </w:rPr>
      </w:pPr>
      <w:r w:rsidRPr="00525738">
        <w:rPr>
          <w:rFonts w:ascii="Times New Roman" w:hAnsi="Times New Roman" w:cs="Times New Roman"/>
          <w:color w:val="auto"/>
          <w:sz w:val="24"/>
          <w:szCs w:val="24"/>
        </w:rPr>
        <w:lastRenderedPageBreak/>
        <w:t>6.2. Indicadores de impacto y línea de referencia</w:t>
      </w:r>
      <w:r w:rsidRPr="00525738">
        <w:rPr>
          <w:rFonts w:ascii="Times New Roman" w:hAnsi="Times New Roman" w:cs="Times New Roman"/>
          <w:color w:val="auto"/>
          <w:sz w:val="24"/>
          <w:szCs w:val="24"/>
        </w:rPr>
        <w:tab/>
        <w:t>___</w:t>
      </w:r>
    </w:p>
    <w:p w14:paraId="77EA3203" w14:textId="77777777" w:rsidR="00D104EF" w:rsidRPr="00525738" w:rsidRDefault="006C70E9" w:rsidP="00610756">
      <w:pPr>
        <w:pStyle w:val="Indice-apartado"/>
        <w:keepLines/>
        <w:tabs>
          <w:tab w:val="right" w:leader="dot" w:pos="9187"/>
        </w:tabs>
        <w:spacing w:line="480" w:lineRule="auto"/>
        <w:ind w:firstLine="720"/>
        <w:jc w:val="both"/>
        <w:rPr>
          <w:rFonts w:ascii="Times New Roman" w:hAnsi="Times New Roman" w:cs="Times New Roman"/>
          <w:color w:val="auto"/>
          <w:sz w:val="24"/>
          <w:szCs w:val="24"/>
        </w:rPr>
      </w:pPr>
      <w:r w:rsidRPr="00525738">
        <w:rPr>
          <w:rFonts w:ascii="Times New Roman" w:hAnsi="Times New Roman" w:cs="Times New Roman"/>
          <w:color w:val="auto"/>
          <w:sz w:val="24"/>
          <w:szCs w:val="24"/>
        </w:rPr>
        <w:t>6.3. Evaluación del impacto social</w:t>
      </w:r>
      <w:r w:rsidRPr="00525738">
        <w:rPr>
          <w:rFonts w:ascii="Times New Roman" w:hAnsi="Times New Roman" w:cs="Times New Roman"/>
          <w:color w:val="auto"/>
          <w:sz w:val="24"/>
          <w:szCs w:val="24"/>
        </w:rPr>
        <w:tab/>
        <w:t>___</w:t>
      </w:r>
    </w:p>
    <w:p w14:paraId="6E8DA42F" w14:textId="77777777" w:rsidR="00D104EF" w:rsidRPr="00525738" w:rsidRDefault="006C70E9" w:rsidP="00610756">
      <w:pPr>
        <w:pStyle w:val="Indice-apartado"/>
        <w:keepLines/>
        <w:tabs>
          <w:tab w:val="right" w:leader="dot" w:pos="9187"/>
        </w:tabs>
        <w:spacing w:line="480" w:lineRule="auto"/>
        <w:ind w:firstLine="720"/>
        <w:jc w:val="both"/>
        <w:rPr>
          <w:rFonts w:ascii="Times New Roman" w:hAnsi="Times New Roman" w:cs="Times New Roman"/>
          <w:color w:val="auto"/>
          <w:sz w:val="24"/>
          <w:szCs w:val="24"/>
        </w:rPr>
      </w:pPr>
      <w:r w:rsidRPr="00525738">
        <w:rPr>
          <w:rFonts w:ascii="Times New Roman" w:hAnsi="Times New Roman" w:cs="Times New Roman"/>
          <w:color w:val="auto"/>
          <w:sz w:val="24"/>
          <w:szCs w:val="24"/>
        </w:rPr>
        <w:t>6.4. Evaluación del impacto económico</w:t>
      </w:r>
      <w:r w:rsidRPr="00525738">
        <w:rPr>
          <w:rFonts w:ascii="Times New Roman" w:hAnsi="Times New Roman" w:cs="Times New Roman"/>
          <w:color w:val="auto"/>
          <w:sz w:val="24"/>
          <w:szCs w:val="24"/>
        </w:rPr>
        <w:tab/>
        <w:t>___</w:t>
      </w:r>
    </w:p>
    <w:p w14:paraId="4AE08C18" w14:textId="77777777" w:rsidR="00D104EF" w:rsidRPr="00525738" w:rsidRDefault="006C70E9" w:rsidP="00610756">
      <w:pPr>
        <w:pStyle w:val="Indice-apartado"/>
        <w:keepLines/>
        <w:tabs>
          <w:tab w:val="right" w:leader="dot" w:pos="9187"/>
        </w:tabs>
        <w:spacing w:line="480" w:lineRule="auto"/>
        <w:ind w:firstLine="720"/>
        <w:jc w:val="both"/>
        <w:rPr>
          <w:rFonts w:ascii="Times New Roman" w:hAnsi="Times New Roman" w:cs="Times New Roman"/>
          <w:color w:val="auto"/>
          <w:sz w:val="24"/>
          <w:szCs w:val="24"/>
        </w:rPr>
      </w:pPr>
      <w:r w:rsidRPr="00525738">
        <w:rPr>
          <w:rFonts w:ascii="Times New Roman" w:hAnsi="Times New Roman" w:cs="Times New Roman"/>
          <w:color w:val="auto"/>
          <w:sz w:val="24"/>
          <w:szCs w:val="24"/>
        </w:rPr>
        <w:t>6.5. Evaluación del impacto ambiental</w:t>
      </w:r>
      <w:r w:rsidRPr="00525738">
        <w:rPr>
          <w:rFonts w:ascii="Times New Roman" w:hAnsi="Times New Roman" w:cs="Times New Roman"/>
          <w:color w:val="auto"/>
          <w:sz w:val="24"/>
          <w:szCs w:val="24"/>
        </w:rPr>
        <w:tab/>
        <w:t>___</w:t>
      </w:r>
    </w:p>
    <w:p w14:paraId="236B59A6" w14:textId="77777777" w:rsidR="00D104EF" w:rsidRPr="00525738" w:rsidRDefault="006C70E9" w:rsidP="00610756">
      <w:pPr>
        <w:pStyle w:val="Indice-apartado"/>
        <w:keepLines/>
        <w:tabs>
          <w:tab w:val="right" w:leader="dot" w:pos="9187"/>
        </w:tabs>
        <w:spacing w:line="480" w:lineRule="auto"/>
        <w:ind w:firstLine="720"/>
        <w:jc w:val="both"/>
        <w:rPr>
          <w:rFonts w:ascii="Times New Roman" w:hAnsi="Times New Roman" w:cs="Times New Roman"/>
          <w:color w:val="auto"/>
          <w:sz w:val="24"/>
          <w:szCs w:val="24"/>
        </w:rPr>
      </w:pPr>
      <w:r w:rsidRPr="00525738">
        <w:rPr>
          <w:rFonts w:ascii="Times New Roman" w:hAnsi="Times New Roman" w:cs="Times New Roman"/>
          <w:color w:val="auto"/>
          <w:sz w:val="24"/>
          <w:szCs w:val="24"/>
        </w:rPr>
        <w:t>6.6. Análisis de resultados e interpretación de evidencias</w:t>
      </w:r>
      <w:r w:rsidRPr="00525738">
        <w:rPr>
          <w:rFonts w:ascii="Times New Roman" w:hAnsi="Times New Roman" w:cs="Times New Roman"/>
          <w:color w:val="auto"/>
          <w:sz w:val="24"/>
          <w:szCs w:val="24"/>
        </w:rPr>
        <w:tab/>
        <w:t>___</w:t>
      </w:r>
    </w:p>
    <w:p w14:paraId="685B027B" w14:textId="77777777" w:rsidR="00D104EF" w:rsidRPr="00525738" w:rsidRDefault="006C70E9" w:rsidP="00610756">
      <w:pPr>
        <w:pStyle w:val="Indice-apartado"/>
        <w:keepLines/>
        <w:tabs>
          <w:tab w:val="right" w:leader="dot" w:pos="9187"/>
        </w:tabs>
        <w:spacing w:line="480" w:lineRule="auto"/>
        <w:ind w:firstLine="720"/>
        <w:jc w:val="both"/>
        <w:rPr>
          <w:rFonts w:ascii="Times New Roman" w:hAnsi="Times New Roman" w:cs="Times New Roman"/>
          <w:color w:val="auto"/>
          <w:sz w:val="24"/>
          <w:szCs w:val="24"/>
        </w:rPr>
      </w:pPr>
      <w:r w:rsidRPr="00525738">
        <w:rPr>
          <w:rFonts w:ascii="Times New Roman" w:hAnsi="Times New Roman" w:cs="Times New Roman"/>
          <w:color w:val="auto"/>
          <w:sz w:val="24"/>
          <w:szCs w:val="24"/>
        </w:rPr>
        <w:t>6.7. Beneficios, limitaciones y oportunidades de mejora</w:t>
      </w:r>
      <w:r w:rsidRPr="00525738">
        <w:rPr>
          <w:rFonts w:ascii="Times New Roman" w:hAnsi="Times New Roman" w:cs="Times New Roman"/>
          <w:color w:val="auto"/>
          <w:sz w:val="24"/>
          <w:szCs w:val="24"/>
        </w:rPr>
        <w:tab/>
        <w:t>___</w:t>
      </w:r>
    </w:p>
    <w:p w14:paraId="067B05F9" w14:textId="77777777" w:rsidR="00D104EF" w:rsidRPr="00525738" w:rsidRDefault="006C70E9" w:rsidP="00610756">
      <w:pPr>
        <w:pStyle w:val="Indice-capitulo"/>
        <w:keepNext/>
        <w:keepLines/>
        <w:tabs>
          <w:tab w:val="right" w:leader="dot" w:pos="9187"/>
        </w:tabs>
        <w:spacing w:line="480" w:lineRule="auto"/>
        <w:ind w:firstLine="720"/>
        <w:jc w:val="both"/>
        <w:rPr>
          <w:rFonts w:ascii="Times New Roman" w:hAnsi="Times New Roman" w:cs="Times New Roman"/>
          <w:color w:val="auto"/>
          <w:sz w:val="24"/>
          <w:szCs w:val="24"/>
        </w:rPr>
      </w:pPr>
      <w:r w:rsidRPr="00525738">
        <w:rPr>
          <w:rFonts w:ascii="Times New Roman" w:hAnsi="Times New Roman" w:cs="Times New Roman"/>
          <w:color w:val="auto"/>
          <w:sz w:val="24"/>
          <w:szCs w:val="24"/>
        </w:rPr>
        <w:t>CAPÍTULO VII. FINANCIAMIENTO Y PLAN DE INVERSIÓN</w:t>
      </w:r>
      <w:r w:rsidRPr="00525738">
        <w:rPr>
          <w:rFonts w:ascii="Times New Roman" w:hAnsi="Times New Roman" w:cs="Times New Roman"/>
          <w:color w:val="auto"/>
          <w:sz w:val="24"/>
          <w:szCs w:val="24"/>
        </w:rPr>
        <w:tab/>
        <w:t>___</w:t>
      </w:r>
    </w:p>
    <w:p w14:paraId="38A0DA67" w14:textId="77777777" w:rsidR="00D104EF" w:rsidRPr="00525738" w:rsidRDefault="006C70E9" w:rsidP="00610756">
      <w:pPr>
        <w:pStyle w:val="Indice-apartado"/>
        <w:keepLines/>
        <w:tabs>
          <w:tab w:val="right" w:leader="dot" w:pos="9187"/>
        </w:tabs>
        <w:spacing w:line="480" w:lineRule="auto"/>
        <w:ind w:firstLine="720"/>
        <w:jc w:val="both"/>
        <w:rPr>
          <w:rFonts w:ascii="Times New Roman" w:hAnsi="Times New Roman" w:cs="Times New Roman"/>
          <w:color w:val="auto"/>
          <w:sz w:val="24"/>
          <w:szCs w:val="24"/>
        </w:rPr>
      </w:pPr>
      <w:r w:rsidRPr="00525738">
        <w:rPr>
          <w:rFonts w:ascii="Times New Roman" w:hAnsi="Times New Roman" w:cs="Times New Roman"/>
          <w:color w:val="auto"/>
          <w:sz w:val="24"/>
          <w:szCs w:val="24"/>
        </w:rPr>
        <w:t>7.1. Identificación de recursos y necesidades financieras</w:t>
      </w:r>
      <w:r w:rsidRPr="00525738">
        <w:rPr>
          <w:rFonts w:ascii="Times New Roman" w:hAnsi="Times New Roman" w:cs="Times New Roman"/>
          <w:color w:val="auto"/>
          <w:sz w:val="24"/>
          <w:szCs w:val="24"/>
        </w:rPr>
        <w:tab/>
        <w:t>___</w:t>
      </w:r>
    </w:p>
    <w:p w14:paraId="0DE77D0F" w14:textId="77777777" w:rsidR="00D104EF" w:rsidRPr="00525738" w:rsidRDefault="006C70E9" w:rsidP="00610756">
      <w:pPr>
        <w:pStyle w:val="Indice-apartado"/>
        <w:keepLines/>
        <w:tabs>
          <w:tab w:val="right" w:leader="dot" w:pos="9187"/>
        </w:tabs>
        <w:spacing w:line="480" w:lineRule="auto"/>
        <w:ind w:firstLine="720"/>
        <w:jc w:val="both"/>
        <w:rPr>
          <w:rFonts w:ascii="Times New Roman" w:hAnsi="Times New Roman" w:cs="Times New Roman"/>
          <w:color w:val="auto"/>
          <w:sz w:val="24"/>
          <w:szCs w:val="24"/>
        </w:rPr>
      </w:pPr>
      <w:r w:rsidRPr="00525738">
        <w:rPr>
          <w:rFonts w:ascii="Times New Roman" w:hAnsi="Times New Roman" w:cs="Times New Roman"/>
          <w:color w:val="auto"/>
          <w:sz w:val="24"/>
          <w:szCs w:val="24"/>
        </w:rPr>
        <w:t>7.2. Presupuesto detallado del proyecto</w:t>
      </w:r>
      <w:r w:rsidRPr="00525738">
        <w:rPr>
          <w:rFonts w:ascii="Times New Roman" w:hAnsi="Times New Roman" w:cs="Times New Roman"/>
          <w:color w:val="auto"/>
          <w:sz w:val="24"/>
          <w:szCs w:val="24"/>
        </w:rPr>
        <w:tab/>
        <w:t>___</w:t>
      </w:r>
    </w:p>
    <w:p w14:paraId="04B5618C" w14:textId="77777777" w:rsidR="00D104EF" w:rsidRPr="00525738" w:rsidRDefault="006C70E9" w:rsidP="00610756">
      <w:pPr>
        <w:pStyle w:val="Indice-apartado"/>
        <w:keepLines/>
        <w:tabs>
          <w:tab w:val="right" w:leader="dot" w:pos="9187"/>
        </w:tabs>
        <w:spacing w:line="480" w:lineRule="auto"/>
        <w:ind w:firstLine="720"/>
        <w:jc w:val="both"/>
        <w:rPr>
          <w:rFonts w:ascii="Times New Roman" w:hAnsi="Times New Roman" w:cs="Times New Roman"/>
          <w:color w:val="auto"/>
          <w:sz w:val="24"/>
          <w:szCs w:val="24"/>
        </w:rPr>
      </w:pPr>
      <w:r w:rsidRPr="00525738">
        <w:rPr>
          <w:rFonts w:ascii="Times New Roman" w:hAnsi="Times New Roman" w:cs="Times New Roman"/>
          <w:color w:val="auto"/>
          <w:sz w:val="24"/>
          <w:szCs w:val="24"/>
        </w:rPr>
        <w:t>7.3. Costos de implementación, operación y mantenimiento</w:t>
      </w:r>
      <w:r w:rsidRPr="00525738">
        <w:rPr>
          <w:rFonts w:ascii="Times New Roman" w:hAnsi="Times New Roman" w:cs="Times New Roman"/>
          <w:color w:val="auto"/>
          <w:sz w:val="24"/>
          <w:szCs w:val="24"/>
        </w:rPr>
        <w:tab/>
        <w:t>___</w:t>
      </w:r>
    </w:p>
    <w:p w14:paraId="3D6BFB12" w14:textId="77777777" w:rsidR="00D104EF" w:rsidRPr="00525738" w:rsidRDefault="006C70E9" w:rsidP="00610756">
      <w:pPr>
        <w:pStyle w:val="Indice-apartado"/>
        <w:keepLines/>
        <w:tabs>
          <w:tab w:val="right" w:leader="dot" w:pos="9187"/>
        </w:tabs>
        <w:spacing w:line="480" w:lineRule="auto"/>
        <w:ind w:firstLine="720"/>
        <w:jc w:val="both"/>
        <w:rPr>
          <w:rFonts w:ascii="Times New Roman" w:hAnsi="Times New Roman" w:cs="Times New Roman"/>
          <w:color w:val="auto"/>
          <w:sz w:val="24"/>
          <w:szCs w:val="24"/>
        </w:rPr>
      </w:pPr>
      <w:r w:rsidRPr="00525738">
        <w:rPr>
          <w:rFonts w:ascii="Times New Roman" w:hAnsi="Times New Roman" w:cs="Times New Roman"/>
          <w:color w:val="auto"/>
          <w:sz w:val="24"/>
          <w:szCs w:val="24"/>
        </w:rPr>
        <w:t>7.4. Fuentes y alternativas de financiamiento</w:t>
      </w:r>
      <w:r w:rsidRPr="00525738">
        <w:rPr>
          <w:rFonts w:ascii="Times New Roman" w:hAnsi="Times New Roman" w:cs="Times New Roman"/>
          <w:color w:val="auto"/>
          <w:sz w:val="24"/>
          <w:szCs w:val="24"/>
        </w:rPr>
        <w:tab/>
        <w:t>___</w:t>
      </w:r>
    </w:p>
    <w:p w14:paraId="728BB8C1" w14:textId="77777777" w:rsidR="00D104EF" w:rsidRPr="00525738" w:rsidRDefault="006C70E9" w:rsidP="00610756">
      <w:pPr>
        <w:pStyle w:val="Indice-apartado"/>
        <w:keepLines/>
        <w:tabs>
          <w:tab w:val="right" w:leader="dot" w:pos="9187"/>
        </w:tabs>
        <w:spacing w:line="480" w:lineRule="auto"/>
        <w:ind w:firstLine="720"/>
        <w:jc w:val="both"/>
        <w:rPr>
          <w:rFonts w:ascii="Times New Roman" w:hAnsi="Times New Roman" w:cs="Times New Roman"/>
          <w:color w:val="auto"/>
          <w:sz w:val="24"/>
          <w:szCs w:val="24"/>
        </w:rPr>
      </w:pPr>
      <w:r w:rsidRPr="00525738">
        <w:rPr>
          <w:rFonts w:ascii="Times New Roman" w:hAnsi="Times New Roman" w:cs="Times New Roman"/>
          <w:color w:val="auto"/>
          <w:sz w:val="24"/>
          <w:szCs w:val="24"/>
        </w:rPr>
        <w:t>7.5. Plan de inversión y proyección económica</w:t>
      </w:r>
      <w:r w:rsidRPr="00525738">
        <w:rPr>
          <w:rFonts w:ascii="Times New Roman" w:hAnsi="Times New Roman" w:cs="Times New Roman"/>
          <w:color w:val="auto"/>
          <w:sz w:val="24"/>
          <w:szCs w:val="24"/>
        </w:rPr>
        <w:tab/>
        <w:t>___</w:t>
      </w:r>
    </w:p>
    <w:p w14:paraId="753BAE6F" w14:textId="77777777" w:rsidR="00D104EF" w:rsidRPr="00525738" w:rsidRDefault="006C70E9" w:rsidP="00610756">
      <w:pPr>
        <w:pStyle w:val="Indice-apartado"/>
        <w:keepLines/>
        <w:tabs>
          <w:tab w:val="right" w:leader="dot" w:pos="9187"/>
        </w:tabs>
        <w:spacing w:line="480" w:lineRule="auto"/>
        <w:ind w:firstLine="720"/>
        <w:jc w:val="both"/>
        <w:rPr>
          <w:rFonts w:ascii="Times New Roman" w:hAnsi="Times New Roman" w:cs="Times New Roman"/>
          <w:color w:val="auto"/>
          <w:sz w:val="24"/>
          <w:szCs w:val="24"/>
        </w:rPr>
      </w:pPr>
      <w:r w:rsidRPr="00525738">
        <w:rPr>
          <w:rFonts w:ascii="Times New Roman" w:hAnsi="Times New Roman" w:cs="Times New Roman"/>
          <w:color w:val="auto"/>
          <w:sz w:val="24"/>
          <w:szCs w:val="24"/>
        </w:rPr>
        <w:t>7.6. Estrategia de negociación y obtención de financiamiento</w:t>
      </w:r>
      <w:r w:rsidRPr="00525738">
        <w:rPr>
          <w:rFonts w:ascii="Times New Roman" w:hAnsi="Times New Roman" w:cs="Times New Roman"/>
          <w:color w:val="auto"/>
          <w:sz w:val="24"/>
          <w:szCs w:val="24"/>
        </w:rPr>
        <w:tab/>
        <w:t>___</w:t>
      </w:r>
    </w:p>
    <w:p w14:paraId="0D9FCEF0" w14:textId="77777777" w:rsidR="00D104EF" w:rsidRPr="00525738" w:rsidRDefault="006C70E9" w:rsidP="00610756">
      <w:pPr>
        <w:pStyle w:val="Indice-apartado"/>
        <w:keepLines/>
        <w:tabs>
          <w:tab w:val="right" w:leader="dot" w:pos="9187"/>
        </w:tabs>
        <w:spacing w:line="480" w:lineRule="auto"/>
        <w:ind w:firstLine="720"/>
        <w:jc w:val="both"/>
        <w:rPr>
          <w:rFonts w:ascii="Times New Roman" w:hAnsi="Times New Roman" w:cs="Times New Roman"/>
          <w:color w:val="auto"/>
          <w:sz w:val="24"/>
          <w:szCs w:val="24"/>
        </w:rPr>
      </w:pPr>
      <w:r w:rsidRPr="00525738">
        <w:rPr>
          <w:rFonts w:ascii="Times New Roman" w:hAnsi="Times New Roman" w:cs="Times New Roman"/>
          <w:color w:val="auto"/>
          <w:sz w:val="24"/>
          <w:szCs w:val="24"/>
        </w:rPr>
        <w:t>7.7. Viabilidad económica y sostenibilidad financiera</w:t>
      </w:r>
      <w:r w:rsidRPr="00525738">
        <w:rPr>
          <w:rFonts w:ascii="Times New Roman" w:hAnsi="Times New Roman" w:cs="Times New Roman"/>
          <w:color w:val="auto"/>
          <w:sz w:val="24"/>
          <w:szCs w:val="24"/>
        </w:rPr>
        <w:tab/>
        <w:t>___</w:t>
      </w:r>
    </w:p>
    <w:p w14:paraId="46D29558" w14:textId="77777777" w:rsidR="00D104EF" w:rsidRPr="00525738" w:rsidRDefault="006C70E9" w:rsidP="00610756">
      <w:pPr>
        <w:pStyle w:val="Indice-capitulo"/>
        <w:keepNext/>
        <w:keepLines/>
        <w:tabs>
          <w:tab w:val="right" w:leader="dot" w:pos="9187"/>
        </w:tabs>
        <w:spacing w:line="480" w:lineRule="auto"/>
        <w:ind w:firstLine="720"/>
        <w:jc w:val="both"/>
        <w:rPr>
          <w:rFonts w:ascii="Times New Roman" w:hAnsi="Times New Roman" w:cs="Times New Roman"/>
          <w:color w:val="auto"/>
          <w:sz w:val="24"/>
          <w:szCs w:val="24"/>
        </w:rPr>
      </w:pPr>
      <w:r w:rsidRPr="00525738">
        <w:rPr>
          <w:rFonts w:ascii="Times New Roman" w:hAnsi="Times New Roman" w:cs="Times New Roman"/>
          <w:color w:val="auto"/>
          <w:sz w:val="24"/>
          <w:szCs w:val="24"/>
        </w:rPr>
        <w:t>CAPÍTULO VIII. PROPIEDAD INTELECTUAL Y PROTECCIÓN</w:t>
      </w:r>
      <w:r w:rsidRPr="00525738">
        <w:rPr>
          <w:rFonts w:ascii="Times New Roman" w:hAnsi="Times New Roman" w:cs="Times New Roman"/>
          <w:color w:val="auto"/>
          <w:sz w:val="24"/>
          <w:szCs w:val="24"/>
        </w:rPr>
        <w:tab/>
        <w:t>___</w:t>
      </w:r>
    </w:p>
    <w:p w14:paraId="17B827BD" w14:textId="77777777" w:rsidR="00D104EF" w:rsidRPr="00525738" w:rsidRDefault="006C70E9" w:rsidP="00610756">
      <w:pPr>
        <w:pStyle w:val="Indice-apartado"/>
        <w:keepLines/>
        <w:tabs>
          <w:tab w:val="right" w:leader="dot" w:pos="9187"/>
        </w:tabs>
        <w:spacing w:line="480" w:lineRule="auto"/>
        <w:ind w:firstLine="720"/>
        <w:jc w:val="both"/>
        <w:rPr>
          <w:rFonts w:ascii="Times New Roman" w:hAnsi="Times New Roman" w:cs="Times New Roman"/>
          <w:color w:val="auto"/>
          <w:sz w:val="24"/>
          <w:szCs w:val="24"/>
        </w:rPr>
      </w:pPr>
      <w:r w:rsidRPr="00525738">
        <w:rPr>
          <w:rFonts w:ascii="Times New Roman" w:hAnsi="Times New Roman" w:cs="Times New Roman"/>
          <w:color w:val="auto"/>
          <w:sz w:val="24"/>
          <w:szCs w:val="24"/>
        </w:rPr>
        <w:t>8.1. Identificación de los componentes protegibles</w:t>
      </w:r>
      <w:r w:rsidRPr="00525738">
        <w:rPr>
          <w:rFonts w:ascii="Times New Roman" w:hAnsi="Times New Roman" w:cs="Times New Roman"/>
          <w:color w:val="auto"/>
          <w:sz w:val="24"/>
          <w:szCs w:val="24"/>
        </w:rPr>
        <w:tab/>
        <w:t>___</w:t>
      </w:r>
    </w:p>
    <w:p w14:paraId="0ED93E2D" w14:textId="77777777" w:rsidR="00D104EF" w:rsidRPr="00525738" w:rsidRDefault="006C70E9" w:rsidP="00610756">
      <w:pPr>
        <w:pStyle w:val="Indice-apartado"/>
        <w:keepLines/>
        <w:tabs>
          <w:tab w:val="right" w:leader="dot" w:pos="9187"/>
        </w:tabs>
        <w:spacing w:line="480" w:lineRule="auto"/>
        <w:ind w:firstLine="720"/>
        <w:jc w:val="both"/>
        <w:rPr>
          <w:rFonts w:ascii="Times New Roman" w:hAnsi="Times New Roman" w:cs="Times New Roman"/>
          <w:color w:val="auto"/>
          <w:sz w:val="24"/>
          <w:szCs w:val="24"/>
        </w:rPr>
      </w:pPr>
      <w:r w:rsidRPr="00525738">
        <w:rPr>
          <w:rFonts w:ascii="Times New Roman" w:hAnsi="Times New Roman" w:cs="Times New Roman"/>
          <w:color w:val="auto"/>
          <w:sz w:val="24"/>
          <w:szCs w:val="24"/>
        </w:rPr>
        <w:t>8.2. Alternativas de protección intelectual aplicables</w:t>
      </w:r>
      <w:r w:rsidRPr="00525738">
        <w:rPr>
          <w:rFonts w:ascii="Times New Roman" w:hAnsi="Times New Roman" w:cs="Times New Roman"/>
          <w:color w:val="auto"/>
          <w:sz w:val="24"/>
          <w:szCs w:val="24"/>
        </w:rPr>
        <w:tab/>
        <w:t>___</w:t>
      </w:r>
    </w:p>
    <w:p w14:paraId="3F3306E2" w14:textId="77777777" w:rsidR="00D104EF" w:rsidRPr="00525738" w:rsidRDefault="006C70E9" w:rsidP="00610756">
      <w:pPr>
        <w:pStyle w:val="Indice-apartado"/>
        <w:keepLines/>
        <w:tabs>
          <w:tab w:val="right" w:leader="dot" w:pos="9187"/>
        </w:tabs>
        <w:spacing w:line="480" w:lineRule="auto"/>
        <w:ind w:firstLine="720"/>
        <w:jc w:val="both"/>
        <w:rPr>
          <w:rFonts w:ascii="Times New Roman" w:hAnsi="Times New Roman" w:cs="Times New Roman"/>
          <w:color w:val="auto"/>
          <w:sz w:val="24"/>
          <w:szCs w:val="24"/>
        </w:rPr>
      </w:pPr>
      <w:r w:rsidRPr="00525738">
        <w:rPr>
          <w:rFonts w:ascii="Times New Roman" w:hAnsi="Times New Roman" w:cs="Times New Roman"/>
          <w:color w:val="auto"/>
          <w:sz w:val="24"/>
          <w:szCs w:val="24"/>
        </w:rPr>
        <w:t>8.3. Marcas, derechos de autor, patentes u otros registros</w:t>
      </w:r>
      <w:r w:rsidRPr="00525738">
        <w:rPr>
          <w:rFonts w:ascii="Times New Roman" w:hAnsi="Times New Roman" w:cs="Times New Roman"/>
          <w:color w:val="auto"/>
          <w:sz w:val="24"/>
          <w:szCs w:val="24"/>
        </w:rPr>
        <w:tab/>
        <w:t>___</w:t>
      </w:r>
    </w:p>
    <w:p w14:paraId="239BF155" w14:textId="77777777" w:rsidR="00D104EF" w:rsidRPr="00525738" w:rsidRDefault="006C70E9" w:rsidP="00610756">
      <w:pPr>
        <w:pStyle w:val="Indice-apartado"/>
        <w:keepLines/>
        <w:tabs>
          <w:tab w:val="right" w:leader="dot" w:pos="9187"/>
        </w:tabs>
        <w:spacing w:line="480" w:lineRule="auto"/>
        <w:ind w:firstLine="720"/>
        <w:jc w:val="both"/>
        <w:rPr>
          <w:rFonts w:ascii="Times New Roman" w:hAnsi="Times New Roman" w:cs="Times New Roman"/>
          <w:color w:val="auto"/>
          <w:sz w:val="24"/>
          <w:szCs w:val="24"/>
        </w:rPr>
      </w:pPr>
      <w:r w:rsidRPr="00525738">
        <w:rPr>
          <w:rFonts w:ascii="Times New Roman" w:hAnsi="Times New Roman" w:cs="Times New Roman"/>
          <w:color w:val="auto"/>
          <w:sz w:val="24"/>
          <w:szCs w:val="24"/>
        </w:rPr>
        <w:t>8.4. Titularidad, autoría y acuerdos de colaboración</w:t>
      </w:r>
      <w:r w:rsidRPr="00525738">
        <w:rPr>
          <w:rFonts w:ascii="Times New Roman" w:hAnsi="Times New Roman" w:cs="Times New Roman"/>
          <w:color w:val="auto"/>
          <w:sz w:val="24"/>
          <w:szCs w:val="24"/>
        </w:rPr>
        <w:tab/>
        <w:t>___</w:t>
      </w:r>
    </w:p>
    <w:p w14:paraId="30860C91" w14:textId="77777777" w:rsidR="00D104EF" w:rsidRPr="00525738" w:rsidRDefault="006C70E9" w:rsidP="00610756">
      <w:pPr>
        <w:pStyle w:val="Indice-apartado"/>
        <w:keepLines/>
        <w:tabs>
          <w:tab w:val="right" w:leader="dot" w:pos="9187"/>
        </w:tabs>
        <w:spacing w:line="480" w:lineRule="auto"/>
        <w:ind w:firstLine="720"/>
        <w:jc w:val="both"/>
        <w:rPr>
          <w:rFonts w:ascii="Times New Roman" w:hAnsi="Times New Roman" w:cs="Times New Roman"/>
          <w:color w:val="auto"/>
          <w:sz w:val="24"/>
          <w:szCs w:val="24"/>
        </w:rPr>
      </w:pPr>
      <w:r w:rsidRPr="00525738">
        <w:rPr>
          <w:rFonts w:ascii="Times New Roman" w:hAnsi="Times New Roman" w:cs="Times New Roman"/>
          <w:color w:val="auto"/>
          <w:sz w:val="24"/>
          <w:szCs w:val="24"/>
        </w:rPr>
        <w:t>8.5. Confidencialidad y uso responsable de la información</w:t>
      </w:r>
      <w:r w:rsidRPr="00525738">
        <w:rPr>
          <w:rFonts w:ascii="Times New Roman" w:hAnsi="Times New Roman" w:cs="Times New Roman"/>
          <w:color w:val="auto"/>
          <w:sz w:val="24"/>
          <w:szCs w:val="24"/>
        </w:rPr>
        <w:tab/>
        <w:t>___</w:t>
      </w:r>
    </w:p>
    <w:p w14:paraId="219CE37B" w14:textId="77777777" w:rsidR="00D104EF" w:rsidRPr="00525738" w:rsidRDefault="006C70E9" w:rsidP="00610756">
      <w:pPr>
        <w:pStyle w:val="Indice-apartado"/>
        <w:keepLines/>
        <w:tabs>
          <w:tab w:val="right" w:leader="dot" w:pos="9187"/>
        </w:tabs>
        <w:spacing w:line="480" w:lineRule="auto"/>
        <w:ind w:firstLine="720"/>
        <w:jc w:val="both"/>
        <w:rPr>
          <w:rFonts w:ascii="Times New Roman" w:hAnsi="Times New Roman" w:cs="Times New Roman"/>
          <w:color w:val="auto"/>
          <w:sz w:val="24"/>
          <w:szCs w:val="24"/>
        </w:rPr>
      </w:pPr>
      <w:r w:rsidRPr="00525738">
        <w:rPr>
          <w:rFonts w:ascii="Times New Roman" w:hAnsi="Times New Roman" w:cs="Times New Roman"/>
          <w:color w:val="auto"/>
          <w:sz w:val="24"/>
          <w:szCs w:val="24"/>
        </w:rPr>
        <w:t>8.6. Estrategia preliminar de registro y protección</w:t>
      </w:r>
      <w:r w:rsidRPr="00525738">
        <w:rPr>
          <w:rFonts w:ascii="Times New Roman" w:hAnsi="Times New Roman" w:cs="Times New Roman"/>
          <w:color w:val="auto"/>
          <w:sz w:val="24"/>
          <w:szCs w:val="24"/>
        </w:rPr>
        <w:tab/>
        <w:t>___</w:t>
      </w:r>
    </w:p>
    <w:p w14:paraId="1ACFA021" w14:textId="77777777" w:rsidR="00D104EF" w:rsidRPr="00525738" w:rsidRDefault="006C70E9" w:rsidP="00610756">
      <w:pPr>
        <w:pStyle w:val="Indice-capitulo"/>
        <w:keepNext/>
        <w:keepLines/>
        <w:tabs>
          <w:tab w:val="right" w:leader="dot" w:pos="9187"/>
        </w:tabs>
        <w:spacing w:line="480" w:lineRule="auto"/>
        <w:ind w:firstLine="720"/>
        <w:jc w:val="both"/>
        <w:rPr>
          <w:rFonts w:ascii="Times New Roman" w:hAnsi="Times New Roman" w:cs="Times New Roman"/>
          <w:color w:val="auto"/>
          <w:sz w:val="24"/>
          <w:szCs w:val="24"/>
        </w:rPr>
      </w:pPr>
      <w:r w:rsidRPr="00525738">
        <w:rPr>
          <w:rFonts w:ascii="Times New Roman" w:hAnsi="Times New Roman" w:cs="Times New Roman"/>
          <w:color w:val="auto"/>
          <w:sz w:val="24"/>
          <w:szCs w:val="24"/>
        </w:rPr>
        <w:lastRenderedPageBreak/>
        <w:t>CAPÍTULO IX. IMPLEMENTACIÓN Y SOSTENIBILIDAD</w:t>
      </w:r>
      <w:r w:rsidRPr="00525738">
        <w:rPr>
          <w:rFonts w:ascii="Times New Roman" w:hAnsi="Times New Roman" w:cs="Times New Roman"/>
          <w:color w:val="auto"/>
          <w:sz w:val="24"/>
          <w:szCs w:val="24"/>
        </w:rPr>
        <w:tab/>
        <w:t>___</w:t>
      </w:r>
    </w:p>
    <w:p w14:paraId="2A3EDF8A" w14:textId="77777777" w:rsidR="00D104EF" w:rsidRPr="00525738" w:rsidRDefault="006C70E9" w:rsidP="00610756">
      <w:pPr>
        <w:pStyle w:val="Indice-apartado"/>
        <w:keepLines/>
        <w:tabs>
          <w:tab w:val="right" w:leader="dot" w:pos="9187"/>
        </w:tabs>
        <w:spacing w:line="480" w:lineRule="auto"/>
        <w:ind w:firstLine="720"/>
        <w:jc w:val="both"/>
        <w:rPr>
          <w:rFonts w:ascii="Times New Roman" w:hAnsi="Times New Roman" w:cs="Times New Roman"/>
          <w:color w:val="auto"/>
          <w:sz w:val="24"/>
          <w:szCs w:val="24"/>
        </w:rPr>
      </w:pPr>
      <w:r w:rsidRPr="00525738">
        <w:rPr>
          <w:rFonts w:ascii="Times New Roman" w:hAnsi="Times New Roman" w:cs="Times New Roman"/>
          <w:color w:val="auto"/>
          <w:sz w:val="24"/>
          <w:szCs w:val="24"/>
        </w:rPr>
        <w:t>9.1. Objetivo y estrategia de implementación</w:t>
      </w:r>
      <w:r w:rsidRPr="00525738">
        <w:rPr>
          <w:rFonts w:ascii="Times New Roman" w:hAnsi="Times New Roman" w:cs="Times New Roman"/>
          <w:color w:val="auto"/>
          <w:sz w:val="24"/>
          <w:szCs w:val="24"/>
        </w:rPr>
        <w:tab/>
        <w:t>___</w:t>
      </w:r>
    </w:p>
    <w:p w14:paraId="49128AE6" w14:textId="77777777" w:rsidR="00D104EF" w:rsidRPr="00525738" w:rsidRDefault="006C70E9" w:rsidP="00610756">
      <w:pPr>
        <w:pStyle w:val="Indice-apartado"/>
        <w:keepLines/>
        <w:tabs>
          <w:tab w:val="right" w:leader="dot" w:pos="9187"/>
        </w:tabs>
        <w:spacing w:line="480" w:lineRule="auto"/>
        <w:ind w:firstLine="720"/>
        <w:jc w:val="both"/>
        <w:rPr>
          <w:rFonts w:ascii="Times New Roman" w:hAnsi="Times New Roman" w:cs="Times New Roman"/>
          <w:color w:val="auto"/>
          <w:sz w:val="24"/>
          <w:szCs w:val="24"/>
        </w:rPr>
      </w:pPr>
      <w:r w:rsidRPr="00525738">
        <w:rPr>
          <w:rFonts w:ascii="Times New Roman" w:hAnsi="Times New Roman" w:cs="Times New Roman"/>
          <w:color w:val="auto"/>
          <w:sz w:val="24"/>
          <w:szCs w:val="24"/>
        </w:rPr>
        <w:t>9.2. Etapas y actividades de puesta en marcha</w:t>
      </w:r>
      <w:r w:rsidRPr="00525738">
        <w:rPr>
          <w:rFonts w:ascii="Times New Roman" w:hAnsi="Times New Roman" w:cs="Times New Roman"/>
          <w:color w:val="auto"/>
          <w:sz w:val="24"/>
          <w:szCs w:val="24"/>
        </w:rPr>
        <w:tab/>
        <w:t>___</w:t>
      </w:r>
    </w:p>
    <w:p w14:paraId="67676442" w14:textId="77777777" w:rsidR="00D104EF" w:rsidRPr="00525738" w:rsidRDefault="006C70E9" w:rsidP="00610756">
      <w:pPr>
        <w:pStyle w:val="Indice-apartado"/>
        <w:keepLines/>
        <w:tabs>
          <w:tab w:val="right" w:leader="dot" w:pos="9187"/>
        </w:tabs>
        <w:spacing w:line="480" w:lineRule="auto"/>
        <w:ind w:firstLine="720"/>
        <w:jc w:val="both"/>
        <w:rPr>
          <w:rFonts w:ascii="Times New Roman" w:hAnsi="Times New Roman" w:cs="Times New Roman"/>
          <w:color w:val="auto"/>
          <w:sz w:val="24"/>
          <w:szCs w:val="24"/>
        </w:rPr>
      </w:pPr>
      <w:r w:rsidRPr="00525738">
        <w:rPr>
          <w:rFonts w:ascii="Times New Roman" w:hAnsi="Times New Roman" w:cs="Times New Roman"/>
          <w:color w:val="auto"/>
          <w:sz w:val="24"/>
          <w:szCs w:val="24"/>
        </w:rPr>
        <w:t>9.3. Cronograma y responsables</w:t>
      </w:r>
      <w:r w:rsidRPr="00525738">
        <w:rPr>
          <w:rFonts w:ascii="Times New Roman" w:hAnsi="Times New Roman" w:cs="Times New Roman"/>
          <w:color w:val="auto"/>
          <w:sz w:val="24"/>
          <w:szCs w:val="24"/>
        </w:rPr>
        <w:tab/>
        <w:t>___</w:t>
      </w:r>
    </w:p>
    <w:p w14:paraId="047E157E" w14:textId="77777777" w:rsidR="00D104EF" w:rsidRPr="00525738" w:rsidRDefault="006C70E9" w:rsidP="00610756">
      <w:pPr>
        <w:pStyle w:val="Indice-apartado"/>
        <w:keepLines/>
        <w:tabs>
          <w:tab w:val="right" w:leader="dot" w:pos="9187"/>
        </w:tabs>
        <w:spacing w:line="480" w:lineRule="auto"/>
        <w:ind w:firstLine="720"/>
        <w:jc w:val="both"/>
        <w:rPr>
          <w:rFonts w:ascii="Times New Roman" w:hAnsi="Times New Roman" w:cs="Times New Roman"/>
          <w:color w:val="auto"/>
          <w:sz w:val="24"/>
          <w:szCs w:val="24"/>
        </w:rPr>
      </w:pPr>
      <w:r w:rsidRPr="00525738">
        <w:rPr>
          <w:rFonts w:ascii="Times New Roman" w:hAnsi="Times New Roman" w:cs="Times New Roman"/>
          <w:color w:val="auto"/>
          <w:sz w:val="24"/>
          <w:szCs w:val="24"/>
        </w:rPr>
        <w:t>9.4. Recursos humanos, materiales y tecnológicos</w:t>
      </w:r>
      <w:r w:rsidRPr="00525738">
        <w:rPr>
          <w:rFonts w:ascii="Times New Roman" w:hAnsi="Times New Roman" w:cs="Times New Roman"/>
          <w:color w:val="auto"/>
          <w:sz w:val="24"/>
          <w:szCs w:val="24"/>
        </w:rPr>
        <w:tab/>
        <w:t>___</w:t>
      </w:r>
    </w:p>
    <w:p w14:paraId="740B2A42" w14:textId="77777777" w:rsidR="00D104EF" w:rsidRPr="00525738" w:rsidRDefault="006C70E9" w:rsidP="00610756">
      <w:pPr>
        <w:pStyle w:val="Indice-apartado"/>
        <w:keepLines/>
        <w:tabs>
          <w:tab w:val="right" w:leader="dot" w:pos="9187"/>
        </w:tabs>
        <w:spacing w:line="480" w:lineRule="auto"/>
        <w:ind w:firstLine="720"/>
        <w:jc w:val="both"/>
        <w:rPr>
          <w:rFonts w:ascii="Times New Roman" w:hAnsi="Times New Roman" w:cs="Times New Roman"/>
          <w:color w:val="auto"/>
          <w:sz w:val="24"/>
          <w:szCs w:val="24"/>
        </w:rPr>
      </w:pPr>
      <w:r w:rsidRPr="00525738">
        <w:rPr>
          <w:rFonts w:ascii="Times New Roman" w:hAnsi="Times New Roman" w:cs="Times New Roman"/>
          <w:color w:val="auto"/>
          <w:sz w:val="24"/>
          <w:szCs w:val="24"/>
        </w:rPr>
        <w:t>9.5. Integración del proyecto en el entorno profesional</w:t>
      </w:r>
      <w:r w:rsidRPr="00525738">
        <w:rPr>
          <w:rFonts w:ascii="Times New Roman" w:hAnsi="Times New Roman" w:cs="Times New Roman"/>
          <w:color w:val="auto"/>
          <w:sz w:val="24"/>
          <w:szCs w:val="24"/>
        </w:rPr>
        <w:tab/>
        <w:t>___</w:t>
      </w:r>
    </w:p>
    <w:p w14:paraId="6B611B9D" w14:textId="77777777" w:rsidR="00D104EF" w:rsidRPr="00525738" w:rsidRDefault="006C70E9" w:rsidP="00610756">
      <w:pPr>
        <w:pStyle w:val="Indice-apartado"/>
        <w:keepLines/>
        <w:tabs>
          <w:tab w:val="right" w:leader="dot" w:pos="9187"/>
        </w:tabs>
        <w:spacing w:line="480" w:lineRule="auto"/>
        <w:ind w:firstLine="720"/>
        <w:jc w:val="both"/>
        <w:rPr>
          <w:rFonts w:ascii="Times New Roman" w:hAnsi="Times New Roman" w:cs="Times New Roman"/>
          <w:color w:val="auto"/>
          <w:sz w:val="24"/>
          <w:szCs w:val="24"/>
        </w:rPr>
      </w:pPr>
      <w:r w:rsidRPr="00525738">
        <w:rPr>
          <w:rFonts w:ascii="Times New Roman" w:hAnsi="Times New Roman" w:cs="Times New Roman"/>
          <w:color w:val="auto"/>
          <w:sz w:val="24"/>
          <w:szCs w:val="24"/>
        </w:rPr>
        <w:t>9.6. Riesgos de implementación y medidas de mitigación</w:t>
      </w:r>
      <w:r w:rsidRPr="00525738">
        <w:rPr>
          <w:rFonts w:ascii="Times New Roman" w:hAnsi="Times New Roman" w:cs="Times New Roman"/>
          <w:color w:val="auto"/>
          <w:sz w:val="24"/>
          <w:szCs w:val="24"/>
        </w:rPr>
        <w:tab/>
        <w:t>___</w:t>
      </w:r>
    </w:p>
    <w:p w14:paraId="076D36C5" w14:textId="77777777" w:rsidR="00D104EF" w:rsidRPr="00525738" w:rsidRDefault="006C70E9" w:rsidP="00610756">
      <w:pPr>
        <w:pStyle w:val="Indice-apartado"/>
        <w:keepLines/>
        <w:tabs>
          <w:tab w:val="right" w:leader="dot" w:pos="9187"/>
        </w:tabs>
        <w:spacing w:line="480" w:lineRule="auto"/>
        <w:ind w:firstLine="720"/>
        <w:jc w:val="both"/>
        <w:rPr>
          <w:rFonts w:ascii="Times New Roman" w:hAnsi="Times New Roman" w:cs="Times New Roman"/>
          <w:color w:val="auto"/>
          <w:sz w:val="24"/>
          <w:szCs w:val="24"/>
        </w:rPr>
      </w:pPr>
      <w:r w:rsidRPr="00525738">
        <w:rPr>
          <w:rFonts w:ascii="Times New Roman" w:hAnsi="Times New Roman" w:cs="Times New Roman"/>
          <w:color w:val="auto"/>
          <w:sz w:val="24"/>
          <w:szCs w:val="24"/>
        </w:rPr>
        <w:t>9.7. Seguimiento, mantenimiento y control de resultados</w:t>
      </w:r>
      <w:r w:rsidRPr="00525738">
        <w:rPr>
          <w:rFonts w:ascii="Times New Roman" w:hAnsi="Times New Roman" w:cs="Times New Roman"/>
          <w:color w:val="auto"/>
          <w:sz w:val="24"/>
          <w:szCs w:val="24"/>
        </w:rPr>
        <w:tab/>
        <w:t>___</w:t>
      </w:r>
    </w:p>
    <w:p w14:paraId="03DAEA3A" w14:textId="77777777" w:rsidR="00D104EF" w:rsidRPr="00525738" w:rsidRDefault="006C70E9" w:rsidP="00610756">
      <w:pPr>
        <w:pStyle w:val="Indice-apartado"/>
        <w:keepLines/>
        <w:tabs>
          <w:tab w:val="right" w:leader="dot" w:pos="9187"/>
        </w:tabs>
        <w:spacing w:line="480" w:lineRule="auto"/>
        <w:ind w:firstLine="720"/>
        <w:jc w:val="both"/>
        <w:rPr>
          <w:rFonts w:ascii="Times New Roman" w:hAnsi="Times New Roman" w:cs="Times New Roman"/>
          <w:color w:val="auto"/>
          <w:sz w:val="24"/>
          <w:szCs w:val="24"/>
        </w:rPr>
      </w:pPr>
      <w:r w:rsidRPr="00525738">
        <w:rPr>
          <w:rFonts w:ascii="Times New Roman" w:hAnsi="Times New Roman" w:cs="Times New Roman"/>
          <w:color w:val="auto"/>
          <w:sz w:val="24"/>
          <w:szCs w:val="24"/>
        </w:rPr>
        <w:t>9.8. Sostenibilidad económica, social y ambiental</w:t>
      </w:r>
      <w:r w:rsidRPr="00525738">
        <w:rPr>
          <w:rFonts w:ascii="Times New Roman" w:hAnsi="Times New Roman" w:cs="Times New Roman"/>
          <w:color w:val="auto"/>
          <w:sz w:val="24"/>
          <w:szCs w:val="24"/>
        </w:rPr>
        <w:tab/>
        <w:t>___</w:t>
      </w:r>
    </w:p>
    <w:p w14:paraId="00587191" w14:textId="77777777" w:rsidR="00D104EF" w:rsidRPr="00525738" w:rsidRDefault="006C70E9" w:rsidP="00610756">
      <w:pPr>
        <w:pStyle w:val="Indice-capitulo"/>
        <w:keepNext/>
        <w:keepLines/>
        <w:tabs>
          <w:tab w:val="right" w:leader="dot" w:pos="9187"/>
        </w:tabs>
        <w:spacing w:line="480" w:lineRule="auto"/>
        <w:ind w:firstLine="720"/>
        <w:jc w:val="both"/>
        <w:rPr>
          <w:rFonts w:ascii="Times New Roman" w:hAnsi="Times New Roman" w:cs="Times New Roman"/>
          <w:color w:val="auto"/>
          <w:sz w:val="24"/>
          <w:szCs w:val="24"/>
        </w:rPr>
      </w:pPr>
      <w:r w:rsidRPr="00525738">
        <w:rPr>
          <w:rFonts w:ascii="Times New Roman" w:hAnsi="Times New Roman" w:cs="Times New Roman"/>
          <w:color w:val="auto"/>
          <w:sz w:val="24"/>
          <w:szCs w:val="24"/>
        </w:rPr>
        <w:t>CAPÍTULO X. RESULTADOS FINALES Y MEJORA CONTINUA</w:t>
      </w:r>
      <w:r w:rsidRPr="00525738">
        <w:rPr>
          <w:rFonts w:ascii="Times New Roman" w:hAnsi="Times New Roman" w:cs="Times New Roman"/>
          <w:color w:val="auto"/>
          <w:sz w:val="24"/>
          <w:szCs w:val="24"/>
        </w:rPr>
        <w:tab/>
        <w:t>___</w:t>
      </w:r>
    </w:p>
    <w:p w14:paraId="5C096785" w14:textId="77777777" w:rsidR="00D104EF" w:rsidRPr="00525738" w:rsidRDefault="006C70E9" w:rsidP="00610756">
      <w:pPr>
        <w:pStyle w:val="Indice-apartado"/>
        <w:keepLines/>
        <w:tabs>
          <w:tab w:val="right" w:leader="dot" w:pos="9187"/>
        </w:tabs>
        <w:spacing w:line="480" w:lineRule="auto"/>
        <w:ind w:firstLine="720"/>
        <w:jc w:val="both"/>
        <w:rPr>
          <w:rFonts w:ascii="Times New Roman" w:hAnsi="Times New Roman" w:cs="Times New Roman"/>
          <w:color w:val="auto"/>
          <w:sz w:val="24"/>
          <w:szCs w:val="24"/>
        </w:rPr>
      </w:pPr>
      <w:r w:rsidRPr="00525738">
        <w:rPr>
          <w:rFonts w:ascii="Times New Roman" w:hAnsi="Times New Roman" w:cs="Times New Roman"/>
          <w:color w:val="auto"/>
          <w:sz w:val="24"/>
          <w:szCs w:val="24"/>
        </w:rPr>
        <w:t>10.1. Resultados finales de la implementación o prueba piloto</w:t>
      </w:r>
      <w:r w:rsidRPr="00525738">
        <w:rPr>
          <w:rFonts w:ascii="Times New Roman" w:hAnsi="Times New Roman" w:cs="Times New Roman"/>
          <w:color w:val="auto"/>
          <w:sz w:val="24"/>
          <w:szCs w:val="24"/>
        </w:rPr>
        <w:tab/>
        <w:t>___</w:t>
      </w:r>
    </w:p>
    <w:p w14:paraId="6FD53AB9" w14:textId="77777777" w:rsidR="00D104EF" w:rsidRPr="00525738" w:rsidRDefault="006C70E9" w:rsidP="00610756">
      <w:pPr>
        <w:pStyle w:val="Indice-apartado"/>
        <w:keepLines/>
        <w:tabs>
          <w:tab w:val="right" w:leader="dot" w:pos="9187"/>
        </w:tabs>
        <w:spacing w:line="480" w:lineRule="auto"/>
        <w:ind w:firstLine="720"/>
        <w:jc w:val="both"/>
        <w:rPr>
          <w:rFonts w:ascii="Times New Roman" w:hAnsi="Times New Roman" w:cs="Times New Roman"/>
          <w:color w:val="auto"/>
          <w:sz w:val="24"/>
          <w:szCs w:val="24"/>
        </w:rPr>
      </w:pPr>
      <w:r w:rsidRPr="00525738">
        <w:rPr>
          <w:rFonts w:ascii="Times New Roman" w:hAnsi="Times New Roman" w:cs="Times New Roman"/>
          <w:color w:val="auto"/>
          <w:sz w:val="24"/>
          <w:szCs w:val="24"/>
        </w:rPr>
        <w:t>10.2. Evidencias del cumplimiento de objetivos</w:t>
      </w:r>
      <w:r w:rsidRPr="00525738">
        <w:rPr>
          <w:rFonts w:ascii="Times New Roman" w:hAnsi="Times New Roman" w:cs="Times New Roman"/>
          <w:color w:val="auto"/>
          <w:sz w:val="24"/>
          <w:szCs w:val="24"/>
        </w:rPr>
        <w:tab/>
        <w:t>___</w:t>
      </w:r>
    </w:p>
    <w:p w14:paraId="623AB887" w14:textId="77777777" w:rsidR="00D104EF" w:rsidRPr="00525738" w:rsidRDefault="006C70E9" w:rsidP="00610756">
      <w:pPr>
        <w:pStyle w:val="Indice-apartado"/>
        <w:keepLines/>
        <w:tabs>
          <w:tab w:val="right" w:leader="dot" w:pos="9187"/>
        </w:tabs>
        <w:spacing w:line="480" w:lineRule="auto"/>
        <w:ind w:firstLine="720"/>
        <w:jc w:val="both"/>
        <w:rPr>
          <w:rFonts w:ascii="Times New Roman" w:hAnsi="Times New Roman" w:cs="Times New Roman"/>
          <w:color w:val="auto"/>
          <w:sz w:val="24"/>
          <w:szCs w:val="24"/>
        </w:rPr>
      </w:pPr>
      <w:r w:rsidRPr="00525738">
        <w:rPr>
          <w:rFonts w:ascii="Times New Roman" w:hAnsi="Times New Roman" w:cs="Times New Roman"/>
          <w:color w:val="auto"/>
          <w:sz w:val="24"/>
          <w:szCs w:val="24"/>
        </w:rPr>
        <w:t>10.3. Valoración de la viabilidad e impacto del proyecto</w:t>
      </w:r>
      <w:r w:rsidRPr="00525738">
        <w:rPr>
          <w:rFonts w:ascii="Times New Roman" w:hAnsi="Times New Roman" w:cs="Times New Roman"/>
          <w:color w:val="auto"/>
          <w:sz w:val="24"/>
          <w:szCs w:val="24"/>
        </w:rPr>
        <w:tab/>
        <w:t>___</w:t>
      </w:r>
    </w:p>
    <w:p w14:paraId="01C5ED7C" w14:textId="77777777" w:rsidR="00D104EF" w:rsidRPr="00525738" w:rsidRDefault="006C70E9" w:rsidP="00610756">
      <w:pPr>
        <w:pStyle w:val="Indice-apartado"/>
        <w:keepLines/>
        <w:tabs>
          <w:tab w:val="right" w:leader="dot" w:pos="9187"/>
        </w:tabs>
        <w:spacing w:line="480" w:lineRule="auto"/>
        <w:ind w:firstLine="720"/>
        <w:jc w:val="both"/>
        <w:rPr>
          <w:rFonts w:ascii="Times New Roman" w:hAnsi="Times New Roman" w:cs="Times New Roman"/>
          <w:color w:val="auto"/>
          <w:sz w:val="24"/>
          <w:szCs w:val="24"/>
        </w:rPr>
      </w:pPr>
      <w:r w:rsidRPr="00525738">
        <w:rPr>
          <w:rFonts w:ascii="Times New Roman" w:hAnsi="Times New Roman" w:cs="Times New Roman"/>
          <w:color w:val="auto"/>
          <w:sz w:val="24"/>
          <w:szCs w:val="24"/>
        </w:rPr>
        <w:t>10.4. Retroalimentación final y ajustes pendientes</w:t>
      </w:r>
      <w:r w:rsidRPr="00525738">
        <w:rPr>
          <w:rFonts w:ascii="Times New Roman" w:hAnsi="Times New Roman" w:cs="Times New Roman"/>
          <w:color w:val="auto"/>
          <w:sz w:val="24"/>
          <w:szCs w:val="24"/>
        </w:rPr>
        <w:tab/>
        <w:t>___</w:t>
      </w:r>
    </w:p>
    <w:p w14:paraId="21346ABE" w14:textId="77777777" w:rsidR="00D104EF" w:rsidRPr="00525738" w:rsidRDefault="006C70E9" w:rsidP="00610756">
      <w:pPr>
        <w:pStyle w:val="Indice-apartado"/>
        <w:keepLines/>
        <w:tabs>
          <w:tab w:val="right" w:leader="dot" w:pos="9187"/>
        </w:tabs>
        <w:spacing w:line="480" w:lineRule="auto"/>
        <w:ind w:firstLine="720"/>
        <w:jc w:val="both"/>
        <w:rPr>
          <w:rFonts w:ascii="Times New Roman" w:hAnsi="Times New Roman" w:cs="Times New Roman"/>
          <w:color w:val="auto"/>
          <w:sz w:val="24"/>
          <w:szCs w:val="24"/>
        </w:rPr>
      </w:pPr>
      <w:r w:rsidRPr="00525738">
        <w:rPr>
          <w:rFonts w:ascii="Times New Roman" w:hAnsi="Times New Roman" w:cs="Times New Roman"/>
          <w:color w:val="auto"/>
          <w:sz w:val="24"/>
          <w:szCs w:val="24"/>
        </w:rPr>
        <w:t>10.5. Plan de mejora continua y proyección futura</w:t>
      </w:r>
      <w:r w:rsidRPr="00525738">
        <w:rPr>
          <w:rFonts w:ascii="Times New Roman" w:hAnsi="Times New Roman" w:cs="Times New Roman"/>
          <w:color w:val="auto"/>
          <w:sz w:val="24"/>
          <w:szCs w:val="24"/>
        </w:rPr>
        <w:tab/>
        <w:t>___</w:t>
      </w:r>
    </w:p>
    <w:p w14:paraId="72EFB372" w14:textId="77777777" w:rsidR="00D104EF" w:rsidRPr="00525738" w:rsidRDefault="006C70E9" w:rsidP="00610756">
      <w:pPr>
        <w:pStyle w:val="Indice-apartado"/>
        <w:keepLines/>
        <w:tabs>
          <w:tab w:val="right" w:leader="dot" w:pos="9187"/>
        </w:tabs>
        <w:spacing w:line="480" w:lineRule="auto"/>
        <w:ind w:firstLine="720"/>
        <w:jc w:val="both"/>
        <w:rPr>
          <w:rFonts w:ascii="Times New Roman" w:hAnsi="Times New Roman" w:cs="Times New Roman"/>
          <w:color w:val="auto"/>
          <w:sz w:val="24"/>
          <w:szCs w:val="24"/>
        </w:rPr>
      </w:pPr>
      <w:r w:rsidRPr="00525738">
        <w:rPr>
          <w:rFonts w:ascii="Times New Roman" w:hAnsi="Times New Roman" w:cs="Times New Roman"/>
          <w:color w:val="auto"/>
          <w:sz w:val="24"/>
          <w:szCs w:val="24"/>
        </w:rPr>
        <w:t>10.6. Reflexión sobre el proceso de innovación</w:t>
      </w:r>
      <w:r w:rsidRPr="00525738">
        <w:rPr>
          <w:rFonts w:ascii="Times New Roman" w:hAnsi="Times New Roman" w:cs="Times New Roman"/>
          <w:color w:val="auto"/>
          <w:sz w:val="24"/>
          <w:szCs w:val="24"/>
        </w:rPr>
        <w:tab/>
        <w:t>___</w:t>
      </w:r>
    </w:p>
    <w:p w14:paraId="70C404A3" w14:textId="77777777" w:rsidR="00D104EF" w:rsidRPr="00525738" w:rsidRDefault="006C70E9" w:rsidP="00610756">
      <w:pPr>
        <w:pStyle w:val="Indice-capitulo"/>
        <w:keepLines/>
        <w:tabs>
          <w:tab w:val="right" w:leader="dot" w:pos="9187"/>
        </w:tabs>
        <w:spacing w:line="480" w:lineRule="auto"/>
        <w:ind w:firstLine="720"/>
        <w:jc w:val="both"/>
        <w:rPr>
          <w:rFonts w:ascii="Times New Roman" w:hAnsi="Times New Roman" w:cs="Times New Roman"/>
          <w:color w:val="auto"/>
          <w:sz w:val="24"/>
          <w:szCs w:val="24"/>
        </w:rPr>
      </w:pPr>
      <w:r w:rsidRPr="00525738">
        <w:rPr>
          <w:rFonts w:ascii="Times New Roman" w:hAnsi="Times New Roman" w:cs="Times New Roman"/>
          <w:color w:val="auto"/>
          <w:sz w:val="24"/>
          <w:szCs w:val="24"/>
        </w:rPr>
        <w:t>CONCLUSIONES</w:t>
      </w:r>
      <w:r w:rsidRPr="00525738">
        <w:rPr>
          <w:rFonts w:ascii="Times New Roman" w:hAnsi="Times New Roman" w:cs="Times New Roman"/>
          <w:color w:val="auto"/>
          <w:sz w:val="24"/>
          <w:szCs w:val="24"/>
        </w:rPr>
        <w:tab/>
        <w:t>___</w:t>
      </w:r>
    </w:p>
    <w:p w14:paraId="2AF2D488" w14:textId="77777777" w:rsidR="00D104EF" w:rsidRPr="00525738" w:rsidRDefault="006C70E9" w:rsidP="00610756">
      <w:pPr>
        <w:pStyle w:val="Indice-capitulo"/>
        <w:keepLines/>
        <w:tabs>
          <w:tab w:val="right" w:leader="dot" w:pos="9187"/>
        </w:tabs>
        <w:spacing w:line="480" w:lineRule="auto"/>
        <w:ind w:firstLine="720"/>
        <w:jc w:val="both"/>
        <w:rPr>
          <w:rFonts w:ascii="Times New Roman" w:hAnsi="Times New Roman" w:cs="Times New Roman"/>
          <w:color w:val="auto"/>
          <w:sz w:val="24"/>
          <w:szCs w:val="24"/>
        </w:rPr>
      </w:pPr>
      <w:r w:rsidRPr="00525738">
        <w:rPr>
          <w:rFonts w:ascii="Times New Roman" w:hAnsi="Times New Roman" w:cs="Times New Roman"/>
          <w:color w:val="auto"/>
          <w:sz w:val="24"/>
          <w:szCs w:val="24"/>
        </w:rPr>
        <w:t>RECOMENDACIONES</w:t>
      </w:r>
      <w:r w:rsidRPr="00525738">
        <w:rPr>
          <w:rFonts w:ascii="Times New Roman" w:hAnsi="Times New Roman" w:cs="Times New Roman"/>
          <w:color w:val="auto"/>
          <w:sz w:val="24"/>
          <w:szCs w:val="24"/>
        </w:rPr>
        <w:tab/>
        <w:t>___</w:t>
      </w:r>
    </w:p>
    <w:p w14:paraId="40D02DDD" w14:textId="77777777" w:rsidR="00D104EF" w:rsidRPr="00525738" w:rsidRDefault="006C70E9" w:rsidP="00610756">
      <w:pPr>
        <w:pStyle w:val="Indice-capitulo"/>
        <w:keepLines/>
        <w:tabs>
          <w:tab w:val="right" w:leader="dot" w:pos="9187"/>
        </w:tabs>
        <w:spacing w:line="480" w:lineRule="auto"/>
        <w:ind w:firstLine="720"/>
        <w:jc w:val="both"/>
        <w:rPr>
          <w:rFonts w:ascii="Times New Roman" w:hAnsi="Times New Roman" w:cs="Times New Roman"/>
          <w:color w:val="auto"/>
          <w:sz w:val="24"/>
          <w:szCs w:val="24"/>
        </w:rPr>
      </w:pPr>
      <w:r w:rsidRPr="00525738">
        <w:rPr>
          <w:rFonts w:ascii="Times New Roman" w:hAnsi="Times New Roman" w:cs="Times New Roman"/>
          <w:color w:val="auto"/>
          <w:sz w:val="24"/>
          <w:szCs w:val="24"/>
        </w:rPr>
        <w:t>REFERENCIAS BIBLIOGRÁFICAS</w:t>
      </w:r>
      <w:r w:rsidRPr="00525738">
        <w:rPr>
          <w:rFonts w:ascii="Times New Roman" w:hAnsi="Times New Roman" w:cs="Times New Roman"/>
          <w:color w:val="auto"/>
          <w:sz w:val="24"/>
          <w:szCs w:val="24"/>
        </w:rPr>
        <w:tab/>
        <w:t>___</w:t>
      </w:r>
    </w:p>
    <w:p w14:paraId="0D7C4391" w14:textId="77777777" w:rsidR="00D104EF" w:rsidRPr="00525738" w:rsidRDefault="006C70E9" w:rsidP="00610756">
      <w:pPr>
        <w:pStyle w:val="Indice-capitulo"/>
        <w:keepNext/>
        <w:keepLines/>
        <w:tabs>
          <w:tab w:val="right" w:leader="dot" w:pos="9187"/>
        </w:tabs>
        <w:spacing w:line="480" w:lineRule="auto"/>
        <w:ind w:firstLine="720"/>
        <w:jc w:val="both"/>
        <w:rPr>
          <w:rFonts w:ascii="Times New Roman" w:hAnsi="Times New Roman" w:cs="Times New Roman"/>
          <w:color w:val="auto"/>
          <w:sz w:val="24"/>
          <w:szCs w:val="24"/>
        </w:rPr>
      </w:pPr>
      <w:r w:rsidRPr="00525738">
        <w:rPr>
          <w:rFonts w:ascii="Times New Roman" w:hAnsi="Times New Roman" w:cs="Times New Roman"/>
          <w:color w:val="auto"/>
          <w:sz w:val="24"/>
          <w:szCs w:val="24"/>
        </w:rPr>
        <w:t>ANEXOS</w:t>
      </w:r>
      <w:r w:rsidRPr="00525738">
        <w:rPr>
          <w:rFonts w:ascii="Times New Roman" w:hAnsi="Times New Roman" w:cs="Times New Roman"/>
          <w:color w:val="auto"/>
          <w:sz w:val="24"/>
          <w:szCs w:val="24"/>
        </w:rPr>
        <w:tab/>
        <w:t>___</w:t>
      </w:r>
    </w:p>
    <w:p w14:paraId="7338C1B4" w14:textId="77777777" w:rsidR="00D104EF" w:rsidRPr="00525738" w:rsidRDefault="006C70E9" w:rsidP="00610756">
      <w:pPr>
        <w:pStyle w:val="Indice-anexo"/>
        <w:keepLines/>
        <w:tabs>
          <w:tab w:val="right" w:leader="dot" w:pos="9187"/>
        </w:tabs>
        <w:spacing w:line="480" w:lineRule="auto"/>
        <w:ind w:firstLine="720"/>
        <w:jc w:val="both"/>
        <w:rPr>
          <w:rFonts w:ascii="Times New Roman" w:hAnsi="Times New Roman" w:cs="Times New Roman"/>
          <w:color w:val="auto"/>
          <w:sz w:val="24"/>
          <w:szCs w:val="24"/>
        </w:rPr>
      </w:pPr>
      <w:r w:rsidRPr="00525738">
        <w:rPr>
          <w:rFonts w:ascii="Times New Roman" w:hAnsi="Times New Roman" w:cs="Times New Roman"/>
          <w:color w:val="auto"/>
          <w:sz w:val="24"/>
          <w:szCs w:val="24"/>
        </w:rPr>
        <w:t>Anexo A. Síntesis del informe desarrollado en Innovación I</w:t>
      </w:r>
      <w:r w:rsidRPr="00525738">
        <w:rPr>
          <w:rFonts w:ascii="Times New Roman" w:hAnsi="Times New Roman" w:cs="Times New Roman"/>
          <w:color w:val="auto"/>
          <w:sz w:val="24"/>
          <w:szCs w:val="24"/>
        </w:rPr>
        <w:tab/>
        <w:t>___</w:t>
      </w:r>
    </w:p>
    <w:p w14:paraId="636C00C9" w14:textId="77777777" w:rsidR="00D104EF" w:rsidRPr="00525738" w:rsidRDefault="006C70E9" w:rsidP="00610756">
      <w:pPr>
        <w:pStyle w:val="Indice-anexo"/>
        <w:keepLines/>
        <w:tabs>
          <w:tab w:val="right" w:leader="dot" w:pos="9187"/>
        </w:tabs>
        <w:spacing w:line="480" w:lineRule="auto"/>
        <w:ind w:firstLine="720"/>
        <w:jc w:val="both"/>
        <w:rPr>
          <w:rFonts w:ascii="Times New Roman" w:hAnsi="Times New Roman" w:cs="Times New Roman"/>
          <w:color w:val="auto"/>
          <w:sz w:val="24"/>
          <w:szCs w:val="24"/>
        </w:rPr>
      </w:pPr>
      <w:r w:rsidRPr="00525738">
        <w:rPr>
          <w:rFonts w:ascii="Times New Roman" w:hAnsi="Times New Roman" w:cs="Times New Roman"/>
          <w:color w:val="auto"/>
          <w:sz w:val="24"/>
          <w:szCs w:val="24"/>
        </w:rPr>
        <w:lastRenderedPageBreak/>
        <w:t>Anexo B. Matriz de ajustes y reformulación de objetivos</w:t>
      </w:r>
      <w:r w:rsidRPr="00525738">
        <w:rPr>
          <w:rFonts w:ascii="Times New Roman" w:hAnsi="Times New Roman" w:cs="Times New Roman"/>
          <w:color w:val="auto"/>
          <w:sz w:val="24"/>
          <w:szCs w:val="24"/>
        </w:rPr>
        <w:tab/>
        <w:t>___</w:t>
      </w:r>
    </w:p>
    <w:p w14:paraId="41671C86" w14:textId="77777777" w:rsidR="00D104EF" w:rsidRPr="00525738" w:rsidRDefault="006C70E9" w:rsidP="00610756">
      <w:pPr>
        <w:pStyle w:val="Indice-anexo"/>
        <w:keepLines/>
        <w:tabs>
          <w:tab w:val="right" w:leader="dot" w:pos="9187"/>
        </w:tabs>
        <w:spacing w:line="480" w:lineRule="auto"/>
        <w:ind w:firstLine="720"/>
        <w:jc w:val="both"/>
        <w:rPr>
          <w:rFonts w:ascii="Times New Roman" w:hAnsi="Times New Roman" w:cs="Times New Roman"/>
          <w:color w:val="auto"/>
          <w:sz w:val="24"/>
          <w:szCs w:val="24"/>
        </w:rPr>
      </w:pPr>
      <w:r w:rsidRPr="00525738">
        <w:rPr>
          <w:rFonts w:ascii="Times New Roman" w:hAnsi="Times New Roman" w:cs="Times New Roman"/>
          <w:color w:val="auto"/>
          <w:sz w:val="24"/>
          <w:szCs w:val="24"/>
        </w:rPr>
        <w:t>Anexo C. Ficha técnica y representación del prototipo</w:t>
      </w:r>
      <w:r w:rsidRPr="00525738">
        <w:rPr>
          <w:rFonts w:ascii="Times New Roman" w:hAnsi="Times New Roman" w:cs="Times New Roman"/>
          <w:color w:val="auto"/>
          <w:sz w:val="24"/>
          <w:szCs w:val="24"/>
        </w:rPr>
        <w:tab/>
        <w:t>___</w:t>
      </w:r>
    </w:p>
    <w:p w14:paraId="2BBE2409" w14:textId="77777777" w:rsidR="00D104EF" w:rsidRPr="00525738" w:rsidRDefault="006C70E9" w:rsidP="00610756">
      <w:pPr>
        <w:pStyle w:val="Indice-anexo"/>
        <w:keepLines/>
        <w:tabs>
          <w:tab w:val="right" w:leader="dot" w:pos="9187"/>
        </w:tabs>
        <w:spacing w:line="480" w:lineRule="auto"/>
        <w:ind w:firstLine="720"/>
        <w:jc w:val="both"/>
        <w:rPr>
          <w:rFonts w:ascii="Times New Roman" w:hAnsi="Times New Roman" w:cs="Times New Roman"/>
          <w:color w:val="auto"/>
          <w:sz w:val="24"/>
          <w:szCs w:val="24"/>
        </w:rPr>
      </w:pPr>
      <w:r w:rsidRPr="00525738">
        <w:rPr>
          <w:rFonts w:ascii="Times New Roman" w:hAnsi="Times New Roman" w:cs="Times New Roman"/>
          <w:color w:val="auto"/>
          <w:sz w:val="24"/>
          <w:szCs w:val="24"/>
        </w:rPr>
        <w:t>Anexo D. Fotografías, capturas o evidencias del desarrollo</w:t>
      </w:r>
      <w:r w:rsidRPr="00525738">
        <w:rPr>
          <w:rFonts w:ascii="Times New Roman" w:hAnsi="Times New Roman" w:cs="Times New Roman"/>
          <w:color w:val="auto"/>
          <w:sz w:val="24"/>
          <w:szCs w:val="24"/>
        </w:rPr>
        <w:tab/>
        <w:t>___</w:t>
      </w:r>
    </w:p>
    <w:p w14:paraId="38794191" w14:textId="77777777" w:rsidR="00D104EF" w:rsidRPr="00525738" w:rsidRDefault="006C70E9" w:rsidP="00610756">
      <w:pPr>
        <w:pStyle w:val="Indice-anexo"/>
        <w:keepLines/>
        <w:tabs>
          <w:tab w:val="right" w:leader="dot" w:pos="9187"/>
        </w:tabs>
        <w:spacing w:line="480" w:lineRule="auto"/>
        <w:ind w:firstLine="720"/>
        <w:jc w:val="both"/>
        <w:rPr>
          <w:rFonts w:ascii="Times New Roman" w:hAnsi="Times New Roman" w:cs="Times New Roman"/>
          <w:color w:val="auto"/>
          <w:sz w:val="24"/>
          <w:szCs w:val="24"/>
        </w:rPr>
      </w:pPr>
      <w:r w:rsidRPr="00525738">
        <w:rPr>
          <w:rFonts w:ascii="Times New Roman" w:hAnsi="Times New Roman" w:cs="Times New Roman"/>
          <w:color w:val="auto"/>
          <w:sz w:val="24"/>
          <w:szCs w:val="24"/>
        </w:rPr>
        <w:t>Anexo E. Plan de prueba de concepto o prueba piloto</w:t>
      </w:r>
      <w:r w:rsidRPr="00525738">
        <w:rPr>
          <w:rFonts w:ascii="Times New Roman" w:hAnsi="Times New Roman" w:cs="Times New Roman"/>
          <w:color w:val="auto"/>
          <w:sz w:val="24"/>
          <w:szCs w:val="24"/>
        </w:rPr>
        <w:tab/>
        <w:t>___</w:t>
      </w:r>
    </w:p>
    <w:p w14:paraId="1ED5186B" w14:textId="77777777" w:rsidR="00D104EF" w:rsidRPr="00525738" w:rsidRDefault="006C70E9" w:rsidP="00610756">
      <w:pPr>
        <w:pStyle w:val="Indice-anexo"/>
        <w:keepLines/>
        <w:tabs>
          <w:tab w:val="right" w:leader="dot" w:pos="9187"/>
        </w:tabs>
        <w:spacing w:line="480" w:lineRule="auto"/>
        <w:ind w:firstLine="720"/>
        <w:jc w:val="both"/>
        <w:rPr>
          <w:rFonts w:ascii="Times New Roman" w:hAnsi="Times New Roman" w:cs="Times New Roman"/>
          <w:color w:val="auto"/>
          <w:sz w:val="24"/>
          <w:szCs w:val="24"/>
        </w:rPr>
      </w:pPr>
      <w:r w:rsidRPr="00525738">
        <w:rPr>
          <w:rFonts w:ascii="Times New Roman" w:hAnsi="Times New Roman" w:cs="Times New Roman"/>
          <w:color w:val="auto"/>
          <w:sz w:val="24"/>
          <w:szCs w:val="24"/>
        </w:rPr>
        <w:t>Anexo F. Encuestas, entrevistas y fichas de validación</w:t>
      </w:r>
      <w:r w:rsidRPr="00525738">
        <w:rPr>
          <w:rFonts w:ascii="Times New Roman" w:hAnsi="Times New Roman" w:cs="Times New Roman"/>
          <w:color w:val="auto"/>
          <w:sz w:val="24"/>
          <w:szCs w:val="24"/>
        </w:rPr>
        <w:tab/>
        <w:t>___</w:t>
      </w:r>
    </w:p>
    <w:p w14:paraId="701671F2" w14:textId="77777777" w:rsidR="00D104EF" w:rsidRPr="00525738" w:rsidRDefault="006C70E9" w:rsidP="00610756">
      <w:pPr>
        <w:pStyle w:val="Indice-anexo"/>
        <w:keepLines/>
        <w:tabs>
          <w:tab w:val="right" w:leader="dot" w:pos="9187"/>
        </w:tabs>
        <w:spacing w:line="480" w:lineRule="auto"/>
        <w:ind w:firstLine="720"/>
        <w:jc w:val="both"/>
        <w:rPr>
          <w:rFonts w:ascii="Times New Roman" w:hAnsi="Times New Roman" w:cs="Times New Roman"/>
          <w:color w:val="auto"/>
          <w:sz w:val="24"/>
          <w:szCs w:val="24"/>
        </w:rPr>
      </w:pPr>
      <w:r w:rsidRPr="00525738">
        <w:rPr>
          <w:rFonts w:ascii="Times New Roman" w:hAnsi="Times New Roman" w:cs="Times New Roman"/>
          <w:color w:val="auto"/>
          <w:sz w:val="24"/>
          <w:szCs w:val="24"/>
        </w:rPr>
        <w:t>Anexo G. Resultados procesados y registro de participantes</w:t>
      </w:r>
      <w:r w:rsidRPr="00525738">
        <w:rPr>
          <w:rFonts w:ascii="Times New Roman" w:hAnsi="Times New Roman" w:cs="Times New Roman"/>
          <w:color w:val="auto"/>
          <w:sz w:val="24"/>
          <w:szCs w:val="24"/>
        </w:rPr>
        <w:tab/>
        <w:t>___</w:t>
      </w:r>
    </w:p>
    <w:p w14:paraId="281E5025" w14:textId="77777777" w:rsidR="00D104EF" w:rsidRPr="00525738" w:rsidRDefault="006C70E9" w:rsidP="00610756">
      <w:pPr>
        <w:pStyle w:val="Indice-anexo"/>
        <w:keepLines/>
        <w:tabs>
          <w:tab w:val="right" w:leader="dot" w:pos="9187"/>
        </w:tabs>
        <w:spacing w:line="480" w:lineRule="auto"/>
        <w:ind w:firstLine="720"/>
        <w:jc w:val="both"/>
        <w:rPr>
          <w:rFonts w:ascii="Times New Roman" w:hAnsi="Times New Roman" w:cs="Times New Roman"/>
          <w:color w:val="auto"/>
          <w:sz w:val="24"/>
          <w:szCs w:val="24"/>
        </w:rPr>
      </w:pPr>
      <w:r w:rsidRPr="00525738">
        <w:rPr>
          <w:rFonts w:ascii="Times New Roman" w:hAnsi="Times New Roman" w:cs="Times New Roman"/>
          <w:color w:val="auto"/>
          <w:sz w:val="24"/>
          <w:szCs w:val="24"/>
        </w:rPr>
        <w:t>Anexo H. Informe de validación y retroalimentación</w:t>
      </w:r>
      <w:r w:rsidRPr="00525738">
        <w:rPr>
          <w:rFonts w:ascii="Times New Roman" w:hAnsi="Times New Roman" w:cs="Times New Roman"/>
          <w:color w:val="auto"/>
          <w:sz w:val="24"/>
          <w:szCs w:val="24"/>
        </w:rPr>
        <w:tab/>
        <w:t>___</w:t>
      </w:r>
    </w:p>
    <w:p w14:paraId="2DF55F67" w14:textId="77777777" w:rsidR="00D104EF" w:rsidRPr="00525738" w:rsidRDefault="006C70E9" w:rsidP="00610756">
      <w:pPr>
        <w:pStyle w:val="Indice-anexo"/>
        <w:keepLines/>
        <w:tabs>
          <w:tab w:val="right" w:leader="dot" w:pos="9187"/>
        </w:tabs>
        <w:spacing w:line="480" w:lineRule="auto"/>
        <w:ind w:firstLine="720"/>
        <w:jc w:val="both"/>
        <w:rPr>
          <w:rFonts w:ascii="Times New Roman" w:hAnsi="Times New Roman" w:cs="Times New Roman"/>
          <w:color w:val="auto"/>
          <w:sz w:val="24"/>
          <w:szCs w:val="24"/>
        </w:rPr>
      </w:pPr>
      <w:r w:rsidRPr="00525738">
        <w:rPr>
          <w:rFonts w:ascii="Times New Roman" w:hAnsi="Times New Roman" w:cs="Times New Roman"/>
          <w:color w:val="auto"/>
          <w:sz w:val="24"/>
          <w:szCs w:val="24"/>
        </w:rPr>
        <w:t>Anexo I. Registro de mejoras y control de cambios</w:t>
      </w:r>
      <w:r w:rsidRPr="00525738">
        <w:rPr>
          <w:rFonts w:ascii="Times New Roman" w:hAnsi="Times New Roman" w:cs="Times New Roman"/>
          <w:color w:val="auto"/>
          <w:sz w:val="24"/>
          <w:szCs w:val="24"/>
        </w:rPr>
        <w:tab/>
        <w:t>___</w:t>
      </w:r>
    </w:p>
    <w:p w14:paraId="3959C298" w14:textId="77777777" w:rsidR="00D104EF" w:rsidRPr="00525738" w:rsidRDefault="006C70E9" w:rsidP="00610756">
      <w:pPr>
        <w:pStyle w:val="Indice-anexo"/>
        <w:keepLines/>
        <w:tabs>
          <w:tab w:val="right" w:leader="dot" w:pos="9187"/>
        </w:tabs>
        <w:spacing w:line="480" w:lineRule="auto"/>
        <w:ind w:firstLine="720"/>
        <w:jc w:val="both"/>
        <w:rPr>
          <w:rFonts w:ascii="Times New Roman" w:hAnsi="Times New Roman" w:cs="Times New Roman"/>
          <w:color w:val="auto"/>
          <w:sz w:val="24"/>
          <w:szCs w:val="24"/>
        </w:rPr>
      </w:pPr>
      <w:r w:rsidRPr="00525738">
        <w:rPr>
          <w:rFonts w:ascii="Times New Roman" w:hAnsi="Times New Roman" w:cs="Times New Roman"/>
          <w:color w:val="auto"/>
          <w:sz w:val="24"/>
          <w:szCs w:val="24"/>
        </w:rPr>
        <w:t xml:space="preserve">Anexo J. Business </w:t>
      </w:r>
      <w:proofErr w:type="spellStart"/>
      <w:r w:rsidRPr="00525738">
        <w:rPr>
          <w:rFonts w:ascii="Times New Roman" w:hAnsi="Times New Roman" w:cs="Times New Roman"/>
          <w:color w:val="auto"/>
          <w:sz w:val="24"/>
          <w:szCs w:val="24"/>
        </w:rPr>
        <w:t>Model</w:t>
      </w:r>
      <w:proofErr w:type="spellEnd"/>
      <w:r w:rsidRPr="00525738">
        <w:rPr>
          <w:rFonts w:ascii="Times New Roman" w:hAnsi="Times New Roman" w:cs="Times New Roman"/>
          <w:color w:val="auto"/>
          <w:sz w:val="24"/>
          <w:szCs w:val="24"/>
        </w:rPr>
        <w:t xml:space="preserve"> </w:t>
      </w:r>
      <w:proofErr w:type="spellStart"/>
      <w:r w:rsidRPr="00525738">
        <w:rPr>
          <w:rFonts w:ascii="Times New Roman" w:hAnsi="Times New Roman" w:cs="Times New Roman"/>
          <w:color w:val="auto"/>
          <w:sz w:val="24"/>
          <w:szCs w:val="24"/>
        </w:rPr>
        <w:t>Canvas</w:t>
      </w:r>
      <w:proofErr w:type="spellEnd"/>
      <w:r w:rsidRPr="00525738">
        <w:rPr>
          <w:rFonts w:ascii="Times New Roman" w:hAnsi="Times New Roman" w:cs="Times New Roman"/>
          <w:color w:val="auto"/>
          <w:sz w:val="24"/>
          <w:szCs w:val="24"/>
        </w:rPr>
        <w:t xml:space="preserve"> actualizado</w:t>
      </w:r>
      <w:r w:rsidRPr="00525738">
        <w:rPr>
          <w:rFonts w:ascii="Times New Roman" w:hAnsi="Times New Roman" w:cs="Times New Roman"/>
          <w:color w:val="auto"/>
          <w:sz w:val="24"/>
          <w:szCs w:val="24"/>
        </w:rPr>
        <w:tab/>
        <w:t>___</w:t>
      </w:r>
    </w:p>
    <w:p w14:paraId="438B0255" w14:textId="77777777" w:rsidR="00D104EF" w:rsidRPr="00525738" w:rsidRDefault="006C70E9" w:rsidP="00610756">
      <w:pPr>
        <w:pStyle w:val="Indice-anexo"/>
        <w:keepLines/>
        <w:tabs>
          <w:tab w:val="right" w:leader="dot" w:pos="9187"/>
        </w:tabs>
        <w:spacing w:line="480" w:lineRule="auto"/>
        <w:ind w:firstLine="720"/>
        <w:jc w:val="both"/>
        <w:rPr>
          <w:rFonts w:ascii="Times New Roman" w:hAnsi="Times New Roman" w:cs="Times New Roman"/>
          <w:color w:val="auto"/>
          <w:sz w:val="24"/>
          <w:szCs w:val="24"/>
        </w:rPr>
      </w:pPr>
      <w:r w:rsidRPr="00525738">
        <w:rPr>
          <w:rFonts w:ascii="Times New Roman" w:hAnsi="Times New Roman" w:cs="Times New Roman"/>
          <w:color w:val="auto"/>
          <w:sz w:val="24"/>
          <w:szCs w:val="24"/>
        </w:rPr>
        <w:t>Anexo K. Plan de comercialización y escalabilidad</w:t>
      </w:r>
      <w:r w:rsidRPr="00525738">
        <w:rPr>
          <w:rFonts w:ascii="Times New Roman" w:hAnsi="Times New Roman" w:cs="Times New Roman"/>
          <w:color w:val="auto"/>
          <w:sz w:val="24"/>
          <w:szCs w:val="24"/>
        </w:rPr>
        <w:tab/>
        <w:t>___</w:t>
      </w:r>
    </w:p>
    <w:p w14:paraId="46E54ACC" w14:textId="77777777" w:rsidR="00D104EF" w:rsidRPr="00525738" w:rsidRDefault="006C70E9" w:rsidP="00610756">
      <w:pPr>
        <w:pStyle w:val="Indice-anexo"/>
        <w:keepLines/>
        <w:tabs>
          <w:tab w:val="right" w:leader="dot" w:pos="9187"/>
        </w:tabs>
        <w:spacing w:line="480" w:lineRule="auto"/>
        <w:ind w:firstLine="720"/>
        <w:jc w:val="both"/>
        <w:rPr>
          <w:rFonts w:ascii="Times New Roman" w:hAnsi="Times New Roman" w:cs="Times New Roman"/>
          <w:color w:val="auto"/>
          <w:sz w:val="24"/>
          <w:szCs w:val="24"/>
        </w:rPr>
      </w:pPr>
      <w:r w:rsidRPr="00525738">
        <w:rPr>
          <w:rFonts w:ascii="Times New Roman" w:hAnsi="Times New Roman" w:cs="Times New Roman"/>
          <w:color w:val="auto"/>
          <w:sz w:val="24"/>
          <w:szCs w:val="24"/>
        </w:rPr>
        <w:t>Anexo L. Matriz de evaluación del impacto</w:t>
      </w:r>
      <w:r w:rsidRPr="00525738">
        <w:rPr>
          <w:rFonts w:ascii="Times New Roman" w:hAnsi="Times New Roman" w:cs="Times New Roman"/>
          <w:color w:val="auto"/>
          <w:sz w:val="24"/>
          <w:szCs w:val="24"/>
        </w:rPr>
        <w:tab/>
        <w:t>___</w:t>
      </w:r>
    </w:p>
    <w:p w14:paraId="65735EBB" w14:textId="77777777" w:rsidR="00D104EF" w:rsidRPr="00525738" w:rsidRDefault="006C70E9" w:rsidP="00610756">
      <w:pPr>
        <w:pStyle w:val="Indice-anexo"/>
        <w:keepLines/>
        <w:tabs>
          <w:tab w:val="right" w:leader="dot" w:pos="9187"/>
        </w:tabs>
        <w:spacing w:line="480" w:lineRule="auto"/>
        <w:ind w:firstLine="720"/>
        <w:jc w:val="both"/>
        <w:rPr>
          <w:rFonts w:ascii="Times New Roman" w:hAnsi="Times New Roman" w:cs="Times New Roman"/>
          <w:color w:val="auto"/>
          <w:sz w:val="24"/>
          <w:szCs w:val="24"/>
        </w:rPr>
      </w:pPr>
      <w:r w:rsidRPr="00525738">
        <w:rPr>
          <w:rFonts w:ascii="Times New Roman" w:hAnsi="Times New Roman" w:cs="Times New Roman"/>
          <w:color w:val="auto"/>
          <w:sz w:val="24"/>
          <w:szCs w:val="24"/>
        </w:rPr>
        <w:t>Anexo M. Presupuesto detallado y plan de financiamiento</w:t>
      </w:r>
      <w:r w:rsidRPr="00525738">
        <w:rPr>
          <w:rFonts w:ascii="Times New Roman" w:hAnsi="Times New Roman" w:cs="Times New Roman"/>
          <w:color w:val="auto"/>
          <w:sz w:val="24"/>
          <w:szCs w:val="24"/>
        </w:rPr>
        <w:tab/>
        <w:t>___</w:t>
      </w:r>
    </w:p>
    <w:p w14:paraId="160617FC" w14:textId="77777777" w:rsidR="00D104EF" w:rsidRPr="00525738" w:rsidRDefault="006C70E9" w:rsidP="00610756">
      <w:pPr>
        <w:pStyle w:val="Indice-anexo"/>
        <w:keepLines/>
        <w:tabs>
          <w:tab w:val="right" w:leader="dot" w:pos="9187"/>
        </w:tabs>
        <w:spacing w:line="480" w:lineRule="auto"/>
        <w:ind w:firstLine="720"/>
        <w:jc w:val="both"/>
        <w:rPr>
          <w:rFonts w:ascii="Times New Roman" w:hAnsi="Times New Roman" w:cs="Times New Roman"/>
          <w:color w:val="auto"/>
          <w:sz w:val="24"/>
          <w:szCs w:val="24"/>
        </w:rPr>
      </w:pPr>
      <w:r w:rsidRPr="00525738">
        <w:rPr>
          <w:rFonts w:ascii="Times New Roman" w:hAnsi="Times New Roman" w:cs="Times New Roman"/>
          <w:color w:val="auto"/>
          <w:sz w:val="24"/>
          <w:szCs w:val="24"/>
        </w:rPr>
        <w:t>Anexo N. Análisis de propiedad intelectual y protección</w:t>
      </w:r>
      <w:r w:rsidRPr="00525738">
        <w:rPr>
          <w:rFonts w:ascii="Times New Roman" w:hAnsi="Times New Roman" w:cs="Times New Roman"/>
          <w:color w:val="auto"/>
          <w:sz w:val="24"/>
          <w:szCs w:val="24"/>
        </w:rPr>
        <w:tab/>
        <w:t>___</w:t>
      </w:r>
    </w:p>
    <w:p w14:paraId="02D2CF2E" w14:textId="77777777" w:rsidR="00D104EF" w:rsidRPr="00525738" w:rsidRDefault="006C70E9" w:rsidP="00610756">
      <w:pPr>
        <w:pStyle w:val="Indice-anexo"/>
        <w:keepLines/>
        <w:tabs>
          <w:tab w:val="right" w:leader="dot" w:pos="9187"/>
        </w:tabs>
        <w:spacing w:line="480" w:lineRule="auto"/>
        <w:ind w:firstLine="720"/>
        <w:jc w:val="both"/>
        <w:rPr>
          <w:rFonts w:ascii="Times New Roman" w:hAnsi="Times New Roman" w:cs="Times New Roman"/>
          <w:color w:val="auto"/>
          <w:sz w:val="24"/>
          <w:szCs w:val="24"/>
        </w:rPr>
      </w:pPr>
      <w:r w:rsidRPr="00525738">
        <w:rPr>
          <w:rFonts w:ascii="Times New Roman" w:hAnsi="Times New Roman" w:cs="Times New Roman"/>
          <w:color w:val="auto"/>
          <w:sz w:val="24"/>
          <w:szCs w:val="24"/>
        </w:rPr>
        <w:t>Anexo O. Cronograma y plan de implementación</w:t>
      </w:r>
      <w:r w:rsidRPr="00525738">
        <w:rPr>
          <w:rFonts w:ascii="Times New Roman" w:hAnsi="Times New Roman" w:cs="Times New Roman"/>
          <w:color w:val="auto"/>
          <w:sz w:val="24"/>
          <w:szCs w:val="24"/>
        </w:rPr>
        <w:tab/>
        <w:t>___</w:t>
      </w:r>
    </w:p>
    <w:p w14:paraId="6C62C6C3" w14:textId="77777777" w:rsidR="00D104EF" w:rsidRPr="00525738" w:rsidRDefault="006C70E9" w:rsidP="00610756">
      <w:pPr>
        <w:pStyle w:val="Indice-anexo"/>
        <w:keepLines/>
        <w:tabs>
          <w:tab w:val="right" w:leader="dot" w:pos="9187"/>
        </w:tabs>
        <w:spacing w:line="480" w:lineRule="auto"/>
        <w:ind w:firstLine="720"/>
        <w:jc w:val="both"/>
        <w:rPr>
          <w:rFonts w:ascii="Times New Roman" w:hAnsi="Times New Roman" w:cs="Times New Roman"/>
          <w:color w:val="auto"/>
          <w:sz w:val="24"/>
          <w:szCs w:val="24"/>
        </w:rPr>
      </w:pPr>
      <w:r w:rsidRPr="00525738">
        <w:rPr>
          <w:rFonts w:ascii="Times New Roman" w:hAnsi="Times New Roman" w:cs="Times New Roman"/>
          <w:color w:val="auto"/>
          <w:sz w:val="24"/>
          <w:szCs w:val="24"/>
        </w:rPr>
        <w:t>Anexo P. Matriz de riesgos y análisis de sostenibilidad</w:t>
      </w:r>
      <w:r w:rsidRPr="00525738">
        <w:rPr>
          <w:rFonts w:ascii="Times New Roman" w:hAnsi="Times New Roman" w:cs="Times New Roman"/>
          <w:color w:val="auto"/>
          <w:sz w:val="24"/>
          <w:szCs w:val="24"/>
        </w:rPr>
        <w:tab/>
        <w:t>___</w:t>
      </w:r>
    </w:p>
    <w:p w14:paraId="247029BE" w14:textId="77777777" w:rsidR="00D104EF" w:rsidRPr="00525738" w:rsidRDefault="006C70E9" w:rsidP="00610756">
      <w:pPr>
        <w:pStyle w:val="Indice-anexo"/>
        <w:keepLines/>
        <w:tabs>
          <w:tab w:val="right" w:leader="dot" w:pos="9187"/>
        </w:tabs>
        <w:spacing w:line="480" w:lineRule="auto"/>
        <w:ind w:firstLine="720"/>
        <w:jc w:val="both"/>
        <w:rPr>
          <w:rFonts w:ascii="Times New Roman" w:hAnsi="Times New Roman" w:cs="Times New Roman"/>
          <w:color w:val="auto"/>
          <w:sz w:val="24"/>
          <w:szCs w:val="24"/>
        </w:rPr>
      </w:pPr>
      <w:r w:rsidRPr="00525738">
        <w:rPr>
          <w:rFonts w:ascii="Times New Roman" w:hAnsi="Times New Roman" w:cs="Times New Roman"/>
          <w:color w:val="auto"/>
          <w:sz w:val="24"/>
          <w:szCs w:val="24"/>
        </w:rPr>
        <w:t>Anexo Q. Evidencias de resultados y presentación final</w:t>
      </w:r>
      <w:r w:rsidRPr="00525738">
        <w:rPr>
          <w:rFonts w:ascii="Times New Roman" w:hAnsi="Times New Roman" w:cs="Times New Roman"/>
          <w:color w:val="auto"/>
          <w:sz w:val="24"/>
          <w:szCs w:val="24"/>
        </w:rPr>
        <w:tab/>
        <w:t>___</w:t>
      </w:r>
    </w:p>
    <w:p w14:paraId="7DFE3503" w14:textId="77777777" w:rsidR="00D104EF" w:rsidRPr="00525738" w:rsidRDefault="006C70E9" w:rsidP="00610756">
      <w:pPr>
        <w:pStyle w:val="Indice-anexo"/>
        <w:keepLines/>
        <w:tabs>
          <w:tab w:val="right" w:leader="dot" w:pos="9187"/>
        </w:tabs>
        <w:spacing w:line="480" w:lineRule="auto"/>
        <w:ind w:firstLine="720"/>
        <w:jc w:val="both"/>
        <w:rPr>
          <w:rFonts w:ascii="Times New Roman" w:hAnsi="Times New Roman" w:cs="Times New Roman"/>
          <w:color w:val="auto"/>
          <w:sz w:val="24"/>
          <w:szCs w:val="24"/>
        </w:rPr>
      </w:pPr>
      <w:r w:rsidRPr="00525738">
        <w:rPr>
          <w:rFonts w:ascii="Times New Roman" w:hAnsi="Times New Roman" w:cs="Times New Roman"/>
          <w:color w:val="auto"/>
          <w:sz w:val="24"/>
          <w:szCs w:val="24"/>
        </w:rPr>
        <w:t>Anexo R. Plan de mejora continua y reflexión final</w:t>
      </w:r>
      <w:r w:rsidRPr="00525738">
        <w:rPr>
          <w:rFonts w:ascii="Times New Roman" w:hAnsi="Times New Roman" w:cs="Times New Roman"/>
          <w:color w:val="auto"/>
          <w:sz w:val="24"/>
          <w:szCs w:val="24"/>
        </w:rPr>
        <w:tab/>
        <w:t>___</w:t>
      </w:r>
    </w:p>
    <w:sectPr w:rsidR="00D104EF" w:rsidRPr="00525738" w:rsidSect="00525738">
      <w:headerReference w:type="default" r:id="rId10"/>
      <w:footerReference w:type="default" r:id="rId11"/>
      <w:pgSz w:w="12240" w:h="15840" w:code="1"/>
      <w:pgMar w:top="1440" w:right="1440" w:bottom="1440" w:left="1440"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128494" w14:textId="77777777" w:rsidR="00D92123" w:rsidRDefault="00D92123">
      <w:pPr>
        <w:spacing w:after="0" w:line="240" w:lineRule="auto"/>
      </w:pPr>
      <w:r>
        <w:separator/>
      </w:r>
    </w:p>
  </w:endnote>
  <w:endnote w:type="continuationSeparator" w:id="0">
    <w:p w14:paraId="54C18C1C" w14:textId="77777777" w:rsidR="00D92123" w:rsidRDefault="00D921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4000ACFF" w:usb2="00000001"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9B4579" w14:textId="77777777" w:rsidR="00D104EF" w:rsidRDefault="006C70E9">
    <w:pPr>
      <w:pStyle w:val="Piedepgina"/>
      <w:jc w:val="right"/>
    </w:pPr>
    <w:r>
      <w:rPr>
        <w:rFonts w:eastAsia="Calibri"/>
        <w:color w:val="5C656F"/>
        <w:sz w:val="17"/>
      </w:rPr>
      <w:t xml:space="preserve">Página </w:t>
    </w:r>
    <w:r>
      <w:rPr>
        <w:rFonts w:eastAsia="Calibri"/>
        <w:color w:val="5C656F"/>
        <w:sz w:val="17"/>
      </w:rPr>
      <w:fldChar w:fldCharType="begin"/>
    </w:r>
    <w:r>
      <w:rPr>
        <w:rFonts w:eastAsia="Calibri"/>
        <w:color w:val="5C656F"/>
        <w:sz w:val="17"/>
      </w:rPr>
      <w:instrText xml:space="preserve"> PAGE </w:instrText>
    </w:r>
    <w:r>
      <w:rPr>
        <w:rFonts w:eastAsia="Calibri"/>
        <w:color w:val="5C656F"/>
        <w:sz w:val="17"/>
      </w:rPr>
      <w:fldChar w:fldCharType="separate"/>
    </w:r>
    <w:r>
      <w:rPr>
        <w:rFonts w:eastAsia="Calibri"/>
        <w:color w:val="5C656F"/>
        <w:sz w:val="17"/>
      </w:rPr>
      <w:t>1</w:t>
    </w:r>
    <w:r>
      <w:rPr>
        <w:rFonts w:eastAsia="Calibri"/>
        <w:color w:val="5C656F"/>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CE6787" w14:textId="77777777" w:rsidR="00D92123" w:rsidRDefault="00D92123">
      <w:pPr>
        <w:spacing w:after="0" w:line="240" w:lineRule="auto"/>
      </w:pPr>
      <w:r>
        <w:separator/>
      </w:r>
    </w:p>
  </w:footnote>
  <w:footnote w:type="continuationSeparator" w:id="0">
    <w:p w14:paraId="6D7969FE" w14:textId="77777777" w:rsidR="00D92123" w:rsidRDefault="00D9212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82481213"/>
      <w:docPartObj>
        <w:docPartGallery w:val="Page Numbers (Top of Page)"/>
        <w:docPartUnique/>
      </w:docPartObj>
    </w:sdtPr>
    <w:sdtEndPr/>
    <w:sdtContent>
      <w:p w14:paraId="7FFAF1C6" w14:textId="5B45BF2B" w:rsidR="00610756" w:rsidRDefault="00610756">
        <w:pPr>
          <w:pStyle w:val="Encabezado"/>
          <w:jc w:val="right"/>
        </w:pPr>
        <w:r>
          <w:fldChar w:fldCharType="begin"/>
        </w:r>
        <w:r>
          <w:instrText>PAGE   \* MERGEFORMAT</w:instrText>
        </w:r>
        <w:r>
          <w:fldChar w:fldCharType="separate"/>
        </w:r>
        <w:r>
          <w:rPr>
            <w:lang w:val="es-ES"/>
          </w:rPr>
          <w:t>2</w:t>
        </w:r>
        <w:r>
          <w:fldChar w:fldCharType="end"/>
        </w:r>
      </w:p>
    </w:sdtContent>
  </w:sdt>
  <w:p w14:paraId="5213DEA4" w14:textId="77777777" w:rsidR="00610756" w:rsidRDefault="00610756">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BF84973"/>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25F979F7"/>
    <w:multiLevelType w:val="hybridMultilevel"/>
    <w:tmpl w:val="B05AE08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1" w15:restartNumberingAfterBreak="0">
    <w:nsid w:val="41866498"/>
    <w:multiLevelType w:val="multilevel"/>
    <w:tmpl w:val="8578D6DC"/>
    <w:lvl w:ilvl="0">
      <w:start w:val="1"/>
      <w:numFmt w:val="decimal"/>
      <w:lvlText w:val="%1."/>
      <w:lvlJc w:val="left"/>
      <w:pPr>
        <w:ind w:left="906" w:hanging="360"/>
      </w:pPr>
    </w:lvl>
    <w:lvl w:ilvl="1">
      <w:start w:val="1"/>
      <w:numFmt w:val="decimal"/>
      <w:isLgl/>
      <w:lvlText w:val="%1.%2."/>
      <w:lvlJc w:val="left"/>
      <w:pPr>
        <w:ind w:left="906" w:hanging="360"/>
      </w:pPr>
      <w:rPr>
        <w:rFonts w:hint="default"/>
        <w:b/>
        <w:bCs/>
      </w:rPr>
    </w:lvl>
    <w:lvl w:ilvl="2">
      <w:start w:val="1"/>
      <w:numFmt w:val="decimal"/>
      <w:isLgl/>
      <w:lvlText w:val="%1.%2.%3."/>
      <w:lvlJc w:val="left"/>
      <w:pPr>
        <w:ind w:left="1266" w:hanging="720"/>
      </w:pPr>
      <w:rPr>
        <w:rFonts w:hint="default"/>
      </w:rPr>
    </w:lvl>
    <w:lvl w:ilvl="3">
      <w:start w:val="1"/>
      <w:numFmt w:val="decimal"/>
      <w:isLgl/>
      <w:lvlText w:val="%1.%2.%3.%4."/>
      <w:lvlJc w:val="left"/>
      <w:pPr>
        <w:ind w:left="1266" w:hanging="720"/>
      </w:pPr>
      <w:rPr>
        <w:rFonts w:hint="default"/>
      </w:rPr>
    </w:lvl>
    <w:lvl w:ilvl="4">
      <w:start w:val="1"/>
      <w:numFmt w:val="decimal"/>
      <w:isLgl/>
      <w:lvlText w:val="%1.%2.%3.%4.%5."/>
      <w:lvlJc w:val="left"/>
      <w:pPr>
        <w:ind w:left="1626" w:hanging="1080"/>
      </w:pPr>
      <w:rPr>
        <w:rFonts w:hint="default"/>
      </w:rPr>
    </w:lvl>
    <w:lvl w:ilvl="5">
      <w:start w:val="1"/>
      <w:numFmt w:val="decimal"/>
      <w:isLgl/>
      <w:lvlText w:val="%1.%2.%3.%4.%5.%6."/>
      <w:lvlJc w:val="left"/>
      <w:pPr>
        <w:ind w:left="1626" w:hanging="1080"/>
      </w:pPr>
      <w:rPr>
        <w:rFonts w:hint="default"/>
      </w:rPr>
    </w:lvl>
    <w:lvl w:ilvl="6">
      <w:start w:val="1"/>
      <w:numFmt w:val="decimal"/>
      <w:isLgl/>
      <w:lvlText w:val="%1.%2.%3.%4.%5.%6.%7."/>
      <w:lvlJc w:val="left"/>
      <w:pPr>
        <w:ind w:left="1986" w:hanging="1440"/>
      </w:pPr>
      <w:rPr>
        <w:rFonts w:hint="default"/>
      </w:rPr>
    </w:lvl>
    <w:lvl w:ilvl="7">
      <w:start w:val="1"/>
      <w:numFmt w:val="decimal"/>
      <w:isLgl/>
      <w:lvlText w:val="%1.%2.%3.%4.%5.%6.%7.%8."/>
      <w:lvlJc w:val="left"/>
      <w:pPr>
        <w:ind w:left="1986" w:hanging="1440"/>
      </w:pPr>
      <w:rPr>
        <w:rFonts w:hint="default"/>
      </w:rPr>
    </w:lvl>
    <w:lvl w:ilvl="8">
      <w:start w:val="1"/>
      <w:numFmt w:val="decimal"/>
      <w:isLgl/>
      <w:lvlText w:val="%1.%2.%3.%4.%5.%6.%7.%8.%9."/>
      <w:lvlJc w:val="left"/>
      <w:pPr>
        <w:ind w:left="2346" w:hanging="1800"/>
      </w:pPr>
      <w:rPr>
        <w:rFonts w:hint="default"/>
      </w:rPr>
    </w:lvl>
  </w:abstractNum>
  <w:abstractNum w:abstractNumId="12" w15:restartNumberingAfterBreak="0">
    <w:nsid w:val="5A303F5F"/>
    <w:multiLevelType w:val="hybridMultilevel"/>
    <w:tmpl w:val="C14E41E8"/>
    <w:lvl w:ilvl="0" w:tplc="280A0017">
      <w:start w:val="1"/>
      <w:numFmt w:val="lowerLetter"/>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3" w15:restartNumberingAfterBreak="0">
    <w:nsid w:val="5AC61EF9"/>
    <w:multiLevelType w:val="hybridMultilevel"/>
    <w:tmpl w:val="C8D66B1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4" w15:restartNumberingAfterBreak="0">
    <w:nsid w:val="71AB0EB9"/>
    <w:multiLevelType w:val="hybridMultilevel"/>
    <w:tmpl w:val="5D9A6638"/>
    <w:lvl w:ilvl="0" w:tplc="BB949DC2">
      <w:start w:val="1"/>
      <w:numFmt w:val="decimal"/>
      <w:lvlText w:val="2.%1."/>
      <w:lvlJc w:val="left"/>
      <w:pPr>
        <w:ind w:left="1287" w:hanging="360"/>
      </w:pPr>
      <w:rPr>
        <w:rFonts w:hint="default"/>
      </w:rPr>
    </w:lvl>
    <w:lvl w:ilvl="1" w:tplc="280A0019">
      <w:start w:val="1"/>
      <w:numFmt w:val="lowerLetter"/>
      <w:lvlText w:val="%2."/>
      <w:lvlJc w:val="left"/>
      <w:pPr>
        <w:ind w:left="2007" w:hanging="360"/>
      </w:pPr>
    </w:lvl>
    <w:lvl w:ilvl="2" w:tplc="280A001B" w:tentative="1">
      <w:start w:val="1"/>
      <w:numFmt w:val="lowerRoman"/>
      <w:lvlText w:val="%3."/>
      <w:lvlJc w:val="right"/>
      <w:pPr>
        <w:ind w:left="2727" w:hanging="180"/>
      </w:pPr>
    </w:lvl>
    <w:lvl w:ilvl="3" w:tplc="280A000F" w:tentative="1">
      <w:start w:val="1"/>
      <w:numFmt w:val="decimal"/>
      <w:lvlText w:val="%4."/>
      <w:lvlJc w:val="left"/>
      <w:pPr>
        <w:ind w:left="3447" w:hanging="360"/>
      </w:pPr>
    </w:lvl>
    <w:lvl w:ilvl="4" w:tplc="280A0019" w:tentative="1">
      <w:start w:val="1"/>
      <w:numFmt w:val="lowerLetter"/>
      <w:lvlText w:val="%5."/>
      <w:lvlJc w:val="left"/>
      <w:pPr>
        <w:ind w:left="4167" w:hanging="360"/>
      </w:pPr>
    </w:lvl>
    <w:lvl w:ilvl="5" w:tplc="280A001B" w:tentative="1">
      <w:start w:val="1"/>
      <w:numFmt w:val="lowerRoman"/>
      <w:lvlText w:val="%6."/>
      <w:lvlJc w:val="right"/>
      <w:pPr>
        <w:ind w:left="4887" w:hanging="180"/>
      </w:pPr>
    </w:lvl>
    <w:lvl w:ilvl="6" w:tplc="280A000F" w:tentative="1">
      <w:start w:val="1"/>
      <w:numFmt w:val="decimal"/>
      <w:lvlText w:val="%7."/>
      <w:lvlJc w:val="left"/>
      <w:pPr>
        <w:ind w:left="5607" w:hanging="360"/>
      </w:pPr>
    </w:lvl>
    <w:lvl w:ilvl="7" w:tplc="280A0019" w:tentative="1">
      <w:start w:val="1"/>
      <w:numFmt w:val="lowerLetter"/>
      <w:lvlText w:val="%8."/>
      <w:lvlJc w:val="left"/>
      <w:pPr>
        <w:ind w:left="6327" w:hanging="360"/>
      </w:pPr>
    </w:lvl>
    <w:lvl w:ilvl="8" w:tplc="280A001B" w:tentative="1">
      <w:start w:val="1"/>
      <w:numFmt w:val="lowerRoman"/>
      <w:lvlText w:val="%9."/>
      <w:lvlJc w:val="right"/>
      <w:pPr>
        <w:ind w:left="7047" w:hanging="180"/>
      </w:pPr>
    </w:lvl>
  </w:abstractNum>
  <w:abstractNum w:abstractNumId="15" w15:restartNumberingAfterBreak="0">
    <w:nsid w:val="7B6518B3"/>
    <w:multiLevelType w:val="hybridMultilevel"/>
    <w:tmpl w:val="732E1A3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1"/>
  </w:num>
  <w:num w:numId="11">
    <w:abstractNumId w:val="9"/>
  </w:num>
  <w:num w:numId="12">
    <w:abstractNumId w:val="12"/>
  </w:num>
  <w:num w:numId="13">
    <w:abstractNumId w:val="10"/>
  </w:num>
  <w:num w:numId="14">
    <w:abstractNumId w:val="15"/>
  </w:num>
  <w:num w:numId="15">
    <w:abstractNumId w:val="13"/>
  </w:num>
  <w:num w:numId="1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09EB"/>
    <w:rsid w:val="00034616"/>
    <w:rsid w:val="0006063C"/>
    <w:rsid w:val="000B26EC"/>
    <w:rsid w:val="000D7A75"/>
    <w:rsid w:val="0015074B"/>
    <w:rsid w:val="00171599"/>
    <w:rsid w:val="001D6F2D"/>
    <w:rsid w:val="001E3498"/>
    <w:rsid w:val="001E72A7"/>
    <w:rsid w:val="001F7297"/>
    <w:rsid w:val="00232D73"/>
    <w:rsid w:val="002804E6"/>
    <w:rsid w:val="0029639D"/>
    <w:rsid w:val="003071BF"/>
    <w:rsid w:val="00324A39"/>
    <w:rsid w:val="00326F90"/>
    <w:rsid w:val="003950B2"/>
    <w:rsid w:val="003B2867"/>
    <w:rsid w:val="003E2B9A"/>
    <w:rsid w:val="003F2EA1"/>
    <w:rsid w:val="003F5F12"/>
    <w:rsid w:val="004B1ADB"/>
    <w:rsid w:val="004B2920"/>
    <w:rsid w:val="00525738"/>
    <w:rsid w:val="00610756"/>
    <w:rsid w:val="0064736B"/>
    <w:rsid w:val="006C70E9"/>
    <w:rsid w:val="007B2489"/>
    <w:rsid w:val="007C4A72"/>
    <w:rsid w:val="007E7F01"/>
    <w:rsid w:val="007F0C86"/>
    <w:rsid w:val="009A24C0"/>
    <w:rsid w:val="00A06447"/>
    <w:rsid w:val="00A17D6C"/>
    <w:rsid w:val="00A86023"/>
    <w:rsid w:val="00AA1D8D"/>
    <w:rsid w:val="00AC1F07"/>
    <w:rsid w:val="00AE2278"/>
    <w:rsid w:val="00B20F1D"/>
    <w:rsid w:val="00B47730"/>
    <w:rsid w:val="00BA5C90"/>
    <w:rsid w:val="00BB2EE7"/>
    <w:rsid w:val="00BE4A51"/>
    <w:rsid w:val="00CA14B2"/>
    <w:rsid w:val="00CB0664"/>
    <w:rsid w:val="00D104EF"/>
    <w:rsid w:val="00D10822"/>
    <w:rsid w:val="00D14D7D"/>
    <w:rsid w:val="00D92123"/>
    <w:rsid w:val="00DC6D0F"/>
    <w:rsid w:val="00E827F5"/>
    <w:rsid w:val="00E90D1B"/>
    <w:rsid w:val="00EF576E"/>
    <w:rsid w:val="00EF59C9"/>
    <w:rsid w:val="00F23787"/>
    <w:rsid w:val="00F349BB"/>
    <w:rsid w:val="00F617E1"/>
    <w:rsid w:val="00FA5B21"/>
    <w:rsid w:val="00FC4F2D"/>
    <w:rsid w:val="00FC693F"/>
    <w:rsid w:val="00FF04F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A50F1B3"/>
  <w14:defaultImageDpi w14:val="300"/>
  <w15:docId w15:val="{02D0E3B6-8E7D-4C66-8748-F4B2C944A1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00" w:lineRule="auto"/>
    </w:pPr>
    <w:rPr>
      <w:rFonts w:ascii="Calibri" w:hAnsi="Calibri"/>
      <w:color w:val="242B33"/>
      <w:lang w:val="es-PE"/>
    </w:rPr>
  </w:style>
  <w:style w:type="paragraph" w:styleId="Ttulo1">
    <w:name w:val="heading 1"/>
    <w:basedOn w:val="Normal"/>
    <w:next w:val="Normal"/>
    <w:link w:val="Ttulo1Car"/>
    <w:uiPriority w:val="9"/>
    <w:qFormat/>
    <w:rsid w:val="00CA14B2"/>
    <w:pPr>
      <w:keepNext/>
      <w:keepLines/>
      <w:spacing w:before="360" w:after="200" w:line="276" w:lineRule="auto"/>
      <w:jc w:val="center"/>
      <w:outlineLvl w:val="0"/>
    </w:pPr>
    <w:rPr>
      <w:rFonts w:ascii="Times New Roman" w:eastAsiaTheme="majorEastAsia" w:hAnsi="Times New Roman" w:cstheme="majorBidi"/>
      <w:b/>
      <w:bCs/>
      <w:color w:val="auto"/>
      <w:sz w:val="24"/>
      <w:szCs w:val="28"/>
    </w:rPr>
  </w:style>
  <w:style w:type="paragraph" w:styleId="Ttulo2">
    <w:name w:val="heading 2"/>
    <w:basedOn w:val="Normal"/>
    <w:next w:val="Normal"/>
    <w:link w:val="Ttulo2Car"/>
    <w:uiPriority w:val="9"/>
    <w:unhideWhenUsed/>
    <w:qFormat/>
    <w:rsid w:val="00FC693F"/>
    <w:pPr>
      <w:keepNext/>
      <w:keepLines/>
      <w:spacing w:before="280" w:after="140" w:line="276" w:lineRule="auto"/>
      <w:outlineLvl w:val="1"/>
    </w:pPr>
    <w:rPr>
      <w:rFonts w:asciiTheme="majorHAnsi" w:eastAsiaTheme="majorEastAsia" w:hAnsiTheme="majorHAnsi" w:cstheme="majorBidi"/>
      <w:b/>
      <w:bCs/>
      <w:color w:val="2E74B5"/>
      <w:sz w:val="26"/>
      <w:szCs w:val="26"/>
    </w:rPr>
  </w:style>
  <w:style w:type="paragraph" w:styleId="Ttulo3">
    <w:name w:val="heading 3"/>
    <w:basedOn w:val="Normal"/>
    <w:next w:val="Normal"/>
    <w:link w:val="Ttulo3Car"/>
    <w:uiPriority w:val="9"/>
    <w:unhideWhenUsed/>
    <w:qFormat/>
    <w:rsid w:val="00FC693F"/>
    <w:pPr>
      <w:keepNext/>
      <w:keepLines/>
      <w:spacing w:before="200" w:after="100" w:line="276" w:lineRule="auto"/>
      <w:outlineLvl w:val="2"/>
    </w:pPr>
    <w:rPr>
      <w:rFonts w:asciiTheme="majorHAnsi" w:eastAsiaTheme="majorEastAsia" w:hAnsiTheme="majorHAnsi" w:cstheme="majorBidi"/>
      <w:b/>
      <w:bCs/>
      <w:color w:val="1F4D78"/>
      <w:sz w:val="24"/>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CA14B2"/>
    <w:rPr>
      <w:rFonts w:ascii="Times New Roman" w:eastAsiaTheme="majorEastAsia" w:hAnsi="Times New Roman" w:cstheme="majorBidi"/>
      <w:b/>
      <w:bCs/>
      <w:sz w:val="24"/>
      <w:szCs w:val="28"/>
      <w:lang w:val="es-PE"/>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ndice-preliminares">
    <w:name w:val="Indice - preliminares"/>
    <w:basedOn w:val="Normal"/>
    <w:pPr>
      <w:spacing w:before="40" w:after="60" w:line="269" w:lineRule="auto"/>
    </w:pPr>
    <w:rPr>
      <w:b/>
      <w:color w:val="0B2545"/>
      <w:sz w:val="21"/>
    </w:rPr>
  </w:style>
  <w:style w:type="paragraph" w:customStyle="1" w:styleId="Indice-capitulo">
    <w:name w:val="Indice - capitulo"/>
    <w:basedOn w:val="Normal"/>
    <w:pPr>
      <w:spacing w:before="140" w:after="60" w:line="269" w:lineRule="auto"/>
    </w:pPr>
    <w:rPr>
      <w:b/>
      <w:color w:val="0B2545"/>
      <w:sz w:val="21"/>
    </w:rPr>
  </w:style>
  <w:style w:type="paragraph" w:customStyle="1" w:styleId="Indice-apartado">
    <w:name w:val="Indice - apartado"/>
    <w:basedOn w:val="Normal"/>
    <w:pPr>
      <w:spacing w:after="28" w:line="271" w:lineRule="auto"/>
      <w:ind w:left="302"/>
    </w:pPr>
    <w:rPr>
      <w:sz w:val="20"/>
    </w:rPr>
  </w:style>
  <w:style w:type="paragraph" w:customStyle="1" w:styleId="Indice-detalle">
    <w:name w:val="Indice - detalle"/>
    <w:basedOn w:val="Normal"/>
    <w:pPr>
      <w:spacing w:after="36" w:line="269" w:lineRule="auto"/>
      <w:ind w:left="634"/>
    </w:pPr>
    <w:rPr>
      <w:color w:val="5C656F"/>
      <w:sz w:val="19"/>
    </w:rPr>
  </w:style>
  <w:style w:type="paragraph" w:customStyle="1" w:styleId="Indice-anexo">
    <w:name w:val="Indice - anexo"/>
    <w:basedOn w:val="Normal"/>
    <w:pPr>
      <w:spacing w:after="20" w:line="264" w:lineRule="auto"/>
      <w:ind w:left="302"/>
    </w:pPr>
    <w:rPr>
      <w:sz w:val="19"/>
    </w:rPr>
  </w:style>
  <w:style w:type="paragraph" w:customStyle="1" w:styleId="isselectedend">
    <w:name w:val="isselectedend"/>
    <w:basedOn w:val="Normal"/>
    <w:rsid w:val="00D14D7D"/>
    <w:pPr>
      <w:spacing w:before="100" w:beforeAutospacing="1" w:after="100" w:afterAutospacing="1" w:line="240" w:lineRule="auto"/>
    </w:pPr>
    <w:rPr>
      <w:rFonts w:ascii="Times New Roman" w:eastAsia="Times New Roman" w:hAnsi="Times New Roman" w:cs="Times New Roman"/>
      <w:color w:val="auto"/>
      <w:sz w:val="24"/>
      <w:szCs w:val="24"/>
      <w:lang w:eastAsia="es-PE"/>
    </w:rPr>
  </w:style>
  <w:style w:type="paragraph" w:styleId="NormalWeb">
    <w:name w:val="Normal (Web)"/>
    <w:basedOn w:val="Normal"/>
    <w:uiPriority w:val="99"/>
    <w:unhideWhenUsed/>
    <w:rsid w:val="00D14D7D"/>
    <w:pPr>
      <w:spacing w:before="100" w:beforeAutospacing="1" w:after="100" w:afterAutospacing="1" w:line="240" w:lineRule="auto"/>
    </w:pPr>
    <w:rPr>
      <w:rFonts w:ascii="Times New Roman" w:eastAsia="Times New Roman" w:hAnsi="Times New Roman" w:cs="Times New Roman"/>
      <w:color w:val="auto"/>
      <w:sz w:val="24"/>
      <w:szCs w:val="24"/>
      <w:lang w:eastAsia="es-PE"/>
    </w:rPr>
  </w:style>
  <w:style w:type="table" w:styleId="Tablaconcuadrcula5oscura-nfasis1">
    <w:name w:val="Grid Table 5 Dark Accent 1"/>
    <w:basedOn w:val="Tablanormal"/>
    <w:uiPriority w:val="50"/>
    <w:rsid w:val="00FA5B21"/>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Tablanormal3">
    <w:name w:val="Plain Table 3"/>
    <w:basedOn w:val="Tablanormal"/>
    <w:uiPriority w:val="99"/>
    <w:rsid w:val="00FA5B21"/>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normal5">
    <w:name w:val="Plain Table 5"/>
    <w:basedOn w:val="Tablanormal"/>
    <w:uiPriority w:val="99"/>
    <w:rsid w:val="00FA5B21"/>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normal4">
    <w:name w:val="Plain Table 4"/>
    <w:basedOn w:val="Tablanormal"/>
    <w:uiPriority w:val="99"/>
    <w:rsid w:val="00FA5B21"/>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delista1clara-nfasis5">
    <w:name w:val="List Table 1 Light Accent 5"/>
    <w:basedOn w:val="Tablanormal"/>
    <w:uiPriority w:val="46"/>
    <w:rsid w:val="00A06447"/>
    <w:pPr>
      <w:spacing w:after="0" w:line="240" w:lineRule="auto"/>
    </w:pPr>
    <w:tblPr>
      <w:tblStyleRowBandSize w:val="1"/>
      <w:tblStyleColBandSize w:val="1"/>
    </w:tbl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Tablaconcuadrcula2-nfasis5">
    <w:name w:val="Grid Table 2 Accent 5"/>
    <w:basedOn w:val="Tablanormal"/>
    <w:uiPriority w:val="47"/>
    <w:rsid w:val="00BB2EE7"/>
    <w:pPr>
      <w:spacing w:after="0" w:line="240" w:lineRule="auto"/>
    </w:pPr>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Tabladelista2-nfasis5">
    <w:name w:val="List Table 2 Accent 5"/>
    <w:basedOn w:val="Tablanormal"/>
    <w:uiPriority w:val="47"/>
    <w:rsid w:val="00BB2EE7"/>
    <w:pPr>
      <w:spacing w:after="0" w:line="240" w:lineRule="auto"/>
    </w:pPr>
    <w:tblPr>
      <w:tblStyleRowBandSize w:val="1"/>
      <w:tblStyleColBandSize w:val="1"/>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Tablaconcuadrcula7concolores-nfasis1">
    <w:name w:val="Grid Table 7 Colorful Accent 1"/>
    <w:basedOn w:val="Tablanormal"/>
    <w:uiPriority w:val="52"/>
    <w:rsid w:val="00A86023"/>
    <w:pPr>
      <w:spacing w:after="0" w:line="240" w:lineRule="auto"/>
    </w:pPr>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Tabladelista1clara-nfasis6">
    <w:name w:val="List Table 1 Light Accent 6"/>
    <w:basedOn w:val="Tablanormal"/>
    <w:uiPriority w:val="46"/>
    <w:rsid w:val="00A86023"/>
    <w:pPr>
      <w:spacing w:after="0" w:line="240" w:lineRule="auto"/>
    </w:pPr>
    <w:tblPr>
      <w:tblStyleRowBandSize w:val="1"/>
      <w:tblStyleColBandSize w:val="1"/>
    </w:tblPr>
    <w:tblStylePr w:type="firstRow">
      <w:rPr>
        <w:b/>
        <w:bCs/>
      </w:rPr>
      <w:tblPr/>
      <w:tcPr>
        <w:tcBorders>
          <w:bottom w:val="single" w:sz="4" w:space="0" w:color="FABF8F" w:themeColor="accent6" w:themeTint="99"/>
        </w:tcBorders>
      </w:tcPr>
    </w:tblStylePr>
    <w:tblStylePr w:type="lastRow">
      <w:rPr>
        <w:b/>
        <w:bCs/>
      </w:rPr>
      <w:tblPr/>
      <w:tcPr>
        <w:tcBorders>
          <w:top w:val="sing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34385527">
      <w:bodyDiv w:val="1"/>
      <w:marLeft w:val="0"/>
      <w:marRight w:val="0"/>
      <w:marTop w:val="0"/>
      <w:marBottom w:val="0"/>
      <w:divBdr>
        <w:top w:val="none" w:sz="0" w:space="0" w:color="auto"/>
        <w:left w:val="none" w:sz="0" w:space="0" w:color="auto"/>
        <w:bottom w:val="none" w:sz="0" w:space="0" w:color="auto"/>
        <w:right w:val="none" w:sz="0" w:space="0" w:color="auto"/>
      </w:divBdr>
    </w:div>
    <w:div w:id="1092778292">
      <w:bodyDiv w:val="1"/>
      <w:marLeft w:val="0"/>
      <w:marRight w:val="0"/>
      <w:marTop w:val="0"/>
      <w:marBottom w:val="0"/>
      <w:divBdr>
        <w:top w:val="none" w:sz="0" w:space="0" w:color="auto"/>
        <w:left w:val="none" w:sz="0" w:space="0" w:color="auto"/>
        <w:bottom w:val="none" w:sz="0" w:space="0" w:color="auto"/>
        <w:right w:val="none" w:sz="0" w:space="0" w:color="auto"/>
      </w:divBdr>
    </w:div>
    <w:div w:id="1718045180">
      <w:bodyDiv w:val="1"/>
      <w:marLeft w:val="0"/>
      <w:marRight w:val="0"/>
      <w:marTop w:val="0"/>
      <w:marBottom w:val="0"/>
      <w:divBdr>
        <w:top w:val="none" w:sz="0" w:space="0" w:color="auto"/>
        <w:left w:val="none" w:sz="0" w:space="0" w:color="auto"/>
        <w:bottom w:val="none" w:sz="0" w:space="0" w:color="auto"/>
        <w:right w:val="none" w:sz="0" w:space="0" w:color="auto"/>
      </w:divBdr>
      <w:divsChild>
        <w:div w:id="1377705899">
          <w:marLeft w:val="0"/>
          <w:marRight w:val="0"/>
          <w:marTop w:val="0"/>
          <w:marBottom w:val="0"/>
          <w:divBdr>
            <w:top w:val="none" w:sz="0" w:space="0" w:color="auto"/>
            <w:left w:val="none" w:sz="0" w:space="0" w:color="auto"/>
            <w:bottom w:val="none" w:sz="0" w:space="0" w:color="auto"/>
            <w:right w:val="none" w:sz="0" w:space="0" w:color="auto"/>
          </w:divBdr>
          <w:divsChild>
            <w:div w:id="1062288143">
              <w:marLeft w:val="0"/>
              <w:marRight w:val="0"/>
              <w:marTop w:val="0"/>
              <w:marBottom w:val="0"/>
              <w:divBdr>
                <w:top w:val="none" w:sz="0" w:space="0" w:color="auto"/>
                <w:left w:val="none" w:sz="0" w:space="0" w:color="auto"/>
                <w:bottom w:val="none" w:sz="0" w:space="0" w:color="auto"/>
                <w:right w:val="none" w:sz="0" w:space="0" w:color="auto"/>
              </w:divBdr>
              <w:divsChild>
                <w:div w:id="943655565">
                  <w:marLeft w:val="0"/>
                  <w:marRight w:val="0"/>
                  <w:marTop w:val="0"/>
                  <w:marBottom w:val="0"/>
                  <w:divBdr>
                    <w:top w:val="none" w:sz="0" w:space="0" w:color="auto"/>
                    <w:left w:val="none" w:sz="0" w:space="0" w:color="auto"/>
                    <w:bottom w:val="none" w:sz="0" w:space="0" w:color="auto"/>
                    <w:right w:val="none" w:sz="0" w:space="0" w:color="auto"/>
                  </w:divBdr>
                  <w:divsChild>
                    <w:div w:id="1814520990">
                      <w:marLeft w:val="0"/>
                      <w:marRight w:val="0"/>
                      <w:marTop w:val="0"/>
                      <w:marBottom w:val="0"/>
                      <w:divBdr>
                        <w:top w:val="none" w:sz="0" w:space="0" w:color="auto"/>
                        <w:left w:val="none" w:sz="0" w:space="0" w:color="auto"/>
                        <w:bottom w:val="none" w:sz="0" w:space="0" w:color="auto"/>
                        <w:right w:val="none" w:sz="0" w:space="0" w:color="auto"/>
                      </w:divBdr>
                      <w:divsChild>
                        <w:div w:id="1656032690">
                          <w:marLeft w:val="0"/>
                          <w:marRight w:val="0"/>
                          <w:marTop w:val="0"/>
                          <w:marBottom w:val="0"/>
                          <w:divBdr>
                            <w:top w:val="none" w:sz="0" w:space="0" w:color="auto"/>
                            <w:left w:val="none" w:sz="0" w:space="0" w:color="auto"/>
                            <w:bottom w:val="none" w:sz="0" w:space="0" w:color="auto"/>
                            <w:right w:val="none" w:sz="0" w:space="0" w:color="auto"/>
                          </w:divBdr>
                          <w:divsChild>
                            <w:div w:id="2015066066">
                              <w:marLeft w:val="0"/>
                              <w:marRight w:val="0"/>
                              <w:marTop w:val="0"/>
                              <w:marBottom w:val="0"/>
                              <w:divBdr>
                                <w:top w:val="none" w:sz="0" w:space="0" w:color="auto"/>
                                <w:left w:val="none" w:sz="0" w:space="0" w:color="auto"/>
                                <w:bottom w:val="none" w:sz="0" w:space="0" w:color="auto"/>
                                <w:right w:val="none" w:sz="0" w:space="0" w:color="auto"/>
                              </w:divBdr>
                              <w:divsChild>
                                <w:div w:id="233126993">
                                  <w:marLeft w:val="0"/>
                                  <w:marRight w:val="0"/>
                                  <w:marTop w:val="0"/>
                                  <w:marBottom w:val="0"/>
                                  <w:divBdr>
                                    <w:top w:val="none" w:sz="0" w:space="0" w:color="auto"/>
                                    <w:left w:val="none" w:sz="0" w:space="0" w:color="auto"/>
                                    <w:bottom w:val="none" w:sz="0" w:space="0" w:color="auto"/>
                                    <w:right w:val="none" w:sz="0" w:space="0" w:color="auto"/>
                                  </w:divBdr>
                                  <w:divsChild>
                                    <w:div w:id="867916176">
                                      <w:marLeft w:val="0"/>
                                      <w:marRight w:val="0"/>
                                      <w:marTop w:val="0"/>
                                      <w:marBottom w:val="0"/>
                                      <w:divBdr>
                                        <w:top w:val="none" w:sz="0" w:space="0" w:color="auto"/>
                                        <w:left w:val="none" w:sz="0" w:space="0" w:color="auto"/>
                                        <w:bottom w:val="none" w:sz="0" w:space="0" w:color="auto"/>
                                        <w:right w:val="none" w:sz="0" w:space="0" w:color="auto"/>
                                      </w:divBdr>
                                      <w:divsChild>
                                        <w:div w:id="1321736649">
                                          <w:marLeft w:val="0"/>
                                          <w:marRight w:val="0"/>
                                          <w:marTop w:val="0"/>
                                          <w:marBottom w:val="0"/>
                                          <w:divBdr>
                                            <w:top w:val="none" w:sz="0" w:space="0" w:color="auto"/>
                                            <w:left w:val="none" w:sz="0" w:space="0" w:color="auto"/>
                                            <w:bottom w:val="none" w:sz="0" w:space="0" w:color="auto"/>
                                            <w:right w:val="none" w:sz="0" w:space="0" w:color="auto"/>
                                          </w:divBdr>
                                          <w:divsChild>
                                            <w:div w:id="1986620139">
                                              <w:marLeft w:val="0"/>
                                              <w:marRight w:val="0"/>
                                              <w:marTop w:val="0"/>
                                              <w:marBottom w:val="0"/>
                                              <w:divBdr>
                                                <w:top w:val="none" w:sz="0" w:space="0" w:color="auto"/>
                                                <w:left w:val="none" w:sz="0" w:space="0" w:color="auto"/>
                                                <w:bottom w:val="none" w:sz="0" w:space="0" w:color="auto"/>
                                                <w:right w:val="none" w:sz="0" w:space="0" w:color="auto"/>
                                              </w:divBdr>
                                              <w:divsChild>
                                                <w:div w:id="1645768181">
                                                  <w:marLeft w:val="0"/>
                                                  <w:marRight w:val="0"/>
                                                  <w:marTop w:val="0"/>
                                                  <w:marBottom w:val="0"/>
                                                  <w:divBdr>
                                                    <w:top w:val="none" w:sz="0" w:space="0" w:color="auto"/>
                                                    <w:left w:val="none" w:sz="0" w:space="0" w:color="auto"/>
                                                    <w:bottom w:val="none" w:sz="0" w:space="0" w:color="auto"/>
                                                    <w:right w:val="none" w:sz="0" w:space="0" w:color="auto"/>
                                                  </w:divBdr>
                                                  <w:divsChild>
                                                    <w:div w:id="175122711">
                                                      <w:marLeft w:val="0"/>
                                                      <w:marRight w:val="0"/>
                                                      <w:marTop w:val="0"/>
                                                      <w:marBottom w:val="0"/>
                                                      <w:divBdr>
                                                        <w:top w:val="none" w:sz="0" w:space="0" w:color="auto"/>
                                                        <w:left w:val="none" w:sz="0" w:space="0" w:color="auto"/>
                                                        <w:bottom w:val="none" w:sz="0" w:space="0" w:color="auto"/>
                                                        <w:right w:val="none" w:sz="0" w:space="0" w:color="auto"/>
                                                      </w:divBdr>
                                                      <w:divsChild>
                                                        <w:div w:id="1515683415">
                                                          <w:marLeft w:val="0"/>
                                                          <w:marRight w:val="0"/>
                                                          <w:marTop w:val="0"/>
                                                          <w:marBottom w:val="0"/>
                                                          <w:divBdr>
                                                            <w:top w:val="none" w:sz="0" w:space="0" w:color="auto"/>
                                                            <w:left w:val="none" w:sz="0" w:space="0" w:color="auto"/>
                                                            <w:bottom w:val="none" w:sz="0" w:space="0" w:color="auto"/>
                                                            <w:right w:val="none" w:sz="0" w:space="0" w:color="auto"/>
                                                          </w:divBdr>
                                                          <w:divsChild>
                                                            <w:div w:id="1966957734">
                                                              <w:marLeft w:val="0"/>
                                                              <w:marRight w:val="0"/>
                                                              <w:marTop w:val="0"/>
                                                              <w:marBottom w:val="0"/>
                                                              <w:divBdr>
                                                                <w:top w:val="none" w:sz="0" w:space="0" w:color="auto"/>
                                                                <w:left w:val="none" w:sz="0" w:space="0" w:color="auto"/>
                                                                <w:bottom w:val="none" w:sz="0" w:space="0" w:color="auto"/>
                                                                <w:right w:val="none" w:sz="0" w:space="0" w:color="auto"/>
                                                              </w:divBdr>
                                                              <w:divsChild>
                                                                <w:div w:id="1678997625">
                                                                  <w:marLeft w:val="0"/>
                                                                  <w:marRight w:val="0"/>
                                                                  <w:marTop w:val="0"/>
                                                                  <w:marBottom w:val="0"/>
                                                                  <w:divBdr>
                                                                    <w:top w:val="none" w:sz="0" w:space="0" w:color="auto"/>
                                                                    <w:left w:val="none" w:sz="0" w:space="0" w:color="auto"/>
                                                                    <w:bottom w:val="none" w:sz="0" w:space="0" w:color="auto"/>
                                                                    <w:right w:val="none" w:sz="0" w:space="0" w:color="auto"/>
                                                                  </w:divBdr>
                                                                  <w:divsChild>
                                                                    <w:div w:id="1704478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TotalTime>
  <Pages>22</Pages>
  <Words>3780</Words>
  <Characters>20794</Characters>
  <Application>Microsoft Office Word</Application>
  <DocSecurity>0</DocSecurity>
  <Lines>173</Lines>
  <Paragraphs>49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Índice del informe final de Innovación II</vt:lpstr>
      <vt:lpstr/>
    </vt:vector>
  </TitlesOfParts>
  <Manager/>
  <Company/>
  <LinksUpToDate>false</LinksUpToDate>
  <CharactersWithSpaces>24525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Índice del informe final de Innovación II</dc:title>
  <dc:subject>Continuidad, validación, implementación y sostenibilidad del proyecto - Normas APA 7.ª edición</dc:subject>
  <dc:creator>Instituto Fibonacci</dc:creator>
  <cp:keywords>Innovación II, informe final, índice, validación, prototipo, implementación, APA séptima edición</cp:keywords>
  <dc:description>generated by python-docx</dc:description>
  <cp:lastModifiedBy>DARWIN MARTIN NAMUCHE RUIZ</cp:lastModifiedBy>
  <cp:revision>3</cp:revision>
  <dcterms:created xsi:type="dcterms:W3CDTF">2026-09-28T13:44:00Z</dcterms:created>
  <dcterms:modified xsi:type="dcterms:W3CDTF">2026-09-29T00:18:00Z</dcterms:modified>
  <cp:category/>
</cp:coreProperties>
</file>