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  <w:rtl w:val="off"/>
        </w:rPr>
        <w:t>디렉터님, 긴 여정이었습니다.</w:t>
      </w:r>
    </w:p>
    <w:p>
      <w:pPr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  <w:rtl w:val="off"/>
        </w:rPr>
        <w:t>우리가 함께 고민하고 다듬어온 프로젝트 **[Star Seeker]**의 모든 핵심 규칙, 로직, UI, 그리고 데이터 구조를 집대성한 **최종 마스터 기획서(Master Game Design Document)**입니다.</w:t>
      </w:r>
    </w:p>
    <w:p>
      <w:pPr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  <w:rtl w:val="off"/>
        </w:rPr>
        <w:t>이 문서는 개발팀(클라이언트/서버), 아트팀(UI/캐릭터/이펙트), 기획팀이 **"이 문서를 기준으로 작업하면 된다"**고 할 수 있는 프로젝트의 바이블(Bible)입니다.</w:t>
      </w:r>
    </w:p>
    <w:p>
      <w:pPr>
        <w:pStyle w:val="1"/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120" w:before="120" w:line="275" w:lineRule="auto"/>
        <w:rPr>
          <w:rFonts w:ascii="Google Sans" w:eastAsia="Google Sans" w:hAnsi="Google Sans" w:cs="Google Sans"/>
          <w:color w:val="1F1F1F"/>
        </w:rPr>
      </w:pPr>
      <w:r>
        <w:pict>
          <v:rect id="1025" style="margin-left:0pt;margin-top:0pt;width:0pt;height:1.5pt;mso-position-horizontal-relative:column;mso-position-vertical-relative:line;z-index:0" o:hrpct="1000" o:hralign="center" o:hrstd="t" o:hrnoshade="f" o:hr="t" o:allowincell="t" filled="t" fillcolor="#a0a0a0" stroked="f"/>
        </w:pict>
      </w:r>
      <w:r>
        <w:rPr>
          <w:rFonts w:ascii="Google Sans" w:eastAsia="Google Sans" w:hAnsi="Google Sans" w:cs="Google Sans"/>
          <w:color w:val="1F1F1F"/>
          <w:rtl w:val="off"/>
        </w:rPr>
        <w:t>[Master GDD] 프로젝트: Star Seeker (Final Version)</w:t>
      </w:r>
    </w:p>
    <w:p>
      <w:pPr>
        <w:pStyle w:val="21"/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120" w:before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  <w:rtl w:val="off"/>
        </w:rPr>
        <w:t>1. 프로젝트 개요 (Overview)</w:t>
      </w:r>
    </w:p>
    <w:p>
      <w:pPr>
        <w:ind w:left="465" w:hanging="360"/>
        <w:pBdr>
          <w:between w:val="nil"/>
          <w:top w:val="nil"/>
          <w:left w:val="nil"/>
          <w:bottom w:val="nil"/>
          <w:right w:val="nil"/>
        </w:pBdr>
        <w:shd w:val="clear" w:color="auto" w:fill="auto"/>
        <w:numPr>
          <w:ilvl w:val="0"/>
          <w:numId w:val="1"/>
        </w:numPr>
        <w:spacing w:after="0" w:afterAutospacing="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  <w:rtl w:val="off"/>
        </w:rPr>
        <w:t>프로젝트명:</w:t>
      </w:r>
      <w:r>
        <w:rPr>
          <w:rFonts w:ascii="Google Sans Text" w:eastAsia="Google Sans Text" w:hAnsi="Google Sans Text" w:cs="Google Sans Text"/>
          <w:color w:val="1F1F1F"/>
          <w:rtl w:val="off"/>
        </w:rPr>
        <w:t xml:space="preserve"> Star Seeker (가제)</w:t>
      </w:r>
    </w:p>
    <w:p>
      <w:pPr>
        <w:ind w:left="465" w:hanging="360"/>
        <w:pBdr>
          <w:between w:val="nil"/>
          <w:top w:val="nil"/>
          <w:left w:val="nil"/>
          <w:bottom w:val="nil"/>
          <w:right w:val="nil"/>
        </w:pBdr>
        <w:shd w:val="clear" w:color="auto" w:fill="auto"/>
        <w:numPr>
          <w:ilvl w:val="0"/>
          <w:numId w:val="1"/>
        </w:numPr>
        <w:spacing w:after="0" w:afterAutospacing="0" w:before="0" w:beforeAutospacing="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  <w:rtl w:val="off"/>
        </w:rPr>
        <w:t>장르:</w:t>
      </w:r>
      <w:r>
        <w:rPr>
          <w:rFonts w:ascii="Google Sans Text" w:eastAsia="Google Sans Text" w:hAnsi="Google Sans Text" w:cs="Google Sans Text"/>
          <w:color w:val="1F1F1F"/>
          <w:rtl w:val="off"/>
        </w:rPr>
        <w:t xml:space="preserve"> SF 턴제 전략 RPG</w:t>
      </w:r>
    </w:p>
    <w:p>
      <w:pPr>
        <w:ind w:left="465" w:hanging="360"/>
        <w:pBdr>
          <w:between w:val="nil"/>
          <w:top w:val="nil"/>
          <w:left w:val="nil"/>
          <w:bottom w:val="nil"/>
          <w:right w:val="nil"/>
        </w:pBdr>
        <w:shd w:val="clear" w:color="auto" w:fill="auto"/>
        <w:numPr>
          <w:ilvl w:val="0"/>
          <w:numId w:val="1"/>
        </w:numPr>
        <w:spacing w:after="0" w:afterAutospacing="0" w:before="0" w:beforeAutospacing="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  <w:rtl w:val="off"/>
        </w:rPr>
        <w:t>핵심 슬로건:</w:t>
      </w:r>
      <w:r>
        <w:rPr>
          <w:rFonts w:ascii="Google Sans Text" w:eastAsia="Google Sans Text" w:hAnsi="Google Sans Text" w:cs="Google Sans Text"/>
          <w:color w:val="1F1F1F"/>
          <w:rtl w:val="off"/>
        </w:rPr>
        <w:t xml:space="preserve"> </w:t>
      </w:r>
      <w:r>
        <w:rPr>
          <w:rFonts w:ascii="Google Sans Text" w:eastAsia="Google Sans Text" w:hAnsi="Google Sans Text" w:cs="Google Sans Text"/>
          <w:b/>
          <w:bCs/>
          <w:color w:val="1F1F1F"/>
          <w:rtl w:val="off"/>
        </w:rPr>
        <w:t>"관측하는 순간, 결과는 확정된다."</w:t>
      </w:r>
    </w:p>
    <w:p>
      <w:pPr>
        <w:ind w:left="465" w:hanging="360"/>
        <w:pBdr>
          <w:between w:val="nil"/>
          <w:top w:val="nil"/>
          <w:left w:val="nil"/>
          <w:bottom w:val="nil"/>
          <w:right w:val="nil"/>
        </w:pBdr>
        <w:shd w:val="clear" w:color="auto" w:fill="auto"/>
        <w:numPr>
          <w:ilvl w:val="0"/>
          <w:numId w:val="1"/>
        </w:numPr>
        <w:spacing w:after="0" w:afterAutospacing="0" w:before="0" w:beforeAutospacing="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  <w:rtl w:val="off"/>
        </w:rPr>
        <w:t>기획 의도:</w:t>
      </w:r>
    </w:p>
    <w:p>
      <w:pPr>
        <w:ind w:left="870" w:hanging="360"/>
        <w:pBdr>
          <w:between w:val="nil"/>
          <w:top w:val="nil"/>
          <w:left w:val="nil"/>
          <w:bottom w:val="nil"/>
          <w:right w:val="nil"/>
        </w:pBdr>
        <w:shd w:val="clear" w:color="auto" w:fill="auto"/>
        <w:numPr>
          <w:ilvl w:val="1"/>
          <w:numId w:val="2"/>
        </w:numPr>
        <w:spacing w:after="0" w:afterAutospacing="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  <w:rtl w:val="off"/>
        </w:rPr>
        <w:t>[Concept]</w:t>
      </w:r>
      <w:r>
        <w:rPr>
          <w:rFonts w:ascii="Google Sans Text" w:eastAsia="Google Sans Text" w:hAnsi="Google Sans Text" w:cs="Google Sans Text"/>
          <w:color w:val="1F1F1F"/>
          <w:rtl w:val="off"/>
        </w:rPr>
        <w:t xml:space="preserve"> 우주, 별, 망원경의 서정적 감성과 '인과율, 엔트로피'의 하드 SF 설정 결합.</w:t>
      </w:r>
    </w:p>
    <w:p>
      <w:pPr>
        <w:ind w:left="870" w:hanging="360"/>
        <w:pBdr>
          <w:between w:val="nil"/>
          <w:top w:val="nil"/>
          <w:left w:val="nil"/>
          <w:bottom w:val="nil"/>
          <w:right w:val="nil"/>
        </w:pBdr>
        <w:shd w:val="clear" w:color="auto" w:fill="auto"/>
        <w:numPr>
          <w:ilvl w:val="1"/>
          <w:numId w:val="2"/>
        </w:numPr>
        <w:spacing w:after="120" w:before="0" w:beforeAutospacing="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  <w:rtl w:val="off"/>
        </w:rPr>
        <w:t>[Gameplay]</w:t>
      </w:r>
      <w:r>
        <w:rPr>
          <w:rFonts w:ascii="Google Sans Text" w:eastAsia="Google Sans Text" w:hAnsi="Google Sans Text" w:cs="Google Sans Text"/>
          <w:color w:val="1F1F1F"/>
          <w:rtl w:val="off"/>
        </w:rPr>
        <w:t xml:space="preserve"> 타임라인을 물리적으로 조작(당기기/밀기)하여 불리한 미래를 비틀어 승리하는 전략적 쾌감.</w:t>
      </w:r>
    </w:p>
    <w:p>
      <w:pPr>
        <w:pStyle w:val="21"/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120" w:before="120" w:line="275" w:lineRule="auto"/>
        <w:rPr>
          <w:rFonts w:ascii="Google Sans" w:eastAsia="Google Sans" w:hAnsi="Google Sans" w:cs="Google Sans"/>
          <w:color w:val="1F1F1F"/>
        </w:rPr>
      </w:pPr>
      <w:r>
        <w:pict>
          <v:rect id="1026" style="margin-left:0pt;margin-top:0pt;width:0pt;height:1.5pt;mso-position-horizontal-relative:column;mso-position-vertical-relative:line;z-index:0" o:hrpct="1000" o:hralign="center" o:hrstd="t" o:hrnoshade="f" o:hr="t" o:allowincell="t" filled="t" fillcolor="#a0a0a0" stroked="f"/>
        </w:pict>
      </w:r>
      <w:r>
        <w:rPr>
          <w:rFonts w:ascii="Google Sans" w:eastAsia="Google Sans" w:hAnsi="Google Sans" w:cs="Google Sans"/>
          <w:color w:val="1F1F1F"/>
          <w:rtl w:val="off"/>
        </w:rPr>
        <w:t>2. 전투 화면 UI/UX (Battle Layout)</w:t>
      </w:r>
    </w:p>
    <w:p>
      <w:pPr>
        <w:spacing w:before="0"/>
        <w:rPr>
          <w:rFonts w:ascii="&quot;Google Sans&quot;" w:eastAsia="&quot;Google Sans&quot;" w:hAnsi="&quot;Google Sans&quot;" w:cs="&quot;Google Sans&quot;"/>
          <w:b w:val="0"/>
        </w:rPr>
      </w:pPr>
      <w:r>
        <w:rPr>
          <w:rFonts w:ascii="&quot;Google Sans&quot;" w:eastAsia="&quot;Google Sans&quot;" w:hAnsi="&quot;Google Sans&quot;" w:cs="&quot;Google Sans&quot;"/>
        </w:rPr>
        <w:t>2.1. 화면 배치 구조 (Top-Down View)</w:t>
      </w:r>
    </w:p>
    <w:p>
      <w:pPr>
        <w:spacing w:before="0"/>
        <w:rPr/>
      </w:pPr>
      <w:r>
        <w:rPr>
          <w:rFonts w:ascii="&quot;Google Sans&quot;" w:eastAsia="&quot;Google Sans&quot;" w:hAnsi="&quot;Google Sans&quot;" w:cs="&quot;Google Sans&quot;"/>
        </w:rPr>
        <w:t>모바일 가로 모드 기준, **"미래(우측)에서 흘러들어오는 별들의 궤적"**을 시각화합니다.</w:t>
      </w:r>
    </w:p>
    <w:tbl>
      <w:tblPr>
        <w:tblLook w:val="04A0" w:firstRow="1" w:lastRow="0" w:firstColumn="1" w:lastColumn="0" w:noHBand="0" w:noVBand="1"/>
        <w:tblCellMar>
          <w:top w:w="0" w:type="dxa"/>
          <w:left w:w="0" w:type="dxa"/>
          <w:bottom w:w="0" w:type="dxa"/>
          <w:right w:w="0" w:type="dxa"/>
        </w:tblCellMar>
      </w:tblPr>
      <w:tblGrid>
        <w:gridCol w:w="2906"/>
        <w:gridCol w:w="2906"/>
        <w:gridCol w:w="2906"/>
      </w:tblGrid>
      <w:tr>
        <w:trPr/>
        <w:tc>
          <w:tcPr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rPr>
                <w:b w:val="0"/>
              </w:rPr>
            </w:pPr>
            <w:r>
              <w:rPr>
                <w:rFonts w:ascii="&quot;Google Sans&quot;" w:eastAsia="&quot;Google Sans&quot;" w:hAnsi="&quot;Google Sans&quot;" w:cs="&quot;Google Sans&quot;"/>
              </w:rPr>
              <w:t>구역</w:t>
            </w:r>
          </w:p>
        </w:tc>
        <w:tc>
          <w:tcPr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rPr>
                <w:b w:val="0"/>
              </w:rPr>
            </w:pPr>
            <w:r>
              <w:rPr>
                <w:rFonts w:ascii="&quot;Google Sans&quot;" w:eastAsia="&quot;Google Sans&quot;" w:hAnsi="&quot;Google Sans&quot;" w:cs="&quot;Google Sans&quot;"/>
              </w:rPr>
              <w:t>위치</w:t>
            </w:r>
          </w:p>
        </w:tc>
        <w:tc>
          <w:tcPr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rPr>
                <w:b w:val="0"/>
              </w:rPr>
            </w:pPr>
            <w:r>
              <w:rPr>
                <w:rFonts w:ascii="&quot;Google Sans&quot;" w:eastAsia="&quot;Google Sans&quot;" w:hAnsi="&quot;Google Sans&quot;" w:cs="&quot;Google Sans&quot;"/>
              </w:rPr>
              <w:t>구성 및 기능</w:t>
            </w:r>
          </w:p>
        </w:tc>
      </w:tr>
      <w:tr>
        <w:trPr/>
        <w:tc>
          <w:tcPr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rPr/>
            </w:pPr>
          </w:p>
          <w:p>
            <w:pPr>
              <w:spacing w:after="0" w:before="0"/>
              <w:rPr>
                <w:b w:val="0"/>
              </w:rPr>
            </w:pPr>
            <w:r>
              <w:rPr>
                <w:rFonts w:ascii="&quot;Google Sans&quot;" w:eastAsia="&quot;Google Sans&quot;" w:hAnsi="&quot;Google Sans&quot;" w:cs="&quot;Google Sans&quot;"/>
              </w:rPr>
              <w:t>적군 진영</w:t>
            </w:r>
          </w:p>
          <w:p>
            <w:pPr>
              <w:rPr/>
            </w:pPr>
            <w:r>
              <w:rPr>
                <w:rFonts w:ascii="&quot;Google Sans&quot;" w:eastAsia="&quot;Google Sans&quot;" w:hAnsi="&quot;Google Sans&quot;" w:cs="&quot;Google Sans&quot;"/>
              </w:rPr>
              <w:br/>
            </w:r>
          </w:p>
          <w:p>
            <w:pPr>
              <w:spacing w:after="0" w:before="0"/>
              <w:rPr/>
            </w:pPr>
            <w:r>
              <w:rPr>
                <w:rFonts w:ascii="&quot;Google Sans&quot;" w:eastAsia="&quot;Google Sans&quot;" w:hAnsi="&quot;Google Sans&quot;" w:cs="&quot;Google Sans&quot;"/>
              </w:rPr>
              <w:t>(Enemy Zone)</w:t>
            </w:r>
          </w:p>
        </w:tc>
        <w:tc>
          <w:tcPr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spacing w:before="0"/>
              <w:rPr>
                <w:rFonts w:ascii="&quot;Google Sans Text&quot;" w:eastAsia="&quot;Google Sans Text&quot;" w:hAnsi="&quot;Google Sans Text&quot;" w:cs="&quot;Google Sans Text&quot;"/>
              </w:rPr>
            </w:pPr>
            <w:r>
              <w:rPr>
                <w:rFonts w:ascii="&quot;Google Sans Text&quot;" w:eastAsia="&quot;Google Sans Text&quot;" w:hAnsi="&quot;Google Sans Text&quot;" w:cs="&quot;Google Sans Text&quot;"/>
              </w:rPr>
              <w:t>상단 (Top)</w:t>
            </w:r>
          </w:p>
        </w:tc>
        <w:tc>
          <w:tcPr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rPr/>
            </w:pPr>
          </w:p>
          <w:p>
            <w:pPr>
              <w:spacing w:after="0" w:before="0"/>
              <w:rPr/>
            </w:pPr>
            <w:r>
              <w:rPr>
                <w:rFonts w:ascii="&quot;Google Sans Text&quot;" w:eastAsia="&quot;Google Sans Text&quot;" w:hAnsi="&quot;Google Sans Text&quot;" w:cs="&quot;Google Sans Text&quot;"/>
              </w:rPr>
              <w:t xml:space="preserve"> • 적(보스) 유닛 배치 구역.</w:t>
            </w:r>
          </w:p>
          <w:p>
            <w:pPr>
              <w:rPr/>
            </w:pPr>
            <w:r>
              <w:rPr>
                <w:rFonts w:ascii="&quot;Google Sans Text&quot;" w:eastAsia="&quot;Google Sans Text&quot;" w:hAnsi="&quot;Google Sans Text&quot;" w:cs="&quot;Google Sans Text&quot;"/>
              </w:rPr>
              <w:br/>
            </w:r>
          </w:p>
          <w:p>
            <w:pPr>
              <w:spacing w:after="0" w:before="0"/>
              <w:rPr>
                <w:b w:val="0"/>
              </w:rPr>
            </w:pPr>
            <w:r>
              <w:rPr>
                <w:rFonts w:ascii="&quot;Google Sans Text&quot;" w:eastAsia="&quot;Google Sans Text&quot;" w:hAnsi="&quot;Google Sans Text&quot;" w:cs="&quot;Google Sans Text&quot;"/>
              </w:rPr>
              <w:t xml:space="preserve">• 적 머리 위에 </w:t>
            </w:r>
            <w:r>
              <w:rPr>
                <w:rFonts w:ascii="&quot;Google Sans Text&quot;" w:eastAsia="&quot;Google Sans Text&quot;" w:hAnsi="&quot;Google Sans Text&quot;" w:cs="&quot;Google Sans Text&quot;"/>
              </w:rPr>
              <w:t>[예지 아이콘]</w:t>
            </w:r>
            <w:r>
              <w:rPr>
                <w:rFonts w:ascii="&quot;Google Sans Text&quot;" w:eastAsia="&quot;Google Sans Text&quot;" w:hAnsi="&quot;Google Sans Text&quot;" w:cs="&quot;Google Sans Text&quot;"/>
              </w:rPr>
              <w:t>(다음 행동: ⚔️, 💀, 🛡️) 표시.</w:t>
            </w:r>
          </w:p>
        </w:tc>
      </w:tr>
      <w:tr>
        <w:trPr/>
        <w:tc>
          <w:tcPr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rPr/>
            </w:pPr>
          </w:p>
          <w:p>
            <w:pPr>
              <w:spacing w:after="0" w:before="0"/>
              <w:rPr>
                <w:b w:val="0"/>
              </w:rPr>
            </w:pPr>
            <w:r>
              <w:rPr>
                <w:rFonts w:ascii="&quot;Google Sans Text&quot;" w:eastAsia="&quot;Google Sans Text&quot;" w:hAnsi="&quot;Google Sans Text&quot;" w:cs="&quot;Google Sans Text&quot;"/>
              </w:rPr>
              <w:t>타임라인</w:t>
            </w:r>
          </w:p>
          <w:p>
            <w:pPr>
              <w:rPr/>
            </w:pPr>
            <w:r>
              <w:rPr>
                <w:rFonts w:ascii="&quot;Google Sans Text&quot;" w:eastAsia="&quot;Google Sans Text&quot;" w:hAnsi="&quot;Google Sans Text&quot;" w:cs="&quot;Google Sans Text&quot;"/>
              </w:rPr>
              <w:br/>
            </w:r>
          </w:p>
          <w:p>
            <w:pPr>
              <w:spacing w:after="0" w:before="0"/>
              <w:rPr/>
            </w:pPr>
            <w:r>
              <w:rPr>
                <w:rFonts w:ascii="&quot;Google Sans Text&quot;" w:eastAsia="&quot;Google Sans Text&quot;" w:hAnsi="&quot;Google Sans Text&quot;" w:cs="&quot;Google Sans Text&quot;"/>
              </w:rPr>
              <w:t>(Timeline)</w:t>
            </w:r>
          </w:p>
        </w:tc>
        <w:tc>
          <w:tcPr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spacing w:before="0"/>
              <w:rPr>
                <w:rFonts w:ascii="&quot;Google Sans Text&quot;" w:eastAsia="&quot;Google Sans Text&quot;" w:hAnsi="&quot;Google Sans Text&quot;" w:cs="&quot;Google Sans Text&quot;"/>
                <w:b w:val="0"/>
              </w:rPr>
            </w:pPr>
            <w:r>
              <w:rPr>
                <w:rFonts w:ascii="&quot;Google Sans Text&quot;" w:eastAsia="&quot;Google Sans Text&quot;" w:hAnsi="&quot;Google Sans Text&quot;" w:cs="&quot;Google Sans Text&quot;"/>
              </w:rPr>
              <w:t>중앙 (Center)</w:t>
            </w:r>
          </w:p>
        </w:tc>
        <w:tc>
          <w:tcPr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rPr/>
            </w:pPr>
          </w:p>
          <w:p>
            <w:pPr>
              <w:spacing w:after="0" w:before="0"/>
              <w:rPr>
                <w:b w:val="0"/>
              </w:rPr>
            </w:pPr>
            <w:r>
              <w:rPr>
                <w:rFonts w:ascii="&quot;Google Sans Text&quot;" w:eastAsia="&quot;Google Sans Text&quot;" w:hAnsi="&quot;Google Sans Text&quot;" w:cs="&quot;Google Sans Text&quot;"/>
              </w:rPr>
              <w:t xml:space="preserve"> • </w:t>
            </w:r>
            <w:r>
              <w:rPr>
                <w:rFonts w:ascii="&quot;Google Sans Text&quot;" w:eastAsia="&quot;Google Sans Text&quot;" w:hAnsi="&quot;Google Sans Text&quot;" w:cs="&quot;Google Sans Text&quot;"/>
              </w:rPr>
              <w:t xml:space="preserve"> [성도 관측기 (Star Chart)]</w:t>
            </w:r>
            <w:r>
              <w:rPr>
                <w:rFonts w:ascii="&quot;Google Sans Text&quot;" w:eastAsia="&quot;Google Sans Text&quot;" w:hAnsi="&quot;Google Sans Text&quot;" w:cs="&quot;Google Sans Text&quot;"/>
              </w:rPr>
              <w:t xml:space="preserve"> : 직선이 아닌, </w:t>
            </w:r>
            <w:r>
              <w:rPr>
                <w:rFonts w:ascii="&quot;Google Sans Text&quot;" w:eastAsia="&quot;Google Sans Text&quot;" w:hAnsi="&quot;Google Sans Text&quot;" w:cs="&quot;Google Sans Text&quot;"/>
              </w:rPr>
              <w:t xml:space="preserve"> 별자리 형태로 꺾인 지그재그 궤도</w:t>
            </w:r>
            <w:r>
              <w:rPr>
                <w:rFonts w:ascii="&quot;Google Sans Text&quot;" w:eastAsia="&quot;Google Sans Text&quot;" w:hAnsi="&quot;Google Sans Text&quot;" w:cs="&quot;Google Sans Text&quot;"/>
              </w:rPr>
              <w:t xml:space="preserve"> .</w:t>
            </w:r>
          </w:p>
          <w:p>
            <w:pPr>
              <w:rPr/>
            </w:pPr>
            <w:r>
              <w:rPr>
                <w:rFonts w:ascii="&quot;Google Sans Text&quot;" w:eastAsia="&quot;Google Sans Text&quot;" w:hAnsi="&quot;Google Sans Text&quot;" w:cs="&quot;Google Sans Text&quot;"/>
              </w:rPr>
              <w:br/>
            </w:r>
          </w:p>
          <w:p>
            <w:pPr>
              <w:spacing w:after="0" w:before="0"/>
              <w:rPr>
                <w:b w:val="0"/>
              </w:rPr>
            </w:pPr>
            <w:r>
              <w:rPr>
                <w:rFonts w:ascii="&quot;Google Sans Text&quot;" w:eastAsia="&quot;Google Sans Text&quot;" w:hAnsi="&quot;Google Sans Text&quot;" w:cs="&quot;Google Sans Text&quot;"/>
              </w:rPr>
              <w:t xml:space="preserve">• 흐름: </w:t>
            </w:r>
            <w:r>
              <w:rPr>
                <w:rFonts w:ascii="&quot;Google Sans Text&quot;" w:eastAsia="&quot;Google Sans Text&quot;" w:hAnsi="&quot;Google Sans Text&quot;" w:cs="&quot;Google Sans Text&quot;"/>
              </w:rPr>
              <w:t>[오른쪽(미래) → 왼쪽(현재)]</w:t>
            </w:r>
            <w:r>
              <w:rPr>
                <w:rFonts w:ascii="&quot;Google Sans Text&quot;" w:eastAsia="&quot;Google Sans Text&quot;" w:hAnsi="&quot;Google Sans Text&quot;" w:cs="&quot;Google Sans Text&quot;"/>
              </w:rPr>
              <w:t>방향으로 별자리를 따라 이동.</w:t>
            </w:r>
          </w:p>
          <w:p>
            <w:pPr>
              <w:rPr/>
            </w:pPr>
            <w:r>
              <w:rPr>
                <w:rFonts w:ascii="&quot;Google Sans Text&quot;" w:eastAsia="&quot;Google Sans Text&quot;" w:hAnsi="&quot;Google Sans Text&quot;" w:cs="&quot;Google Sans Text&quot;"/>
              </w:rPr>
              <w:br/>
            </w:r>
          </w:p>
          <w:p>
            <w:pPr>
              <w:spacing w:after="0" w:before="0"/>
              <w:rPr/>
            </w:pPr>
            <w:r>
              <w:rPr>
                <w:rFonts w:ascii="&quot;Google Sans Text&quot;" w:eastAsia="&quot;Google Sans Text&quot;" w:hAnsi="&quot;Google Sans Text&quot;" w:cs="&quot;Google Sans Text&quot;"/>
              </w:rPr>
              <w:t>• 배경: 은은한 우주 배경과 성운(Nebula) 이펙트.</w:t>
            </w:r>
          </w:p>
        </w:tc>
      </w:tr>
      <w:tr>
        <w:trPr/>
        <w:tc>
          <w:tcPr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rPr/>
            </w:pPr>
          </w:p>
          <w:p>
            <w:pPr>
              <w:spacing w:after="0" w:before="0"/>
              <w:rPr>
                <w:b w:val="0"/>
              </w:rPr>
            </w:pPr>
            <w:r>
              <w:rPr>
                <w:rFonts w:ascii="&quot;Google Sans Text&quot;" w:eastAsia="&quot;Google Sans Text&quot;" w:hAnsi="&quot;Google Sans Text&quot;" w:cs="&quot;Google Sans Text&quot;"/>
              </w:rPr>
              <w:t>아군 진영</w:t>
            </w:r>
          </w:p>
          <w:p>
            <w:pPr>
              <w:rPr/>
            </w:pPr>
            <w:r>
              <w:rPr>
                <w:rFonts w:ascii="&quot;Google Sans Text&quot;" w:eastAsia="&quot;Google Sans Text&quot;" w:hAnsi="&quot;Google Sans Text&quot;" w:cs="&quot;Google Sans Text&quot;"/>
              </w:rPr>
              <w:br/>
            </w:r>
          </w:p>
          <w:p>
            <w:pPr>
              <w:spacing w:after="0" w:before="0"/>
              <w:rPr/>
            </w:pPr>
            <w:r>
              <w:rPr>
                <w:rFonts w:ascii="&quot;Google Sans Text&quot;" w:eastAsia="&quot;Google Sans Text&quot;" w:hAnsi="&quot;Google Sans Text&quot;" w:cs="&quot;Google Sans Text&quot;"/>
              </w:rPr>
              <w:t>(Ally Zone)</w:t>
            </w:r>
          </w:p>
        </w:tc>
        <w:tc>
          <w:tcPr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spacing w:before="0"/>
              <w:rPr>
                <w:rFonts w:ascii="&quot;Google Sans Text&quot;" w:eastAsia="&quot;Google Sans Text&quot;" w:hAnsi="&quot;Google Sans Text&quot;" w:cs="&quot;Google Sans Text&quot;"/>
              </w:rPr>
            </w:pPr>
            <w:r>
              <w:rPr>
                <w:rFonts w:ascii="&quot;Google Sans Text&quot;" w:eastAsia="&quot;Google Sans Text&quot;" w:hAnsi="&quot;Google Sans Text&quot;" w:cs="&quot;Google Sans Text&quot;"/>
              </w:rPr>
              <w:t>하단 (Bottom)</w:t>
            </w:r>
          </w:p>
        </w:tc>
        <w:tc>
          <w:tcPr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rPr/>
            </w:pPr>
          </w:p>
          <w:p>
            <w:pPr>
              <w:spacing w:after="0" w:before="0"/>
              <w:rPr/>
            </w:pPr>
            <w:r>
              <w:rPr>
                <w:rFonts w:ascii="&quot;Google Sans Text&quot;" w:eastAsia="&quot;Google Sans Text&quot;" w:hAnsi="&quot;Google Sans Text&quot;" w:cs="&quot;Google Sans Text&quot;"/>
              </w:rPr>
              <w:t xml:space="preserve"> • 아군 유닛 배치 구역 (전열/후열).</w:t>
            </w:r>
          </w:p>
          <w:p>
            <w:pPr>
              <w:rPr/>
            </w:pPr>
            <w:r>
              <w:rPr>
                <w:rFonts w:ascii="&quot;Google Sans Text&quot;" w:eastAsia="&quot;Google Sans Text&quot;" w:hAnsi="&quot;Google Sans Text&quot;" w:cs="&quot;Google Sans Text&quot;"/>
              </w:rPr>
              <w:br/>
            </w:r>
          </w:p>
          <w:p>
            <w:pPr>
              <w:spacing w:after="0" w:before="0"/>
              <w:rPr>
                <w:b w:val="0"/>
              </w:rPr>
            </w:pPr>
            <w:r>
              <w:rPr>
                <w:rFonts w:ascii="&quot;Google Sans Text&quot;" w:eastAsia="&quot;Google Sans Text&quot;" w:hAnsi="&quot;Google Sans Text&quot;" w:cs="&quot;Google Sans Text&quot;"/>
              </w:rPr>
              <w:t xml:space="preserve">• 하단 패널: HP 상태창, </w:t>
            </w:r>
            <w:r>
              <w:rPr>
                <w:rFonts w:ascii="&quot;Google Sans Text&quot;" w:eastAsia="&quot;Google Sans Text&quot;" w:hAnsi="&quot;Google Sans Text&quot;" w:cs="&quot;Google Sans Text&quot;"/>
              </w:rPr>
              <w:t>커맨드 패널</w:t>
            </w:r>
            <w:r>
              <w:rPr>
                <w:rFonts w:ascii="&quot;Google Sans Text&quot;" w:eastAsia="&quot;Google Sans Text&quot;" w:hAnsi="&quot;Google Sans Text&quot;" w:cs="&quot;Google Sans Text&quot;"/>
              </w:rPr>
              <w:t xml:space="preserve">, </w:t>
            </w:r>
            <w:r>
              <w:rPr>
                <w:rFonts w:ascii="&quot;Google Sans Text&quot;" w:eastAsia="&quot;Google Sans Text&quot;" w:hAnsi="&quot;Google Sans Text&quot;" w:cs="&quot;Google Sans Text&quot;"/>
              </w:rPr>
              <w:t>CP 게이지</w:t>
            </w:r>
            <w:r>
              <w:rPr>
                <w:rFonts w:ascii="&quot;Google Sans Text&quot;" w:eastAsia="&quot;Google Sans Text&quot;" w:hAnsi="&quot;Google Sans Text&quot;" w:cs="&quot;Google Sans Text&quot;"/>
              </w:rPr>
              <w:t>.</w:t>
            </w:r>
          </w:p>
        </w:tc>
      </w:tr>
    </w:tbl>
    <w:p>
      <w:pPr>
        <w:rPr>
          <w:lang/>
          <w:rtl w:val="off"/>
        </w:rPr>
      </w:pPr>
    </w:p>
    <w:p>
      <w:pPr>
        <w:rPr>
          <w:b w:val="0"/>
        </w:rPr>
      </w:pPr>
      <w:r>
        <w:rPr/>
        <w:t>2.2. 타임라인 상세 디자인: [별자리 궤도 (Constellation Path)]</w:t>
      </w:r>
    </w:p>
    <w:p>
      <w:pPr>
        <w:rPr>
          <w:b w:val="0"/>
        </w:rPr>
      </w:pPr>
      <w:r>
        <w:rPr/>
        <w:t>1) 디자인 컨셉 (Visual Concept)</w:t>
      </w:r>
    </w:p>
    <w:p>
      <w:pPr>
        <w:rPr/>
      </w:pPr>
    </w:p>
    <w:p>
      <w:pPr>
        <w:rPr>
          <w:b w:val="0"/>
        </w:rPr>
      </w:pPr>
      <w:r>
        <w:rPr/>
        <w:t>형태:</w:t>
      </w:r>
      <w:r>
        <w:rPr/>
        <w:t>단순한 직선 레일이 아닌, 밤하늘의 **별자리(Constellation)**처럼 꺾인 선으로 연결된 경로.</w:t>
      </w:r>
    </w:p>
    <w:p>
      <w:pPr>
        <w:rPr/>
      </w:pPr>
    </w:p>
    <w:p>
      <w:pPr>
        <w:rPr>
          <w:b w:val="0"/>
        </w:rPr>
      </w:pPr>
      <w:r>
        <w:rPr/>
        <w:t>스타일:</w:t>
      </w:r>
    </w:p>
    <w:p>
      <w:pPr>
        <w:rPr/>
      </w:pPr>
    </w:p>
    <w:p>
      <w:pPr>
        <w:rPr>
          <w:b w:val="0"/>
        </w:rPr>
      </w:pPr>
      <w:r>
        <w:rPr/>
        <w:t>궤적(Path):</w:t>
      </w:r>
      <w:r>
        <w:rPr/>
        <w:t xml:space="preserve">점선이나 얇은 실선으로 연결된 </w:t>
      </w:r>
      <w:r>
        <w:rPr/>
        <w:t>'성도(Star Map)'</w:t>
      </w:r>
      <w:r>
        <w:rPr/>
        <w:t>느낌의 벡터 그래픽.</w:t>
      </w:r>
    </w:p>
    <w:p>
      <w:pPr>
        <w:rPr/>
      </w:pPr>
    </w:p>
    <w:p>
      <w:pPr>
        <w:rPr>
          <w:b w:val="0"/>
        </w:rPr>
      </w:pPr>
      <w:r>
        <w:rPr/>
        <w:t>노드(Node):</w:t>
      </w:r>
      <w:r>
        <w:rPr/>
        <w:t>궤적 중간중간에 작은 별들이 배치되어 거리감(Distance)을 표시.</w:t>
      </w:r>
    </w:p>
    <w:p>
      <w:pPr>
        <w:rPr/>
      </w:pPr>
    </w:p>
    <w:p>
      <w:pPr>
        <w:rPr>
          <w:b w:val="0"/>
        </w:rPr>
      </w:pPr>
      <w:r>
        <w:rPr/>
        <w:t>연출:</w:t>
      </w:r>
      <w:r>
        <w:rPr/>
        <w:t>캐릭터 아이콘이 궤적 위를 미끄러지듯 이동하며, 이동한 자리에 희미한 잔상(Stardust)이 남음.</w:t>
      </w:r>
    </w:p>
    <w:p>
      <w:pPr>
        <w:rPr>
          <w:b w:val="0"/>
        </w:rPr>
      </w:pPr>
      <w:r>
        <w:rPr/>
        <w:t>2) 주요 지점 (Key Points)</w:t>
      </w:r>
    </w:p>
    <w:p>
      <w:pPr>
        <w:rPr/>
      </w:pPr>
    </w:p>
    <w:p>
      <w:pPr>
        <w:rPr>
          <w:b w:val="0"/>
        </w:rPr>
      </w:pPr>
      <w:r>
        <w:rPr/>
        <w:t>Alpha Star (왼쪽 끝 - Action Point):</w:t>
      </w:r>
    </w:p>
    <w:p>
      <w:pPr>
        <w:rPr/>
      </w:pPr>
    </w:p>
    <w:p>
      <w:pPr>
        <w:rPr>
          <w:b w:val="0"/>
        </w:rPr>
      </w:pPr>
      <w:r>
        <w:rPr/>
        <w:t xml:space="preserve">타임라인의 종착지이자 </w:t>
      </w:r>
      <w:r>
        <w:rPr/>
        <w:t>'현재(Present)'</w:t>
      </w:r>
      <w:r>
        <w:rPr/>
        <w:t>.</w:t>
      </w:r>
    </w:p>
    <w:p>
      <w:pPr>
        <w:rPr/>
      </w:pPr>
    </w:p>
    <w:p>
      <w:pPr>
        <w:rPr>
          <w:b w:val="0"/>
        </w:rPr>
      </w:pPr>
      <w:r>
        <w:rPr/>
        <w:t xml:space="preserve">이곳에 도달한 별(유닛)이 </w:t>
      </w:r>
      <w:r>
        <w:rPr/>
        <w:t>가장 밝게 빛나며</w:t>
      </w:r>
      <w:r>
        <w:rPr/>
        <w:t>행동권(Turn)을 획득.</w:t>
      </w:r>
    </w:p>
    <w:p>
      <w:pPr>
        <w:rPr/>
      </w:pPr>
    </w:p>
    <w:p>
      <w:pPr>
        <w:rPr/>
      </w:pPr>
      <w:r>
        <w:rPr/>
        <w:t>디자인: 십자선(Crosshair) 또는 밝은 항성(Sun) 아이콘으로 강조.</w:t>
      </w:r>
    </w:p>
    <w:p>
      <w:pPr>
        <w:rPr/>
      </w:pPr>
    </w:p>
    <w:p>
      <w:pPr>
        <w:rPr>
          <w:b w:val="0"/>
        </w:rPr>
      </w:pPr>
      <w:r>
        <w:rPr/>
        <w:t>Omega Star (오른쪽 끝 - Start Point):</w:t>
      </w:r>
    </w:p>
    <w:p>
      <w:pPr>
        <w:rPr/>
      </w:pPr>
    </w:p>
    <w:p>
      <w:pPr>
        <w:rPr>
          <w:b w:val="0"/>
        </w:rPr>
      </w:pPr>
      <w:r>
        <w:rPr/>
        <w:t xml:space="preserve">타임라인의 시작점이자 </w:t>
      </w:r>
      <w:r>
        <w:rPr/>
        <w:t>'미래(Future)'</w:t>
      </w:r>
      <w:r>
        <w:rPr/>
        <w:t>.</w:t>
      </w:r>
    </w:p>
    <w:p>
      <w:pPr>
        <w:rPr/>
      </w:pPr>
    </w:p>
    <w:p>
      <w:pPr>
        <w:rPr/>
      </w:pPr>
      <w:r>
        <w:rPr/>
        <w:t>행동을 마친 유닛은 다시 이곳(거리 10,000)으로 돌아가 궤도 진입을 대기.</w:t>
      </w:r>
    </w:p>
    <w:p>
      <w:pPr>
        <w:rPr>
          <w:b w:val="0"/>
        </w:rPr>
      </w:pPr>
      <w:r>
        <w:rPr/>
        <w:t>3) 아이콘 디자인 (천체 아바타)</w:t>
      </w:r>
    </w:p>
    <w:p>
      <w:pPr>
        <w:rPr/>
      </w:pPr>
    </w:p>
    <w:p>
      <w:pPr>
        <w:rPr>
          <w:b w:val="0"/>
        </w:rPr>
      </w:pPr>
      <w:r>
        <w:rPr/>
        <w:t>형태:</w:t>
      </w:r>
      <w:r>
        <w:rPr/>
        <w:t>궤도 선 위에 걸쳐 있는 입체감 있는 구체(Sphere).</w:t>
      </w:r>
    </w:p>
    <w:p>
      <w:pPr>
        <w:rPr/>
      </w:pPr>
    </w:p>
    <w:p>
      <w:pPr>
        <w:rPr>
          <w:b w:val="0"/>
        </w:rPr>
      </w:pPr>
      <w:r>
        <w:rPr/>
        <w:t>식별:</w:t>
      </w:r>
      <w:r>
        <w:rPr/>
        <w:t xml:space="preserve">텍스트 대신 **[초상화]**로 식별하며, 아군은 </w:t>
      </w:r>
      <w:r>
        <w:rPr/>
        <w:t>푸른색 궤적</w:t>
      </w:r>
      <w:r>
        <w:rPr/>
        <w:t xml:space="preserve">, 적군은 </w:t>
      </w:r>
      <w:r>
        <w:rPr/>
        <w:t>붉은색 궤적</w:t>
      </w:r>
      <w:r>
        <w:rPr/>
        <w:t>효과를 추가하여 시각적 혼동 방지.</w:t>
      </w:r>
    </w:p>
    <w:p>
      <w:pPr>
        <w:rPr/>
      </w:pPr>
    </w:p>
    <w:p>
      <w:pPr>
        <w:ind w:left="870" w:hanging="360"/>
        <w:pBdr>
          <w:between w:val="nil"/>
          <w:top w:val="nil"/>
          <w:left w:val="nil"/>
          <w:bottom w:val="nil"/>
          <w:right w:val="nil"/>
        </w:pBdr>
        <w:shd w:val="clear" w:color="auto" w:fill="auto"/>
        <w:numPr>
          <w:ilvl w:val="1"/>
          <w:numId w:val="3"/>
        </w:numPr>
        <w:spacing w:after="120" w:before="0" w:beforeAutospacing="0" w:line="275" w:lineRule="auto"/>
      </w:pPr>
      <w:r>
        <w:rPr/>
        <w:t>상호작용:</w:t>
      </w:r>
      <w:r>
        <w:rPr/>
        <w:t>유닛들이 궤도상에서 겹칠 경우, 앞서가는 유닛이 시각적으로 위(Z-index High)에 위치.</w:t>
      </w:r>
    </w:p>
    <w:p>
      <w:pPr>
        <w:pStyle w:val="21"/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120" w:before="120" w:line="275" w:lineRule="auto"/>
        <w:rPr>
          <w:rFonts w:ascii="Google Sans" w:eastAsia="Google Sans" w:hAnsi="Google Sans" w:cs="Google Sans"/>
          <w:color w:val="1F1F1F"/>
        </w:rPr>
      </w:pPr>
      <w:r>
        <w:pict>
          <v:rect id="1027" style="margin-left:0pt;margin-top:0pt;width:0pt;height:1.5pt;mso-position-horizontal-relative:column;mso-position-vertical-relative:line;z-index:0" o:hrpct="1000" o:hralign="center" o:hrstd="t" o:hrnoshade="f" o:hr="t" o:allowincell="t" filled="t" fillcolor="#a0a0a0" stroked="f"/>
        </w:pict>
      </w:r>
      <w:r>
        <w:rPr>
          <w:rFonts w:ascii="Google Sans" w:eastAsia="Google Sans" w:hAnsi="Google Sans" w:cs="Google Sans"/>
          <w:color w:val="1F1F1F"/>
          <w:rtl w:val="off"/>
        </w:rPr>
        <w:t>3. 핵심 자원: 인과력 (CP) &amp; 유저 개입</w:t>
      </w:r>
    </w:p>
    <w:p>
      <w:pPr>
        <w:pStyle w:val="31"/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120" w:before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  <w:rtl w:val="off"/>
        </w:rPr>
        <w:t>3.1. 인과력 (Causality Point)</w:t>
      </w:r>
    </w:p>
    <w:p>
      <w:pPr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  <w:rtl w:val="off"/>
        </w:rPr>
        <w:t>플레이어가 타임라인에 개입하기 위한 유일한 자원. (캐릭터는 사용 불가)</w:t>
      </w:r>
    </w:p>
    <w:p>
      <w:pPr>
        <w:ind w:left="465" w:hanging="360"/>
        <w:pBdr>
          <w:between w:val="nil"/>
          <w:top w:val="nil"/>
          <w:left w:val="nil"/>
          <w:bottom w:val="nil"/>
          <w:right w:val="nil"/>
        </w:pBdr>
        <w:shd w:val="clear" w:color="auto" w:fill="auto"/>
        <w:numPr>
          <w:ilvl w:val="0"/>
          <w:numId w:val="4"/>
        </w:numPr>
        <w:spacing w:after="0" w:afterAutospacing="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  <w:rtl w:val="off"/>
        </w:rPr>
        <w:t>UI 표시:</w:t>
      </w:r>
      <w:r>
        <w:rPr>
          <w:rFonts w:ascii="Google Sans Text" w:eastAsia="Google Sans Text" w:hAnsi="Google Sans Text" w:cs="Google Sans Text"/>
          <w:color w:val="1F1F1F"/>
          <w:rtl w:val="off"/>
        </w:rPr>
        <w:t xml:space="preserve"> 4개의 슬롯 (1슬롯 = 250 CP, MAX = 1000).</w:t>
      </w:r>
    </w:p>
    <w:p>
      <w:pPr>
        <w:ind w:left="465" w:hanging="360"/>
        <w:pBdr>
          <w:between w:val="nil"/>
          <w:top w:val="nil"/>
          <w:left w:val="nil"/>
          <w:bottom w:val="nil"/>
          <w:right w:val="nil"/>
        </w:pBdr>
        <w:shd w:val="clear" w:color="auto" w:fill="auto"/>
        <w:numPr>
          <w:ilvl w:val="0"/>
          <w:numId w:val="4"/>
        </w:numPr>
        <w:spacing w:after="0" w:afterAutospacing="0" w:before="0" w:beforeAutospacing="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  <w:rtl w:val="off"/>
        </w:rPr>
        <w:t>획득 수단:</w:t>
      </w:r>
    </w:p>
    <w:p>
      <w:pPr>
        <w:ind w:left="885" w:hanging="360"/>
        <w:pBdr>
          <w:between w:val="nil"/>
          <w:top w:val="nil"/>
          <w:left w:val="nil"/>
          <w:bottom w:val="nil"/>
          <w:right w:val="nil"/>
        </w:pBdr>
        <w:shd w:val="clear" w:color="auto" w:fill="auto"/>
        <w:numPr>
          <w:ilvl w:val="1"/>
          <w:numId w:val="5"/>
        </w:numPr>
        <w:spacing w:after="0" w:afterAutospacing="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  <w:rtl w:val="off"/>
        </w:rPr>
        <w:t>행동:</w:t>
      </w:r>
      <w:r>
        <w:rPr>
          <w:rFonts w:ascii="Google Sans Text" w:eastAsia="Google Sans Text" w:hAnsi="Google Sans Text" w:cs="Google Sans Text"/>
          <w:color w:val="1F1F1F"/>
          <w:rtl w:val="off"/>
        </w:rPr>
        <w:t xml:space="preserve"> 모든 캐릭터 행동 시 소량 획득. (</w:t>
      </w:r>
      <w:r>
        <w:rPr>
          <w:rFonts w:ascii="Google Sans Text" w:eastAsia="Google Sans Text" w:hAnsi="Google Sans Text" w:cs="Google Sans Text"/>
          <w:b/>
          <w:bCs/>
          <w:color w:val="1F1F1F"/>
          <w:rtl w:val="off"/>
        </w:rPr>
        <w:t>패스파인더</w:t>
      </w:r>
      <w:r>
        <w:rPr>
          <w:rFonts w:ascii="Google Sans Text" w:eastAsia="Google Sans Text" w:hAnsi="Google Sans Text" w:cs="Google Sans Text"/>
          <w:color w:val="1F1F1F"/>
          <w:rtl w:val="off"/>
        </w:rPr>
        <w:t>는 대량 획득)</w:t>
      </w:r>
    </w:p>
    <w:p>
      <w:pPr>
        <w:ind w:left="885" w:hanging="360"/>
        <w:pBdr>
          <w:between w:val="nil"/>
          <w:top w:val="nil"/>
          <w:left w:val="nil"/>
          <w:bottom w:val="nil"/>
          <w:right w:val="nil"/>
        </w:pBdr>
        <w:shd w:val="clear" w:color="auto" w:fill="auto"/>
        <w:numPr>
          <w:ilvl w:val="1"/>
          <w:numId w:val="5"/>
        </w:numPr>
        <w:spacing w:after="120" w:before="0" w:beforeAutospacing="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  <w:rtl w:val="off"/>
        </w:rPr>
        <w:t>전술:</w:t>
      </w:r>
      <w:r>
        <w:rPr>
          <w:rFonts w:ascii="Google Sans Text" w:eastAsia="Google Sans Text" w:hAnsi="Google Sans Text" w:cs="Google Sans Text"/>
          <w:color w:val="1F1F1F"/>
          <w:rtl w:val="off"/>
        </w:rPr>
        <w:t xml:space="preserve"> 약점 속성 공략, 치명타, 적 처치 시 보너스 획득.</w:t>
      </w:r>
    </w:p>
    <w:p>
      <w:pPr>
        <w:pStyle w:val="31"/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  <w:rtl w:val="off"/>
        </w:rPr>
        <w:t>3.2. 유저 개입 스킬 (Intervention)</w:t>
      </w:r>
    </w:p>
    <w:p>
      <w:pPr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  <w:rtl w:val="off"/>
        </w:rPr>
        <w:t>유저가 CP를 소모하여 시간을 조작하는 기술.</w:t>
      </w:r>
    </w:p>
    <w:tbl>
      <w:tblPr>
        <w:tblStyle w:val="Table1"/>
        <w:tblW w:w="9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600" w:firstRow="0" w:lastRow="0" w:firstColumn="0" w:lastColumn="0" w:noHBand="1" w:noVBand="1"/>
        <w:jc w:val="left"/>
        <w:tblLayout w:type="fixed"/>
      </w:tblPr>
      <w:tblGrid>
        <w:gridCol w:w="1872"/>
        <w:gridCol w:w="1872"/>
        <w:gridCol w:w="1872"/>
        <w:gridCol w:w="1872"/>
        <w:gridCol w:w="1872"/>
      </w:tblGrid>
      <w:tr>
        <w:trPr>
          <w:cantSplit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  <w:rtl w:val="off"/>
              </w:rPr>
              <w:t>아이콘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  <w:rtl w:val="off"/>
              </w:rPr>
              <w:t>스킬 명칭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  <w:rtl w:val="off"/>
              </w:rPr>
              <w:t>소모 CP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  <w:rtl w:val="off"/>
              </w:rPr>
              <w:t>로직 및 효과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  <w:rtl w:val="off"/>
              </w:rPr>
              <w:t>전술적 용도</w:t>
            </w:r>
          </w:p>
        </w:tc>
      </w:tr>
      <w:tr>
        <w:trPr>
          <w:cantSplit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="275" w:lineRule="auto"/>
              <w:rPr>
                <w:rFonts w:ascii="Google Sans Text" w:eastAsia="Google Sans Text" w:hAnsi="Google Sans Text" w:cs="Google Sans Text"/>
                <w:color w:val="1F1F1F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  <w:shd w:val="clear" w:color="auto" w:fill="auto"/>
                <w:rtl w:val="off"/>
              </w:rPr>
              <w:t>🧲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  <w:rtl w:val="off"/>
              </w:rPr>
              <w:t>중력 가속</w:t>
            </w:r>
          </w:p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</w:rPr>
            </w:pPr>
          </w:p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line="275" w:lineRule="auto"/>
              <w:rPr>
                <w:rFonts w:ascii="Google Sans Text" w:eastAsia="Google Sans Text" w:hAnsi="Google Sans Text" w:cs="Google Sans Text"/>
                <w:color w:val="1F1F1F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  <w:shd w:val="clear" w:color="auto" w:fill="auto"/>
                <w:rtl w:val="off"/>
              </w:rPr>
              <w:t>(Pull)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  <w:rtl w:val="off"/>
              </w:rPr>
              <w:t>1칸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="275" w:lineRule="auto"/>
              <w:rPr>
                <w:rFonts w:ascii="Google Sans Text" w:eastAsia="Google Sans Text" w:hAnsi="Google Sans Text" w:cs="Google Sans Text"/>
                <w:color w:val="1F1F1F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  <w:shd w:val="clear" w:color="auto" w:fill="auto"/>
                <w:rtl w:val="off"/>
              </w:rPr>
              <w:t>우측(미래)의 아군 1명을 **좌측 끝(현재)**으로 당겨옴.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line="275" w:lineRule="auto"/>
              <w:rPr>
                <w:rFonts w:ascii="Google Sans Text" w:eastAsia="Google Sans Text" w:hAnsi="Google Sans Text" w:cs="Google Sans Text"/>
                <w:color w:val="1F1F1F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  <w:shd w:val="clear" w:color="auto" w:fill="auto"/>
                <w:rtl w:val="off"/>
              </w:rPr>
              <w:t>• 힐러 긴급 호출</w:t>
            </w:r>
          </w:p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line="275" w:lineRule="auto"/>
              <w:rPr>
                <w:rFonts w:ascii="Google Sans Text" w:eastAsia="Google Sans Text" w:hAnsi="Google Sans Text" w:cs="Google Sans Text"/>
                <w:color w:val="1F1F1F"/>
                <w:shd w:val="clear" w:color="auto" w:fill="auto"/>
              </w:rPr>
            </w:pPr>
          </w:p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line="275" w:lineRule="auto"/>
              <w:rPr>
                <w:rFonts w:ascii="Google Sans Text" w:eastAsia="Google Sans Text" w:hAnsi="Google Sans Text" w:cs="Google Sans Text"/>
                <w:color w:val="1F1F1F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  <w:shd w:val="clear" w:color="auto" w:fill="auto"/>
                <w:rtl w:val="off"/>
              </w:rPr>
              <w:t>• 선제 타격</w:t>
            </w:r>
          </w:p>
        </w:tc>
      </w:tr>
      <w:tr>
        <w:trPr>
          <w:cantSplit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="275" w:lineRule="auto"/>
              <w:rPr>
                <w:rFonts w:ascii="Google Sans Text" w:eastAsia="Google Sans Text" w:hAnsi="Google Sans Text" w:cs="Google Sans Text"/>
                <w:color w:val="1F1F1F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  <w:shd w:val="clear" w:color="auto" w:fill="auto"/>
                <w:rtl w:val="off"/>
              </w:rPr>
              <w:t>✋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  <w:rtl w:val="off"/>
              </w:rPr>
              <w:t>궤도 이탈</w:t>
            </w:r>
          </w:p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</w:rPr>
            </w:pPr>
          </w:p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line="275" w:lineRule="auto"/>
              <w:rPr>
                <w:rFonts w:ascii="Google Sans Text" w:eastAsia="Google Sans Text" w:hAnsi="Google Sans Text" w:cs="Google Sans Text"/>
                <w:color w:val="1F1F1F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  <w:shd w:val="clear" w:color="auto" w:fill="auto"/>
                <w:rtl w:val="off"/>
              </w:rPr>
              <w:t>(Push)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  <w:rtl w:val="off"/>
              </w:rPr>
              <w:t>1칸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="275" w:lineRule="auto"/>
              <w:rPr>
                <w:rFonts w:ascii="Google Sans Text" w:eastAsia="Google Sans Text" w:hAnsi="Google Sans Text" w:cs="Google Sans Text"/>
                <w:color w:val="1F1F1F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  <w:shd w:val="clear" w:color="auto" w:fill="auto"/>
                <w:rtl w:val="off"/>
              </w:rPr>
              <w:t>좌측(현재)의 적 1명을 **우측(미래)**으로 밀어냄.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line="275" w:lineRule="auto"/>
              <w:rPr>
                <w:rFonts w:ascii="Google Sans Text" w:eastAsia="Google Sans Text" w:hAnsi="Google Sans Text" w:cs="Google Sans Text"/>
                <w:color w:val="1F1F1F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  <w:shd w:val="clear" w:color="auto" w:fill="auto"/>
                <w:rtl w:val="off"/>
              </w:rPr>
              <w:t>• 적 필살기 지연</w:t>
            </w:r>
          </w:p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line="275" w:lineRule="auto"/>
              <w:rPr>
                <w:rFonts w:ascii="Google Sans Text" w:eastAsia="Google Sans Text" w:hAnsi="Google Sans Text" w:cs="Google Sans Text"/>
                <w:color w:val="1F1F1F"/>
                <w:shd w:val="clear" w:color="auto" w:fill="auto"/>
              </w:rPr>
            </w:pPr>
          </w:p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line="275" w:lineRule="auto"/>
              <w:rPr>
                <w:rFonts w:ascii="Google Sans Text" w:eastAsia="Google Sans Text" w:hAnsi="Google Sans Text" w:cs="Google Sans Text"/>
                <w:color w:val="1F1F1F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  <w:shd w:val="clear" w:color="auto" w:fill="auto"/>
                <w:rtl w:val="off"/>
              </w:rPr>
              <w:t>• 브레이크 타임</w:t>
            </w:r>
          </w:p>
        </w:tc>
      </w:tr>
      <w:tr>
        <w:trPr>
          <w:cantSplit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="275" w:lineRule="auto"/>
              <w:rPr>
                <w:rFonts w:ascii="Google Sans Text" w:eastAsia="Google Sans Text" w:hAnsi="Google Sans Text" w:cs="Google Sans Text"/>
                <w:color w:val="1F1F1F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  <w:shd w:val="clear" w:color="auto" w:fill="auto"/>
                <w:rtl w:val="off"/>
              </w:rPr>
              <w:t>🔄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  <w:rtl w:val="off"/>
              </w:rPr>
              <w:t>인과 교차</w:t>
            </w:r>
          </w:p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</w:rPr>
            </w:pPr>
          </w:p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line="275" w:lineRule="auto"/>
              <w:rPr>
                <w:rFonts w:ascii="Google Sans Text" w:eastAsia="Google Sans Text" w:hAnsi="Google Sans Text" w:cs="Google Sans Text"/>
                <w:color w:val="1F1F1F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  <w:shd w:val="clear" w:color="auto" w:fill="auto"/>
                <w:rtl w:val="off"/>
              </w:rPr>
              <w:t>(Swap)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  <w:rtl w:val="off"/>
              </w:rPr>
              <w:t>2칸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="275" w:lineRule="auto"/>
              <w:rPr>
                <w:rFonts w:ascii="Google Sans Text" w:eastAsia="Google Sans Text" w:hAnsi="Google Sans Text" w:cs="Google Sans Text"/>
                <w:color w:val="1F1F1F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  <w:shd w:val="clear" w:color="auto" w:fill="auto"/>
                <w:rtl w:val="off"/>
              </w:rPr>
              <w:t xml:space="preserve">아군 1명과 적 1명의 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  <w:rtl w:val="off"/>
              </w:rPr>
              <w:t>위치를 서로 맞바꿈</w:t>
            </w:r>
            <w:r>
              <w:rPr>
                <w:rFonts w:ascii="Google Sans Text" w:eastAsia="Google Sans Text" w:hAnsi="Google Sans Text" w:cs="Google Sans Text"/>
                <w:color w:val="1F1F1F"/>
                <w:shd w:val="clear" w:color="auto" w:fill="auto"/>
                <w:rtl w:val="off"/>
              </w:rPr>
              <w:t>.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line="275" w:lineRule="auto"/>
              <w:rPr>
                <w:rFonts w:ascii="Google Sans Text" w:eastAsia="Google Sans Text" w:hAnsi="Google Sans Text" w:cs="Google Sans Text"/>
                <w:color w:val="1F1F1F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  <w:shd w:val="clear" w:color="auto" w:fill="auto"/>
                <w:rtl w:val="off"/>
              </w:rPr>
              <w:t>• 공격권 강탈</w:t>
            </w:r>
          </w:p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line="275" w:lineRule="auto"/>
              <w:rPr>
                <w:rFonts w:ascii="Google Sans Text" w:eastAsia="Google Sans Text" w:hAnsi="Google Sans Text" w:cs="Google Sans Text"/>
                <w:color w:val="1F1F1F"/>
                <w:shd w:val="clear" w:color="auto" w:fill="auto"/>
              </w:rPr>
            </w:pPr>
          </w:p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line="275" w:lineRule="auto"/>
              <w:rPr>
                <w:rFonts w:ascii="Google Sans Text" w:eastAsia="Google Sans Text" w:hAnsi="Google Sans Text" w:cs="Google Sans Text"/>
                <w:color w:val="1F1F1F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  <w:shd w:val="clear" w:color="auto" w:fill="auto"/>
                <w:rtl w:val="off"/>
              </w:rPr>
              <w:t>• 딜링 타이밍 설계</w:t>
            </w:r>
          </w:p>
        </w:tc>
      </w:tr>
      <w:tr>
        <w:trPr>
          <w:cantSplit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="275" w:lineRule="auto"/>
              <w:rPr>
                <w:rFonts w:ascii="Google Sans Text" w:eastAsia="Google Sans Text" w:hAnsi="Google Sans Text" w:cs="Google Sans Text"/>
                <w:color w:val="1F1F1F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  <w:shd w:val="clear" w:color="auto" w:fill="auto"/>
                <w:rtl w:val="off"/>
              </w:rPr>
              <w:t>⚫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  <w:rtl w:val="off"/>
              </w:rPr>
              <w:t>블랙홀</w:t>
            </w:r>
          </w:p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</w:rPr>
            </w:pPr>
          </w:p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line="275" w:lineRule="auto"/>
              <w:rPr>
                <w:rFonts w:ascii="Google Sans Text" w:eastAsia="Google Sans Text" w:hAnsi="Google Sans Text" w:cs="Google Sans Text"/>
                <w:color w:val="1F1F1F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  <w:shd w:val="clear" w:color="auto" w:fill="auto"/>
                <w:rtl w:val="off"/>
              </w:rPr>
              <w:t>(Ult)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  <w:rtl w:val="off"/>
              </w:rPr>
              <w:t>4칸(Max)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="275" w:lineRule="auto"/>
              <w:rPr>
                <w:rFonts w:ascii="Google Sans Text" w:eastAsia="Google Sans Text" w:hAnsi="Google Sans Text" w:cs="Google Sans Text"/>
                <w:color w:val="1F1F1F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  <w:rtl w:val="off"/>
              </w:rPr>
              <w:t>[궁극기]</w:t>
            </w:r>
            <w:r>
              <w:rPr>
                <w:rFonts w:ascii="Google Sans Text" w:eastAsia="Google Sans Text" w:hAnsi="Google Sans Text" w:cs="Google Sans Text"/>
                <w:color w:val="1F1F1F"/>
                <w:shd w:val="clear" w:color="auto" w:fill="auto"/>
                <w:rtl w:val="off"/>
              </w:rPr>
              <w:t xml:space="preserve"> 모든 적의 스킬을 취소하고 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  <w:rtl w:val="off"/>
              </w:rPr>
              <w:t>일반 공격으로 변경</w:t>
            </w:r>
            <w:r>
              <w:rPr>
                <w:rFonts w:ascii="Google Sans Text" w:eastAsia="Google Sans Text" w:hAnsi="Google Sans Text" w:cs="Google Sans Text"/>
                <w:color w:val="1F1F1F"/>
                <w:shd w:val="clear" w:color="auto" w:fill="auto"/>
                <w:rtl w:val="off"/>
              </w:rPr>
              <w:t>.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line="275" w:lineRule="auto"/>
              <w:rPr>
                <w:rFonts w:ascii="Google Sans Text" w:eastAsia="Google Sans Text" w:hAnsi="Google Sans Text" w:cs="Google Sans Text"/>
                <w:color w:val="1F1F1F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  <w:shd w:val="clear" w:color="auto" w:fill="auto"/>
                <w:rtl w:val="off"/>
              </w:rPr>
              <w:t>• 전멸 위기 회피</w:t>
            </w:r>
          </w:p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line="275" w:lineRule="auto"/>
              <w:rPr>
                <w:rFonts w:ascii="Google Sans Text" w:eastAsia="Google Sans Text" w:hAnsi="Google Sans Text" w:cs="Google Sans Text"/>
                <w:color w:val="1F1F1F"/>
                <w:shd w:val="clear" w:color="auto" w:fill="auto"/>
              </w:rPr>
            </w:pPr>
          </w:p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line="275" w:lineRule="auto"/>
              <w:rPr>
                <w:rFonts w:ascii="Google Sans Text" w:eastAsia="Google Sans Text" w:hAnsi="Google Sans Text" w:cs="Google Sans Text"/>
                <w:color w:val="1F1F1F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  <w:shd w:val="clear" w:color="auto" w:fill="auto"/>
                <w:rtl w:val="off"/>
              </w:rPr>
              <w:t>• 판세 초기화</w:t>
            </w:r>
          </w:p>
        </w:tc>
      </w:tr>
    </w:tbl>
    <w:p>
      <w:pPr>
        <w:pStyle w:val="21"/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120" w:before="120" w:line="275" w:lineRule="auto"/>
        <w:rPr>
          <w:rFonts w:ascii="Google Sans" w:eastAsia="Google Sans" w:hAnsi="Google Sans" w:cs="Google Sans"/>
          <w:color w:val="1F1F1F"/>
        </w:rPr>
      </w:pPr>
      <w:r>
        <w:pict>
          <v:rect id="1028" style="margin-left:0pt;margin-top:0pt;width:0pt;height:1.5pt;mso-position-horizontal-relative:column;mso-position-vertical-relative:line;z-index:0" o:hrpct="1000" o:hralign="center" o:hrstd="t" o:hrnoshade="f" o:hr="t" o:allowincell="t" filled="t" fillcolor="#a0a0a0" stroked="f"/>
        </w:pict>
      </w:r>
      <w:r>
        <w:rPr>
          <w:rFonts w:ascii="Google Sans" w:eastAsia="Google Sans" w:hAnsi="Google Sans" w:cs="Google Sans"/>
          <w:color w:val="1F1F1F"/>
          <w:rtl w:val="off"/>
        </w:rPr>
        <w:t>4. 유닛 행동 시스템 (Unit Actions)</w:t>
      </w:r>
    </w:p>
    <w:p>
      <w:pPr>
        <w:pStyle w:val="31"/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120" w:before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  <w:rtl w:val="off"/>
        </w:rPr>
        <w:t>4.1. 수동 조작 커맨드 (Command)</w:t>
      </w:r>
    </w:p>
    <w:p>
      <w:pPr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  <w:rtl w:val="off"/>
        </w:rPr>
        <w:t>캐릭터가 턴을 획득하면 하단 UI가 전환되며, 유저는 3가지 행동 중 하나를 선택합니다.</w:t>
      </w:r>
    </w:p>
    <w:tbl>
      <w:tblPr>
        <w:tblStyle w:val="Table1"/>
        <w:tblW w:w="9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600" w:firstRow="0" w:lastRow="0" w:firstColumn="0" w:lastColumn="0" w:noHBand="1" w:noVBand="1"/>
        <w:jc w:val="left"/>
        <w:tblLayout w:type="fixed"/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  <w:rtl w:val="off"/>
              </w:rPr>
              <w:t>행동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  <w:rtl w:val="off"/>
              </w:rPr>
              <w:t>설명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  <w:rtl w:val="off"/>
              </w:rPr>
              <w:t>자원 소모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  <w:rtl w:val="off"/>
              </w:rPr>
              <w:t>EP 획득량</w:t>
            </w:r>
          </w:p>
        </w:tc>
      </w:tr>
      <w:tr>
        <w:trPr>
          <w:cantSplit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  <w:rtl w:val="off"/>
              </w:rPr>
              <w:t>일반 공격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="275" w:lineRule="auto"/>
              <w:rPr>
                <w:rFonts w:ascii="Google Sans Text" w:eastAsia="Google Sans Text" w:hAnsi="Google Sans Text" w:cs="Google Sans Text"/>
                <w:color w:val="1F1F1F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  <w:shd w:val="clear" w:color="auto" w:fill="auto"/>
                <w:rtl w:val="off"/>
              </w:rPr>
              <w:t>기본 공격.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="275" w:lineRule="auto"/>
              <w:rPr>
                <w:rFonts w:ascii="Google Sans Text" w:eastAsia="Google Sans Text" w:hAnsi="Google Sans Text" w:cs="Google Sans Text"/>
                <w:color w:val="1F1F1F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  <w:shd w:val="clear" w:color="auto" w:fill="auto"/>
                <w:rtl w:val="off"/>
              </w:rPr>
              <w:t>없음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="275" w:lineRule="auto"/>
              <w:rPr>
                <w:rFonts w:ascii="Google Sans Text" w:eastAsia="Google Sans Text" w:hAnsi="Google Sans Text" w:cs="Google Sans Text"/>
                <w:color w:val="1F1F1F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  <w:shd w:val="clear" w:color="auto" w:fill="auto"/>
                <w:rtl w:val="off"/>
              </w:rPr>
              <w:t>소량 (+20~25)</w:t>
            </w:r>
          </w:p>
        </w:tc>
      </w:tr>
      <w:tr>
        <w:trPr>
          <w:cantSplit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  <w:rtl w:val="off"/>
              </w:rPr>
              <w:t>전투 스킬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="275" w:lineRule="auto"/>
              <w:rPr>
                <w:rFonts w:ascii="Google Sans Text" w:eastAsia="Google Sans Text" w:hAnsi="Google Sans Text" w:cs="Google Sans Text"/>
                <w:color w:val="1F1F1F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  <w:shd w:val="clear" w:color="auto" w:fill="auto"/>
                <w:rtl w:val="off"/>
              </w:rPr>
              <w:t>직업 고유 기술.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="275" w:lineRule="auto"/>
              <w:rPr>
                <w:rFonts w:ascii="Google Sans Text" w:eastAsia="Google Sans Text" w:hAnsi="Google Sans Text" w:cs="Google Sans Text"/>
                <w:color w:val="1F1F1F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  <w:shd w:val="clear" w:color="auto" w:fill="auto"/>
                <w:rtl w:val="off"/>
              </w:rPr>
              <w:t>쿨타임 (Turn)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="275" w:lineRule="auto"/>
              <w:rPr>
                <w:rFonts w:ascii="Google Sans Text" w:eastAsia="Google Sans Text" w:hAnsi="Google Sans Text" w:cs="Google Sans Text"/>
                <w:color w:val="1F1F1F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  <w:shd w:val="clear" w:color="auto" w:fill="auto"/>
                <w:rtl w:val="off"/>
              </w:rPr>
              <w:t>중량 (+30~40)</w:t>
            </w:r>
          </w:p>
        </w:tc>
      </w:tr>
      <w:tr>
        <w:trPr>
          <w:cantSplit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  <w:rtl w:val="off"/>
              </w:rPr>
              <w:t>필살기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="275" w:lineRule="auto"/>
              <w:rPr>
                <w:rFonts w:ascii="Google Sans Text" w:eastAsia="Google Sans Text" w:hAnsi="Google Sans Text" w:cs="Google Sans Text"/>
                <w:color w:val="1F1F1F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  <w:shd w:val="clear" w:color="auto" w:fill="auto"/>
                <w:rtl w:val="off"/>
              </w:rPr>
              <w:t>전황을 뒤집는 궁극기.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  <w:rtl w:val="off"/>
              </w:rPr>
              <w:t>EP 100% 소모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="275" w:lineRule="auto"/>
              <w:rPr>
                <w:rFonts w:ascii="Google Sans Text" w:eastAsia="Google Sans Text" w:hAnsi="Google Sans Text" w:cs="Google Sans Text"/>
                <w:color w:val="1F1F1F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  <w:shd w:val="clear" w:color="auto" w:fill="auto"/>
                <w:rtl w:val="off"/>
              </w:rPr>
              <w:t>대량 (+100)</w:t>
            </w:r>
          </w:p>
        </w:tc>
      </w:tr>
    </w:tbl>
    <w:p>
      <w:pPr>
        <w:pStyle w:val="31"/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120" w:before="48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  <w:rtl w:val="off"/>
        </w:rPr>
        <w:t>4.2. 직업별 EP/CP 획득 밸런스</w:t>
      </w:r>
    </w:p>
    <w:p>
      <w:pPr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  <w:rtl w:val="off"/>
        </w:rPr>
        <w:t>역할에 따라 자원 수급량을 차등 적용하여 플레이 스타일을 유도합니다.</w:t>
      </w:r>
    </w:p>
    <w:tbl>
      <w:tblPr>
        <w:tblStyle w:val="Table1"/>
        <w:tblW w:w="9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600" w:firstRow="0" w:lastRow="0" w:firstColumn="0" w:lastColumn="0" w:noHBand="1" w:noVBand="1"/>
        <w:jc w:val="left"/>
        <w:tblLayout w:type="fixed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  <w:rtl w:val="off"/>
              </w:rPr>
              <w:t>직업군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  <w:rtl w:val="off"/>
              </w:rPr>
              <w:t>역할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  <w:rtl w:val="off"/>
              </w:rPr>
              <w:t>평타 EP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  <w:rtl w:val="off"/>
              </w:rPr>
              <w:t>스킬 EP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  <w:rtl w:val="off"/>
              </w:rPr>
              <w:t>CP 수급력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  <w:rtl w:val="off"/>
              </w:rPr>
              <w:t>특징</w:t>
            </w:r>
          </w:p>
        </w:tc>
      </w:tr>
      <w:tr>
        <w:trPr>
          <w:cantSplit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  <w:rtl w:val="off"/>
              </w:rPr>
              <w:t>패스파인더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  <w:rtl w:val="off"/>
              </w:rPr>
              <w:t>CP 배터리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  <w:rtl w:val="off"/>
              </w:rPr>
              <w:t>25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  <w:rtl w:val="off"/>
              </w:rPr>
              <w:t>35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  <w:rtl w:val="off"/>
              </w:rPr>
              <w:t>최상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="275" w:lineRule="auto"/>
              <w:rPr>
                <w:rFonts w:ascii="Google Sans Text" w:eastAsia="Google Sans Text" w:hAnsi="Google Sans Text" w:cs="Google Sans Text"/>
                <w:color w:val="1F1F1F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  <w:shd w:val="clear" w:color="auto" w:fill="auto"/>
                <w:rtl w:val="off"/>
              </w:rPr>
              <w:t>빠른 속도로 턴을 자주 잡고 자원 펌핑.</w:t>
            </w:r>
          </w:p>
        </w:tc>
      </w:tr>
      <w:tr>
        <w:trPr>
          <w:cantSplit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  <w:rtl w:val="off"/>
              </w:rPr>
              <w:t>엑시큐터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  <w:rtl w:val="off"/>
              </w:rPr>
              <w:t>메인 딜러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="275" w:lineRule="auto"/>
              <w:rPr>
                <w:rFonts w:ascii="Google Sans Text" w:eastAsia="Google Sans Text" w:hAnsi="Google Sans Text" w:cs="Google Sans Text"/>
                <w:color w:val="1F1F1F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  <w:shd w:val="clear" w:color="auto" w:fill="auto"/>
                <w:rtl w:val="off"/>
              </w:rPr>
              <w:t>20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="275" w:lineRule="auto"/>
              <w:rPr>
                <w:rFonts w:ascii="Google Sans Text" w:eastAsia="Google Sans Text" w:hAnsi="Google Sans Text" w:cs="Google Sans Text"/>
                <w:color w:val="1F1F1F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  <w:shd w:val="clear" w:color="auto" w:fill="auto"/>
                <w:rtl w:val="off"/>
              </w:rPr>
              <w:t>30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="275" w:lineRule="auto"/>
              <w:rPr>
                <w:rFonts w:ascii="Google Sans Text" w:eastAsia="Google Sans Text" w:hAnsi="Google Sans Text" w:cs="Google Sans Text"/>
                <w:color w:val="1F1F1F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  <w:shd w:val="clear" w:color="auto" w:fill="auto"/>
                <w:rtl w:val="off"/>
              </w:rPr>
              <w:t>보통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="275" w:lineRule="auto"/>
              <w:rPr>
                <w:rFonts w:ascii="Google Sans Text" w:eastAsia="Google Sans Text" w:hAnsi="Google Sans Text" w:cs="Google Sans Text"/>
                <w:color w:val="1F1F1F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  <w:shd w:val="clear" w:color="auto" w:fill="auto"/>
                <w:rtl w:val="off"/>
              </w:rPr>
              <w:t>유저가 깔아준 판에서 킬 결정력 담당.</w:t>
            </w:r>
          </w:p>
        </w:tc>
      </w:tr>
      <w:tr>
        <w:trPr>
          <w:cantSplit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  <w:rtl w:val="off"/>
              </w:rPr>
              <w:t>키퍼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  <w:rtl w:val="off"/>
              </w:rPr>
              <w:t>탱커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="275" w:lineRule="auto"/>
              <w:rPr>
                <w:rFonts w:ascii="Google Sans Text" w:eastAsia="Google Sans Text" w:hAnsi="Google Sans Text" w:cs="Google Sans Text"/>
                <w:color w:val="1F1F1F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  <w:shd w:val="clear" w:color="auto" w:fill="auto"/>
                <w:rtl w:val="off"/>
              </w:rPr>
              <w:t>20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="275" w:lineRule="auto"/>
              <w:rPr>
                <w:rFonts w:ascii="Google Sans Text" w:eastAsia="Google Sans Text" w:hAnsi="Google Sans Text" w:cs="Google Sans Text"/>
                <w:color w:val="1F1F1F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  <w:shd w:val="clear" w:color="auto" w:fill="auto"/>
                <w:rtl w:val="off"/>
              </w:rPr>
              <w:t>30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="275" w:lineRule="auto"/>
              <w:rPr>
                <w:rFonts w:ascii="Google Sans Text" w:eastAsia="Google Sans Text" w:hAnsi="Google Sans Text" w:cs="Google Sans Text"/>
                <w:color w:val="1F1F1F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  <w:shd w:val="clear" w:color="auto" w:fill="auto"/>
                <w:rtl w:val="off"/>
              </w:rPr>
              <w:t>보통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="275" w:lineRule="auto"/>
              <w:rPr>
                <w:rFonts w:ascii="Google Sans Text" w:eastAsia="Google Sans Text" w:hAnsi="Google Sans Text" w:cs="Google Sans Text"/>
                <w:color w:val="1F1F1F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  <w:shd w:val="clear" w:color="auto" w:fill="auto"/>
                <w:rtl w:val="off"/>
              </w:rPr>
              <w:t>피격 시 EP 회복(+10) 의존도 높음.</w:t>
            </w:r>
          </w:p>
        </w:tc>
      </w:tr>
      <w:tr>
        <w:trPr>
          <w:cantSplit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  <w:rtl w:val="off"/>
              </w:rPr>
              <w:t>서스테이너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  <w:rtl w:val="off"/>
              </w:rPr>
              <w:t>힐러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  <w:rtl w:val="off"/>
              </w:rPr>
              <w:t>25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  <w:rtl w:val="off"/>
              </w:rPr>
              <w:t>40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="275" w:lineRule="auto"/>
              <w:rPr>
                <w:rFonts w:ascii="Google Sans Text" w:eastAsia="Google Sans Text" w:hAnsi="Google Sans Text" w:cs="Google Sans Text"/>
                <w:color w:val="1F1F1F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  <w:shd w:val="clear" w:color="auto" w:fill="auto"/>
                <w:rtl w:val="off"/>
              </w:rPr>
              <w:t>보통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="275" w:lineRule="auto"/>
              <w:rPr>
                <w:rFonts w:ascii="Google Sans Text" w:eastAsia="Google Sans Text" w:hAnsi="Google Sans Text" w:cs="Google Sans Text"/>
                <w:color w:val="1F1F1F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  <w:shd w:val="clear" w:color="auto" w:fill="auto"/>
                <w:rtl w:val="off"/>
              </w:rPr>
              <w:t>위급 시 궁극기 가동을 위해 스킬 효율 높음.</w:t>
            </w:r>
          </w:p>
        </w:tc>
      </w:tr>
      <w:tr>
        <w:trPr>
          <w:cantSplit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  <w:rtl w:val="off"/>
              </w:rPr>
              <w:t>리액터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  <w:rtl w:val="off"/>
              </w:rPr>
              <w:t>광역 딜러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="275" w:lineRule="auto"/>
              <w:rPr>
                <w:rFonts w:ascii="Google Sans Text" w:eastAsia="Google Sans Text" w:hAnsi="Google Sans Text" w:cs="Google Sans Text"/>
                <w:color w:val="1F1F1F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  <w:shd w:val="clear" w:color="auto" w:fill="auto"/>
                <w:rtl w:val="off"/>
              </w:rPr>
              <w:t>20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="275" w:lineRule="auto"/>
              <w:rPr>
                <w:rFonts w:ascii="Google Sans Text" w:eastAsia="Google Sans Text" w:hAnsi="Google Sans Text" w:cs="Google Sans Text"/>
                <w:color w:val="1F1F1F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  <w:shd w:val="clear" w:color="auto" w:fill="auto"/>
                <w:rtl w:val="off"/>
              </w:rPr>
              <w:t>30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="275" w:lineRule="auto"/>
              <w:rPr>
                <w:rFonts w:ascii="Google Sans Text" w:eastAsia="Google Sans Text" w:hAnsi="Google Sans Text" w:cs="Google Sans Text"/>
                <w:color w:val="1F1F1F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  <w:shd w:val="clear" w:color="auto" w:fill="auto"/>
                <w:rtl w:val="off"/>
              </w:rPr>
              <w:t>보통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="275" w:lineRule="auto"/>
              <w:rPr>
                <w:rFonts w:ascii="Google Sans Text" w:eastAsia="Google Sans Text" w:hAnsi="Google Sans Text" w:cs="Google Sans Text"/>
                <w:color w:val="1F1F1F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  <w:shd w:val="clear" w:color="auto" w:fill="auto"/>
                <w:rtl w:val="off"/>
              </w:rPr>
              <w:t>다수 적 타격 시 추가 이득 설계 권장.</w:t>
            </w:r>
          </w:p>
        </w:tc>
      </w:tr>
      <w:tr>
        <w:trPr>
          <w:cantSplit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  <w:rtl w:val="off"/>
              </w:rPr>
              <w:t>태틱션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  <w:rtl w:val="off"/>
              </w:rPr>
              <w:t>디버퍼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="275" w:lineRule="auto"/>
              <w:rPr>
                <w:rFonts w:ascii="Google Sans Text" w:eastAsia="Google Sans Text" w:hAnsi="Google Sans Text" w:cs="Google Sans Text"/>
                <w:color w:val="1F1F1F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  <w:shd w:val="clear" w:color="auto" w:fill="auto"/>
                <w:rtl w:val="off"/>
              </w:rPr>
              <w:t>20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="275" w:lineRule="auto"/>
              <w:rPr>
                <w:rFonts w:ascii="Google Sans Text" w:eastAsia="Google Sans Text" w:hAnsi="Google Sans Text" w:cs="Google Sans Text"/>
                <w:color w:val="1F1F1F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  <w:shd w:val="clear" w:color="auto" w:fill="auto"/>
                <w:rtl w:val="off"/>
              </w:rPr>
              <w:t>35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="275" w:lineRule="auto"/>
              <w:rPr>
                <w:rFonts w:ascii="Google Sans Text" w:eastAsia="Google Sans Text" w:hAnsi="Google Sans Text" w:cs="Google Sans Text"/>
                <w:color w:val="1F1F1F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  <w:shd w:val="clear" w:color="auto" w:fill="auto"/>
                <w:rtl w:val="off"/>
              </w:rPr>
              <w:t>보통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="275" w:lineRule="auto"/>
              <w:rPr>
                <w:rFonts w:ascii="Google Sans Text" w:eastAsia="Google Sans Text" w:hAnsi="Google Sans Text" w:cs="Google Sans Text"/>
                <w:color w:val="1F1F1F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  <w:shd w:val="clear" w:color="auto" w:fill="auto"/>
                <w:rtl w:val="off"/>
              </w:rPr>
              <w:t>디버프 유지를 위한 스킬 순환 중요.</w:t>
            </w:r>
          </w:p>
        </w:tc>
      </w:tr>
    </w:tbl>
    <w:p>
      <w:pPr>
        <w:pStyle w:val="21"/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120" w:before="120" w:line="275" w:lineRule="auto"/>
        <w:rPr>
          <w:rFonts w:ascii="Google Sans" w:eastAsia="Google Sans" w:hAnsi="Google Sans" w:cs="Google Sans"/>
          <w:color w:val="1F1F1F"/>
        </w:rPr>
      </w:pPr>
      <w:r>
        <w:pict>
          <v:rect id="1029" style="margin-left:0pt;margin-top:0pt;width:0pt;height:1.5pt;mso-position-horizontal-relative:column;mso-position-vertical-relative:line;z-index:0" o:hrpct="1000" o:hralign="center" o:hrstd="t" o:hrnoshade="f" o:hr="t" o:allowincell="t" filled="t" fillcolor="#a0a0a0" stroked="f"/>
        </w:pict>
      </w:r>
      <w:r>
        <w:rPr>
          <w:rFonts w:ascii="Google Sans" w:eastAsia="Google Sans" w:hAnsi="Google Sans" w:cs="Google Sans"/>
          <w:color w:val="1F1F1F"/>
          <w:rtl w:val="off"/>
        </w:rPr>
        <w:t>5. 장비 시스템: [전술 모듈 (Tactical Modules)]</w:t>
      </w:r>
    </w:p>
    <w:p>
      <w:pPr>
        <w:pStyle w:val="31"/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120" w:before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  <w:rtl w:val="off"/>
        </w:rPr>
        <w:t>5.1. 장착 규칙: [과부하 방지 (Overload Limit)]</w:t>
      </w:r>
    </w:p>
    <w:p>
      <w:pPr>
        <w:ind w:left="465" w:hanging="360"/>
        <w:pBdr>
          <w:between w:val="nil"/>
          <w:top w:val="nil"/>
          <w:left w:val="nil"/>
          <w:bottom w:val="nil"/>
          <w:right w:val="nil"/>
        </w:pBdr>
        <w:shd w:val="clear" w:color="auto" w:fill="auto"/>
        <w:numPr>
          <w:ilvl w:val="0"/>
          <w:numId w:val="6"/>
        </w:numPr>
        <w:spacing w:after="0" w:afterAutospacing="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  <w:rtl w:val="off"/>
        </w:rPr>
        <w:t>슬롯:</w:t>
      </w:r>
      <w:r>
        <w:rPr>
          <w:rFonts w:ascii="Google Sans Text" w:eastAsia="Google Sans Text" w:hAnsi="Google Sans Text" w:cs="Google Sans Text"/>
          <w:color w:val="1F1F1F"/>
          <w:rtl w:val="off"/>
        </w:rPr>
        <w:t xml:space="preserve"> 총 5개 (자유 장착).</w:t>
      </w:r>
    </w:p>
    <w:p>
      <w:pPr>
        <w:ind w:left="465" w:hanging="360"/>
        <w:pBdr>
          <w:between w:val="nil"/>
          <w:top w:val="nil"/>
          <w:left w:val="nil"/>
          <w:bottom w:val="nil"/>
          <w:right w:val="nil"/>
        </w:pBdr>
        <w:shd w:val="clear" w:color="auto" w:fill="auto"/>
        <w:numPr>
          <w:ilvl w:val="0"/>
          <w:numId w:val="6"/>
        </w:numPr>
        <w:spacing w:after="0" w:afterAutospacing="0" w:before="0" w:beforeAutospacing="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  <w:rtl w:val="off"/>
        </w:rPr>
        <w:t>제약:</w:t>
      </w:r>
      <w:r>
        <w:rPr>
          <w:rFonts w:ascii="Google Sans Text" w:eastAsia="Google Sans Text" w:hAnsi="Google Sans Text" w:cs="Google Sans Text"/>
          <w:color w:val="1F1F1F"/>
          <w:rtl w:val="off"/>
        </w:rPr>
        <w:t xml:space="preserve"> </w:t>
      </w:r>
      <w:r>
        <w:rPr>
          <w:rFonts w:ascii="Google Sans Text" w:eastAsia="Google Sans Text" w:hAnsi="Google Sans Text" w:cs="Google Sans Text"/>
          <w:b/>
          <w:bCs/>
          <w:color w:val="1F1F1F"/>
          <w:rtl w:val="off"/>
        </w:rPr>
        <w:t>동일 종류의 칩은 최대 2개까지만 장착 가능.</w:t>
      </w:r>
    </w:p>
    <w:p>
      <w:pPr>
        <w:ind w:left="870" w:hanging="360"/>
        <w:pBdr>
          <w:between w:val="nil"/>
          <w:top w:val="nil"/>
          <w:left w:val="nil"/>
          <w:bottom w:val="nil"/>
          <w:right w:val="nil"/>
        </w:pBdr>
        <w:shd w:val="clear" w:color="auto" w:fill="auto"/>
        <w:numPr>
          <w:ilvl w:val="1"/>
          <w:numId w:val="7"/>
        </w:numPr>
        <w:spacing w:after="120" w:line="275" w:lineRule="auto"/>
      </w:pPr>
      <w:r>
        <w:rPr>
          <w:rFonts w:ascii="Google Sans Text" w:eastAsia="Google Sans Text" w:hAnsi="Google Sans Text" w:cs="Google Sans Text"/>
          <w:i/>
          <w:iCs/>
          <w:color w:val="1F1F1F"/>
          <w:rtl w:val="off"/>
        </w:rPr>
        <w:t>(예: 전투 2 + 적응 2 + 보호 1 = 가능 / 전투 3 = 불가능)</w:t>
      </w:r>
    </w:p>
    <w:p>
      <w:pPr>
        <w:pStyle w:val="31"/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  <w:rtl w:val="off"/>
        </w:rPr>
        <w:t>5.2. 모듈 종류 (Chip Types)</w:t>
      </w:r>
    </w:p>
    <w:tbl>
      <w:tblPr>
        <w:tblStyle w:val="Table1"/>
        <w:tblW w:w="9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600" w:firstRow="0" w:lastRow="0" w:firstColumn="0" w:lastColumn="0" w:noHBand="1" w:noVBand="1"/>
        <w:jc w:val="left"/>
        <w:tblLayout w:type="fixed"/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  <w:rtl w:val="off"/>
              </w:rPr>
              <w:t>아이콘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  <w:rtl w:val="off"/>
              </w:rPr>
              <w:t>모듈 명칭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  <w:rtl w:val="off"/>
              </w:rPr>
              <w:t>주옵션 (Main Stat)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  <w:rtl w:val="off"/>
              </w:rPr>
              <w:t>역할</w:t>
            </w:r>
          </w:p>
        </w:tc>
      </w:tr>
      <w:tr>
        <w:trPr>
          <w:cantSplit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="275" w:lineRule="auto"/>
              <w:rPr>
                <w:rFonts w:ascii="Google Sans Text" w:eastAsia="Google Sans Text" w:hAnsi="Google Sans Text" w:cs="Google Sans Text"/>
                <w:color w:val="1F1F1F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  <w:shd w:val="clear" w:color="auto" w:fill="auto"/>
                <w:rtl w:val="off"/>
              </w:rPr>
              <w:t>💾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  <w:rtl w:val="off"/>
              </w:rPr>
              <w:t>생존 보조칩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="275" w:lineRule="auto"/>
              <w:rPr>
                <w:rFonts w:ascii="Google Sans Text" w:eastAsia="Google Sans Text" w:hAnsi="Google Sans Text" w:cs="Google Sans Text"/>
                <w:color w:val="1F1F1F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  <w:shd w:val="clear" w:color="auto" w:fill="auto"/>
                <w:rtl w:val="off"/>
              </w:rPr>
              <w:t>HP%, 방어력%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="275" w:lineRule="auto"/>
              <w:rPr>
                <w:rFonts w:ascii="Google Sans Text" w:eastAsia="Google Sans Text" w:hAnsi="Google Sans Text" w:cs="Google Sans Text"/>
                <w:color w:val="1F1F1F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  <w:shd w:val="clear" w:color="auto" w:fill="auto"/>
                <w:rtl w:val="off"/>
              </w:rPr>
              <w:t>탱커/힐러용 내구도 보강.</w:t>
            </w:r>
          </w:p>
        </w:tc>
      </w:tr>
      <w:tr>
        <w:trPr>
          <w:cantSplit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="275" w:lineRule="auto"/>
              <w:rPr>
                <w:rFonts w:ascii="Google Sans Text" w:eastAsia="Google Sans Text" w:hAnsi="Google Sans Text" w:cs="Google Sans Text"/>
                <w:color w:val="1F1F1F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  <w:shd w:val="clear" w:color="auto" w:fill="auto"/>
                <w:rtl w:val="off"/>
              </w:rPr>
              <w:t>⚔️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  <w:rtl w:val="off"/>
              </w:rPr>
              <w:t>전투 보조칩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="275" w:lineRule="auto"/>
              <w:rPr>
                <w:rFonts w:ascii="Google Sans Text" w:eastAsia="Google Sans Text" w:hAnsi="Google Sans Text" w:cs="Google Sans Text"/>
                <w:color w:val="1F1F1F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  <w:shd w:val="clear" w:color="auto" w:fill="auto"/>
                <w:rtl w:val="off"/>
              </w:rPr>
              <w:t>공격력%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="275" w:lineRule="auto"/>
              <w:rPr>
                <w:rFonts w:ascii="Google Sans Text" w:eastAsia="Google Sans Text" w:hAnsi="Google Sans Text" w:cs="Google Sans Text"/>
                <w:color w:val="1F1F1F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  <w:shd w:val="clear" w:color="auto" w:fill="auto"/>
                <w:rtl w:val="off"/>
              </w:rPr>
              <w:t>딜러용 기초 화력.</w:t>
            </w:r>
          </w:p>
        </w:tc>
      </w:tr>
      <w:tr>
        <w:trPr>
          <w:cantSplit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="275" w:lineRule="auto"/>
              <w:rPr>
                <w:rFonts w:ascii="Google Sans Text" w:eastAsia="Google Sans Text" w:hAnsi="Google Sans Text" w:cs="Google Sans Text"/>
                <w:color w:val="1F1F1F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  <w:shd w:val="clear" w:color="auto" w:fill="auto"/>
                <w:rtl w:val="off"/>
              </w:rPr>
              <w:t>🧬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  <w:rtl w:val="off"/>
              </w:rPr>
              <w:t>적응 보조칩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="275" w:lineRule="auto"/>
              <w:rPr>
                <w:rFonts w:ascii="Google Sans Text" w:eastAsia="Google Sans Text" w:hAnsi="Google Sans Text" w:cs="Google Sans Text"/>
                <w:color w:val="1F1F1F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  <w:rtl w:val="off"/>
              </w:rPr>
              <w:t>속도</w:t>
            </w:r>
            <w:r>
              <w:rPr>
                <w:rFonts w:ascii="Google Sans Text" w:eastAsia="Google Sans Text" w:hAnsi="Google Sans Text" w:cs="Google Sans Text"/>
                <w:color w:val="1F1F1F"/>
                <w:shd w:val="clear" w:color="auto" w:fill="auto"/>
                <w:rtl w:val="off"/>
              </w:rPr>
              <w:t>, 치확%, 치피%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="275" w:lineRule="auto"/>
              <w:rPr>
                <w:rFonts w:ascii="Google Sans Text" w:eastAsia="Google Sans Text" w:hAnsi="Google Sans Text" w:cs="Google Sans Text"/>
                <w:color w:val="1F1F1F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  <w:shd w:val="clear" w:color="auto" w:fill="auto"/>
                <w:rtl w:val="off"/>
              </w:rPr>
              <w:t>속도/치명타 선택형 유틸.</w:t>
            </w:r>
          </w:p>
        </w:tc>
      </w:tr>
      <w:tr>
        <w:trPr>
          <w:cantSplit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="275" w:lineRule="auto"/>
              <w:rPr>
                <w:rFonts w:ascii="Google Sans Text" w:eastAsia="Google Sans Text" w:hAnsi="Google Sans Text" w:cs="Google Sans Text"/>
                <w:color w:val="1F1F1F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  <w:shd w:val="clear" w:color="auto" w:fill="auto"/>
                <w:rtl w:val="off"/>
              </w:rPr>
              <w:t>🎯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  <w:rtl w:val="off"/>
              </w:rPr>
              <w:t>명중 보조칩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="275" w:lineRule="auto"/>
              <w:rPr>
                <w:rFonts w:ascii="Google Sans Text" w:eastAsia="Google Sans Text" w:hAnsi="Google Sans Text" w:cs="Google Sans Text"/>
                <w:color w:val="1F1F1F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  <w:shd w:val="clear" w:color="auto" w:fill="auto"/>
                <w:rtl w:val="off"/>
              </w:rPr>
              <w:t>효과명중%, 효과저항%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="275" w:lineRule="auto"/>
              <w:rPr>
                <w:rFonts w:ascii="Google Sans Text" w:eastAsia="Google Sans Text" w:hAnsi="Google Sans Text" w:cs="Google Sans Text"/>
                <w:color w:val="1F1F1F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  <w:shd w:val="clear" w:color="auto" w:fill="auto"/>
                <w:rtl w:val="off"/>
              </w:rPr>
              <w:t>디버퍼(명중) 및 힐러(저항)용.</w:t>
            </w:r>
          </w:p>
        </w:tc>
      </w:tr>
      <w:tr>
        <w:trPr>
          <w:cantSplit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="275" w:lineRule="auto"/>
              <w:rPr>
                <w:rFonts w:ascii="Google Sans Text" w:eastAsia="Google Sans Text" w:hAnsi="Google Sans Text" w:cs="Google Sans Text"/>
                <w:color w:val="1F1F1F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  <w:shd w:val="clear" w:color="auto" w:fill="auto"/>
                <w:rtl w:val="off"/>
              </w:rPr>
              <w:t>🛡️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  <w:rtl w:val="off"/>
              </w:rPr>
              <w:t>보호 보조칩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  <w:rtl w:val="off"/>
              </w:rPr>
              <w:t>속도</w:t>
            </w:r>
            <w:r>
              <w:rPr>
                <w:rFonts w:ascii="Google Sans Text" w:eastAsia="Google Sans Text" w:hAnsi="Google Sans Text" w:cs="Google Sans Text"/>
                <w:color w:val="1F1F1F"/>
                <w:shd w:val="clear" w:color="auto" w:fill="auto"/>
                <w:rtl w:val="off"/>
              </w:rPr>
              <w:t xml:space="preserve">, 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  <w:rtl w:val="off"/>
              </w:rPr>
              <w:t>EP회복효율%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="275" w:lineRule="auto"/>
              <w:rPr>
                <w:rFonts w:ascii="Google Sans Text" w:eastAsia="Google Sans Text" w:hAnsi="Google Sans Text" w:cs="Google Sans Text"/>
                <w:color w:val="1F1F1F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  <w:shd w:val="clear" w:color="auto" w:fill="auto"/>
                <w:rtl w:val="off"/>
              </w:rPr>
              <w:t>턴 확보(속도) 및 궁극기 순환(EP).</w:t>
            </w:r>
          </w:p>
        </w:tc>
      </w:tr>
    </w:tbl>
    <w:p>
      <w:pPr>
        <w:pStyle w:val="21"/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120" w:before="120" w:line="275" w:lineRule="auto"/>
        <w:rPr>
          <w:rFonts w:ascii="Google Sans" w:eastAsia="Google Sans" w:hAnsi="Google Sans" w:cs="Google Sans"/>
          <w:color w:val="1F1F1F"/>
        </w:rPr>
      </w:pPr>
      <w:r>
        <w:pict>
          <v:rect id="1030" style="margin-left:0pt;margin-top:0pt;width:0pt;height:1.5pt;mso-position-horizontal-relative:column;mso-position-vertical-relative:line;z-index:0" o:hrpct="1000" o:hralign="center" o:hrstd="t" o:hrnoshade="f" o:hr="t" o:allowincell="t" filled="t" fillcolor="#a0a0a0" stroked="f"/>
        </w:pict>
      </w:r>
      <w:r>
        <w:rPr>
          <w:rFonts w:ascii="Google Sans" w:eastAsia="Google Sans" w:hAnsi="Google Sans" w:cs="Google Sans"/>
          <w:color w:val="1F1F1F"/>
          <w:rtl w:val="off"/>
        </w:rPr>
        <w:t>6. 속성 시스템: 우주 공명 (Cosmic Resonance)</w:t>
      </w:r>
    </w:p>
    <w:tbl>
      <w:tblPr>
        <w:tblStyle w:val="Table1"/>
        <w:tblW w:w="9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600" w:firstRow="0" w:lastRow="0" w:firstColumn="0" w:lastColumn="0" w:noHBand="1" w:noVBand="1"/>
        <w:jc w:val="left"/>
        <w:tblLayout w:type="fixed"/>
      </w:tblPr>
      <w:tblGrid>
        <w:gridCol w:w="3120"/>
        <w:gridCol w:w="3120"/>
        <w:gridCol w:w="3120"/>
      </w:tblGrid>
      <w:tr>
        <w:trPr>
          <w:cantSplit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  <w:rtl w:val="off"/>
              </w:rPr>
              <w:t>속성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  <w:rtl w:val="off"/>
              </w:rPr>
              <w:t>상성 우위 (&gt; 강함)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  <w:rtl w:val="off"/>
              </w:rPr>
              <w:t>상성 논리 (Lore)</w:t>
            </w:r>
          </w:p>
        </w:tc>
      </w:tr>
      <w:tr>
        <w:trPr>
          <w:cantSplit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="275" w:lineRule="auto"/>
              <w:rPr>
                <w:rFonts w:ascii="Google Sans Text" w:eastAsia="Google Sans Text" w:hAnsi="Google Sans Text" w:cs="Google Sans Text"/>
                <w:color w:val="1F1F1F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  <w:shd w:val="clear" w:color="auto" w:fill="auto"/>
                <w:rtl w:val="off"/>
              </w:rPr>
              <w:t xml:space="preserve">🔴 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  <w:rtl w:val="off"/>
              </w:rPr>
              <w:t>엔트로피</w:t>
            </w:r>
            <w:r>
              <w:rPr>
                <w:rFonts w:ascii="Google Sans Text" w:eastAsia="Google Sans Text" w:hAnsi="Google Sans Text" w:cs="Google Sans Text"/>
                <w:color w:val="1F1F1F"/>
                <w:shd w:val="clear" w:color="auto" w:fill="auto"/>
                <w:rtl w:val="off"/>
              </w:rPr>
              <w:t xml:space="preserve"> (불)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  <w:rtl w:val="off"/>
              </w:rPr>
              <w:t>&gt; 그래비티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="275" w:lineRule="auto"/>
              <w:rPr>
                <w:rFonts w:ascii="Google Sans Text" w:eastAsia="Google Sans Text" w:hAnsi="Google Sans Text" w:cs="Google Sans Text"/>
                <w:color w:val="1F1F1F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  <w:shd w:val="clear" w:color="auto" w:fill="auto"/>
                <w:rtl w:val="off"/>
              </w:rPr>
              <w:t>열(무질서)은 질량(대지)을 녹이고 붕괴시킴.</w:t>
            </w:r>
          </w:p>
        </w:tc>
      </w:tr>
      <w:tr>
        <w:trPr>
          <w:cantSplit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="275" w:lineRule="auto"/>
              <w:rPr>
                <w:rFonts w:ascii="Google Sans Text" w:eastAsia="Google Sans Text" w:hAnsi="Google Sans Text" w:cs="Google Sans Text"/>
                <w:color w:val="1F1F1F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  <w:shd w:val="clear" w:color="auto" w:fill="auto"/>
                <w:rtl w:val="off"/>
              </w:rPr>
              <w:t xml:space="preserve">🟤 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  <w:rtl w:val="off"/>
              </w:rPr>
              <w:t>그래비티</w:t>
            </w:r>
            <w:r>
              <w:rPr>
                <w:rFonts w:ascii="Google Sans Text" w:eastAsia="Google Sans Text" w:hAnsi="Google Sans Text" w:cs="Google Sans Text"/>
                <w:color w:val="1F1F1F"/>
                <w:shd w:val="clear" w:color="auto" w:fill="auto"/>
                <w:rtl w:val="off"/>
              </w:rPr>
              <w:t xml:space="preserve"> (대지)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  <w:rtl w:val="off"/>
              </w:rPr>
              <w:t>&gt; 레조넌스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="275" w:lineRule="auto"/>
              <w:rPr>
                <w:rFonts w:ascii="Google Sans Text" w:eastAsia="Google Sans Text" w:hAnsi="Google Sans Text" w:cs="Google Sans Text"/>
                <w:color w:val="1F1F1F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  <w:shd w:val="clear" w:color="auto" w:fill="auto"/>
                <w:rtl w:val="off"/>
              </w:rPr>
              <w:t>질량(대지)은 파동(번개)을 흡수해 무력화.</w:t>
            </w:r>
          </w:p>
        </w:tc>
      </w:tr>
      <w:tr>
        <w:trPr>
          <w:cantSplit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="275" w:lineRule="auto"/>
              <w:rPr>
                <w:rFonts w:ascii="Google Sans Text" w:eastAsia="Google Sans Text" w:hAnsi="Google Sans Text" w:cs="Google Sans Text"/>
                <w:color w:val="1F1F1F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  <w:shd w:val="clear" w:color="auto" w:fill="auto"/>
                <w:rtl w:val="off"/>
              </w:rPr>
              <w:t xml:space="preserve">⚡ 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  <w:rtl w:val="off"/>
              </w:rPr>
              <w:t>레조넌스</w:t>
            </w:r>
            <w:r>
              <w:rPr>
                <w:rFonts w:ascii="Google Sans Text" w:eastAsia="Google Sans Text" w:hAnsi="Google Sans Text" w:cs="Google Sans Text"/>
                <w:color w:val="1F1F1F"/>
                <w:shd w:val="clear" w:color="auto" w:fill="auto"/>
                <w:rtl w:val="off"/>
              </w:rPr>
              <w:t xml:space="preserve"> (번개)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  <w:rtl w:val="off"/>
              </w:rPr>
              <w:t>&gt; 스테이시스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="275" w:lineRule="auto"/>
              <w:rPr>
                <w:rFonts w:ascii="Google Sans Text" w:eastAsia="Google Sans Text" w:hAnsi="Google Sans Text" w:cs="Google Sans Text"/>
                <w:color w:val="1F1F1F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  <w:shd w:val="clear" w:color="auto" w:fill="auto"/>
                <w:rtl w:val="off"/>
              </w:rPr>
              <w:t>파동(번개)은 정체된 유체(물)를 타고 흐름.</w:t>
            </w:r>
          </w:p>
        </w:tc>
      </w:tr>
      <w:tr>
        <w:trPr>
          <w:cantSplit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="275" w:lineRule="auto"/>
              <w:rPr>
                <w:rFonts w:ascii="Google Sans Text" w:eastAsia="Google Sans Text" w:hAnsi="Google Sans Text" w:cs="Google Sans Text"/>
                <w:color w:val="1F1F1F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  <w:shd w:val="clear" w:color="auto" w:fill="auto"/>
                <w:rtl w:val="off"/>
              </w:rPr>
              <w:t xml:space="preserve">🔵 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  <w:rtl w:val="off"/>
              </w:rPr>
              <w:t>스테이시스</w:t>
            </w:r>
            <w:r>
              <w:rPr>
                <w:rFonts w:ascii="Google Sans Text" w:eastAsia="Google Sans Text" w:hAnsi="Google Sans Text" w:cs="Google Sans Text"/>
                <w:color w:val="1F1F1F"/>
                <w:shd w:val="clear" w:color="auto" w:fill="auto"/>
                <w:rtl w:val="off"/>
              </w:rPr>
              <w:t xml:space="preserve"> (물)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  <w:rtl w:val="off"/>
              </w:rPr>
              <w:t>&gt; 엔트로피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="275" w:lineRule="auto"/>
              <w:rPr>
                <w:rFonts w:ascii="Google Sans Text" w:eastAsia="Google Sans Text" w:hAnsi="Google Sans Text" w:cs="Google Sans Text"/>
                <w:color w:val="1F1F1F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  <w:shd w:val="clear" w:color="auto" w:fill="auto"/>
                <w:rtl w:val="off"/>
              </w:rPr>
              <w:t>정지(물)는 열 에너지(불)를 식힘.</w:t>
            </w:r>
          </w:p>
        </w:tc>
      </w:tr>
      <w:tr>
        <w:trPr>
          <w:cantSplit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="275" w:lineRule="auto"/>
              <w:rPr>
                <w:rFonts w:ascii="Google Sans Text" w:eastAsia="Google Sans Text" w:hAnsi="Google Sans Text" w:cs="Google Sans Text"/>
                <w:color w:val="1F1F1F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  <w:shd w:val="clear" w:color="auto" w:fill="auto"/>
                <w:rtl w:val="off"/>
              </w:rPr>
              <w:t xml:space="preserve">🟡 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  <w:rtl w:val="off"/>
              </w:rPr>
              <w:t>엑시움</w:t>
            </w:r>
            <w:r>
              <w:rPr>
                <w:rFonts w:ascii="Google Sans Text" w:eastAsia="Google Sans Text" w:hAnsi="Google Sans Text" w:cs="Google Sans Text"/>
                <w:color w:val="1F1F1F"/>
                <w:shd w:val="clear" w:color="auto" w:fill="auto"/>
                <w:rtl w:val="off"/>
              </w:rPr>
              <w:t xml:space="preserve"> (빛)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  <w:rtl w:val="off"/>
              </w:rPr>
              <w:t>↔ 패러독스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="275" w:lineRule="auto"/>
              <w:rPr>
                <w:rFonts w:ascii="Google Sans Text" w:eastAsia="Google Sans Text" w:hAnsi="Google Sans Text" w:cs="Google Sans Text"/>
                <w:color w:val="1F1F1F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  <w:shd w:val="clear" w:color="auto" w:fill="auto"/>
                <w:rtl w:val="off"/>
              </w:rPr>
              <w:t>진리(빛)와 모순(어둠)은 상호 치명적.</w:t>
            </w:r>
          </w:p>
        </w:tc>
      </w:tr>
      <w:tr>
        <w:trPr>
          <w:cantSplit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="275" w:lineRule="auto"/>
              <w:rPr>
                <w:rFonts w:ascii="Google Sans Text" w:eastAsia="Google Sans Text" w:hAnsi="Google Sans Text" w:cs="Google Sans Text"/>
                <w:color w:val="1F1F1F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  <w:shd w:val="clear" w:color="auto" w:fill="auto"/>
                <w:rtl w:val="off"/>
              </w:rPr>
              <w:t xml:space="preserve">🟣 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  <w:rtl w:val="off"/>
              </w:rPr>
              <w:t>패러독스</w:t>
            </w:r>
            <w:r>
              <w:rPr>
                <w:rFonts w:ascii="Google Sans Text" w:eastAsia="Google Sans Text" w:hAnsi="Google Sans Text" w:cs="Google Sans Text"/>
                <w:color w:val="1F1F1F"/>
                <w:shd w:val="clear" w:color="auto" w:fill="auto"/>
                <w:rtl w:val="off"/>
              </w:rPr>
              <w:t xml:space="preserve"> (어둠)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  <w:shd w:val="clear" w:color="auto" w:fill="auto"/>
                <w:rtl w:val="off"/>
              </w:rPr>
              <w:t>↔ 엑시움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="275" w:lineRule="auto"/>
              <w:rPr>
                <w:rFonts w:ascii="Google Sans Text" w:eastAsia="Google Sans Text" w:hAnsi="Google Sans Text" w:cs="Google Sans Text"/>
                <w:color w:val="1F1F1F"/>
                <w:shd w:val="clear" w:color="auto" w:fill="auto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  <w:shd w:val="clear" w:color="auto" w:fill="auto"/>
                <w:rtl w:val="off"/>
              </w:rPr>
              <w:t>(상호 간 데미지 +50%)</w:t>
            </w:r>
          </w:p>
        </w:tc>
      </w:tr>
    </w:tbl>
    <w:p>
      <w:pPr>
        <w:ind w:left="465" w:hanging="360"/>
        <w:pBdr>
          <w:between w:val="nil"/>
          <w:top w:val="nil"/>
          <w:left w:val="nil"/>
          <w:bottom w:val="nil"/>
          <w:right w:val="nil"/>
        </w:pBdr>
        <w:shd w:val="clear" w:color="auto" w:fill="auto"/>
        <w:numPr>
          <w:ilvl w:val="0"/>
          <w:numId w:val="8"/>
        </w:numP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  <w:rtl w:val="off"/>
        </w:rPr>
        <w:t>전략 보너스:</w:t>
      </w:r>
      <w:r>
        <w:rPr>
          <w:rFonts w:ascii="Google Sans Text" w:eastAsia="Google Sans Text" w:hAnsi="Google Sans Text" w:cs="Google Sans Text"/>
          <w:color w:val="1F1F1F"/>
          <w:rtl w:val="off"/>
        </w:rPr>
        <w:t xml:space="preserve"> 상성 우위 공격 시 </w:t>
      </w:r>
      <w:r>
        <w:rPr>
          <w:rFonts w:ascii="Google Sans Text" w:eastAsia="Google Sans Text" w:hAnsi="Google Sans Text" w:cs="Google Sans Text"/>
          <w:b/>
          <w:bCs/>
          <w:color w:val="1F1F1F"/>
          <w:rtl w:val="off"/>
        </w:rPr>
        <w:t>데미지 +30%</w:t>
      </w:r>
      <w:r>
        <w:rPr>
          <w:rFonts w:ascii="Google Sans Text" w:eastAsia="Google Sans Text" w:hAnsi="Google Sans Text" w:cs="Google Sans Text"/>
          <w:color w:val="1F1F1F"/>
          <w:rtl w:val="off"/>
        </w:rPr>
        <w:t xml:space="preserve"> 및 </w:t>
      </w:r>
      <w:r>
        <w:rPr>
          <w:rFonts w:ascii="Google Sans Text" w:eastAsia="Google Sans Text" w:hAnsi="Google Sans Text" w:cs="Google Sans Text"/>
          <w:b/>
          <w:bCs/>
          <w:color w:val="1F1F1F"/>
          <w:rtl w:val="off"/>
        </w:rPr>
        <w:t>CP 추가 획득</w:t>
      </w:r>
      <w:r>
        <w:rPr>
          <w:rFonts w:ascii="Google Sans Text" w:eastAsia="Google Sans Text" w:hAnsi="Google Sans Text" w:cs="Google Sans Text"/>
          <w:color w:val="1F1F1F"/>
          <w:rtl w:val="off"/>
        </w:rPr>
        <w:t>.</w:t>
      </w:r>
    </w:p>
    <w:p>
      <w:pPr>
        <w:pStyle w:val="21"/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120" w:before="120" w:line="275" w:lineRule="auto"/>
        <w:rPr>
          <w:rFonts w:ascii="Google Sans" w:eastAsia="Google Sans" w:hAnsi="Google Sans" w:cs="Google Sans"/>
          <w:color w:val="1F1F1F"/>
        </w:rPr>
      </w:pPr>
      <w:r>
        <w:pict>
          <v:rect id="1031" style="margin-left:0pt;margin-top:0pt;width:0pt;height:1.5pt;mso-position-horizontal-relative:column;mso-position-vertical-relative:line;z-index:0" o:hrpct="1000" o:hralign="center" o:hrstd="t" o:hrnoshade="f" o:hr="t" o:allowincell="t" filled="t" fillcolor="#a0a0a0" stroked="f"/>
        </w:pict>
      </w:r>
      <w:r>
        <w:rPr>
          <w:rFonts w:ascii="Google Sans" w:eastAsia="Google Sans" w:hAnsi="Google Sans" w:cs="Google Sans"/>
          <w:color w:val="1F1F1F"/>
          <w:rtl w:val="off"/>
        </w:rPr>
        <w:t>7. [Technical Specs] 핵심 로직 명세서</w:t>
      </w:r>
    </w:p>
    <w:p>
      <w:pPr>
        <w:pStyle w:val="31"/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120" w:before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  <w:rtl w:val="off"/>
        </w:rPr>
        <w:t>7.1. 타임라인 및 턴 연산 (Turn Mechanics)</w:t>
      </w:r>
    </w:p>
    <w:p>
      <w:pPr>
        <w:ind w:left="465" w:hanging="360"/>
        <w:pBdr>
          <w:between w:val="nil"/>
          <w:top w:val="nil"/>
          <w:left w:val="nil"/>
          <w:bottom w:val="nil"/>
          <w:right w:val="nil"/>
        </w:pBdr>
        <w:shd w:val="clear" w:color="auto" w:fill="auto"/>
        <w:numPr>
          <w:ilvl w:val="0"/>
          <w:numId w:val="9"/>
        </w:numPr>
        <w:spacing w:after="0" w:afterAutospacing="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  <w:rtl w:val="off"/>
        </w:rPr>
        <w:t>거리 기반 시스템:</w:t>
      </w:r>
    </w:p>
    <w:p>
      <w:pPr>
        <w:ind w:left="870" w:hanging="360"/>
        <w:pBdr>
          <w:between w:val="nil"/>
          <w:top w:val="nil"/>
          <w:left w:val="nil"/>
          <w:bottom w:val="nil"/>
          <w:right w:val="nil"/>
        </w:pBdr>
        <w:shd w:val="clear" w:color="auto" w:fill="auto"/>
        <w:numPr>
          <w:ilvl w:val="1"/>
          <w:numId w:val="10"/>
        </w:numPr>
        <w:spacing w:after="0" w:afterAutospacing="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  <w:rtl w:val="off"/>
        </w:rPr>
        <w:t>Start:</w:t>
      </w:r>
      <w:r>
        <w:rPr>
          <w:rFonts w:ascii="Google Sans Text" w:eastAsia="Google Sans Text" w:hAnsi="Google Sans Text" w:cs="Google Sans Text"/>
          <w:color w:val="1F1F1F"/>
          <w:rtl w:val="off"/>
        </w:rPr>
        <w:t xml:space="preserve"> Distance = </w:t>
      </w:r>
      <w:r>
        <w:rPr>
          <w:rFonts w:ascii="Google Sans Text" w:eastAsia="Google Sans Text" w:hAnsi="Google Sans Text" w:cs="Google Sans Text"/>
          <w:b/>
          <w:bCs/>
          <w:color w:val="1F1F1F"/>
          <w:rtl w:val="off"/>
        </w:rPr>
        <w:t>10,000</w:t>
      </w:r>
      <w:r>
        <w:rPr>
          <w:rFonts w:ascii="Google Sans Text" w:eastAsia="Google Sans Text" w:hAnsi="Google Sans Text" w:cs="Google Sans Text"/>
          <w:color w:val="1F1F1F"/>
          <w:rtl w:val="off"/>
        </w:rPr>
        <w:t xml:space="preserve"> (우측 끝)</w:t>
      </w:r>
    </w:p>
    <w:p>
      <w:pPr>
        <w:ind w:left="870" w:hanging="360"/>
        <w:pBdr>
          <w:between w:val="nil"/>
          <w:top w:val="nil"/>
          <w:left w:val="nil"/>
          <w:bottom w:val="nil"/>
          <w:right w:val="nil"/>
        </w:pBdr>
        <w:shd w:val="clear" w:color="auto" w:fill="auto"/>
        <w:numPr>
          <w:ilvl w:val="1"/>
          <w:numId w:val="10"/>
        </w:numPr>
        <w:spacing w:after="0" w:afterAutospacing="0" w:before="0" w:beforeAutospacing="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  <w:rtl w:val="off"/>
        </w:rPr>
        <w:t>Goal:</w:t>
      </w:r>
      <w:r>
        <w:rPr>
          <w:rFonts w:ascii="Google Sans Text" w:eastAsia="Google Sans Text" w:hAnsi="Google Sans Text" w:cs="Google Sans Text"/>
          <w:color w:val="1F1F1F"/>
          <w:rtl w:val="off"/>
        </w:rPr>
        <w:t xml:space="preserve"> Distance = </w:t>
      </w:r>
      <w:r>
        <w:rPr>
          <w:rFonts w:ascii="Google Sans Text" w:eastAsia="Google Sans Text" w:hAnsi="Google Sans Text" w:cs="Google Sans Text"/>
          <w:b/>
          <w:bCs/>
          <w:color w:val="1F1F1F"/>
          <w:rtl w:val="off"/>
        </w:rPr>
        <w:t>0</w:t>
      </w:r>
      <w:r>
        <w:rPr>
          <w:rFonts w:ascii="Google Sans Text" w:eastAsia="Google Sans Text" w:hAnsi="Google Sans Text" w:cs="Google Sans Text"/>
          <w:color w:val="1F1F1F"/>
          <w:rtl w:val="off"/>
        </w:rPr>
        <w:t xml:space="preserve"> (좌측 끝)</w:t>
      </w:r>
    </w:p>
    <w:p>
      <w:pPr>
        <w:ind w:left="465" w:hanging="360"/>
        <w:pBdr>
          <w:between w:val="nil"/>
          <w:top w:val="nil"/>
          <w:left w:val="nil"/>
          <w:bottom w:val="nil"/>
          <w:right w:val="nil"/>
        </w:pBdr>
        <w:shd w:val="clear" w:color="auto" w:fill="auto"/>
        <w:numPr>
          <w:ilvl w:val="0"/>
          <w:numId w:val="9"/>
        </w:numPr>
        <w:spacing w:after="0" w:afterAutospacing="0" w:before="0" w:beforeAutospacing="0" w:line="275" w:lineRule="auto"/>
      </w:pPr>
      <w:r>
        <w:rPr>
          <w:rFonts w:ascii="Google Sans Text" w:eastAsia="Google Sans Text" w:hAnsi="Google Sans Text" w:cs="Google Sans Text"/>
          <w:color w:val="1F1F1F"/>
          <w:rtl w:val="off"/>
        </w:rPr>
        <w:t>이동 공식: 매 틱(Tick)마다 거리 차감.</w:t>
      </w:r>
      <w:r>
        <w:rPr>
          <w:rFonts w:ascii="Arial" w:eastAsia="Arial" w:hAnsi="Arial" w:cs="Arial"/>
          <w:b w:val="0"/>
          <w:bCs w:val="0"/>
          <w:i w:val="0"/>
          <w:iCs w:val="0"/>
          <w:smallCaps w:val="off"/>
          <w:strike w:val="off"/>
          <w:color w:val="000000"/>
          <w:sz w:val="22"/>
          <w:szCs w:val="22"/>
          <w:u w:val="none" w:color="auto"/>
          <w:shd w:val="clear" w:color="auto" w:fill="auto"/>
          <w:vertAlign w:val="baseline"/>
          <w:rtl w:val="off"/>
        </w:rPr>
        <w:br/>
      </w:r>
      <w:r>
        <w:rPr>
          <w:rFonts w:ascii="Arial" w:eastAsia="Arial" w:hAnsi="Arial" w:cs="Arial"/>
          <w:b w:val="0"/>
          <w:bCs w:val="0"/>
          <w:i w:val="0"/>
          <w:iCs w:val="0"/>
          <w:smallCaps w:val="off"/>
          <w:strike w:val="off"/>
          <w:color w:val="000000"/>
          <w:sz w:val="22"/>
          <w:szCs w:val="22"/>
          <w:u w:val="none" w:color="auto"/>
          <w:shd w:val="clear" w:color="auto" w:fill="auto"/>
          <w:vertAlign w:val="baseline"/>
          <w:rtl w:val="off"/>
        </w:rPr>
        <w:br/>
      </w:r>
      <w:r>
        <w:rPr>
          <w:rFonts w:ascii="Google Sans Text" w:eastAsia="Google Sans Text" w:hAnsi="Google Sans Text" w:cs="Google Sans Text"/>
          <w:color w:val="1F1F1F"/>
          <w:rtl w:val="off"/>
        </w:rPr>
        <w:t>$$Pos_{Current} = Pos_{Prev} - Speed$$</w:t>
      </w:r>
    </w:p>
    <w:p>
      <w:pPr>
        <w:ind w:left="465" w:hanging="360"/>
        <w:pBdr>
          <w:between w:val="nil"/>
          <w:top w:val="nil"/>
          <w:left w:val="nil"/>
          <w:bottom w:val="nil"/>
          <w:right w:val="nil"/>
        </w:pBdr>
        <w:shd w:val="clear" w:color="auto" w:fill="auto"/>
        <w:numPr>
          <w:ilvl w:val="0"/>
          <w:numId w:val="9"/>
        </w:numPr>
        <w:spacing w:after="0" w:afterAutospacing="0" w:before="0" w:beforeAutospacing="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  <w:rtl w:val="off"/>
        </w:rPr>
        <w:t>스킬 로직:</w:t>
      </w:r>
    </w:p>
    <w:p>
      <w:pPr>
        <w:ind w:left="870" w:hanging="360"/>
        <w:pBdr>
          <w:between w:val="nil"/>
          <w:top w:val="nil"/>
          <w:left w:val="nil"/>
          <w:bottom w:val="nil"/>
          <w:right w:val="nil"/>
        </w:pBdr>
        <w:shd w:val="clear" w:color="auto" w:fill="auto"/>
        <w:numPr>
          <w:ilvl w:val="1"/>
          <w:numId w:val="11"/>
        </w:numPr>
        <w:spacing w:after="0" w:afterAutospacing="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  <w:rtl w:val="off"/>
        </w:rPr>
        <w:t>Pull (당기기):</w:t>
      </w:r>
      <w:r>
        <w:rPr>
          <w:rFonts w:ascii="Google Sans Text" w:eastAsia="Google Sans Text" w:hAnsi="Google Sans Text" w:cs="Google Sans Text"/>
          <w:color w:val="1F1F1F"/>
          <w:rtl w:val="off"/>
        </w:rPr>
        <w:t xml:space="preserve"> $Pos \to 1$ (즉시 도착 직전).</w:t>
      </w:r>
    </w:p>
    <w:p>
      <w:pPr>
        <w:ind w:left="870" w:hanging="360"/>
        <w:pBdr>
          <w:between w:val="nil"/>
          <w:top w:val="nil"/>
          <w:left w:val="nil"/>
          <w:bottom w:val="nil"/>
          <w:right w:val="nil"/>
        </w:pBdr>
        <w:shd w:val="clear" w:color="auto" w:fill="auto"/>
        <w:numPr>
          <w:ilvl w:val="1"/>
          <w:numId w:val="11"/>
        </w:numPr>
        <w:spacing w:after="120" w:before="0" w:beforeAutospacing="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  <w:rtl w:val="off"/>
        </w:rPr>
        <w:t>Push (밀기):</w:t>
      </w:r>
      <w:r>
        <w:rPr>
          <w:rFonts w:ascii="Google Sans Text" w:eastAsia="Google Sans Text" w:hAnsi="Google Sans Text" w:cs="Google Sans Text"/>
          <w:color w:val="1F1F1F"/>
          <w:rtl w:val="off"/>
        </w:rPr>
        <w:t xml:space="preserve"> $Pos \to Pos + 5,000$.</w:t>
      </w:r>
    </w:p>
    <w:p>
      <w:pPr>
        <w:pStyle w:val="31"/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  <w:rtl w:val="off"/>
        </w:rPr>
        <w:t>7.2. CP 및 EP 산출 공식</w:t>
      </w:r>
    </w:p>
    <w:p>
      <w:pPr>
        <w:ind w:left="465" w:hanging="360"/>
        <w:pBdr>
          <w:between w:val="nil"/>
          <w:top w:val="nil"/>
          <w:left w:val="nil"/>
          <w:bottom w:val="nil"/>
          <w:right w:val="nil"/>
        </w:pBdr>
        <w:shd w:val="clear" w:color="auto" w:fill="auto"/>
        <w:numPr>
          <w:ilvl w:val="0"/>
          <w:numId w:val="12"/>
        </w:numPr>
        <w:spacing w:after="0" w:afterAutospacing="0" w:line="275" w:lineRule="auto"/>
      </w:pPr>
      <w:r>
        <w:rPr>
          <w:rFonts w:ascii="Google Sans Text" w:eastAsia="Google Sans Text" w:hAnsi="Google Sans Text" w:cs="Google Sans Text"/>
          <w:color w:val="1F1F1F"/>
          <w:rtl w:val="off"/>
        </w:rPr>
        <w:t>CP (인과력):</w:t>
      </w:r>
      <w:r>
        <w:rPr>
          <w:rFonts w:ascii="Arial" w:eastAsia="Arial" w:hAnsi="Arial" w:cs="Arial"/>
          <w:b w:val="0"/>
          <w:bCs w:val="0"/>
          <w:i w:val="0"/>
          <w:iCs w:val="0"/>
          <w:smallCaps w:val="off"/>
          <w:strike w:val="off"/>
          <w:color w:val="000000"/>
          <w:sz w:val="22"/>
          <w:szCs w:val="22"/>
          <w:u w:val="none" w:color="auto"/>
          <w:shd w:val="clear" w:color="auto" w:fill="auto"/>
          <w:vertAlign w:val="baseline"/>
          <w:rtl w:val="off"/>
        </w:rPr>
        <w:br/>
      </w:r>
      <w:r>
        <w:rPr>
          <w:rFonts w:ascii="Arial" w:eastAsia="Arial" w:hAnsi="Arial" w:cs="Arial"/>
          <w:b w:val="0"/>
          <w:bCs w:val="0"/>
          <w:i w:val="0"/>
          <w:iCs w:val="0"/>
          <w:smallCaps w:val="off"/>
          <w:strike w:val="off"/>
          <w:color w:val="000000"/>
          <w:sz w:val="22"/>
          <w:szCs w:val="22"/>
          <w:u w:val="none" w:color="auto"/>
          <w:shd w:val="clear" w:color="auto" w:fill="auto"/>
          <w:vertAlign w:val="baseline"/>
          <w:rtl w:val="off"/>
        </w:rPr>
        <w:br/>
      </w:r>
      <w:r>
        <w:rPr>
          <w:rFonts w:ascii="Google Sans Text" w:eastAsia="Google Sans Text" w:hAnsi="Google Sans Text" w:cs="Google Sans Text"/>
          <w:color w:val="1F1F1F"/>
          <w:rtl w:val="off"/>
        </w:rPr>
        <w:t>$$CP_{Gain} = (Base_{Action} \times Class_{Mod}) + Bonus_{Event}$$</w:t>
      </w:r>
      <w:r>
        <w:rPr>
          <w:rFonts w:ascii="Arial" w:eastAsia="Arial" w:hAnsi="Arial" w:cs="Arial"/>
          <w:b w:val="0"/>
          <w:bCs w:val="0"/>
          <w:i w:val="0"/>
          <w:iCs w:val="0"/>
          <w:smallCaps w:val="off"/>
          <w:strike w:val="off"/>
          <w:color w:val="000000"/>
          <w:sz w:val="22"/>
          <w:szCs w:val="22"/>
          <w:u w:val="none" w:color="auto"/>
          <w:shd w:val="clear" w:color="auto" w:fill="auto"/>
          <w:vertAlign w:val="baseline"/>
          <w:rtl w:val="off"/>
        </w:rPr>
        <w:br/>
      </w:r>
      <w:r>
        <w:rPr>
          <w:rFonts w:ascii="Arial" w:eastAsia="Arial" w:hAnsi="Arial" w:cs="Arial"/>
          <w:b w:val="0"/>
          <w:bCs w:val="0"/>
          <w:i w:val="0"/>
          <w:iCs w:val="0"/>
          <w:smallCaps w:val="off"/>
          <w:strike w:val="off"/>
          <w:color w:val="000000"/>
          <w:sz w:val="22"/>
          <w:szCs w:val="22"/>
          <w:u w:val="none" w:color="auto"/>
          <w:shd w:val="clear" w:color="auto" w:fill="auto"/>
          <w:vertAlign w:val="baseline"/>
          <w:rtl w:val="off"/>
        </w:rPr>
        <w:br/>
      </w:r>
      <w:r>
        <w:rPr>
          <w:rFonts w:ascii="Google Sans Text" w:eastAsia="Google Sans Text" w:hAnsi="Google Sans Text" w:cs="Google Sans Text"/>
          <w:color w:val="1F1F1F"/>
          <w:rtl w:val="off"/>
        </w:rPr>
        <w:t>(Class_Mod: 패스파인더 2.5, 그 외 1.0)</w:t>
      </w:r>
    </w:p>
    <w:p>
      <w:pPr>
        <w:ind w:left="465" w:hanging="360"/>
        <w:pBdr>
          <w:between w:val="nil"/>
          <w:top w:val="nil"/>
          <w:left w:val="nil"/>
          <w:bottom w:val="nil"/>
          <w:right w:val="nil"/>
        </w:pBdr>
        <w:shd w:val="clear" w:color="auto" w:fill="auto"/>
        <w:numPr>
          <w:ilvl w:val="0"/>
          <w:numId w:val="12"/>
        </w:numPr>
        <w:spacing w:after="120" w:before="0" w:beforeAutospacing="0" w:line="275" w:lineRule="auto"/>
      </w:pPr>
      <w:r>
        <w:rPr>
          <w:rFonts w:ascii="Google Sans Text" w:eastAsia="Google Sans Text" w:hAnsi="Google Sans Text" w:cs="Google Sans Text"/>
          <w:color w:val="1F1F1F"/>
          <w:rtl w:val="off"/>
        </w:rPr>
        <w:t>EP (에너지):</w:t>
      </w:r>
      <w:r>
        <w:rPr>
          <w:rFonts w:ascii="Arial" w:eastAsia="Arial" w:hAnsi="Arial" w:cs="Arial"/>
          <w:b w:val="0"/>
          <w:bCs w:val="0"/>
          <w:i w:val="0"/>
          <w:iCs w:val="0"/>
          <w:smallCaps w:val="off"/>
          <w:strike w:val="off"/>
          <w:color w:val="000000"/>
          <w:sz w:val="22"/>
          <w:szCs w:val="22"/>
          <w:u w:val="none" w:color="auto"/>
          <w:shd w:val="clear" w:color="auto" w:fill="auto"/>
          <w:vertAlign w:val="baseline"/>
          <w:rtl w:val="off"/>
        </w:rPr>
        <w:br/>
      </w:r>
      <w:r>
        <w:rPr>
          <w:rFonts w:ascii="Arial" w:eastAsia="Arial" w:hAnsi="Arial" w:cs="Arial"/>
          <w:b w:val="0"/>
          <w:bCs w:val="0"/>
          <w:i w:val="0"/>
          <w:iCs w:val="0"/>
          <w:smallCaps w:val="off"/>
          <w:strike w:val="off"/>
          <w:color w:val="000000"/>
          <w:sz w:val="22"/>
          <w:szCs w:val="22"/>
          <w:u w:val="none" w:color="auto"/>
          <w:shd w:val="clear" w:color="auto" w:fill="auto"/>
          <w:vertAlign w:val="baseline"/>
          <w:rtl w:val="off"/>
        </w:rPr>
        <w:br/>
      </w:r>
      <w:r>
        <w:rPr>
          <w:rFonts w:ascii="Google Sans Text" w:eastAsia="Google Sans Text" w:hAnsi="Google Sans Text" w:cs="Google Sans Text"/>
          <w:color w:val="1F1F1F"/>
          <w:rtl w:val="off"/>
        </w:rPr>
        <w:t>$$EP_{Final} = Floor( (Action_{Base} + Bonus_{Fixed}) \times (1 + Recharge\_Rate\%) )$$</w:t>
      </w:r>
      <w:r>
        <w:rPr>
          <w:rFonts w:ascii="Arial" w:eastAsia="Arial" w:hAnsi="Arial" w:cs="Arial"/>
          <w:b w:val="0"/>
          <w:bCs w:val="0"/>
          <w:i w:val="0"/>
          <w:iCs w:val="0"/>
          <w:smallCaps w:val="off"/>
          <w:strike w:val="off"/>
          <w:color w:val="000000"/>
          <w:sz w:val="22"/>
          <w:szCs w:val="22"/>
          <w:u w:val="none" w:color="auto"/>
          <w:shd w:val="clear" w:color="auto" w:fill="auto"/>
          <w:vertAlign w:val="baseline"/>
          <w:rtl w:val="off"/>
        </w:rPr>
        <w:br/>
      </w:r>
      <w:r>
        <w:rPr>
          <w:rFonts w:ascii="Arial" w:eastAsia="Arial" w:hAnsi="Arial" w:cs="Arial"/>
          <w:b w:val="0"/>
          <w:bCs w:val="0"/>
          <w:i w:val="0"/>
          <w:iCs w:val="0"/>
          <w:smallCaps w:val="off"/>
          <w:strike w:val="off"/>
          <w:color w:val="000000"/>
          <w:sz w:val="22"/>
          <w:szCs w:val="22"/>
          <w:u w:val="none" w:color="auto"/>
          <w:shd w:val="clear" w:color="auto" w:fill="auto"/>
          <w:vertAlign w:val="baseline"/>
          <w:rtl w:val="off"/>
        </w:rPr>
        <w:br/>
      </w:r>
      <w:r>
        <w:rPr>
          <w:rFonts w:ascii="Google Sans Text" w:eastAsia="Google Sans Text" w:hAnsi="Google Sans Text" w:cs="Google Sans Text"/>
          <w:color w:val="1F1F1F"/>
          <w:rtl w:val="off"/>
        </w:rPr>
        <w:t>(Recharge_Rate: 보호 보조칩 등으로 획득한 효율)</w:t>
      </w:r>
    </w:p>
    <w:p>
      <w:pPr>
        <w:pStyle w:val="31"/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  <w:rtl w:val="off"/>
        </w:rPr>
        <w:t>7.3. 스탯 및 명중 공식</w:t>
      </w:r>
    </w:p>
    <w:p>
      <w:pPr>
        <w:ind w:left="465" w:hanging="360"/>
        <w:pBdr>
          <w:between w:val="nil"/>
          <w:top w:val="nil"/>
          <w:left w:val="nil"/>
          <w:bottom w:val="nil"/>
          <w:right w:val="nil"/>
        </w:pBdr>
        <w:shd w:val="clear" w:color="auto" w:fill="auto"/>
        <w:numPr>
          <w:ilvl w:val="0"/>
          <w:numId w:val="13"/>
        </w:numPr>
        <w:spacing w:after="0" w:afterAutospacing="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  <w:rtl w:val="off"/>
        </w:rPr>
        <w:t>최종 스탯:</w:t>
      </w:r>
      <w:r>
        <w:rPr>
          <w:rFonts w:ascii="Google Sans Text" w:eastAsia="Google Sans Text" w:hAnsi="Google Sans Text" w:cs="Google Sans Text"/>
          <w:color w:val="1F1F1F"/>
          <w:rtl w:val="off"/>
        </w:rPr>
        <w:t xml:space="preserve"> $(Base \times (1 + \sum Main\% + \sum Sub\%)) + \sum Flat$</w:t>
      </w:r>
    </w:p>
    <w:p>
      <w:pPr>
        <w:ind w:left="465" w:hanging="360"/>
        <w:pBdr>
          <w:between w:val="nil"/>
          <w:top w:val="nil"/>
          <w:left w:val="nil"/>
          <w:bottom w:val="nil"/>
          <w:right w:val="nil"/>
        </w:pBdr>
        <w:shd w:val="clear" w:color="auto" w:fill="auto"/>
        <w:numPr>
          <w:ilvl w:val="0"/>
          <w:numId w:val="13"/>
        </w:numPr>
        <w:spacing w:after="120" w:before="0" w:beforeAutospacing="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  <w:rtl w:val="off"/>
        </w:rPr>
        <w:t>상태이상 적중률:</w:t>
      </w:r>
      <w:r>
        <w:rPr>
          <w:rFonts w:ascii="Google Sans Text" w:eastAsia="Google Sans Text" w:hAnsi="Google Sans Text" w:cs="Google Sans Text"/>
          <w:color w:val="1F1F1F"/>
          <w:rtl w:val="off"/>
        </w:rPr>
        <w:t xml:space="preserve"> $P_{Base} \times (1 + Hit\%) \times (1 - Res\%)$</w:t>
      </w:r>
    </w:p>
    <w:p>
      <w:pPr>
        <w:pStyle w:val="31"/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  <w:rtl w:val="off"/>
        </w:rPr>
        <w:t>7.4. 라운드 전환 규칙 (Round Transition)</w:t>
      </w:r>
    </w:p>
    <w:p>
      <w:pPr>
        <w:ind w:left="465" w:hanging="360"/>
        <w:pBdr>
          <w:between w:val="nil"/>
          <w:top w:val="nil"/>
          <w:left w:val="nil"/>
          <w:bottom w:val="nil"/>
          <w:right w:val="nil"/>
        </w:pBdr>
        <w:shd w:val="clear" w:color="auto" w:fill="auto"/>
        <w:numPr>
          <w:ilvl w:val="0"/>
          <w:numId w:val="14"/>
        </w:numPr>
        <w:spacing w:after="0" w:afterAutospacing="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  <w:rtl w:val="off"/>
        </w:rPr>
        <w:t>원칙:</w:t>
      </w:r>
      <w:r>
        <w:rPr>
          <w:rFonts w:ascii="Google Sans Text" w:eastAsia="Google Sans Text" w:hAnsi="Google Sans Text" w:cs="Google Sans Text"/>
          <w:color w:val="1F1F1F"/>
          <w:rtl w:val="off"/>
        </w:rPr>
        <w:t xml:space="preserve"> </w:t>
      </w:r>
      <w:r>
        <w:rPr>
          <w:rFonts w:ascii="Google Sans Text" w:eastAsia="Google Sans Text" w:hAnsi="Google Sans Text" w:cs="Google Sans Text"/>
          <w:b/>
          <w:bCs/>
          <w:color w:val="1F1F1F"/>
          <w:rtl w:val="off"/>
        </w:rPr>
        <w:t>시간의 연속성 유지 (Continuous Time)</w:t>
      </w:r>
      <w:r>
        <w:rPr>
          <w:rFonts w:ascii="Google Sans Text" w:eastAsia="Google Sans Text" w:hAnsi="Google Sans Text" w:cs="Google Sans Text"/>
          <w:color w:val="1F1F1F"/>
          <w:rtl w:val="off"/>
        </w:rPr>
        <w:t>.</w:t>
      </w:r>
    </w:p>
    <w:p>
      <w:pPr>
        <w:ind w:left="465" w:hanging="360"/>
        <w:pBdr>
          <w:between w:val="nil"/>
          <w:top w:val="nil"/>
          <w:left w:val="nil"/>
          <w:bottom w:val="nil"/>
          <w:right w:val="nil"/>
        </w:pBdr>
        <w:shd w:val="clear" w:color="auto" w:fill="auto"/>
        <w:numPr>
          <w:ilvl w:val="0"/>
          <w:numId w:val="14"/>
        </w:numPr>
        <w:spacing w:after="0" w:afterAutospacing="0" w:before="0" w:beforeAutospacing="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  <w:rtl w:val="off"/>
        </w:rPr>
        <w:t>처리:</w:t>
      </w:r>
      <w:r>
        <w:rPr>
          <w:rFonts w:ascii="Google Sans Text" w:eastAsia="Google Sans Text" w:hAnsi="Google Sans Text" w:cs="Google Sans Text"/>
          <w:color w:val="1F1F1F"/>
          <w:rtl w:val="off"/>
        </w:rPr>
        <w:t xml:space="preserve"> 1라운드 종료 시점의 아군 **[남은 거리]**와 **[보유 CP]**를 리셋하지 않고 다음 라운드로 이관.</w:t>
      </w:r>
    </w:p>
    <w:p>
      <w:pPr>
        <w:ind w:left="465" w:hanging="360"/>
        <w:pBdr>
          <w:between w:val="nil"/>
          <w:top w:val="nil"/>
          <w:left w:val="nil"/>
          <w:bottom w:val="nil"/>
          <w:right w:val="nil"/>
        </w:pBdr>
        <w:shd w:val="clear" w:color="auto" w:fill="auto"/>
        <w:numPr>
          <w:ilvl w:val="0"/>
          <w:numId w:val="14"/>
        </w:numPr>
        <w:spacing w:after="120" w:before="0" w:beforeAutospacing="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  <w:rtl w:val="off"/>
        </w:rPr>
        <w:t>의도:</w:t>
      </w:r>
      <w:r>
        <w:rPr>
          <w:rFonts w:ascii="Google Sans Text" w:eastAsia="Google Sans Text" w:hAnsi="Google Sans Text" w:cs="Google Sans Text"/>
          <w:color w:val="1F1F1F"/>
          <w:rtl w:val="off"/>
        </w:rPr>
        <w:t xml:space="preserve"> 1라운드 막바지의 행동이 2라운드 초반 주도권으로 직결됨.</w:t>
      </w:r>
    </w:p>
    <w:p>
      <w:pPr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before="120" w:line="275" w:lineRule="auto"/>
        <w:rPr>
          <w:rFonts w:ascii="Google Sans Text" w:eastAsia="Google Sans Text" w:hAnsi="Google Sans Text" w:cs="Google Sans Text"/>
        </w:rPr>
      </w:pPr>
      <w:r>
        <w:pict>
          <v:rect id="1032" style="margin-left:0pt;margin-top:0pt;width:0pt;height:1.5pt;mso-position-horizontal-relative:column;mso-position-vertical-relative:line;z-index:0" o:hrpct="1000" o:hralign="center" o:hrstd="t" o:hrnoshade="f" o:hr="t" o:allowincell="t" filled="t" fillcolor="#a0a0a0" stroked="f"/>
        </w:pict>
      </w:r>
      <w:r>
        <w:rPr>
          <w:rFonts w:ascii="Google Sans Text" w:eastAsia="Google Sans Text" w:hAnsi="Google Sans Text" w:cs="Google Sans Text"/>
          <w:rtl w:val="off"/>
        </w:rPr>
        <w:t>디렉터님, 이것으로 **[Star Seeker]**의 기획 뼈대가 완성되었습니다.</w:t>
      </w:r>
    </w:p>
    <w:p>
      <w:pPr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  <w:rtl w:val="off"/>
        </w:rPr>
        <w:t>이 문서는 게임의 **재미(전략/개입)**와 **깊이(세팅/성장)**를 모두 담고 있습니다. 이제 개발팀과 함께 우주로 출항하시면 됩니다!</w:t>
      </w:r>
    </w:p>
    <w:sectPr>
      <w:pgSz w:w="12240" w:h="15840"/>
      <w:pgMar w:top="1440" w:right="1440" w:bottom="1440" w:left="1440" w:header="0" w:footer="720" w:gutter="0"/>
      <w:cols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Google Sans Text">
    <w:charset w:val="00"/>
    <w:notTrueType w:val="false"/>
  </w:font>
  <w:font w:name="Google Sans">
    <w:charset w:val="00"/>
    <w:notTrueType w:val="false"/>
  </w:font>
  <w:font w:name="&quot;Google Sans&quot;">
    <w:notTrueType w:val="false"/>
  </w:font>
  <w:font w:name="&quot;Google Sans Text&quot;">
    <w:notTrueType w:val="false"/>
  </w:font>
  <w:font w:name="Arial">
    <w:panose1 w:val="020B0604020202020204"/>
    <w:charset w:val="00"/>
    <w:notTrueType w:val="false"/>
    <w:sig w:usb0="E0002EFF" w:usb1="C000785B" w:usb2="00000009" w:usb3="00000001" w:csb0="400001FF" w:csb1="FFFF0000"/>
  </w:font>
  <w:font w:name="Georgia">
    <w:panose1 w:val="02040502050405020303"/>
    <w:charset w:val="00"/>
    <w:notTrueType w:val="false"/>
    <w:sig w:usb0="00000287" w:usb1="00000001" w:usb2="00000001" w:usb3="00000001" w:csb0="2000009F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multiLevelType w:val="singleLevel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</w:abstractNum>
  <w:abstractNum w:abstractNumId="1">
    <w:multiLevelType w:val="singleLevel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</w:abstractNum>
  <w:abstractNum w:abstractNumId="2">
    <w:multiLevelType w:val="singleLevel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</w:abstractNum>
  <w:abstractNum w:abstractNumId="3">
    <w:multiLevelType w:val="singleLevel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</w:abstractNum>
  <w:abstractNum w:abstractNumId="4">
    <w:multiLevelType w:val="singleLevel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</w:abstractNum>
  <w:abstractNum w:abstractNumId="5">
    <w:multiLevelType w:val="singleLevel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</w:abstractNum>
  <w:abstractNum w:abstractNumId="6">
    <w:multiLevelType w:val="singleLevel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</w:abstractNum>
  <w:abstractNum w:abstractNumId="7">
    <w:multiLevelType w:val="singleLevel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</w:abstractNum>
  <w:abstractNum w:abstractNumId="8">
    <w:multiLevelType w:val="singleLevel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</w:abstractNum>
  <w:abstractNum w:abstractNumId="9">
    <w:multiLevelType w:val="singleLevel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</w:abstractNum>
  <w:abstractNum w:abstractNumId="10">
    <w:multiLevelType w:val="singleLevel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</w:abstractNum>
  <w:abstractNum w:abstractNumId="11">
    <w:multiLevelType w:val="singleLevel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</w:abstractNum>
  <w:abstractNum w:abstractNumId="12">
    <w:multiLevelType w:val="singleLevel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</w:abstractNum>
  <w:abstractNum w:abstractNumId="13">
    <w:multiLevelType w:val="singleLevel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embedTrueTypeFonts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</w:rPr>
    </w:rPrDefault>
    <w:pPrDefault>
      <w:pPr>
        <w:widowControl w:val="off"/>
      </w:pPr>
    </w:pPrDefault>
  </w:docDefaults>
  <w:style w:type="paragraph" w:default="1" w:styleId="Normal">
    <w:name w:val="normal"/>
  </w:style>
  <w:style w:type="character" w:default="1" w:styleId="a2">
    <w:name w:val="Default Paragraph Font"/>
    <w:semiHidden/>
    <w:unhideWhenUsed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numbering" w:default="1" w:styleId="a4">
    <w:name w:val="No List"/>
    <w:semiHidden/>
    <w:unhideWhenUsed/>
  </w:style>
  <w:style w:type="paragraph" w:styleId="51">
    <w:name w:val="heading 5"/>
    <w:basedOn w:val="Normal"/>
    <w:next w:val="Normal"/>
    <w:pPr>
      <w:pBdr>
        <w:between w:val="nil"/>
        <w:top w:val="nil"/>
        <w:left w:val="nil"/>
        <w:bottom w:val="nil"/>
        <w:right w:val="nil"/>
      </w:pBdr>
      <w:shd w:val="clear" w:color="auto" w:fill="auto"/>
      <w:spacing w:after="255" w:before="255" w:lineRule="auto"/>
    </w:pPr>
    <w:rPr>
      <w:b/>
      <w:bCs/>
      <w:i w:val="0"/>
      <w:iCs w:val="0"/>
      <w:sz w:val="18"/>
      <w:szCs w:val="18"/>
    </w:rPr>
  </w:style>
  <w:style w:type="paragraph" w:styleId="41">
    <w:name w:val="heading 4"/>
    <w:basedOn w:val="Normal"/>
    <w:next w:val="Normal"/>
    <w:pPr>
      <w:pBdr>
        <w:between w:val="nil"/>
        <w:top w:val="nil"/>
        <w:left w:val="nil"/>
        <w:bottom w:val="nil"/>
        <w:right w:val="nil"/>
      </w:pBdr>
      <w:shd w:val="clear" w:color="auto" w:fill="auto"/>
      <w:spacing w:after="255" w:before="255" w:lineRule="auto"/>
    </w:pPr>
    <w:rPr>
      <w:b/>
      <w:bCs/>
      <w:i w:val="0"/>
      <w:iCs w:val="0"/>
      <w:sz w:val="24"/>
      <w:szCs w:val="24"/>
    </w:rPr>
  </w:style>
  <w:style w:type="paragraph" w:styleId="1">
    <w:name w:val="heading 1"/>
    <w:basedOn w:val="Normal"/>
    <w:next w:val="Normal"/>
    <w:pPr>
      <w:pBdr>
        <w:between w:val="nil"/>
        <w:top w:val="nil"/>
        <w:left w:val="nil"/>
        <w:bottom w:val="nil"/>
        <w:right w:val="nil"/>
      </w:pBdr>
      <w:shd w:val="clear" w:color="auto" w:fill="auto"/>
      <w:spacing w:after="240" w:before="240" w:lineRule="auto"/>
    </w:pPr>
    <w:rPr>
      <w:b/>
      <w:bCs/>
      <w:i w:val="0"/>
      <w:iCs w:val="0"/>
      <w:sz w:val="48"/>
      <w:szCs w:val="48"/>
    </w:rPr>
  </w:style>
  <w:style w:type="paragraph" w:styleId="21">
    <w:name w:val="heading 2"/>
    <w:basedOn w:val="Normal"/>
    <w:next w:val="Normal"/>
    <w:pPr>
      <w:pBdr>
        <w:between w:val="nil"/>
        <w:top w:val="nil"/>
        <w:left w:val="nil"/>
        <w:bottom w:val="nil"/>
        <w:right w:val="nil"/>
      </w:pBdr>
      <w:shd w:val="clear" w:color="auto" w:fill="auto"/>
      <w:spacing w:after="225" w:before="225" w:lineRule="auto"/>
    </w:pPr>
    <w:rPr>
      <w:b/>
      <w:bCs/>
      <w:i w:val="0"/>
      <w:iCs w:val="0"/>
      <w:sz w:val="36"/>
      <w:szCs w:val="36"/>
    </w:rPr>
  </w:style>
  <w:style w:type="paragraph" w:styleId="31">
    <w:name w:val="heading 3"/>
    <w:basedOn w:val="Normal"/>
    <w:next w:val="Normal"/>
    <w:pPr>
      <w:pBdr>
        <w:between w:val="nil"/>
        <w:top w:val="nil"/>
        <w:left w:val="nil"/>
        <w:bottom w:val="nil"/>
        <w:right w:val="nil"/>
      </w:pBdr>
      <w:shd w:val="clear" w:color="auto" w:fill="auto"/>
      <w:spacing w:after="240" w:before="240" w:lineRule="auto"/>
    </w:pPr>
    <w:rPr>
      <w:b/>
      <w:bCs/>
      <w:i w:val="0"/>
      <w:iCs w:val="0"/>
      <w:sz w:val="28"/>
      <w:szCs w:val="28"/>
    </w:rPr>
  </w:style>
  <w:style w:type="paragraph" w:styleId="a6">
    <w:name w:val="Title"/>
    <w:basedOn w:val="Normal"/>
    <w:next w:val="Normal"/>
    <w:pPr>
      <w:keepNext/>
      <w:keepLines/>
      <w:pageBreakBefore w:val="off"/>
      <w:spacing w:after="120" w:before="480" w:lineRule="auto"/>
    </w:pPr>
    <w:rPr>
      <w:b/>
      <w:bCs/>
      <w:sz w:val="72"/>
      <w:szCs w:val="72"/>
    </w:rPr>
  </w:style>
  <w:style w:type="paragraph" w:styleId="6">
    <w:name w:val="heading 6"/>
    <w:basedOn w:val="Normal"/>
    <w:next w:val="Normal"/>
    <w:pPr>
      <w:pBdr>
        <w:between w:val="nil"/>
        <w:top w:val="nil"/>
        <w:left w:val="nil"/>
        <w:bottom w:val="nil"/>
        <w:right w:val="nil"/>
      </w:pBdr>
      <w:shd w:val="clear" w:color="auto" w:fill="auto"/>
      <w:spacing w:after="360" w:before="360" w:lineRule="auto"/>
    </w:pPr>
    <w:rPr>
      <w:b/>
      <w:bCs/>
      <w:i w:val="0"/>
      <w:iCs w:val="0"/>
      <w:sz w:val="16"/>
      <w:szCs w:val="16"/>
    </w:rPr>
  </w:style>
  <w:style w:type="paragraph" w:styleId="a7">
    <w:name w:val="Subtitle"/>
    <w:basedOn w:val="Normal"/>
    <w:next w:val="Normal"/>
    <w:pPr>
      <w:keepNext/>
      <w:keepLines/>
      <w:pageBreakBefore w:val="off"/>
      <w:spacing w:after="80" w:before="360" w:lineRule="auto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1">
    <w:basedOn w:val="TableNormal"/>
    <w:tblPr>
      <w:tblStyleColBandSize w:val="1"/>
      <w:tblStyleRowBandSize w:val="1"/>
    </w:tblPr>
  </w:style>
  <w:style w:type="paragraph" w:styleId="Normal">
    <w:name w:val="normal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numbering" Target="numbering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modified xsi:type="dcterms:W3CDTF">2026-01-08T04:08:29Z</dcterms:modified>
  <cp:version>0900.0001.01</cp:version>
</cp:coreProperties>
</file>