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>Dokumentace úlohy JSN: JSON2XML v PHP 5 do IPP 2015/2016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>Jméno a příjmení: Peter Miklánek</w:t>
      </w:r>
    </w:p>
    <w:p w:rsid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>Login: xmikla10</w:t>
      </w:r>
    </w:p>
    <w:p w:rsidR="00FE59BF" w:rsidRPr="00F65DBD" w:rsidRDefault="00FE59BF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Zadání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Mým úkolem bylo vytvořit skript v jazyce PHP 5, který provede konverzi vstupu ve formátu JSON do XML.  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Implementace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Pro implementaci byl zvolen objektový návrh. V programu je implementována </w:t>
      </w:r>
      <w:r w:rsidR="0046225C">
        <w:rPr>
          <w:rFonts w:ascii="Times New Roman" w:hAnsi="Times New Roman" w:cs="Times New Roman"/>
          <w:sz w:val="20"/>
          <w:szCs w:val="20"/>
        </w:rPr>
        <w:t>metoda</w:t>
      </w:r>
      <w:r w:rsidRPr="00F65DBD">
        <w:rPr>
          <w:rFonts w:ascii="Times New Roman" w:hAnsi="Times New Roman" w:cs="Times New Roman"/>
          <w:sz w:val="20"/>
          <w:szCs w:val="20"/>
        </w:rPr>
        <w:t xml:space="preserve"> </w:t>
      </w:r>
      <w:r w:rsidRPr="00F65DBD">
        <w:rPr>
          <w:rFonts w:ascii="Courier New" w:hAnsi="Courier New" w:cs="Courier New"/>
          <w:sz w:val="20"/>
          <w:szCs w:val="20"/>
        </w:rPr>
        <w:t>main</w:t>
      </w:r>
      <w:r w:rsidRPr="00F65DBD">
        <w:rPr>
          <w:rFonts w:ascii="Times New Roman" w:hAnsi="Times New Roman" w:cs="Times New Roman"/>
          <w:sz w:val="20"/>
          <w:szCs w:val="20"/>
        </w:rPr>
        <w:t xml:space="preserve">. Tato </w:t>
      </w:r>
      <w:r w:rsidR="0046225C">
        <w:rPr>
          <w:rFonts w:ascii="Times New Roman" w:hAnsi="Times New Roman" w:cs="Times New Roman"/>
          <w:sz w:val="20"/>
          <w:szCs w:val="20"/>
        </w:rPr>
        <w:t>metoda</w:t>
      </w:r>
      <w:r w:rsidRPr="00F65DBD">
        <w:rPr>
          <w:rFonts w:ascii="Times New Roman" w:hAnsi="Times New Roman" w:cs="Times New Roman"/>
          <w:sz w:val="20"/>
          <w:szCs w:val="20"/>
        </w:rPr>
        <w:t xml:space="preserve"> řídí celý běh programu a volá si třídy, které budou zmíněny dále.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Zpracováni argumentů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Zpracování argumentů příkazové řádky zajišťuje třída </w:t>
      </w:r>
      <w:r w:rsidRPr="00F65DBD">
        <w:rPr>
          <w:rFonts w:ascii="Courier New" w:hAnsi="Courier New" w:cs="Courier New"/>
          <w:sz w:val="20"/>
          <w:szCs w:val="20"/>
        </w:rPr>
        <w:t>arg</w:t>
      </w:r>
      <w:r w:rsidRPr="00F65DBD">
        <w:rPr>
          <w:rFonts w:ascii="Times New Roman" w:hAnsi="Times New Roman" w:cs="Times New Roman"/>
          <w:sz w:val="20"/>
          <w:szCs w:val="20"/>
        </w:rPr>
        <w:t>, která se stará o jejich načtení, validaci a zpřístupnění zbytku programu při jeho běhu.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Metoda </w:t>
      </w:r>
      <w:r w:rsidRPr="00F65DBD">
        <w:rPr>
          <w:rFonts w:ascii="Courier New" w:hAnsi="Courier New" w:cs="Courier New"/>
          <w:sz w:val="20"/>
          <w:szCs w:val="20"/>
        </w:rPr>
        <w:t>arguments</w:t>
      </w:r>
      <w:r w:rsidRPr="00F65DBD">
        <w:rPr>
          <w:rFonts w:ascii="Times New Roman" w:hAnsi="Times New Roman" w:cs="Times New Roman"/>
          <w:sz w:val="20"/>
          <w:szCs w:val="20"/>
        </w:rPr>
        <w:t xml:space="preserve"> provádí kontrolu opakované deklarace, nedovolené kombinace vstupních argumentů nebo nevalidních hodnot.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Práce se soubory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Pro práci se soubory je vytvořena třída </w:t>
      </w:r>
      <w:r w:rsidRPr="00F65DBD">
        <w:rPr>
          <w:rFonts w:ascii="Courier New" w:hAnsi="Courier New" w:cs="Courier New"/>
          <w:sz w:val="20"/>
          <w:szCs w:val="20"/>
        </w:rPr>
        <w:t>file</w:t>
      </w:r>
      <w:r w:rsidRPr="00F65DBD">
        <w:rPr>
          <w:rFonts w:ascii="Times New Roman" w:hAnsi="Times New Roman" w:cs="Times New Roman"/>
          <w:sz w:val="20"/>
          <w:szCs w:val="20"/>
        </w:rPr>
        <w:t xml:space="preserve">. Tato třída obsahuje 2 metody: </w:t>
      </w:r>
      <w:r w:rsidRPr="00F65DBD">
        <w:rPr>
          <w:rFonts w:ascii="Courier New" w:hAnsi="Courier New" w:cs="Courier New"/>
          <w:sz w:val="20"/>
          <w:szCs w:val="20"/>
        </w:rPr>
        <w:t>cteni</w:t>
      </w:r>
      <w:r w:rsidRPr="00F65DBD">
        <w:rPr>
          <w:rFonts w:ascii="Times New Roman" w:hAnsi="Times New Roman" w:cs="Times New Roman"/>
          <w:sz w:val="20"/>
          <w:szCs w:val="20"/>
        </w:rPr>
        <w:t xml:space="preserve"> a </w:t>
      </w:r>
      <w:r w:rsidRPr="00F65DBD">
        <w:rPr>
          <w:rFonts w:ascii="Courier New" w:hAnsi="Courier New" w:cs="Courier New"/>
          <w:sz w:val="20"/>
          <w:szCs w:val="20"/>
        </w:rPr>
        <w:t>zapis</w:t>
      </w:r>
      <w:r w:rsidRPr="00F65DBD">
        <w:rPr>
          <w:rFonts w:ascii="Times New Roman" w:hAnsi="Times New Roman" w:cs="Times New Roman"/>
          <w:sz w:val="20"/>
          <w:szCs w:val="20"/>
        </w:rPr>
        <w:t xml:space="preserve">. Při těchto metodách jsem využil funkce </w:t>
      </w:r>
      <w:r w:rsidRPr="00F65DBD">
        <w:rPr>
          <w:rFonts w:ascii="Courier New" w:hAnsi="Courier New" w:cs="Courier New"/>
          <w:sz w:val="20"/>
          <w:szCs w:val="20"/>
        </w:rPr>
        <w:t>file_get_contents</w:t>
      </w:r>
      <w:r w:rsidRPr="00F65DBD">
        <w:rPr>
          <w:rFonts w:ascii="Times New Roman" w:hAnsi="Times New Roman" w:cs="Times New Roman"/>
          <w:sz w:val="20"/>
          <w:szCs w:val="20"/>
        </w:rPr>
        <w:t xml:space="preserve"> a </w:t>
      </w:r>
      <w:r w:rsidRPr="00F65DBD">
        <w:rPr>
          <w:rFonts w:ascii="Courier New" w:hAnsi="Courier New" w:cs="Courier New"/>
          <w:sz w:val="20"/>
          <w:szCs w:val="20"/>
        </w:rPr>
        <w:t>file_put_contents</w:t>
      </w:r>
      <w:r w:rsidRPr="00F65DBD">
        <w:rPr>
          <w:rFonts w:ascii="Times New Roman" w:hAnsi="Times New Roman" w:cs="Times New Roman"/>
          <w:sz w:val="20"/>
          <w:szCs w:val="20"/>
        </w:rPr>
        <w:t>, které mi usnadnily implementaci.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Z</w:t>
      </w:r>
      <w:r w:rsidR="00F65DBD" w:rsidRPr="00F65DBD">
        <w:rPr>
          <w:rFonts w:ascii="Times New Roman" w:hAnsi="Times New Roman" w:cs="Times New Roman"/>
          <w:b/>
          <w:color w:val="auto"/>
          <w:sz w:val="24"/>
          <w:szCs w:val="24"/>
        </w:rPr>
        <w:t>pra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cování vstupního (JSON) souboru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Pro zpracovaní vstupních dat ve formátu JSON je vytvořena třída </w:t>
      </w:r>
      <w:r w:rsidRPr="002910DB">
        <w:rPr>
          <w:rFonts w:ascii="Courier New" w:hAnsi="Courier New" w:cs="Courier New"/>
          <w:sz w:val="20"/>
          <w:szCs w:val="20"/>
        </w:rPr>
        <w:t>json</w:t>
      </w:r>
      <w:r w:rsidRPr="00F65DBD">
        <w:rPr>
          <w:rFonts w:ascii="Times New Roman" w:hAnsi="Times New Roman" w:cs="Times New Roman"/>
          <w:sz w:val="20"/>
          <w:szCs w:val="20"/>
        </w:rPr>
        <w:t xml:space="preserve">, která obsahuje metodu </w:t>
      </w:r>
      <w:r w:rsidRPr="002910DB">
        <w:rPr>
          <w:rFonts w:ascii="Courier New" w:hAnsi="Courier New" w:cs="Courier New"/>
          <w:sz w:val="20"/>
          <w:szCs w:val="20"/>
        </w:rPr>
        <w:t>JSONdecode</w:t>
      </w:r>
      <w:r w:rsidRPr="00F65DBD">
        <w:rPr>
          <w:rFonts w:ascii="Times New Roman" w:hAnsi="Times New Roman" w:cs="Times New Roman"/>
          <w:sz w:val="20"/>
          <w:szCs w:val="20"/>
        </w:rPr>
        <w:t xml:space="preserve">. Tato metoda používa funkci </w:t>
      </w:r>
      <w:r w:rsidRPr="002910DB">
        <w:rPr>
          <w:rFonts w:ascii="Courier New" w:hAnsi="Courier New" w:cs="Courier New"/>
          <w:sz w:val="20"/>
          <w:szCs w:val="20"/>
        </w:rPr>
        <w:t>json_decode</w:t>
      </w:r>
      <w:r w:rsidRPr="00F65DBD">
        <w:rPr>
          <w:rFonts w:ascii="Times New Roman" w:hAnsi="Times New Roman" w:cs="Times New Roman"/>
          <w:sz w:val="20"/>
          <w:szCs w:val="20"/>
        </w:rPr>
        <w:t xml:space="preserve">, které sebere JSON </w:t>
      </w:r>
      <w:r w:rsidR="002910DB">
        <w:rPr>
          <w:rFonts w:ascii="Times New Roman" w:hAnsi="Times New Roman" w:cs="Times New Roman"/>
          <w:sz w:val="20"/>
          <w:szCs w:val="20"/>
        </w:rPr>
        <w:t>řetězec a převádí ho do PHP prom</w:t>
      </w:r>
      <w:r w:rsidRPr="00F65DBD">
        <w:rPr>
          <w:rFonts w:ascii="Times New Roman" w:hAnsi="Times New Roman" w:cs="Times New Roman"/>
          <w:sz w:val="20"/>
          <w:szCs w:val="20"/>
        </w:rPr>
        <w:t xml:space="preserve">ěnné. Je zde přidána kontrola, protože </w:t>
      </w:r>
      <w:r w:rsidRPr="002910DB">
        <w:rPr>
          <w:rFonts w:ascii="Courier New" w:hAnsi="Courier New" w:cs="Courier New"/>
          <w:sz w:val="20"/>
          <w:szCs w:val="20"/>
        </w:rPr>
        <w:t>json_decode</w:t>
      </w:r>
      <w:r w:rsidRPr="00F65DBD">
        <w:rPr>
          <w:rFonts w:ascii="Times New Roman" w:hAnsi="Times New Roman" w:cs="Times New Roman"/>
          <w:sz w:val="20"/>
          <w:szCs w:val="20"/>
        </w:rPr>
        <w:t xml:space="preserve"> pracuje jen s kódov</w:t>
      </w:r>
      <w:r w:rsidR="002910DB">
        <w:rPr>
          <w:rFonts w:ascii="Times New Roman" w:hAnsi="Times New Roman" w:cs="Times New Roman"/>
          <w:sz w:val="20"/>
          <w:szCs w:val="20"/>
        </w:rPr>
        <w:t>á</w:t>
      </w:r>
      <w:r w:rsidRPr="00F65DBD">
        <w:rPr>
          <w:rFonts w:ascii="Times New Roman" w:hAnsi="Times New Roman" w:cs="Times New Roman"/>
          <w:sz w:val="20"/>
          <w:szCs w:val="20"/>
        </w:rPr>
        <w:t>ním UTF-8.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F65DBD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5DBD">
        <w:rPr>
          <w:rFonts w:ascii="Times New Roman" w:hAnsi="Times New Roman" w:cs="Times New Roman"/>
          <w:b/>
          <w:color w:val="auto"/>
          <w:sz w:val="24"/>
          <w:szCs w:val="24"/>
        </w:rPr>
        <w:t>Generování výsledného XML dokum</w:t>
      </w:r>
      <w:r w:rsidR="002910DB">
        <w:rPr>
          <w:rFonts w:ascii="Times New Roman" w:hAnsi="Times New Roman" w:cs="Times New Roman"/>
          <w:b/>
          <w:color w:val="auto"/>
          <w:sz w:val="24"/>
          <w:szCs w:val="24"/>
        </w:rPr>
        <w:t>entu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Pro vytvoření výsledného XML dokumentu je implementována třída </w:t>
      </w:r>
      <w:r w:rsidRPr="002910DB">
        <w:rPr>
          <w:rFonts w:ascii="Courier New" w:hAnsi="Courier New" w:cs="Courier New"/>
          <w:sz w:val="20"/>
          <w:szCs w:val="20"/>
        </w:rPr>
        <w:t>xml</w:t>
      </w:r>
      <w:r w:rsidRPr="00F65DBD">
        <w:rPr>
          <w:rFonts w:ascii="Times New Roman" w:hAnsi="Times New Roman" w:cs="Times New Roman"/>
          <w:sz w:val="20"/>
          <w:szCs w:val="20"/>
        </w:rPr>
        <w:t>. Metoda v této třídě zpra</w:t>
      </w:r>
      <w:r w:rsidR="002910DB">
        <w:rPr>
          <w:rFonts w:ascii="Times New Roman" w:hAnsi="Times New Roman" w:cs="Times New Roman"/>
          <w:sz w:val="20"/>
          <w:szCs w:val="20"/>
        </w:rPr>
        <w:t>c</w:t>
      </w:r>
      <w:r w:rsidRPr="00F65DBD">
        <w:rPr>
          <w:rFonts w:ascii="Times New Roman" w:hAnsi="Times New Roman" w:cs="Times New Roman"/>
          <w:sz w:val="20"/>
          <w:szCs w:val="20"/>
        </w:rPr>
        <w:t>ováv</w:t>
      </w:r>
      <w:r w:rsidR="002910DB">
        <w:rPr>
          <w:rFonts w:ascii="Times New Roman" w:hAnsi="Times New Roman" w:cs="Times New Roman"/>
          <w:sz w:val="20"/>
          <w:szCs w:val="20"/>
        </w:rPr>
        <w:t>á</w:t>
      </w:r>
      <w:r w:rsidRPr="00F65DBD">
        <w:rPr>
          <w:rFonts w:ascii="Times New Roman" w:hAnsi="Times New Roman" w:cs="Times New Roman"/>
          <w:sz w:val="20"/>
          <w:szCs w:val="20"/>
        </w:rPr>
        <w:t xml:space="preserve"> pole a objekty. Prochází je po jednotlivých prvcích, které postupně zpracovává. Pokud je prvek další objekt nebo pole, provede rekurzivně vytvoření dalších podřazených instancí.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V této tříde je implementována metoda </w:t>
      </w:r>
      <w:r w:rsidRPr="002910DB">
        <w:rPr>
          <w:rFonts w:ascii="Courier New" w:hAnsi="Courier New" w:cs="Courier New"/>
          <w:sz w:val="20"/>
          <w:szCs w:val="20"/>
        </w:rPr>
        <w:t>zapisDoXML</w:t>
      </w:r>
      <w:r w:rsidRPr="00F65DBD">
        <w:rPr>
          <w:rFonts w:ascii="Times New Roman" w:hAnsi="Times New Roman" w:cs="Times New Roman"/>
          <w:sz w:val="20"/>
          <w:szCs w:val="20"/>
        </w:rPr>
        <w:t>, která za pomoci různých metod zpracuje a následně zapisuje výsledek do XML souboru.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 xml:space="preserve">Ošetření názvu XML elementu zajišťuje metoda </w:t>
      </w:r>
      <w:r w:rsidRPr="002910DB">
        <w:rPr>
          <w:rFonts w:ascii="Courier New" w:hAnsi="Courier New" w:cs="Courier New"/>
          <w:sz w:val="20"/>
          <w:szCs w:val="20"/>
        </w:rPr>
        <w:t>F_escape</w:t>
      </w:r>
      <w:r w:rsidRPr="00F65DBD">
        <w:rPr>
          <w:rFonts w:ascii="Times New Roman" w:hAnsi="Times New Roman" w:cs="Times New Roman"/>
          <w:sz w:val="20"/>
          <w:szCs w:val="20"/>
        </w:rPr>
        <w:t>, která za pomoci regulárního výrazu provede nahrazení nepovolených znak</w:t>
      </w:r>
      <w:r w:rsidR="002910DB" w:rsidRPr="002910DB">
        <w:rPr>
          <w:rFonts w:ascii="Times New Roman" w:hAnsi="Times New Roman" w:cs="Times New Roman"/>
          <w:sz w:val="20"/>
          <w:szCs w:val="20"/>
        </w:rPr>
        <w:t>ů</w:t>
      </w:r>
      <w:r w:rsidRPr="00F65DBD">
        <w:rPr>
          <w:rFonts w:ascii="Times New Roman" w:hAnsi="Times New Roman" w:cs="Times New Roman"/>
          <w:sz w:val="20"/>
          <w:szCs w:val="20"/>
        </w:rPr>
        <w:t xml:space="preserve"> a následně zkontroluje validitu.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Zpracování chyb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>Pro zpracování chyb nebyla implementována žá</w:t>
      </w:r>
      <w:r w:rsidR="002910DB">
        <w:rPr>
          <w:rFonts w:ascii="Times New Roman" w:hAnsi="Times New Roman" w:cs="Times New Roman"/>
          <w:sz w:val="20"/>
          <w:szCs w:val="20"/>
        </w:rPr>
        <w:t>dná metoda, ale každá existující</w:t>
      </w:r>
      <w:r w:rsidRPr="00F65DBD">
        <w:rPr>
          <w:rFonts w:ascii="Times New Roman" w:hAnsi="Times New Roman" w:cs="Times New Roman"/>
          <w:sz w:val="20"/>
          <w:szCs w:val="20"/>
        </w:rPr>
        <w:t xml:space="preserve"> metoda při nalezení chyby sama ukončí program s odpovídajíc</w:t>
      </w:r>
      <w:r w:rsidR="002910DB">
        <w:rPr>
          <w:rFonts w:ascii="Times New Roman" w:hAnsi="Times New Roman" w:cs="Times New Roman"/>
          <w:sz w:val="20"/>
          <w:szCs w:val="20"/>
        </w:rPr>
        <w:t>í</w:t>
      </w:r>
      <w:r w:rsidRPr="00F65DBD">
        <w:rPr>
          <w:rFonts w:ascii="Times New Roman" w:hAnsi="Times New Roman" w:cs="Times New Roman"/>
          <w:sz w:val="20"/>
          <w:szCs w:val="20"/>
        </w:rPr>
        <w:t>m návratovým kódem.</w:t>
      </w:r>
    </w:p>
    <w:p w:rsidR="00F65DBD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</w:p>
    <w:p w:rsidR="00F65DBD" w:rsidRPr="00F65DBD" w:rsidRDefault="002910DB" w:rsidP="00F65DBD">
      <w:pPr>
        <w:pStyle w:val="Nadpis2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Závěr</w:t>
      </w:r>
    </w:p>
    <w:p w:rsidR="00E57AD4" w:rsidRPr="00F65DBD" w:rsidRDefault="00F65DBD" w:rsidP="00F65DBD">
      <w:pPr>
        <w:spacing w:after="40" w:line="276" w:lineRule="auto"/>
        <w:rPr>
          <w:rFonts w:ascii="Times New Roman" w:hAnsi="Times New Roman" w:cs="Times New Roman"/>
          <w:sz w:val="20"/>
          <w:szCs w:val="20"/>
        </w:rPr>
      </w:pPr>
      <w:r w:rsidRPr="00F65DBD">
        <w:rPr>
          <w:rFonts w:ascii="Times New Roman" w:hAnsi="Times New Roman" w:cs="Times New Roman"/>
          <w:sz w:val="20"/>
          <w:szCs w:val="20"/>
        </w:rPr>
        <w:t>Skript byl řádně otestován sadou testů přiložených k zadání projektu a s použitím programu JExamXML na porovnání testovacích výstupů s referenčními. Testování jsem prováděl na operačním systému GNU/L</w:t>
      </w:r>
      <w:r w:rsidR="00547316">
        <w:rPr>
          <w:rFonts w:ascii="Times New Roman" w:hAnsi="Times New Roman" w:cs="Times New Roman"/>
          <w:sz w:val="20"/>
          <w:szCs w:val="20"/>
        </w:rPr>
        <w:t>i</w:t>
      </w:r>
      <w:bookmarkStart w:id="0" w:name="_GoBack"/>
      <w:bookmarkEnd w:id="0"/>
      <w:r w:rsidRPr="00F65DBD">
        <w:rPr>
          <w:rFonts w:ascii="Times New Roman" w:hAnsi="Times New Roman" w:cs="Times New Roman"/>
          <w:sz w:val="20"/>
          <w:szCs w:val="20"/>
        </w:rPr>
        <w:t>nux Ubuntu a také na referenčním školním serveru Merlin.</w:t>
      </w:r>
    </w:p>
    <w:sectPr w:rsidR="00E57AD4" w:rsidRPr="00F6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91"/>
    <w:rsid w:val="002910DB"/>
    <w:rsid w:val="0046225C"/>
    <w:rsid w:val="00547316"/>
    <w:rsid w:val="00681591"/>
    <w:rsid w:val="00681E13"/>
    <w:rsid w:val="007560D2"/>
    <w:rsid w:val="00F65DBD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6D3B2-E8D9-48AB-9091-3E43B7B5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65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5D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F65D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Enterprise</cp:lastModifiedBy>
  <cp:revision>6</cp:revision>
  <cp:lastPrinted>2016-03-15T18:19:00Z</cp:lastPrinted>
  <dcterms:created xsi:type="dcterms:W3CDTF">2016-03-15T17:52:00Z</dcterms:created>
  <dcterms:modified xsi:type="dcterms:W3CDTF">2016-03-15T18:30:00Z</dcterms:modified>
</cp:coreProperties>
</file>