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1E05" w14:textId="77777777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  <w:b w:val="0"/>
        </w:rPr>
      </w:pPr>
      <w:r w:rsidRPr="00F616F8">
        <w:rPr>
          <w:rFonts w:ascii="Arial Unicode MS" w:eastAsia="Arial Unicode MS" w:hAnsi="Arial Unicode MS" w:cs="Arial Unicode MS"/>
          <w:b w:val="0"/>
        </w:rPr>
        <w:t>Document metadata</w:t>
      </w:r>
    </w:p>
    <w:tbl>
      <w:tblPr>
        <w:tblStyle w:val="a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800"/>
      </w:tblGrid>
      <w:tr w:rsidR="00101BDB" w:rsidRPr="00F616F8" w14:paraId="1BC8FF83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25D478FD" w14:textId="77777777" w:rsidR="00101BDB" w:rsidRPr="00F616F8" w:rsidRDefault="00433DDC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Document ID</w:t>
            </w:r>
          </w:p>
        </w:tc>
        <w:tc>
          <w:tcPr>
            <w:tcW w:w="4800" w:type="dxa"/>
            <w:shd w:val="clear" w:color="auto" w:fill="EEEEEE"/>
          </w:tcPr>
          <w:p w14:paraId="63324D36" w14:textId="6B63D4FE" w:rsidR="00101BDB" w:rsidRPr="00F616F8" w:rsidRDefault="00FE0F2A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DNA_0016_0086</w:t>
            </w:r>
          </w:p>
        </w:tc>
      </w:tr>
      <w:tr w:rsidR="00101BDB" w:rsidRPr="00F616F8" w14:paraId="2B50600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FF17D7" w14:textId="77777777" w:rsidR="00101BDB" w:rsidRPr="00F616F8" w:rsidRDefault="00433DDC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title of document</w:t>
            </w:r>
          </w:p>
        </w:tc>
        <w:tc>
          <w:tcPr>
            <w:tcW w:w="4800" w:type="dxa"/>
            <w:shd w:val="clear" w:color="auto" w:fill="EEEEEE"/>
          </w:tcPr>
          <w:p w14:paraId="6D5D31E7" w14:textId="2A9DFBC9" w:rsidR="00101BDB" w:rsidRPr="00F616F8" w:rsidRDefault="00FE0F2A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</w:rPr>
              <w:t xml:space="preserve">A </w:t>
            </w:r>
            <w:proofErr w:type="spellStart"/>
            <w:r w:rsidRPr="00F616F8">
              <w:rPr>
                <w:rFonts w:ascii="Arial Unicode MS" w:eastAsia="Arial Unicode MS" w:hAnsi="Arial Unicode MS" w:cs="Arial Unicode MS"/>
              </w:rPr>
              <w:t>pañjāpatra</w:t>
            </w:r>
            <w:proofErr w:type="spellEnd"/>
            <w:r w:rsidRPr="00F616F8">
              <w:rPr>
                <w:rFonts w:ascii="Arial Unicode MS" w:eastAsia="Arial Unicode MS" w:hAnsi="Arial Unicode MS" w:cs="Arial Unicode MS"/>
              </w:rPr>
              <w:t xml:space="preserve"> from King </w:t>
            </w:r>
            <w:proofErr w:type="spellStart"/>
            <w:r w:rsidRPr="00F616F8">
              <w:rPr>
                <w:rFonts w:ascii="Arial Unicode MS" w:eastAsia="Arial Unicode MS" w:hAnsi="Arial Unicode MS" w:cs="Arial Unicode MS"/>
              </w:rPr>
              <w:t>Rājendra</w:t>
            </w:r>
            <w:proofErr w:type="spellEnd"/>
            <w:r w:rsidRPr="00F616F8">
              <w:rPr>
                <w:rFonts w:ascii="Arial Unicode MS" w:eastAsia="Arial Unicode MS" w:hAnsi="Arial Unicode MS" w:cs="Arial Unicode MS"/>
              </w:rPr>
              <w:t xml:space="preserve"> requesting </w:t>
            </w:r>
            <w:proofErr w:type="spellStart"/>
            <w:r w:rsidRPr="00F616F8">
              <w:rPr>
                <w:rFonts w:ascii="Arial Unicode MS" w:eastAsia="Arial Unicode MS" w:hAnsi="Arial Unicode MS" w:cs="Arial Unicode MS"/>
              </w:rPr>
              <w:t>Cautariyā</w:t>
            </w:r>
            <w:proofErr w:type="spellEnd"/>
            <w:r w:rsidRPr="00F616F8">
              <w:rPr>
                <w:rFonts w:ascii="Arial Unicode MS" w:eastAsia="Arial Unicode MS" w:hAnsi="Arial Unicode MS" w:cs="Arial Unicode MS"/>
              </w:rPr>
              <w:t xml:space="preserve"> Bhīma </w:t>
            </w:r>
            <w:proofErr w:type="spellStart"/>
            <w:r w:rsidRPr="00F616F8">
              <w:rPr>
                <w:rFonts w:ascii="Arial Unicode MS" w:eastAsia="Arial Unicode MS" w:hAnsi="Arial Unicode MS" w:cs="Arial Unicode MS"/>
              </w:rPr>
              <w:t>Vikrama</w:t>
            </w:r>
            <w:proofErr w:type="spellEnd"/>
            <w:r w:rsidRPr="00F616F8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F616F8">
              <w:rPr>
                <w:rFonts w:ascii="Arial Unicode MS" w:eastAsia="Arial Unicode MS" w:hAnsi="Arial Unicode MS" w:cs="Arial Unicode MS"/>
              </w:rPr>
              <w:t>Śāha</w:t>
            </w:r>
            <w:proofErr w:type="spellEnd"/>
            <w:r w:rsidRPr="00F616F8">
              <w:rPr>
                <w:rFonts w:ascii="Arial Unicode MS" w:eastAsia="Arial Unicode MS" w:hAnsi="Arial Unicode MS" w:cs="Arial Unicode MS"/>
              </w:rPr>
              <w:t xml:space="preserve"> etc. to return to Kathmandu (VS 1903)</w:t>
            </w:r>
          </w:p>
        </w:tc>
      </w:tr>
      <w:tr w:rsidR="00101BDB" w:rsidRPr="00F616F8" w14:paraId="4724971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580E926" w14:textId="77777777" w:rsidR="00101BDB" w:rsidRPr="00F616F8" w:rsidRDefault="00433DDC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Short title of document</w:t>
            </w:r>
          </w:p>
        </w:tc>
        <w:tc>
          <w:tcPr>
            <w:tcW w:w="4800" w:type="dxa"/>
            <w:shd w:val="clear" w:color="auto" w:fill="EEEEEE"/>
          </w:tcPr>
          <w:p w14:paraId="7D7D3343" w14:textId="10672011" w:rsidR="00101BDB" w:rsidRPr="00F616F8" w:rsidRDefault="00FE0F2A" w:rsidP="00285018">
            <w:pPr>
              <w:spacing w:after="120"/>
              <w:rPr>
                <w:rFonts w:ascii="Arial Unicode MS" w:eastAsia="Arial Unicode MS" w:hAnsi="Arial Unicode MS" w:cs="Arial Unicode MS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A requesting </w:t>
            </w:r>
            <w:proofErr w:type="spellStart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Cautariyā</w:t>
            </w:r>
            <w:proofErr w:type="spellEnd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 Bhīma </w:t>
            </w:r>
            <w:proofErr w:type="spellStart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Vikrama</w:t>
            </w:r>
            <w:proofErr w:type="spellEnd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proofErr w:type="spellStart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Śāha</w:t>
            </w:r>
            <w:proofErr w:type="spellEnd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 etc. to return to Kathmandu</w:t>
            </w:r>
          </w:p>
        </w:tc>
      </w:tr>
      <w:tr w:rsidR="00101BDB" w:rsidRPr="00F616F8" w14:paraId="58689FB0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61C509AC" w14:textId="77777777" w:rsidR="00101BDB" w:rsidRPr="00F616F8" w:rsidRDefault="00433DDC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Author/issuer of document</w:t>
            </w:r>
          </w:p>
        </w:tc>
        <w:tc>
          <w:tcPr>
            <w:tcW w:w="4800" w:type="dxa"/>
            <w:shd w:val="clear" w:color="auto" w:fill="EEEEEE"/>
          </w:tcPr>
          <w:p w14:paraId="277F4436" w14:textId="3CC74675" w:rsidR="00101BDB" w:rsidRPr="00F616F8" w:rsidRDefault="00FE0F2A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proofErr w:type="spellStart"/>
            <w:r w:rsidRPr="00F616F8">
              <w:rPr>
                <w:rFonts w:ascii="Arial Unicode MS" w:eastAsia="Arial Unicode MS" w:hAnsi="Arial Unicode MS" w:cs="Arial Unicode MS"/>
              </w:rPr>
              <w:t>Rāj</w:t>
            </w:r>
            <w:r w:rsidR="00D150D5">
              <w:rPr>
                <w:rFonts w:ascii="Arial Unicode MS" w:eastAsia="Arial Unicode MS" w:hAnsi="Arial Unicode MS" w:cs="Arial Unicode MS"/>
              </w:rPr>
              <w:t>e</w:t>
            </w:r>
            <w:r w:rsidRPr="00F616F8">
              <w:rPr>
                <w:rFonts w:ascii="Arial Unicode MS" w:eastAsia="Arial Unicode MS" w:hAnsi="Arial Unicode MS" w:cs="Arial Unicode MS"/>
              </w:rPr>
              <w:t>ndra</w:t>
            </w:r>
            <w:proofErr w:type="spellEnd"/>
            <w:r w:rsidRPr="00F616F8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6A34EC" w:rsidRPr="00F616F8">
              <w:rPr>
                <w:rFonts w:ascii="Arial Unicode MS" w:eastAsia="Arial Unicode MS" w:hAnsi="Arial Unicode MS" w:cs="Arial Unicode MS"/>
              </w:rPr>
              <w:t>Vikrama</w:t>
            </w:r>
            <w:proofErr w:type="spellEnd"/>
            <w:r w:rsidR="006A34EC" w:rsidRPr="00F616F8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6A34EC" w:rsidRPr="00F616F8">
              <w:rPr>
                <w:rFonts w:ascii="Arial Unicode MS" w:eastAsia="Arial Unicode MS" w:hAnsi="Arial Unicode MS" w:cs="Arial Unicode MS"/>
              </w:rPr>
              <w:t>Śāha</w:t>
            </w:r>
            <w:proofErr w:type="spellEnd"/>
          </w:p>
        </w:tc>
      </w:tr>
      <w:tr w:rsidR="00101BDB" w:rsidRPr="00F616F8" w14:paraId="2EF6BF4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0C2F522" w14:textId="77777777" w:rsidR="00101BDB" w:rsidRPr="00F616F8" w:rsidRDefault="00433DDC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editor(s)</w:t>
            </w:r>
          </w:p>
        </w:tc>
        <w:tc>
          <w:tcPr>
            <w:tcW w:w="4800" w:type="dxa"/>
            <w:shd w:val="clear" w:color="auto" w:fill="EEEEEE"/>
          </w:tcPr>
          <w:p w14:paraId="1242FD29" w14:textId="009DE870" w:rsidR="00101BDB" w:rsidRPr="00F616F8" w:rsidRDefault="00FE0F2A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Rajan Khatiwoda</w:t>
            </w:r>
          </w:p>
        </w:tc>
      </w:tr>
      <w:tr w:rsidR="00101BDB" w:rsidRPr="00F616F8" w14:paraId="010574C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14AECE" w14:textId="77777777" w:rsidR="00101BDB" w:rsidRPr="00F616F8" w:rsidRDefault="00433DDC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collaborator(s)</w:t>
            </w:r>
          </w:p>
        </w:tc>
        <w:tc>
          <w:tcPr>
            <w:tcW w:w="4800" w:type="dxa"/>
            <w:shd w:val="clear" w:color="auto" w:fill="EEEEEE"/>
          </w:tcPr>
          <w:p w14:paraId="7382EE86" w14:textId="26429E64" w:rsidR="00101BDB" w:rsidRPr="00F616F8" w:rsidRDefault="00FE0F2A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Simon Cubelic and Christof Zotter</w:t>
            </w:r>
          </w:p>
        </w:tc>
      </w:tr>
      <w:tr w:rsidR="00101BDB" w:rsidRPr="00F616F8" w14:paraId="731F21A9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95DD7ED" w14:textId="77777777" w:rsidR="00101BDB" w:rsidRPr="00F616F8" w:rsidRDefault="00433DDC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shd w:val="clear" w:color="auto" w:fill="EEEEEE"/>
          </w:tcPr>
          <w:p w14:paraId="30316C93" w14:textId="77777777" w:rsidR="00101BDB" w:rsidRPr="00F616F8" w:rsidRDefault="00433DDC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Kathmandu</w:t>
            </w:r>
          </w:p>
        </w:tc>
      </w:tr>
      <w:tr w:rsidR="00101BDB" w:rsidRPr="00F616F8" w14:paraId="295499A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C5B3D92" w14:textId="77777777" w:rsidR="00101BDB" w:rsidRPr="00F616F8" w:rsidRDefault="00433DDC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Deposit holding institution</w:t>
            </w:r>
          </w:p>
        </w:tc>
        <w:tc>
          <w:tcPr>
            <w:tcW w:w="4800" w:type="dxa"/>
            <w:shd w:val="clear" w:color="auto" w:fill="EEEEEE"/>
          </w:tcPr>
          <w:p w14:paraId="2355B02E" w14:textId="56D724C3" w:rsidR="00101BDB" w:rsidRPr="00F616F8" w:rsidRDefault="00FE0F2A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National Archives</w:t>
            </w:r>
          </w:p>
        </w:tc>
      </w:tr>
      <w:tr w:rsidR="00101BDB" w:rsidRPr="00F616F8" w14:paraId="2F3E63C9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D972CFA" w14:textId="77777777" w:rsidR="00101BDB" w:rsidRPr="00F616F8" w:rsidRDefault="00433DDC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Inventory number assigned by holding institution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1BA54B17" w14:textId="155AC478" w:rsidR="00101BDB" w:rsidRPr="00F616F8" w:rsidRDefault="00FE0F2A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Ms. no. showcase 1/2</w:t>
            </w:r>
          </w:p>
        </w:tc>
      </w:tr>
      <w:tr w:rsidR="00266AA8" w:rsidRPr="00F616F8" w14:paraId="418FDB70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49B717B4" w14:textId="77777777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Alternative manifestation/Inventory </w:t>
            </w:r>
          </w:p>
          <w:p w14:paraId="163F086E" w14:textId="10152CF6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Type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0B3313EB" w14:textId="176A814F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microfilm</w:t>
            </w:r>
          </w:p>
        </w:tc>
      </w:tr>
      <w:tr w:rsidR="00266AA8" w:rsidRPr="00F616F8" w14:paraId="1B3C0AED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41F0F6CB" w14:textId="5ACB3182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Alternative Location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54389F17" w14:textId="40372331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Kathmandu, Berlin</w:t>
            </w:r>
          </w:p>
        </w:tc>
      </w:tr>
      <w:tr w:rsidR="00266AA8" w:rsidRPr="00F616F8" w14:paraId="1655D8C8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6C70BC04" w14:textId="7EFAF701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Alternative holding institution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3BE9E07C" w14:textId="7CE2DC78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Nepal German Manuscript Preservation Project</w:t>
            </w:r>
          </w:p>
        </w:tc>
      </w:tr>
      <w:tr w:rsidR="00266AA8" w:rsidRPr="00F616F8" w14:paraId="13061AB3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BEDF8E0" w14:textId="709CD350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Alternative inventory number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63717799" w14:textId="24369947" w:rsidR="00266AA8" w:rsidRPr="00F616F8" w:rsidRDefault="00FE0F2A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NGMPP DNA 16/86</w:t>
            </w:r>
          </w:p>
        </w:tc>
      </w:tr>
      <w:tr w:rsidR="00651E88" w:rsidRPr="00F616F8" w14:paraId="052F83EC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CBD086" w14:textId="77777777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language of document</w:t>
            </w:r>
          </w:p>
        </w:tc>
        <w:tc>
          <w:tcPr>
            <w:tcW w:w="4800" w:type="dxa"/>
            <w:shd w:val="clear" w:color="auto" w:fill="EEEEEE"/>
          </w:tcPr>
          <w:p w14:paraId="650B7FB7" w14:textId="55EBF225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Nep</w:t>
            </w:r>
          </w:p>
        </w:tc>
      </w:tr>
      <w:tr w:rsidR="00651E88" w:rsidRPr="00F616F8" w14:paraId="33CB922F" w14:textId="77777777">
        <w:trPr>
          <w:trHeight w:val="450"/>
        </w:trPr>
        <w:tc>
          <w:tcPr>
            <w:tcW w:w="4350" w:type="dxa"/>
            <w:shd w:val="clear" w:color="auto" w:fill="EEEEEE"/>
          </w:tcPr>
          <w:p w14:paraId="0AE4B28E" w14:textId="5FC052C4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Other languages</w:t>
            </w:r>
          </w:p>
        </w:tc>
        <w:tc>
          <w:tcPr>
            <w:tcW w:w="4800" w:type="dxa"/>
            <w:shd w:val="clear" w:color="auto" w:fill="EEEEEE"/>
          </w:tcPr>
          <w:p w14:paraId="02A29F72" w14:textId="1ECE6205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San</w:t>
            </w:r>
          </w:p>
        </w:tc>
      </w:tr>
      <w:tr w:rsidR="00651E88" w:rsidRPr="00F616F8" w14:paraId="73D9E061" w14:textId="77777777">
        <w:trPr>
          <w:trHeight w:val="428"/>
        </w:trPr>
        <w:tc>
          <w:tcPr>
            <w:tcW w:w="4350" w:type="dxa"/>
            <w:shd w:val="clear" w:color="auto" w:fill="EEEEEE"/>
          </w:tcPr>
          <w:p w14:paraId="23B3F0A4" w14:textId="77777777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Link to catalogue entry</w:t>
            </w:r>
          </w:p>
        </w:tc>
        <w:tc>
          <w:tcPr>
            <w:tcW w:w="4800" w:type="dxa"/>
            <w:shd w:val="clear" w:color="auto" w:fill="EEEEEE"/>
          </w:tcPr>
          <w:p w14:paraId="49238CB5" w14:textId="1B6736DA" w:rsidR="00651E88" w:rsidRPr="00F616F8" w:rsidRDefault="00FE0F2A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http://nepalica.hadw-bw.de/nepal/catitems/viewitem/1336/1</w:t>
            </w:r>
          </w:p>
        </w:tc>
      </w:tr>
      <w:tr w:rsidR="00651E88" w:rsidRPr="00F616F8" w14:paraId="4F880482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81E745" w14:textId="77777777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Date of origin of document</w:t>
            </w:r>
          </w:p>
        </w:tc>
        <w:tc>
          <w:tcPr>
            <w:tcW w:w="4800" w:type="dxa"/>
            <w:shd w:val="clear" w:color="auto" w:fill="EEEEEE"/>
          </w:tcPr>
          <w:p w14:paraId="7A92099F" w14:textId="2F9D7DDE" w:rsidR="00651E88" w:rsidRPr="00F616F8" w:rsidRDefault="00FE0F2A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1846 (VS 1903)</w:t>
            </w:r>
          </w:p>
        </w:tc>
      </w:tr>
      <w:tr w:rsidR="00651E88" w:rsidRPr="00F616F8" w14:paraId="3716FCDA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3021D0DC" w14:textId="77777777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lastRenderedPageBreak/>
              <w:t>Place of origin of document</w:t>
            </w:r>
          </w:p>
        </w:tc>
        <w:tc>
          <w:tcPr>
            <w:tcW w:w="4800" w:type="dxa"/>
            <w:shd w:val="clear" w:color="auto" w:fill="EEEEEE"/>
          </w:tcPr>
          <w:p w14:paraId="1C565566" w14:textId="001A0BF3" w:rsidR="00651E88" w:rsidRPr="00F616F8" w:rsidRDefault="00FE0F2A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Kathmandu</w:t>
            </w:r>
          </w:p>
        </w:tc>
      </w:tr>
      <w:tr w:rsidR="001D6DB4" w:rsidRPr="00F616F8" w14:paraId="1593BE61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23FF3866" w14:textId="13B3AC85" w:rsidR="001D6DB4" w:rsidRPr="00F616F8" w:rsidRDefault="001D6DB4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Copyright statement</w:t>
            </w:r>
          </w:p>
        </w:tc>
        <w:tc>
          <w:tcPr>
            <w:tcW w:w="4800" w:type="dxa"/>
            <w:shd w:val="clear" w:color="auto" w:fill="EEEEEE"/>
          </w:tcPr>
          <w:p w14:paraId="112362D8" w14:textId="423DC182" w:rsidR="001D6DB4" w:rsidRPr="00F616F8" w:rsidRDefault="00FE0F2A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Published by the courtesy of the National Archives, Kathmandu. The copyright of the facsimile remains with the Nepal </w:t>
            </w:r>
            <w:proofErr w:type="spellStart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Rashtriya</w:t>
            </w:r>
            <w:proofErr w:type="spellEnd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proofErr w:type="spellStart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Abhilekhalaya</w:t>
            </w:r>
            <w:proofErr w:type="spellEnd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 (National Archives, Government of Nepal).</w:t>
            </w:r>
          </w:p>
        </w:tc>
      </w:tr>
      <w:tr w:rsidR="001D6DB4" w:rsidRPr="00F616F8" w14:paraId="412E1ABA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1159A67B" w14:textId="655DF74C" w:rsidR="001D6DB4" w:rsidRPr="00F616F8" w:rsidRDefault="001D6DB4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Notes</w:t>
            </w:r>
          </w:p>
        </w:tc>
        <w:tc>
          <w:tcPr>
            <w:tcW w:w="4800" w:type="dxa"/>
            <w:shd w:val="clear" w:color="auto" w:fill="EEEEEE"/>
          </w:tcPr>
          <w:p w14:paraId="37548990" w14:textId="440B6F81" w:rsidR="001D6DB4" w:rsidRPr="00F616F8" w:rsidRDefault="001D6DB4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This </w:t>
            </w:r>
            <w:r w:rsidR="00FE0F2A" w:rsidRPr="00F616F8">
              <w:rPr>
                <w:rFonts w:ascii="Arial Unicode MS" w:eastAsia="Arial Unicode MS" w:hAnsi="Arial Unicode MS" w:cs="Arial Unicode MS"/>
                <w:color w:val="434343"/>
              </w:rPr>
              <w:t>file is created for demonstration purpose</w:t>
            </w: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.</w:t>
            </w:r>
          </w:p>
        </w:tc>
      </w:tr>
    </w:tbl>
    <w:p w14:paraId="4933019C" w14:textId="77777777" w:rsidR="00FE0F2A" w:rsidRPr="00F616F8" w:rsidRDefault="00FE0F2A" w:rsidP="00285018">
      <w:pPr>
        <w:spacing w:after="120" w:line="240" w:lineRule="auto"/>
        <w:rPr>
          <w:rFonts w:ascii="Arial Unicode MS" w:eastAsia="Arial Unicode MS" w:hAnsi="Arial Unicode MS" w:cs="Arial Unicode MS"/>
          <w:sz w:val="46"/>
          <w:szCs w:val="46"/>
        </w:rPr>
      </w:pPr>
      <w:bookmarkStart w:id="0" w:name="_9z6qi1y1lw69" w:colFirst="0" w:colLast="0"/>
      <w:bookmarkEnd w:id="0"/>
      <w:r w:rsidRPr="00F616F8">
        <w:rPr>
          <w:rFonts w:ascii="Arial Unicode MS" w:eastAsia="Arial Unicode MS" w:hAnsi="Arial Unicode MS" w:cs="Arial Unicode MS"/>
          <w:b/>
          <w:sz w:val="46"/>
          <w:szCs w:val="46"/>
        </w:rPr>
        <w:br w:type="page"/>
      </w:r>
    </w:p>
    <w:p w14:paraId="7715B898" w14:textId="02491839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lastRenderedPageBreak/>
        <w:t>Facsimiles</w:t>
      </w:r>
    </w:p>
    <w:p w14:paraId="17578712" w14:textId="5B92010A" w:rsidR="000D3887" w:rsidRPr="00F616F8" w:rsidRDefault="000D3887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</w:pPr>
      <w:bookmarkStart w:id="1" w:name="_tdzit1nutccs" w:colFirst="0" w:colLast="0"/>
      <w:bookmarkEnd w:id="1"/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surface1:</w:t>
      </w:r>
      <w:r w:rsidR="00FE0F2A" w:rsidRPr="00F616F8">
        <w:rPr>
          <w:rFonts w:ascii="Arial Unicode MS" w:eastAsia="Arial Unicode MS" w:hAnsi="Arial Unicode MS" w:cs="Arial Unicode MS"/>
        </w:rPr>
        <w:t xml:space="preserve"> </w:t>
      </w:r>
      <w:r w:rsidR="00FE0F2A"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DNA_0016_0619.png</w:t>
      </w:r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:1r</w:t>
      </w:r>
    </w:p>
    <w:p w14:paraId="621EBA97" w14:textId="77777777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2" w:name="_rdifyynzwlgu" w:colFirst="0" w:colLast="0"/>
      <w:bookmarkEnd w:id="2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Abstract</w:t>
      </w:r>
    </w:p>
    <w:p w14:paraId="26A2EE61" w14:textId="7CD54F39" w:rsidR="00101BDB" w:rsidRPr="00F616F8" w:rsidRDefault="00FE0F2A" w:rsidP="00285018">
      <w:pPr>
        <w:spacing w:after="120" w:line="240" w:lineRule="auto"/>
        <w:rPr>
          <w:rFonts w:ascii="Arial Unicode MS" w:eastAsia="Arial Unicode MS" w:hAnsi="Arial Unicode MS" w:cs="Arial Unicode MS"/>
          <w:b/>
        </w:rPr>
      </w:pPr>
      <w:r w:rsidRPr="00F616F8">
        <w:rPr>
          <w:rFonts w:ascii="Arial Unicode MS" w:eastAsia="Arial Unicode MS" w:hAnsi="Arial Unicode MS" w:cs="Arial Unicode MS"/>
        </w:rPr>
        <w:t xml:space="preserve">This </w:t>
      </w:r>
      <w:proofErr w:type="spellStart"/>
      <w:r w:rsidRPr="00F616F8">
        <w:rPr>
          <w:rFonts w:ascii="Arial Unicode MS" w:eastAsia="Arial Unicode MS" w:hAnsi="Arial Unicode MS" w:cs="Arial Unicode MS"/>
          <w:i/>
          <w:iCs/>
        </w:rPr>
        <w:t>pañjāpatra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from King </w:t>
      </w:r>
      <w:proofErr w:type="spellStart"/>
      <w:r w:rsidRPr="00F616F8">
        <w:rPr>
          <w:rFonts w:ascii="Arial Unicode MS" w:eastAsia="Arial Unicode MS" w:hAnsi="Arial Unicode MS" w:cs="Arial Unicode MS"/>
        </w:rPr>
        <w:t>Rājendra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is an official, albeit reassuring-sounding summons to </w:t>
      </w:r>
      <w:proofErr w:type="spellStart"/>
      <w:r w:rsidRPr="00F616F8">
        <w:rPr>
          <w:rFonts w:ascii="Arial Unicode MS" w:eastAsia="Arial Unicode MS" w:hAnsi="Arial Unicode MS" w:cs="Arial Unicode MS"/>
        </w:rPr>
        <w:t>Cautarīyā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Bhīma </w:t>
      </w:r>
      <w:proofErr w:type="spellStart"/>
      <w:r w:rsidRPr="00F616F8">
        <w:rPr>
          <w:rFonts w:ascii="Arial Unicode MS" w:eastAsia="Arial Unicode MS" w:hAnsi="Arial Unicode MS" w:cs="Arial Unicode MS"/>
        </w:rPr>
        <w:t>Vikrama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616F8">
        <w:rPr>
          <w:rFonts w:ascii="Arial Unicode MS" w:eastAsia="Arial Unicode MS" w:hAnsi="Arial Unicode MS" w:cs="Arial Unicode MS"/>
        </w:rPr>
        <w:t>Śāha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and </w:t>
      </w:r>
      <w:proofErr w:type="spellStart"/>
      <w:r w:rsidRPr="00F616F8">
        <w:rPr>
          <w:rFonts w:ascii="Arial Unicode MS" w:eastAsia="Arial Unicode MS" w:hAnsi="Arial Unicode MS" w:cs="Arial Unicode MS"/>
        </w:rPr>
        <w:t>Cautarīyā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Colonel </w:t>
      </w:r>
      <w:proofErr w:type="spellStart"/>
      <w:r w:rsidRPr="00F616F8">
        <w:rPr>
          <w:rFonts w:ascii="Arial Unicode MS" w:eastAsia="Arial Unicode MS" w:hAnsi="Arial Unicode MS" w:cs="Arial Unicode MS"/>
        </w:rPr>
        <w:t>Vīra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616F8">
        <w:rPr>
          <w:rFonts w:ascii="Arial Unicode MS" w:eastAsia="Arial Unicode MS" w:hAnsi="Arial Unicode MS" w:cs="Arial Unicode MS"/>
        </w:rPr>
        <w:t>Vikrama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616F8">
        <w:rPr>
          <w:rFonts w:ascii="Arial Unicode MS" w:eastAsia="Arial Unicode MS" w:hAnsi="Arial Unicode MS" w:cs="Arial Unicode MS"/>
        </w:rPr>
        <w:t>Śāha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, who had fled from the kingdom after the </w:t>
      </w:r>
      <w:proofErr w:type="spellStart"/>
      <w:r w:rsidRPr="00F616F8">
        <w:rPr>
          <w:rFonts w:ascii="Arial Unicode MS" w:eastAsia="Arial Unicode MS" w:hAnsi="Arial Unicode MS" w:cs="Arial Unicode MS"/>
        </w:rPr>
        <w:t>Kot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massacre.</w:t>
      </w:r>
    </w:p>
    <w:p w14:paraId="539FCE96" w14:textId="5DBE1465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</w:rPr>
      </w:pPr>
      <w:bookmarkStart w:id="3" w:name="_2q9tj211wfsd" w:colFirst="0" w:colLast="0"/>
      <w:bookmarkEnd w:id="3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Edition (</w:t>
      </w:r>
      <w:r w:rsidR="00B61E46"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nep-san</w:t>
      </w:r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)</w:t>
      </w:r>
    </w:p>
    <w:p w14:paraId="34C5380B" w14:textId="31C00F2E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4" w:name="_pn9xbu6k6tf0" w:colFirst="0" w:colLast="0"/>
      <w:bookmarkStart w:id="5" w:name="_Hlk59189395"/>
      <w:bookmarkEnd w:id="4"/>
      <w:r w:rsidRPr="00F616F8">
        <w:rPr>
          <w:rFonts w:ascii="Arial Unicode MS" w:eastAsia="Arial Unicode MS" w:hAnsi="Arial Unicode MS" w:cs="Arial Unicode MS"/>
        </w:rPr>
        <w:t>pb@#surface1@1r</w:t>
      </w:r>
    </w:p>
    <w:p w14:paraId="0D03D8E3" w14:textId="77777777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6" w:name="_fu12v0foqj4i" w:colFirst="0" w:colLast="0"/>
      <w:bookmarkEnd w:id="6"/>
      <w:bookmarkEnd w:id="5"/>
      <w:r w:rsidRPr="00F616F8">
        <w:rPr>
          <w:rFonts w:ascii="Arial Unicode MS" w:eastAsia="Arial Unicode MS" w:hAnsi="Arial Unicode MS" w:cs="Arial Unicode MS"/>
        </w:rPr>
        <w:t>ab</w:t>
      </w:r>
      <w:r w:rsidRPr="00F616F8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F616F8">
        <w:rPr>
          <w:rFonts w:ascii="Arial Unicode MS" w:eastAsia="Arial Unicode MS" w:hAnsi="Arial Unicode MS" w:cs="Arial Unicode MS"/>
          <w:color w:val="FF0000"/>
        </w:rPr>
        <w:t>invocatio@invocatio</w:t>
      </w:r>
      <w:proofErr w:type="spellEnd"/>
    </w:p>
    <w:p w14:paraId="67A43C9A" w14:textId="79961300" w:rsidR="00101BDB" w:rsidRPr="00F616F8" w:rsidRDefault="000A3082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white"/>
        </w:rPr>
      </w:pPr>
      <w:proofErr w:type="spellStart"/>
      <w:r w:rsidRPr="00F616F8">
        <w:rPr>
          <w:rFonts w:ascii="Arial Unicode MS" w:eastAsia="Arial Unicode MS" w:hAnsi="Arial Unicode MS" w:cs="Arial Unicode MS" w:hint="cs"/>
          <w:color w:val="080808"/>
        </w:rPr>
        <w:t>श्रीदुर्गाज्यू</w:t>
      </w:r>
      <w:proofErr w:type="spellEnd"/>
      <w:r w:rsidRPr="00F616F8">
        <w:rPr>
          <w:rFonts w:ascii="Arial Unicode MS" w:eastAsia="Arial Unicode MS" w:hAnsi="Arial Unicode MS" w:cs="Arial Unicode MS"/>
          <w:color w:val="080808"/>
        </w:rPr>
        <w:t xml:space="preserve"> </w:t>
      </w:r>
      <w:proofErr w:type="spellStart"/>
      <w:r w:rsidRPr="00F616F8">
        <w:rPr>
          <w:rFonts w:ascii="Arial Unicode MS" w:eastAsia="Arial Unicode MS" w:hAnsi="Arial Unicode MS" w:cs="Arial Unicode MS" w:hint="cs"/>
          <w:color w:val="080808"/>
        </w:rPr>
        <w:t>सहायः</w:t>
      </w:r>
      <w:proofErr w:type="spellEnd"/>
    </w:p>
    <w:p w14:paraId="22B5CC5E" w14:textId="68BF6DE3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7" w:name="_r7swz7akyvp" w:colFirst="0" w:colLast="0"/>
      <w:bookmarkEnd w:id="7"/>
      <w:r w:rsidRPr="00F616F8">
        <w:rPr>
          <w:rFonts w:ascii="Arial Unicode MS" w:eastAsia="Arial Unicode MS" w:hAnsi="Arial Unicode MS" w:cs="Arial Unicode MS"/>
        </w:rPr>
        <w:t>ab</w:t>
      </w:r>
      <w:r w:rsidRPr="00F616F8">
        <w:rPr>
          <w:rFonts w:ascii="Arial Unicode MS" w:eastAsia="Arial Unicode MS" w:hAnsi="Arial Unicode MS" w:cs="Arial Unicode MS"/>
          <w:color w:val="FF0000"/>
          <w:sz w:val="24"/>
          <w:szCs w:val="24"/>
          <w:highlight w:val="white"/>
        </w:rPr>
        <w:t>@#</w:t>
      </w:r>
      <w:proofErr w:type="spellStart"/>
      <w:r w:rsidR="000A3082" w:rsidRPr="00F616F8">
        <w:rPr>
          <w:rFonts w:ascii="Arial Unicode MS" w:eastAsia="Arial Unicode MS" w:hAnsi="Arial Unicode MS" w:cs="Arial Unicode MS"/>
          <w:color w:val="FF0000"/>
          <w:sz w:val="24"/>
          <w:szCs w:val="24"/>
          <w:highlight w:val="white"/>
        </w:rPr>
        <w:t>seal</w:t>
      </w:r>
      <w:r w:rsidRPr="00F616F8">
        <w:rPr>
          <w:rFonts w:ascii="Arial Unicode MS" w:eastAsia="Arial Unicode MS" w:hAnsi="Arial Unicode MS" w:cs="Arial Unicode MS"/>
          <w:color w:val="FF0000"/>
          <w:sz w:val="24"/>
          <w:szCs w:val="24"/>
          <w:highlight w:val="white"/>
        </w:rPr>
        <w:t>@</w:t>
      </w:r>
      <w:r w:rsidR="000A3082" w:rsidRPr="00F616F8">
        <w:rPr>
          <w:rFonts w:ascii="Arial Unicode MS" w:eastAsia="Arial Unicode MS" w:hAnsi="Arial Unicode MS" w:cs="Arial Unicode MS"/>
          <w:color w:val="FF0000"/>
          <w:sz w:val="24"/>
          <w:szCs w:val="24"/>
          <w:highlight w:val="white"/>
        </w:rPr>
        <w:t>seal</w:t>
      </w:r>
      <w:proofErr w:type="spellEnd"/>
    </w:p>
    <w:p w14:paraId="336E059F" w14:textId="75F05437" w:rsidR="00101BDB" w:rsidRPr="00F616F8" w:rsidRDefault="000A3082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white"/>
        </w:rPr>
      </w:pPr>
      <w:r w:rsidRPr="00F616F8">
        <w:rPr>
          <w:rFonts w:ascii="Arial Unicode MS" w:eastAsia="Arial Unicode MS" w:hAnsi="Arial Unicode MS" w:cs="Arial Unicode MS"/>
          <w:color w:val="080808"/>
        </w:rPr>
        <w:t>[palm-seal of the king]</w:t>
      </w:r>
    </w:p>
    <w:p w14:paraId="75E17E4E" w14:textId="471D6BC9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8" w:name="_ghwfu4k0wdru" w:colFirst="0" w:colLast="0"/>
      <w:bookmarkStart w:id="9" w:name="_dlzeesqam4xg" w:colFirst="0" w:colLast="0"/>
      <w:bookmarkEnd w:id="8"/>
      <w:bookmarkEnd w:id="9"/>
      <w:r w:rsidRPr="00F616F8">
        <w:rPr>
          <w:rFonts w:ascii="Arial Unicode MS" w:eastAsia="Arial Unicode MS" w:hAnsi="Arial Unicode MS" w:cs="Arial Unicode MS"/>
        </w:rPr>
        <w:t>ab</w:t>
      </w:r>
      <w:r w:rsidRPr="00F616F8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F616F8">
        <w:rPr>
          <w:rFonts w:ascii="Arial Unicode MS" w:eastAsia="Arial Unicode MS" w:hAnsi="Arial Unicode MS" w:cs="Arial Unicode MS"/>
          <w:color w:val="FF0000"/>
          <w:sz w:val="24"/>
          <w:szCs w:val="24"/>
          <w:highlight w:val="white"/>
        </w:rPr>
        <w:t>main_text@maintext</w:t>
      </w:r>
      <w:proofErr w:type="spellEnd"/>
    </w:p>
    <w:p w14:paraId="30608CC9" w14:textId="19F76AE8" w:rsidR="00285018" w:rsidRPr="0040737B" w:rsidRDefault="000B64E9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40737B">
        <w:rPr>
          <w:rFonts w:ascii="Arial Unicode MS" w:eastAsia="Arial Unicode MS" w:hAnsi="Arial Unicode MS" w:cs="Arial Unicode MS"/>
        </w:rPr>
        <w:t>#SB@sanस्वस्ति#SE#SB@san</w:t>
      </w:r>
      <w:r w:rsidR="00285018" w:rsidRPr="0040737B">
        <w:rPr>
          <w:rFonts w:ascii="Arial Unicode MS" w:eastAsia="Arial Unicode MS" w:hAnsi="Arial Unicode MS" w:cs="Arial Unicode MS"/>
        </w:rPr>
        <w:t>श्रीगिरिराजचक्रचूडामणिनरनारायणेत्त्यादिविवि-</w:t>
      </w:r>
    </w:p>
    <w:p w14:paraId="0305D4B6" w14:textId="7B33B2A9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40737B">
        <w:rPr>
          <w:rFonts w:ascii="Arial Unicode MS" w:eastAsia="Arial Unicode MS" w:hAnsi="Arial Unicode MS" w:cs="Arial Unicode MS"/>
        </w:rPr>
        <w:t>#sup@reason{ध}#विरूदावलिविराजमानमानोन्नतश्रीश्रीश्रीश्रीश्रीमहा#sur{हा}#-</w:t>
      </w:r>
    </w:p>
    <w:p w14:paraId="11BE0DDB" w14:textId="6D9F5051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  <w:proofErr w:type="spellStart"/>
      <w:r w:rsidRPr="0040737B">
        <w:rPr>
          <w:rFonts w:ascii="Arial Unicode MS" w:eastAsia="Arial Unicode MS" w:hAnsi="Arial Unicode MS" w:cs="Arial Unicode MS"/>
        </w:rPr>
        <w:t>राजाधिराज</w:t>
      </w:r>
      <w:r w:rsidR="000B64E9" w:rsidRPr="0040737B">
        <w:rPr>
          <w:rFonts w:ascii="Arial Unicode MS" w:eastAsia="Arial Unicode MS" w:hAnsi="Arial Unicode MS" w:cs="Arial Unicode MS"/>
        </w:rPr>
        <w:t>#sur</w:t>
      </w:r>
      <w:proofErr w:type="spellEnd"/>
      <w:r w:rsidR="000B64E9" w:rsidRPr="0040737B">
        <w:rPr>
          <w:rFonts w:ascii="Arial Unicode MS" w:eastAsia="Arial Unicode MS" w:hAnsi="Arial Unicode MS" w:cs="Arial Unicode MS"/>
        </w:rPr>
        <w:t>{</w:t>
      </w:r>
      <w:proofErr w:type="spellStart"/>
      <w:r w:rsidR="000B64E9" w:rsidRPr="0040737B">
        <w:rPr>
          <w:rFonts w:ascii="Arial Unicode MS" w:eastAsia="Arial Unicode MS" w:hAnsi="Arial Unicode MS" w:cs="Arial Unicode MS"/>
        </w:rPr>
        <w:t>राज</w:t>
      </w:r>
      <w:proofErr w:type="spellEnd"/>
      <w:r w:rsidR="000B64E9" w:rsidRPr="0040737B">
        <w:rPr>
          <w:rFonts w:ascii="Arial Unicode MS" w:eastAsia="Arial Unicode MS" w:hAnsi="Arial Unicode MS" w:cs="Arial Unicode MS"/>
        </w:rPr>
        <w:t>}#</w:t>
      </w:r>
      <w:r w:rsidRPr="0040737B">
        <w:rPr>
          <w:rFonts w:ascii="Arial Unicode MS" w:eastAsia="Arial Unicode MS" w:hAnsi="Arial Unicode MS" w:cs="Arial Unicode MS"/>
        </w:rPr>
        <w:t>राजेन्द्रविक्रमसाहवाहादूरसम्सेरजङ्गदेवानाम्</w:t>
      </w:r>
    </w:p>
    <w:p w14:paraId="432645D4" w14:textId="6DE37C12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  <w:proofErr w:type="spellStart"/>
      <w:r w:rsidRPr="0040737B">
        <w:rPr>
          <w:rFonts w:ascii="Arial Unicode MS" w:eastAsia="Arial Unicode MS" w:hAnsi="Arial Unicode MS" w:cs="Arial Unicode MS"/>
        </w:rPr>
        <w:t>सदा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737B">
        <w:rPr>
          <w:rFonts w:ascii="Arial Unicode MS" w:eastAsia="Arial Unicode MS" w:hAnsi="Arial Unicode MS" w:cs="Arial Unicode MS"/>
        </w:rPr>
        <w:t>समरविजयीनाम्</w:t>
      </w:r>
      <w:r w:rsidR="000B64E9" w:rsidRPr="0040737B">
        <w:rPr>
          <w:rFonts w:ascii="Arial Unicode MS" w:eastAsia="Arial Unicode MS" w:hAnsi="Arial Unicode MS" w:cs="Arial Unicode MS"/>
        </w:rPr>
        <w:t>#SE#</w:t>
      </w:r>
      <w:proofErr w:type="gramStart"/>
      <w:r w:rsidR="000B64E9" w:rsidRPr="0040737B">
        <w:rPr>
          <w:rFonts w:ascii="Arial Unicode MS" w:eastAsia="Arial Unicode MS" w:hAnsi="Arial Unicode MS" w:cs="Arial Unicode MS"/>
        </w:rPr>
        <w:t>reg</w:t>
      </w:r>
      <w:proofErr w:type="spellEnd"/>
      <w:r w:rsidR="000B64E9" w:rsidRPr="0040737B">
        <w:rPr>
          <w:rFonts w:ascii="Arial Unicode MS" w:eastAsia="Arial Unicode MS" w:hAnsi="Arial Unicode MS" w:cs="Arial Unicode MS"/>
        </w:rPr>
        <w:t>{</w:t>
      </w:r>
      <w:proofErr w:type="gramEnd"/>
      <w:r w:rsidR="000B64E9" w:rsidRPr="0040737B">
        <w:rPr>
          <w:rStyle w:val="di"/>
          <w:rFonts w:ascii="Arial Unicode MS" w:eastAsia="Arial Unicode MS" w:hAnsi="Arial Unicode MS" w:cs="Arial Unicode MS"/>
        </w:rPr>
        <w:t>¯¯¯¯¯¯¯¯¯¯¯¯</w:t>
      </w:r>
      <w:r w:rsidR="000B64E9" w:rsidRPr="0040737B">
        <w:rPr>
          <w:rFonts w:ascii="Arial Unicode MS" w:eastAsia="Arial Unicode MS" w:hAnsi="Arial Unicode MS" w:cs="Arial Unicode MS"/>
        </w:rPr>
        <w:t xml:space="preserve"> </w:t>
      </w:r>
      <w:r w:rsidR="000B64E9" w:rsidRPr="0040737B">
        <w:rPr>
          <w:rFonts w:ascii="Arial Unicode MS" w:eastAsia="Arial Unicode MS" w:hAnsi="Arial Unicode MS" w:cs="Arial Unicode MS"/>
        </w:rPr>
        <w:t>}{</w:t>
      </w:r>
      <w:r w:rsidR="000B64E9" w:rsidRPr="0040737B">
        <w:rPr>
          <w:rFonts w:ascii="Arial Unicode MS" w:eastAsia="Arial Unicode MS" w:hAnsi="Arial Unicode MS" w:cs="Arial Unicode MS"/>
        </w:rPr>
        <w:t>---</w:t>
      </w:r>
      <w:r w:rsidR="000B64E9" w:rsidRPr="0040737B">
        <w:rPr>
          <w:rFonts w:ascii="Arial Unicode MS" w:eastAsia="Arial Unicode MS" w:hAnsi="Arial Unicode MS" w:cs="Arial Unicode MS"/>
        </w:rPr>
        <w:t>}#</w:t>
      </w:r>
    </w:p>
    <w:p w14:paraId="6FBE7D09" w14:textId="77777777" w:rsidR="00554A4B" w:rsidRDefault="000B64E9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40737B">
        <w:rPr>
          <w:rFonts w:ascii="Arial Unicode MS" w:eastAsia="Arial Unicode MS" w:hAnsi="Arial Unicode MS" w:cs="Arial Unicode MS"/>
        </w:rPr>
        <w:t>#SB</w:t>
      </w:r>
      <w:r w:rsidR="00285018" w:rsidRPr="0040737B">
        <w:rPr>
          <w:rFonts w:ascii="Arial Unicode MS" w:eastAsia="Arial Unicode MS" w:hAnsi="Arial Unicode MS" w:cs="Arial Unicode MS"/>
        </w:rPr>
        <w:t>आगे</w:t>
      </w:r>
      <w:r w:rsidRPr="0040737B">
        <w:rPr>
          <w:rFonts w:ascii="Arial Unicode MS" w:eastAsia="Arial Unicode MS" w:hAnsi="Arial Unicode MS" w:cs="Arial Unicode MS"/>
        </w:rPr>
        <w:t xml:space="preserve"> </w:t>
      </w:r>
      <w:r w:rsidRPr="0040737B">
        <w:rPr>
          <w:rFonts w:ascii="Arial Unicode MS" w:eastAsia="Arial Unicode MS" w:hAnsi="Arial Unicode MS" w:cs="Arial Unicode MS"/>
        </w:rPr>
        <w:t>•</w:t>
      </w:r>
      <w:r w:rsidR="00285018" w:rsidRPr="004073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85018" w:rsidRPr="0040737B">
        <w:rPr>
          <w:rFonts w:ascii="Arial Unicode MS" w:eastAsia="Arial Unicode MS" w:hAnsi="Arial Unicode MS" w:cs="Arial Unicode MS"/>
        </w:rPr>
        <w:t>चौतरिया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</w:t>
      </w:r>
      <w:r w:rsidRPr="0040737B">
        <w:rPr>
          <w:rFonts w:ascii="Arial Unicode MS" w:eastAsia="Arial Unicode MS" w:hAnsi="Arial Unicode MS" w:cs="Arial Unicode MS"/>
        </w:rPr>
        <w:t>•</w:t>
      </w:r>
      <w:r w:rsidR="00285018" w:rsidRPr="0040737B">
        <w:rPr>
          <w:rFonts w:ascii="Arial Unicode MS" w:eastAsia="Arial Unicode MS" w:hAnsi="Arial Unicode MS" w:cs="Arial Unicode MS"/>
        </w:rPr>
        <w:t xml:space="preserve"> </w:t>
      </w:r>
      <w:r w:rsidR="00AC46C9" w:rsidRPr="0040737B">
        <w:rPr>
          <w:rFonts w:ascii="Arial Unicode MS" w:eastAsia="Arial Unicode MS" w:hAnsi="Arial Unicode MS" w:cs="Arial Unicode MS"/>
        </w:rPr>
        <w:t>#</w:t>
      </w:r>
      <w:proofErr w:type="gramStart"/>
      <w:r w:rsidR="00AC46C9" w:rsidRPr="0040737B">
        <w:rPr>
          <w:rFonts w:ascii="Arial Unicode MS" w:eastAsia="Arial Unicode MS" w:hAnsi="Arial Unicode MS" w:cs="Arial Unicode MS"/>
        </w:rPr>
        <w:t>pen{</w:t>
      </w:r>
      <w:proofErr w:type="gramEnd"/>
      <w:r w:rsidR="00285018" w:rsidRPr="0040737B">
        <w:rPr>
          <w:rFonts w:ascii="Arial Unicode MS" w:eastAsia="Arial Unicode MS" w:hAnsi="Arial Unicode MS" w:cs="Arial Unicode MS"/>
        </w:rPr>
        <w:t xml:space="preserve">भिम </w:t>
      </w:r>
      <w:proofErr w:type="spellStart"/>
      <w:r w:rsidR="00285018" w:rsidRPr="0040737B">
        <w:rPr>
          <w:rFonts w:ascii="Arial Unicode MS" w:eastAsia="Arial Unicode MS" w:hAnsi="Arial Unicode MS" w:cs="Arial Unicode MS"/>
        </w:rPr>
        <w:t>विक्रम</w:t>
      </w:r>
      <w:proofErr w:type="spellEnd"/>
      <w:r w:rsidR="00285018" w:rsidRPr="004073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85018" w:rsidRPr="0040737B">
        <w:rPr>
          <w:rFonts w:ascii="Arial Unicode MS" w:eastAsia="Arial Unicode MS" w:hAnsi="Arial Unicode MS" w:cs="Arial Unicode MS"/>
        </w:rPr>
        <w:t>साह</w:t>
      </w:r>
      <w:proofErr w:type="spellEnd"/>
      <w:r w:rsidR="00AC46C9" w:rsidRPr="0040737B">
        <w:rPr>
          <w:rFonts w:ascii="Arial Unicode MS" w:eastAsia="Arial Unicode MS" w:hAnsi="Arial Unicode MS" w:cs="Arial Unicode MS"/>
        </w:rPr>
        <w:t>}#</w:t>
      </w:r>
      <w:r w:rsidRPr="0040737B">
        <w:rPr>
          <w:rFonts w:ascii="Arial Unicode MS" w:eastAsia="Arial Unicode MS" w:hAnsi="Arial Unicode MS" w:cs="Arial Unicode MS"/>
        </w:rPr>
        <w:t xml:space="preserve"> </w:t>
      </w:r>
      <w:r w:rsidRPr="0040737B">
        <w:rPr>
          <w:rFonts w:ascii="Arial Unicode MS" w:eastAsia="Arial Unicode MS" w:hAnsi="Arial Unicode MS" w:cs="Arial Unicode MS"/>
        </w:rPr>
        <w:t>•</w:t>
      </w:r>
      <w:r w:rsidR="00285018" w:rsidRPr="004073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85018" w:rsidRPr="0040737B">
        <w:rPr>
          <w:rFonts w:ascii="Arial Unicode MS" w:eastAsia="Arial Unicode MS" w:hAnsi="Arial Unicode MS" w:cs="Arial Unicode MS"/>
        </w:rPr>
        <w:t>चौतरिया</w:t>
      </w:r>
      <w:proofErr w:type="spellEnd"/>
      <w:r w:rsidR="00285018" w:rsidRPr="004073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85018" w:rsidRPr="0040737B">
        <w:rPr>
          <w:rFonts w:ascii="Arial Unicode MS" w:eastAsia="Arial Unicode MS" w:hAnsi="Arial Unicode MS" w:cs="Arial Unicode MS"/>
        </w:rPr>
        <w:t>कर्णेल</w:t>
      </w:r>
      <w:proofErr w:type="spellEnd"/>
      <w:r w:rsidR="00285018" w:rsidRPr="0040737B">
        <w:rPr>
          <w:rFonts w:ascii="Arial Unicode MS" w:eastAsia="Arial Unicode MS" w:hAnsi="Arial Unicode MS" w:cs="Arial Unicode MS"/>
        </w:rPr>
        <w:t xml:space="preserve"> </w:t>
      </w:r>
      <w:r w:rsidR="00AC46C9" w:rsidRPr="0040737B">
        <w:rPr>
          <w:rFonts w:ascii="Arial Unicode MS" w:eastAsia="Arial Unicode MS" w:hAnsi="Arial Unicode MS" w:cs="Arial Unicode MS"/>
        </w:rPr>
        <w:t>#pen{</w:t>
      </w:r>
      <w:r w:rsidR="00285018" w:rsidRPr="0040737B">
        <w:rPr>
          <w:rFonts w:ascii="Arial Unicode MS" w:eastAsia="Arial Unicode MS" w:hAnsi="Arial Unicode MS" w:cs="Arial Unicode MS"/>
        </w:rPr>
        <w:t>वीर</w:t>
      </w:r>
    </w:p>
    <w:p w14:paraId="106C63DF" w14:textId="7B7918EF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  <w:proofErr w:type="spellStart"/>
      <w:r w:rsidRPr="0040737B">
        <w:rPr>
          <w:rFonts w:ascii="Arial Unicode MS" w:eastAsia="Arial Unicode MS" w:hAnsi="Arial Unicode MS" w:cs="Arial Unicode MS"/>
        </w:rPr>
        <w:t>विक्रम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 w:rsidRPr="0040737B">
        <w:rPr>
          <w:rFonts w:ascii="Arial Unicode MS" w:eastAsia="Arial Unicode MS" w:hAnsi="Arial Unicode MS" w:cs="Arial Unicode MS"/>
        </w:rPr>
        <w:t>साह</w:t>
      </w:r>
      <w:proofErr w:type="spellEnd"/>
      <w:r w:rsidR="00AC46C9" w:rsidRPr="0040737B">
        <w:rPr>
          <w:rFonts w:ascii="Arial Unicode MS" w:eastAsia="Arial Unicode MS" w:hAnsi="Arial Unicode MS" w:cs="Arial Unicode MS"/>
        </w:rPr>
        <w:t>}#</w:t>
      </w:r>
      <w:proofErr w:type="gramEnd"/>
      <w:r w:rsidRPr="004073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737B">
        <w:rPr>
          <w:rFonts w:ascii="Arial Unicode MS" w:eastAsia="Arial Unicode MS" w:hAnsi="Arial Unicode MS" w:cs="Arial Unicode MS"/>
        </w:rPr>
        <w:t>प्रति</w:t>
      </w:r>
      <w:r w:rsidR="000B64E9" w:rsidRPr="0040737B">
        <w:rPr>
          <w:rFonts w:ascii="Arial Unicode MS" w:eastAsia="Arial Unicode MS" w:hAnsi="Arial Unicode MS" w:cs="Arial Unicode MS"/>
        </w:rPr>
        <w:t>#S</w:t>
      </w:r>
      <w:r w:rsidR="000B64E9" w:rsidRPr="0040737B">
        <w:rPr>
          <w:rFonts w:ascii="Arial Unicode MS" w:eastAsia="Arial Unicode MS" w:hAnsi="Arial Unicode MS" w:cs="Arial Unicode MS"/>
        </w:rPr>
        <w:t>E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</w:t>
      </w:r>
      <w:r w:rsidR="000B64E9" w:rsidRPr="0040737B">
        <w:rPr>
          <w:rFonts w:ascii="Arial Unicode MS" w:eastAsia="Arial Unicode MS" w:hAnsi="Arial Unicode MS" w:cs="Arial Unicode MS"/>
        </w:rPr>
        <w:t>•</w:t>
      </w:r>
      <w:r w:rsidRPr="0040737B">
        <w:rPr>
          <w:rFonts w:ascii="Arial Unicode MS" w:eastAsia="Arial Unicode MS" w:hAnsi="Arial Unicode MS" w:cs="Arial Unicode MS"/>
        </w:rPr>
        <w:t xml:space="preserve"> </w:t>
      </w:r>
      <w:r w:rsidR="000B64E9" w:rsidRPr="0040737B">
        <w:rPr>
          <w:rFonts w:ascii="Arial Unicode MS" w:eastAsia="Arial Unicode MS" w:hAnsi="Arial Unicode MS" w:cs="Arial Unicode MS"/>
        </w:rPr>
        <w:t>#SB</w:t>
      </w:r>
      <w:r w:rsidRPr="0040737B">
        <w:rPr>
          <w:rFonts w:ascii="Arial Unicode MS" w:eastAsia="Arial Unicode MS" w:hAnsi="Arial Unicode MS" w:cs="Arial Unicode MS"/>
        </w:rPr>
        <w:t xml:space="preserve">तिमिहरूको </w:t>
      </w:r>
      <w:proofErr w:type="spellStart"/>
      <w:r w:rsidRPr="0040737B">
        <w:rPr>
          <w:rFonts w:ascii="Arial Unicode MS" w:eastAsia="Arial Unicode MS" w:hAnsi="Arial Unicode MS" w:cs="Arial Unicode MS"/>
        </w:rPr>
        <w:t>मँ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737B">
        <w:rPr>
          <w:rFonts w:ascii="Arial Unicode MS" w:eastAsia="Arial Unicode MS" w:hAnsi="Arial Unicode MS" w:cs="Arial Unicode MS"/>
        </w:rPr>
        <w:t>छु</w:t>
      </w:r>
      <w:r w:rsidR="000B64E9" w:rsidRPr="0040737B">
        <w:rPr>
          <w:rFonts w:ascii="Arial Unicode MS" w:eastAsia="Arial Unicode MS" w:hAnsi="Arial Unicode MS" w:cs="Arial Unicode MS"/>
        </w:rPr>
        <w:t>#S</w:t>
      </w:r>
      <w:r w:rsidR="000B64E9" w:rsidRPr="0040737B">
        <w:rPr>
          <w:rFonts w:ascii="Arial Unicode MS" w:eastAsia="Arial Unicode MS" w:hAnsi="Arial Unicode MS" w:cs="Arial Unicode MS"/>
        </w:rPr>
        <w:t>E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</w:t>
      </w:r>
      <w:r w:rsidR="000B64E9" w:rsidRPr="0040737B">
        <w:rPr>
          <w:rFonts w:ascii="Arial Unicode MS" w:eastAsia="Arial Unicode MS" w:hAnsi="Arial Unicode MS" w:cs="Arial Unicode MS"/>
        </w:rPr>
        <w:t>#SB</w:t>
      </w:r>
      <w:r w:rsidRPr="0040737B">
        <w:rPr>
          <w:rFonts w:ascii="Arial Unicode MS" w:eastAsia="Arial Unicode MS" w:hAnsi="Arial Unicode MS" w:cs="Arial Unicode MS"/>
        </w:rPr>
        <w:t xml:space="preserve">खातिर </w:t>
      </w:r>
      <w:proofErr w:type="spellStart"/>
      <w:r w:rsidRPr="0040737B">
        <w:rPr>
          <w:rFonts w:ascii="Arial Unicode MS" w:eastAsia="Arial Unicode MS" w:hAnsi="Arial Unicode MS" w:cs="Arial Unicode MS"/>
        </w:rPr>
        <w:t>ग</w:t>
      </w:r>
      <w:r w:rsidR="000B64E9" w:rsidRPr="0040737B">
        <w:rPr>
          <w:rFonts w:ascii="Arial Unicode MS" w:eastAsia="Arial Unicode MS" w:hAnsi="Arial Unicode MS" w:cs="Arial Unicode MS"/>
        </w:rPr>
        <w:t>#sup@lost</w:t>
      </w:r>
      <w:proofErr w:type="spellEnd"/>
      <w:r w:rsidR="000B64E9" w:rsidRPr="0040737B">
        <w:rPr>
          <w:rFonts w:ascii="Arial Unicode MS" w:eastAsia="Arial Unicode MS" w:hAnsi="Arial Unicode MS" w:cs="Arial Unicode MS"/>
        </w:rPr>
        <w:t>{</w:t>
      </w:r>
      <w:proofErr w:type="spellStart"/>
      <w:r w:rsidR="000B64E9" w:rsidRPr="0040737B">
        <w:rPr>
          <w:rFonts w:ascii="Arial Unicode MS" w:eastAsia="Arial Unicode MS" w:hAnsi="Arial Unicode MS" w:cs="Arial Unicode MS"/>
        </w:rPr>
        <w:t>रूँला</w:t>
      </w:r>
      <w:proofErr w:type="spellEnd"/>
      <w:r w:rsidR="000B64E9" w:rsidRPr="0040737B">
        <w:rPr>
          <w:rFonts w:ascii="Arial Unicode MS" w:eastAsia="Arial Unicode MS" w:hAnsi="Arial Unicode MS" w:cs="Arial Unicode MS"/>
        </w:rPr>
        <w:t>}##S</w:t>
      </w:r>
      <w:r w:rsidR="000B64E9" w:rsidRPr="0040737B">
        <w:rPr>
          <w:rFonts w:ascii="Arial Unicode MS" w:eastAsia="Arial Unicode MS" w:hAnsi="Arial Unicode MS" w:cs="Arial Unicode MS"/>
        </w:rPr>
        <w:t>E</w:t>
      </w:r>
      <w:r w:rsidRPr="0040737B">
        <w:rPr>
          <w:rFonts w:ascii="Arial Unicode MS" w:eastAsia="Arial Unicode MS" w:hAnsi="Arial Unicode MS" w:cs="Arial Unicode MS"/>
        </w:rPr>
        <w:t xml:space="preserve"> </w:t>
      </w:r>
      <w:r w:rsidR="000B64E9" w:rsidRPr="0040737B">
        <w:rPr>
          <w:rFonts w:ascii="Arial Unicode MS" w:eastAsia="Arial Unicode MS" w:hAnsi="Arial Unicode MS" w:cs="Arial Unicode MS"/>
        </w:rPr>
        <w:t>#SB</w:t>
      </w:r>
      <w:r w:rsidRPr="0040737B">
        <w:rPr>
          <w:rFonts w:ascii="Arial Unicode MS" w:eastAsia="Arial Unicode MS" w:hAnsi="Arial Unicode MS" w:cs="Arial Unicode MS"/>
        </w:rPr>
        <w:t>पंजा प-</w:t>
      </w:r>
    </w:p>
    <w:p w14:paraId="29400B4D" w14:textId="3FE50171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  <w:proofErr w:type="spellStart"/>
      <w:r w:rsidRPr="0040737B">
        <w:rPr>
          <w:rFonts w:ascii="Arial Unicode MS" w:eastAsia="Arial Unicode MS" w:hAnsi="Arial Unicode MS" w:cs="Arial Unicode MS"/>
        </w:rPr>
        <w:t>ठाइबक्स्याको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737B">
        <w:rPr>
          <w:rFonts w:ascii="Arial Unicode MS" w:eastAsia="Arial Unicode MS" w:hAnsi="Arial Unicode MS" w:cs="Arial Unicode MS"/>
        </w:rPr>
        <w:t>छ</w:t>
      </w:r>
      <w:r w:rsidR="000B64E9" w:rsidRPr="0040737B">
        <w:rPr>
          <w:rFonts w:ascii="Arial Unicode MS" w:eastAsia="Arial Unicode MS" w:hAnsi="Arial Unicode MS" w:cs="Arial Unicode MS"/>
        </w:rPr>
        <w:t>#S</w:t>
      </w:r>
      <w:r w:rsidR="000B64E9" w:rsidRPr="0040737B">
        <w:rPr>
          <w:rFonts w:ascii="Arial Unicode MS" w:eastAsia="Arial Unicode MS" w:hAnsi="Arial Unicode MS" w:cs="Arial Unicode MS"/>
        </w:rPr>
        <w:t>E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</w:t>
      </w:r>
      <w:r w:rsidR="000B64E9" w:rsidRPr="0040737B">
        <w:rPr>
          <w:rFonts w:ascii="Arial Unicode MS" w:eastAsia="Arial Unicode MS" w:hAnsi="Arial Unicode MS" w:cs="Arial Unicode MS"/>
        </w:rPr>
        <w:t>#SB</w:t>
      </w:r>
      <w:r w:rsidRPr="0040737B">
        <w:rPr>
          <w:rFonts w:ascii="Arial Unicode MS" w:eastAsia="Arial Unicode MS" w:hAnsi="Arial Unicode MS" w:cs="Arial Unicode MS"/>
        </w:rPr>
        <w:t xml:space="preserve">पंजा </w:t>
      </w:r>
      <w:proofErr w:type="spellStart"/>
      <w:r w:rsidRPr="0040737B">
        <w:rPr>
          <w:rFonts w:ascii="Arial Unicode MS" w:eastAsia="Arial Unicode MS" w:hAnsi="Arial Unicode MS" w:cs="Arial Unicode MS"/>
        </w:rPr>
        <w:t>देखत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737B">
        <w:rPr>
          <w:rFonts w:ascii="Arial Unicode MS" w:eastAsia="Arial Unicode MS" w:hAnsi="Arial Unicode MS" w:cs="Arial Unicode MS"/>
        </w:rPr>
        <w:t>चाँडो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737B">
        <w:rPr>
          <w:rFonts w:ascii="Arial Unicode MS" w:eastAsia="Arial Unicode MS" w:hAnsi="Arial Unicode MS" w:cs="Arial Unicode MS"/>
        </w:rPr>
        <w:t>आउन्या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</w:t>
      </w:r>
      <w:r w:rsidR="000B64E9" w:rsidRPr="0040737B">
        <w:rPr>
          <w:rFonts w:ascii="Arial Unicode MS" w:eastAsia="Arial Unicode MS" w:hAnsi="Arial Unicode MS" w:cs="Arial Unicode MS"/>
        </w:rPr>
        <w:t>#sup@</w:t>
      </w:r>
      <w:proofErr w:type="gramStart"/>
      <w:r w:rsidR="000B64E9" w:rsidRPr="0040737B">
        <w:rPr>
          <w:rFonts w:ascii="Arial Unicode MS" w:eastAsia="Arial Unicode MS" w:hAnsi="Arial Unicode MS" w:cs="Arial Unicode MS"/>
        </w:rPr>
        <w:t>lost{</w:t>
      </w:r>
      <w:r w:rsidR="00F27D6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B64E9" w:rsidRPr="0040737B">
        <w:rPr>
          <w:rFonts w:ascii="Arial Unicode MS" w:eastAsia="Arial Unicode MS" w:hAnsi="Arial Unicode MS" w:cs="Arial Unicode MS"/>
        </w:rPr>
        <w:t>काम</w:t>
      </w:r>
      <w:proofErr w:type="spellEnd"/>
      <w:proofErr w:type="gramEnd"/>
      <w:r w:rsidR="00F27D68">
        <w:rPr>
          <w:rFonts w:ascii="Arial Unicode MS" w:eastAsia="Arial Unicode MS" w:hAnsi="Arial Unicode MS" w:cs="Arial Unicode MS"/>
        </w:rPr>
        <w:t xml:space="preserve"> </w:t>
      </w:r>
      <w:r w:rsidR="000B64E9" w:rsidRPr="0040737B">
        <w:rPr>
          <w:rFonts w:ascii="Arial Unicode MS" w:eastAsia="Arial Unicode MS" w:hAnsi="Arial Unicode MS" w:cs="Arial Unicode MS"/>
        </w:rPr>
        <w:t>}#</w:t>
      </w:r>
      <w:r w:rsidRPr="004073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737B">
        <w:rPr>
          <w:rFonts w:ascii="Arial Unicode MS" w:eastAsia="Arial Unicode MS" w:hAnsi="Arial Unicode MS" w:cs="Arial Unicode MS"/>
        </w:rPr>
        <w:t>गर</w:t>
      </w:r>
      <w:r w:rsidR="000B64E9" w:rsidRPr="0040737B">
        <w:rPr>
          <w:rFonts w:ascii="Arial Unicode MS" w:eastAsia="Arial Unicode MS" w:hAnsi="Arial Unicode MS" w:cs="Arial Unicode MS"/>
        </w:rPr>
        <w:t>#S</w:t>
      </w:r>
      <w:r w:rsidR="000B64E9" w:rsidRPr="0040737B">
        <w:rPr>
          <w:rFonts w:ascii="Arial Unicode MS" w:eastAsia="Arial Unicode MS" w:hAnsi="Arial Unicode MS" w:cs="Arial Unicode MS"/>
        </w:rPr>
        <w:t>E</w:t>
      </w:r>
      <w:proofErr w:type="spellEnd"/>
      <w:r w:rsidR="000B64E9" w:rsidRPr="0040737B">
        <w:rPr>
          <w:rFonts w:ascii="Arial Unicode MS" w:eastAsia="Arial Unicode MS" w:hAnsi="Arial Unicode MS" w:cs="Arial Unicode MS"/>
        </w:rPr>
        <w:t xml:space="preserve"> </w:t>
      </w:r>
      <w:r w:rsidR="000B64E9" w:rsidRPr="0040737B">
        <w:rPr>
          <w:rFonts w:ascii="Arial Unicode MS" w:eastAsia="Arial Unicode MS" w:hAnsi="Arial Unicode MS" w:cs="Arial Unicode MS"/>
        </w:rPr>
        <w:t>#SB</w:t>
      </w:r>
      <w:r w:rsidRPr="0040737B">
        <w:rPr>
          <w:rFonts w:ascii="Arial Unicode MS" w:eastAsia="Arial Unicode MS" w:hAnsi="Arial Unicode MS" w:cs="Arial Unicode MS"/>
        </w:rPr>
        <w:t>इति</w:t>
      </w:r>
    </w:p>
    <w:p w14:paraId="66FA48BA" w14:textId="2DC785CD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  <w:proofErr w:type="spellStart"/>
      <w:r w:rsidRPr="0040737B">
        <w:rPr>
          <w:rFonts w:ascii="Arial Unicode MS" w:eastAsia="Arial Unicode MS" w:hAnsi="Arial Unicode MS" w:cs="Arial Unicode MS"/>
        </w:rPr>
        <w:t>सम्वत्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१९०३ </w:t>
      </w:r>
      <w:proofErr w:type="spellStart"/>
      <w:r w:rsidRPr="0040737B">
        <w:rPr>
          <w:rFonts w:ascii="Arial Unicode MS" w:eastAsia="Arial Unicode MS" w:hAnsi="Arial Unicode MS" w:cs="Arial Unicode MS"/>
        </w:rPr>
        <w:t>साल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737B">
        <w:rPr>
          <w:rFonts w:ascii="Arial Unicode MS" w:eastAsia="Arial Unicode MS" w:hAnsi="Arial Unicode MS" w:cs="Arial Unicode MS"/>
        </w:rPr>
        <w:t>मिति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737B">
        <w:rPr>
          <w:rFonts w:ascii="Arial Unicode MS" w:eastAsia="Arial Unicode MS" w:hAnsi="Arial Unicode MS" w:cs="Arial Unicode MS"/>
        </w:rPr>
        <w:t>वैशाख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737B">
        <w:rPr>
          <w:rFonts w:ascii="Arial Unicode MS" w:eastAsia="Arial Unicode MS" w:hAnsi="Arial Unicode MS" w:cs="Arial Unicode MS"/>
        </w:rPr>
        <w:t>वदि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</w:t>
      </w:r>
      <w:r w:rsidR="00325629" w:rsidRPr="0040737B">
        <w:rPr>
          <w:rFonts w:ascii="Arial Unicode MS" w:eastAsia="Arial Unicode MS" w:hAnsi="Arial Unicode MS" w:cs="Arial Unicode MS"/>
        </w:rPr>
        <w:t>#//@characters@breakage#</w:t>
      </w:r>
      <w:r w:rsidRPr="004073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737B">
        <w:rPr>
          <w:rFonts w:ascii="Arial Unicode MS" w:eastAsia="Arial Unicode MS" w:hAnsi="Arial Unicode MS" w:cs="Arial Unicode MS"/>
        </w:rPr>
        <w:t>रोज</w:t>
      </w:r>
      <w:proofErr w:type="spellEnd"/>
      <w:r w:rsidRPr="0040737B">
        <w:rPr>
          <w:rFonts w:ascii="Arial Unicode MS" w:eastAsia="Arial Unicode MS" w:hAnsi="Arial Unicode MS" w:cs="Arial Unicode MS"/>
        </w:rPr>
        <w:t xml:space="preserve"> ३ </w:t>
      </w:r>
      <w:proofErr w:type="spellStart"/>
      <w:r w:rsidRPr="0040737B">
        <w:rPr>
          <w:rFonts w:ascii="Arial Unicode MS" w:eastAsia="Arial Unicode MS" w:hAnsi="Arial Unicode MS" w:cs="Arial Unicode MS"/>
        </w:rPr>
        <w:t>शुभम्</w:t>
      </w:r>
      <w:r w:rsidR="000B64E9" w:rsidRPr="0040737B">
        <w:rPr>
          <w:rFonts w:ascii="Arial Unicode MS" w:eastAsia="Arial Unicode MS" w:hAnsi="Arial Unicode MS" w:cs="Arial Unicode MS"/>
        </w:rPr>
        <w:t>#S</w:t>
      </w:r>
      <w:r w:rsidR="000B64E9" w:rsidRPr="0040737B">
        <w:rPr>
          <w:rFonts w:ascii="Arial Unicode MS" w:eastAsia="Arial Unicode MS" w:hAnsi="Arial Unicode MS" w:cs="Arial Unicode MS"/>
        </w:rPr>
        <w:t>E</w:t>
      </w:r>
      <w:proofErr w:type="spellEnd"/>
    </w:p>
    <w:p w14:paraId="7AB08CFC" w14:textId="77777777" w:rsidR="00325629" w:rsidRPr="00F616F8" w:rsidRDefault="00325629">
      <w:pPr>
        <w:rPr>
          <w:rFonts w:ascii="Arial Unicode MS" w:eastAsia="Arial Unicode MS" w:hAnsi="Arial Unicode MS" w:cs="Arial Unicode MS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/>
          <w:color w:val="000000"/>
          <w:sz w:val="46"/>
          <w:szCs w:val="46"/>
        </w:rPr>
        <w:br w:type="page"/>
      </w:r>
    </w:p>
    <w:p w14:paraId="7A0F3592" w14:textId="797AE503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lastRenderedPageBreak/>
        <w:t>English Translation</w:t>
      </w:r>
    </w:p>
    <w:p w14:paraId="1AB77082" w14:textId="01235721" w:rsidR="00370F2C" w:rsidRPr="00F616F8" w:rsidRDefault="00370F2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r w:rsidRPr="00F616F8">
        <w:rPr>
          <w:rFonts w:ascii="Arial Unicode MS" w:eastAsia="Arial Unicode MS" w:hAnsi="Arial Unicode MS" w:cs="Arial Unicode MS"/>
        </w:rPr>
        <w:t>pb@1r</w:t>
      </w:r>
    </w:p>
    <w:p w14:paraId="7BBF0BED" w14:textId="55A6249E" w:rsidR="00325629" w:rsidRPr="00F616F8" w:rsidRDefault="00325629" w:rsidP="00325629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F616F8">
        <w:rPr>
          <w:rFonts w:ascii="Arial Unicode MS" w:eastAsia="Arial Unicode MS" w:hAnsi="Arial Unicode MS" w:cs="Arial Unicode MS"/>
        </w:rPr>
        <w:t xml:space="preserve">May venerable </w:t>
      </w:r>
      <w:proofErr w:type="spellStart"/>
      <w:r w:rsidRPr="00F616F8">
        <w:rPr>
          <w:rFonts w:ascii="Arial Unicode MS" w:eastAsia="Arial Unicode MS" w:hAnsi="Arial Unicode MS" w:cs="Arial Unicode MS"/>
        </w:rPr>
        <w:t>Durgā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help [us].</w:t>
      </w:r>
    </w:p>
    <w:p w14:paraId="19520895" w14:textId="17CC9250" w:rsidR="00325629" w:rsidRPr="00F616F8" w:rsidRDefault="00325629" w:rsidP="00325629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F616F8">
        <w:rPr>
          <w:rFonts w:ascii="Arial Unicode MS" w:eastAsia="Arial Unicode MS" w:hAnsi="Arial Unicode MS" w:cs="Arial Unicode MS"/>
        </w:rPr>
        <w:t>[palm-seal of the king]</w:t>
      </w:r>
    </w:p>
    <w:p w14:paraId="127467C7" w14:textId="1EE4332E" w:rsidR="00325629" w:rsidRPr="00F616F8" w:rsidRDefault="00325629" w:rsidP="00325629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F616F8">
        <w:rPr>
          <w:rFonts w:ascii="Arial Unicode MS" w:eastAsia="Arial Unicode MS" w:hAnsi="Arial Unicode MS" w:cs="Arial Unicode MS"/>
        </w:rPr>
        <w:t xml:space="preserve">Hail! [A decree] of him who is shining with manifold rows of eulogy [such as] 'The venerable crest-jewel of the multitude of mountain kings’ and </w:t>
      </w:r>
      <w:proofErr w:type="spellStart"/>
      <w:r w:rsidRPr="00F616F8">
        <w:rPr>
          <w:rFonts w:ascii="Arial Unicode MS" w:eastAsia="Arial Unicode MS" w:hAnsi="Arial Unicode MS" w:cs="Arial Unicode MS"/>
          <w:i/>
          <w:iCs/>
        </w:rPr>
        <w:t>naranārāyaṇa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(an epithet of </w:t>
      </w:r>
      <w:proofErr w:type="spellStart"/>
      <w:r w:rsidRPr="00F616F8">
        <w:rPr>
          <w:rFonts w:ascii="Arial Unicode MS" w:eastAsia="Arial Unicode MS" w:hAnsi="Arial Unicode MS" w:cs="Arial Unicode MS"/>
        </w:rPr>
        <w:t>Kṛṣṇa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) etc., high in </w:t>
      </w:r>
      <w:proofErr w:type="spellStart"/>
      <w:r w:rsidRPr="00F616F8">
        <w:rPr>
          <w:rFonts w:ascii="Arial Unicode MS" w:eastAsia="Arial Unicode MS" w:hAnsi="Arial Unicode MS" w:cs="Arial Unicode MS"/>
        </w:rPr>
        <w:t>honour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, the venerable supreme king of great kings, the five times venerable great king, </w:t>
      </w:r>
      <w:r w:rsidR="00AC46C9" w:rsidRPr="00F616F8">
        <w:rPr>
          <w:rFonts w:ascii="Arial Unicode MS" w:eastAsia="Arial Unicode MS" w:hAnsi="Arial Unicode MS" w:cs="Arial Unicode MS"/>
        </w:rPr>
        <w:t>#</w:t>
      </w:r>
      <w:proofErr w:type="gramStart"/>
      <w:r w:rsidR="00AC46C9" w:rsidRPr="00F616F8">
        <w:rPr>
          <w:rFonts w:ascii="Arial Unicode MS" w:eastAsia="Arial Unicode MS" w:hAnsi="Arial Unicode MS" w:cs="Arial Unicode MS"/>
        </w:rPr>
        <w:t>pen{</w:t>
      </w:r>
      <w:proofErr w:type="gramEnd"/>
      <w:r w:rsidRPr="00F616F8">
        <w:rPr>
          <w:rFonts w:ascii="Arial Unicode MS" w:eastAsia="Arial Unicode MS" w:hAnsi="Arial Unicode MS" w:cs="Arial Unicode MS"/>
        </w:rPr>
        <w:t xml:space="preserve">Rājendra </w:t>
      </w:r>
      <w:proofErr w:type="spellStart"/>
      <w:r w:rsidRPr="00F616F8">
        <w:rPr>
          <w:rFonts w:ascii="Arial Unicode MS" w:eastAsia="Arial Unicode MS" w:hAnsi="Arial Unicode MS" w:cs="Arial Unicode MS"/>
        </w:rPr>
        <w:t>Vikrama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616F8">
        <w:rPr>
          <w:rFonts w:ascii="Arial Unicode MS" w:eastAsia="Arial Unicode MS" w:hAnsi="Arial Unicode MS" w:cs="Arial Unicode MS"/>
        </w:rPr>
        <w:t>Śāha</w:t>
      </w:r>
      <w:proofErr w:type="spellEnd"/>
      <w:r w:rsidR="00AC46C9" w:rsidRPr="00F616F8">
        <w:rPr>
          <w:rFonts w:ascii="Arial Unicode MS" w:eastAsia="Arial Unicode MS" w:hAnsi="Arial Unicode MS" w:cs="Arial Unicode MS"/>
        </w:rPr>
        <w:t>}#</w:t>
      </w:r>
      <w:r w:rsidRPr="00F616F8">
        <w:rPr>
          <w:rFonts w:ascii="Arial Unicode MS" w:eastAsia="Arial Unicode MS" w:hAnsi="Arial Unicode MS" w:cs="Arial Unicode MS"/>
        </w:rPr>
        <w:t>, the brave swordsman, the divine king always triumphant in war.</w:t>
      </w:r>
    </w:p>
    <w:p w14:paraId="117F7395" w14:textId="7BB66240" w:rsidR="00325629" w:rsidRPr="00F616F8" w:rsidRDefault="00325629" w:rsidP="00325629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F616F8">
        <w:rPr>
          <w:rFonts w:ascii="Arial Unicode MS" w:eastAsia="Arial Unicode MS" w:hAnsi="Arial Unicode MS" w:cs="Arial Unicode MS"/>
        </w:rPr>
        <w:t xml:space="preserve">To </w:t>
      </w:r>
      <w:proofErr w:type="spellStart"/>
      <w:r w:rsidRPr="00F616F8">
        <w:rPr>
          <w:rFonts w:ascii="Arial Unicode MS" w:eastAsia="Arial Unicode MS" w:hAnsi="Arial Unicode MS" w:cs="Arial Unicode MS"/>
        </w:rPr>
        <w:t>Cautarīyā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</w:t>
      </w:r>
      <w:r w:rsidR="00AC46C9" w:rsidRPr="00F616F8">
        <w:rPr>
          <w:rFonts w:ascii="Arial Unicode MS" w:eastAsia="Arial Unicode MS" w:hAnsi="Arial Unicode MS" w:cs="Arial Unicode MS"/>
        </w:rPr>
        <w:t>#</w:t>
      </w:r>
      <w:proofErr w:type="gramStart"/>
      <w:r w:rsidR="00AC46C9" w:rsidRPr="00F616F8">
        <w:rPr>
          <w:rFonts w:ascii="Arial Unicode MS" w:eastAsia="Arial Unicode MS" w:hAnsi="Arial Unicode MS" w:cs="Arial Unicode MS"/>
        </w:rPr>
        <w:t>pen{</w:t>
      </w:r>
      <w:proofErr w:type="gramEnd"/>
      <w:r w:rsidRPr="00F616F8">
        <w:rPr>
          <w:rFonts w:ascii="Arial Unicode MS" w:eastAsia="Arial Unicode MS" w:hAnsi="Arial Unicode MS" w:cs="Arial Unicode MS"/>
        </w:rPr>
        <w:t xml:space="preserve">Bhīma </w:t>
      </w:r>
      <w:proofErr w:type="spellStart"/>
      <w:r w:rsidRPr="00F616F8">
        <w:rPr>
          <w:rFonts w:ascii="Arial Unicode MS" w:eastAsia="Arial Unicode MS" w:hAnsi="Arial Unicode MS" w:cs="Arial Unicode MS"/>
        </w:rPr>
        <w:t>Vikrama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616F8">
        <w:rPr>
          <w:rFonts w:ascii="Arial Unicode MS" w:eastAsia="Arial Unicode MS" w:hAnsi="Arial Unicode MS" w:cs="Arial Unicode MS"/>
        </w:rPr>
        <w:t>Śāha</w:t>
      </w:r>
      <w:proofErr w:type="spellEnd"/>
      <w:r w:rsidR="00AC46C9" w:rsidRPr="00F616F8">
        <w:rPr>
          <w:rFonts w:ascii="Arial Unicode MS" w:eastAsia="Arial Unicode MS" w:hAnsi="Arial Unicode MS" w:cs="Arial Unicode MS"/>
        </w:rPr>
        <w:t>}#</w:t>
      </w:r>
      <w:r w:rsidRPr="00F616F8">
        <w:rPr>
          <w:rFonts w:ascii="Arial Unicode MS" w:eastAsia="Arial Unicode MS" w:hAnsi="Arial Unicode MS" w:cs="Arial Unicode MS"/>
        </w:rPr>
        <w:t xml:space="preserve"> [and] </w:t>
      </w:r>
      <w:proofErr w:type="spellStart"/>
      <w:r w:rsidRPr="00F616F8">
        <w:rPr>
          <w:rFonts w:ascii="Arial Unicode MS" w:eastAsia="Arial Unicode MS" w:hAnsi="Arial Unicode MS" w:cs="Arial Unicode MS"/>
        </w:rPr>
        <w:t>Cautarīyā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</w:t>
      </w:r>
      <w:r w:rsidR="00AC46C9" w:rsidRPr="00F616F8">
        <w:rPr>
          <w:rFonts w:ascii="Arial Unicode MS" w:eastAsia="Arial Unicode MS" w:hAnsi="Arial Unicode MS" w:cs="Arial Unicode MS"/>
        </w:rPr>
        <w:t>#pen{</w:t>
      </w:r>
      <w:r w:rsidRPr="00F616F8">
        <w:rPr>
          <w:rFonts w:ascii="Arial Unicode MS" w:eastAsia="Arial Unicode MS" w:hAnsi="Arial Unicode MS" w:cs="Arial Unicode MS"/>
        </w:rPr>
        <w:t xml:space="preserve">Colonel </w:t>
      </w:r>
      <w:proofErr w:type="spellStart"/>
      <w:r w:rsidRPr="00F616F8">
        <w:rPr>
          <w:rFonts w:ascii="Arial Unicode MS" w:eastAsia="Arial Unicode MS" w:hAnsi="Arial Unicode MS" w:cs="Arial Unicode MS"/>
        </w:rPr>
        <w:t>Vīra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616F8">
        <w:rPr>
          <w:rFonts w:ascii="Arial Unicode MS" w:eastAsia="Arial Unicode MS" w:hAnsi="Arial Unicode MS" w:cs="Arial Unicode MS"/>
        </w:rPr>
        <w:t>Vikrama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616F8">
        <w:rPr>
          <w:rFonts w:ascii="Arial Unicode MS" w:eastAsia="Arial Unicode MS" w:hAnsi="Arial Unicode MS" w:cs="Arial Unicode MS"/>
        </w:rPr>
        <w:t>Śāha</w:t>
      </w:r>
      <w:proofErr w:type="spellEnd"/>
      <w:r w:rsidR="00AC46C9" w:rsidRPr="00F616F8">
        <w:rPr>
          <w:rFonts w:ascii="Arial Unicode MS" w:eastAsia="Arial Unicode MS" w:hAnsi="Arial Unicode MS" w:cs="Arial Unicode MS"/>
        </w:rPr>
        <w:t>}#</w:t>
      </w:r>
      <w:r w:rsidRPr="00F616F8">
        <w:rPr>
          <w:rFonts w:ascii="Arial Unicode MS" w:eastAsia="Arial Unicode MS" w:hAnsi="Arial Unicode MS" w:cs="Arial Unicode MS"/>
        </w:rPr>
        <w:t>.</w:t>
      </w:r>
    </w:p>
    <w:p w14:paraId="4FAB7645" w14:textId="42881CF2" w:rsidR="00325629" w:rsidRPr="00F616F8" w:rsidRDefault="00325629" w:rsidP="00325629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F616F8">
        <w:rPr>
          <w:rFonts w:ascii="Arial Unicode MS" w:eastAsia="Arial Unicode MS" w:hAnsi="Arial Unicode MS" w:cs="Arial Unicode MS"/>
        </w:rPr>
        <w:t xml:space="preserve">I am [there for] you. We shall </w:t>
      </w:r>
      <w:proofErr w:type="spellStart"/>
      <w:r w:rsidRPr="00F616F8">
        <w:rPr>
          <w:rFonts w:ascii="Arial Unicode MS" w:eastAsia="Arial Unicode MS" w:hAnsi="Arial Unicode MS" w:cs="Arial Unicode MS"/>
        </w:rPr>
        <w:t>honour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(</w:t>
      </w:r>
      <w:proofErr w:type="spellStart"/>
      <w:r w:rsidRPr="00F616F8">
        <w:rPr>
          <w:rFonts w:ascii="Arial Unicode MS" w:eastAsia="Arial Unicode MS" w:hAnsi="Arial Unicode MS" w:cs="Arial Unicode MS"/>
          <w:i/>
          <w:iCs/>
        </w:rPr>
        <w:t>khātira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) [you]. The </w:t>
      </w:r>
      <w:proofErr w:type="spellStart"/>
      <w:r w:rsidRPr="00F616F8">
        <w:rPr>
          <w:rFonts w:ascii="Arial Unicode MS" w:eastAsia="Arial Unicode MS" w:hAnsi="Arial Unicode MS" w:cs="Arial Unicode MS"/>
          <w:i/>
          <w:iCs/>
        </w:rPr>
        <w:t>pañjā</w:t>
      </w:r>
      <w:proofErr w:type="spellEnd"/>
      <w:r w:rsidRPr="00F616F8">
        <w:rPr>
          <w:rFonts w:ascii="Arial Unicode MS" w:eastAsia="Arial Unicode MS" w:hAnsi="Arial Unicode MS" w:cs="Arial Unicode MS"/>
          <w:i/>
          <w:iCs/>
        </w:rPr>
        <w:t>[</w:t>
      </w:r>
      <w:proofErr w:type="spellStart"/>
      <w:r w:rsidRPr="00F616F8">
        <w:rPr>
          <w:rFonts w:ascii="Arial Unicode MS" w:eastAsia="Arial Unicode MS" w:hAnsi="Arial Unicode MS" w:cs="Arial Unicode MS"/>
          <w:i/>
          <w:iCs/>
        </w:rPr>
        <w:t>patra</w:t>
      </w:r>
      <w:proofErr w:type="spellEnd"/>
      <w:r w:rsidRPr="00F616F8">
        <w:rPr>
          <w:rFonts w:ascii="Arial Unicode MS" w:eastAsia="Arial Unicode MS" w:hAnsi="Arial Unicode MS" w:cs="Arial Unicode MS"/>
          <w:i/>
          <w:iCs/>
        </w:rPr>
        <w:t>]</w:t>
      </w:r>
      <w:r w:rsidRPr="00F616F8">
        <w:rPr>
          <w:rFonts w:ascii="Arial Unicode MS" w:eastAsia="Arial Unicode MS" w:hAnsi="Arial Unicode MS" w:cs="Arial Unicode MS"/>
        </w:rPr>
        <w:t xml:space="preserve"> has been sent by [us]. Come [back here] as soon as you receive (lit. see) it.</w:t>
      </w:r>
    </w:p>
    <w:p w14:paraId="6A859056" w14:textId="281979E1" w:rsidR="00325629" w:rsidRPr="00F616F8" w:rsidRDefault="00325629" w:rsidP="00325629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F616F8">
        <w:rPr>
          <w:rFonts w:ascii="Arial Unicode MS" w:eastAsia="Arial Unicode MS" w:hAnsi="Arial Unicode MS" w:cs="Arial Unicode MS"/>
        </w:rPr>
        <w:t>Tuesday, the ...</w:t>
      </w:r>
      <w:r w:rsidRPr="00F616F8">
        <w:rPr>
          <w:rStyle w:val="FootnoteReference"/>
          <w:rFonts w:ascii="Arial Unicode MS" w:eastAsia="Arial Unicode MS" w:hAnsi="Arial Unicode MS" w:cs="Arial Unicode MS"/>
        </w:rPr>
        <w:footnoteReference w:id="1"/>
      </w:r>
      <w:r w:rsidRPr="00F616F8">
        <w:rPr>
          <w:rFonts w:ascii="Arial Unicode MS" w:eastAsia="Arial Unicode MS" w:hAnsi="Arial Unicode MS" w:cs="Arial Unicode MS"/>
        </w:rPr>
        <w:t xml:space="preserve"> day of the dark fortnight of </w:t>
      </w:r>
      <w:proofErr w:type="spellStart"/>
      <w:r w:rsidRPr="00F616F8">
        <w:rPr>
          <w:rFonts w:ascii="Arial Unicode MS" w:eastAsia="Arial Unicode MS" w:hAnsi="Arial Unicode MS" w:cs="Arial Unicode MS"/>
        </w:rPr>
        <w:t>Vaiśākha</w:t>
      </w:r>
      <w:proofErr w:type="spellEnd"/>
      <w:r w:rsidRPr="00F616F8">
        <w:rPr>
          <w:rFonts w:ascii="Arial Unicode MS" w:eastAsia="Arial Unicode MS" w:hAnsi="Arial Unicode MS" w:cs="Arial Unicode MS"/>
        </w:rPr>
        <w:t xml:space="preserve"> in the [</w:t>
      </w:r>
      <w:proofErr w:type="spellStart"/>
      <w:r w:rsidRPr="00F616F8">
        <w:rPr>
          <w:rFonts w:ascii="Arial Unicode MS" w:eastAsia="Arial Unicode MS" w:hAnsi="Arial Unicode MS" w:cs="Arial Unicode MS"/>
        </w:rPr>
        <w:t>Vikrama</w:t>
      </w:r>
      <w:proofErr w:type="spellEnd"/>
      <w:r w:rsidRPr="00F616F8">
        <w:rPr>
          <w:rFonts w:ascii="Arial Unicode MS" w:eastAsia="Arial Unicode MS" w:hAnsi="Arial Unicode MS" w:cs="Arial Unicode MS"/>
        </w:rPr>
        <w:t>] era year 1903 (1846 CE). [May it be] auspicious.</w:t>
      </w:r>
    </w:p>
    <w:p w14:paraId="09159AC4" w14:textId="49AA4A0C" w:rsidR="00370F2C" w:rsidRPr="00F616F8" w:rsidRDefault="00370F2C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3B3F3BBD" w14:textId="77777777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11" w:name="_de5sby1d4000" w:colFirst="0" w:colLast="0"/>
      <w:bookmarkStart w:id="12" w:name="_wob5lbahqu0g" w:colFirst="0" w:colLast="0"/>
      <w:bookmarkEnd w:id="11"/>
      <w:bookmarkEnd w:id="12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Commentary</w:t>
      </w:r>
    </w:p>
    <w:p w14:paraId="558BA566" w14:textId="77777777" w:rsidR="00325629" w:rsidRPr="00F616F8" w:rsidRDefault="00325629" w:rsidP="00325629">
      <w:pPr>
        <w:spacing w:after="120" w:line="240" w:lineRule="auto"/>
        <w:rPr>
          <w:rFonts w:ascii="Arial Unicode MS" w:eastAsia="Arial Unicode MS" w:hAnsi="Arial Unicode MS" w:cs="Arial Unicode MS"/>
          <w:bCs/>
        </w:rPr>
      </w:pPr>
      <w:r w:rsidRPr="00F616F8">
        <w:rPr>
          <w:rFonts w:ascii="Arial Unicode MS" w:eastAsia="Arial Unicode MS" w:hAnsi="Arial Unicode MS" w:cs="Arial Unicode MS"/>
          <w:bCs/>
        </w:rPr>
        <w:t xml:space="preserve">A </w:t>
      </w:r>
      <w:proofErr w:type="spellStart"/>
      <w:r w:rsidRPr="00F616F8">
        <w:rPr>
          <w:rFonts w:ascii="Arial Unicode MS" w:eastAsia="Arial Unicode MS" w:hAnsi="Arial Unicode MS" w:cs="Arial Unicode MS"/>
          <w:bCs/>
          <w:i/>
          <w:iCs/>
        </w:rPr>
        <w:t>pañjāpatra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, also known as a </w:t>
      </w:r>
      <w:proofErr w:type="spellStart"/>
      <w:r w:rsidRPr="00F616F8">
        <w:rPr>
          <w:rFonts w:ascii="Arial Unicode MS" w:eastAsia="Arial Unicode MS" w:hAnsi="Arial Unicode MS" w:cs="Arial Unicode MS"/>
          <w:bCs/>
          <w:i/>
          <w:iCs/>
        </w:rPr>
        <w:t>keśarīpañjā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is a variety of </w:t>
      </w:r>
      <w:proofErr w:type="spellStart"/>
      <w:r w:rsidRPr="00F616F8">
        <w:rPr>
          <w:rFonts w:ascii="Arial Unicode MS" w:eastAsia="Arial Unicode MS" w:hAnsi="Arial Unicode MS" w:cs="Arial Unicode MS"/>
          <w:bCs/>
          <w:i/>
          <w:iCs/>
        </w:rPr>
        <w:t>lālamohara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. It is a royal order with the seal of the palm of king. According to Amatya 1988: 2-3, these types of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lālamoharas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were issued when any executive power, facility etc. was being granted to a person, or else a royal family member was being assigned responsibility to rule over a certain territory of the kingdom or to take on the job of running the government.</w:t>
      </w:r>
    </w:p>
    <w:p w14:paraId="13E1A7CB" w14:textId="1BCCD736" w:rsidR="00FA503B" w:rsidRPr="00F616F8" w:rsidRDefault="00325629" w:rsidP="00325629">
      <w:pPr>
        <w:spacing w:after="120" w:line="240" w:lineRule="auto"/>
        <w:rPr>
          <w:rFonts w:ascii="Arial Unicode MS" w:eastAsia="Arial Unicode MS" w:hAnsi="Arial Unicode MS" w:cs="Arial Unicode MS"/>
          <w:bCs/>
        </w:rPr>
      </w:pPr>
      <w:proofErr w:type="spellStart"/>
      <w:r w:rsidRPr="00F616F8">
        <w:rPr>
          <w:rFonts w:ascii="Arial Unicode MS" w:eastAsia="Arial Unicode MS" w:hAnsi="Arial Unicode MS" w:cs="Arial Unicode MS"/>
          <w:bCs/>
        </w:rPr>
        <w:t>Cautarīyā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Bhīma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Vikrama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Śāha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and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Cautarīyā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Colonel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Vīra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Vikrama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Śāha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were sons of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Mukhtiyāra</w:t>
      </w:r>
      <w:proofErr w:type="spellEnd"/>
      <w:r w:rsidR="00B566D3" w:rsidRPr="00F616F8">
        <w:rPr>
          <w:rFonts w:ascii="Arial Unicode MS" w:eastAsia="Arial Unicode MS" w:hAnsi="Arial Unicode MS" w:cs="Arial Unicode MS"/>
          <w:bCs/>
        </w:rPr>
        <w:t xml:space="preserve"> </w:t>
      </w:r>
      <w:r w:rsidR="00AC46C9" w:rsidRPr="00F616F8">
        <w:rPr>
          <w:rFonts w:ascii="Arial Unicode MS" w:eastAsia="Arial Unicode MS" w:hAnsi="Arial Unicode MS" w:cs="Arial Unicode MS"/>
        </w:rPr>
        <w:t>#</w:t>
      </w:r>
      <w:proofErr w:type="gramStart"/>
      <w:r w:rsidR="00AC46C9" w:rsidRPr="00F616F8">
        <w:rPr>
          <w:rFonts w:ascii="Arial Unicode MS" w:eastAsia="Arial Unicode MS" w:hAnsi="Arial Unicode MS" w:cs="Arial Unicode MS"/>
        </w:rPr>
        <w:t>pen{</w:t>
      </w:r>
      <w:proofErr w:type="gramEnd"/>
      <w:r w:rsidRPr="00F616F8">
        <w:rPr>
          <w:rFonts w:ascii="Arial Unicode MS" w:eastAsia="Arial Unicode MS" w:hAnsi="Arial Unicode MS" w:cs="Arial Unicode MS"/>
          <w:bCs/>
        </w:rPr>
        <w:t xml:space="preserve">Puṣkara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Śāha</w:t>
      </w:r>
      <w:proofErr w:type="spellEnd"/>
      <w:r w:rsidR="00AC46C9" w:rsidRPr="00F616F8">
        <w:rPr>
          <w:rFonts w:ascii="Arial Unicode MS" w:eastAsia="Arial Unicode MS" w:hAnsi="Arial Unicode MS" w:cs="Arial Unicode MS"/>
          <w:bCs/>
        </w:rPr>
        <w:t>}#</w:t>
      </w:r>
      <w:r w:rsidRPr="00F616F8">
        <w:rPr>
          <w:rFonts w:ascii="Arial Unicode MS" w:eastAsia="Arial Unicode MS" w:hAnsi="Arial Unicode MS" w:cs="Arial Unicode MS"/>
          <w:bCs/>
        </w:rPr>
        <w:t xml:space="preserve">.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Puṣkara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Śāha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was appointed as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mukhtiyāra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by Queen </w:t>
      </w:r>
      <w:r w:rsidR="00AC46C9" w:rsidRPr="00F616F8">
        <w:rPr>
          <w:rFonts w:ascii="Arial Unicode MS" w:eastAsia="Arial Unicode MS" w:hAnsi="Arial Unicode MS" w:cs="Arial Unicode MS"/>
        </w:rPr>
        <w:t>#</w:t>
      </w:r>
      <w:proofErr w:type="gramStart"/>
      <w:r w:rsidR="00AC46C9" w:rsidRPr="00F616F8">
        <w:rPr>
          <w:rFonts w:ascii="Arial Unicode MS" w:eastAsia="Arial Unicode MS" w:hAnsi="Arial Unicode MS" w:cs="Arial Unicode MS"/>
        </w:rPr>
        <w:t>pen{</w:t>
      </w:r>
      <w:proofErr w:type="gramEnd"/>
      <w:r w:rsidRPr="00F616F8">
        <w:rPr>
          <w:rFonts w:ascii="Arial Unicode MS" w:eastAsia="Arial Unicode MS" w:hAnsi="Arial Unicode MS" w:cs="Arial Unicode MS"/>
          <w:bCs/>
        </w:rPr>
        <w:t>Sāmrājyalakṣmī</w:t>
      </w:r>
      <w:r w:rsidR="00AC46C9" w:rsidRPr="00F616F8">
        <w:rPr>
          <w:rFonts w:ascii="Arial Unicode MS" w:eastAsia="Arial Unicode MS" w:hAnsi="Arial Unicode MS" w:cs="Arial Unicode MS"/>
          <w:bCs/>
        </w:rPr>
        <w:t>}#</w:t>
      </w:r>
      <w:r w:rsidRPr="00F616F8">
        <w:rPr>
          <w:rFonts w:ascii="Arial Unicode MS" w:eastAsia="Arial Unicode MS" w:hAnsi="Arial Unicode MS" w:cs="Arial Unicode MS"/>
          <w:bCs/>
        </w:rPr>
        <w:t xml:space="preserve"> in early April 1840. He was soon (1 November 1840) dismissed from the post, however (cf. Acharya 1971: 16). Bhīma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Vikrama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Śāha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, a cousin of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Cautarīyā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</w:t>
      </w:r>
      <w:r w:rsidR="00AC46C9" w:rsidRPr="00F616F8">
        <w:rPr>
          <w:rFonts w:ascii="Arial Unicode MS" w:eastAsia="Arial Unicode MS" w:hAnsi="Arial Unicode MS" w:cs="Arial Unicode MS"/>
        </w:rPr>
        <w:t>#</w:t>
      </w:r>
      <w:proofErr w:type="gramStart"/>
      <w:r w:rsidR="00AC46C9" w:rsidRPr="00F616F8">
        <w:rPr>
          <w:rFonts w:ascii="Arial Unicode MS" w:eastAsia="Arial Unicode MS" w:hAnsi="Arial Unicode MS" w:cs="Arial Unicode MS"/>
        </w:rPr>
        <w:t>pen{</w:t>
      </w:r>
      <w:proofErr w:type="gramEnd"/>
      <w:r w:rsidRPr="00F616F8">
        <w:rPr>
          <w:rFonts w:ascii="Arial Unicode MS" w:eastAsia="Arial Unicode MS" w:hAnsi="Arial Unicode MS" w:cs="Arial Unicode MS"/>
          <w:bCs/>
        </w:rPr>
        <w:t xml:space="preserve">Phatte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Jaṅga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Śāha</w:t>
      </w:r>
      <w:proofErr w:type="spellEnd"/>
      <w:r w:rsidR="00AC46C9" w:rsidRPr="00F616F8">
        <w:rPr>
          <w:rFonts w:ascii="Arial Unicode MS" w:eastAsia="Arial Unicode MS" w:hAnsi="Arial Unicode MS" w:cs="Arial Unicode MS"/>
          <w:bCs/>
        </w:rPr>
        <w:t>}#</w:t>
      </w:r>
      <w:r w:rsidRPr="00F616F8">
        <w:rPr>
          <w:rFonts w:ascii="Arial Unicode MS" w:eastAsia="Arial Unicode MS" w:hAnsi="Arial Unicode MS" w:cs="Arial Unicode MS"/>
          <w:bCs/>
        </w:rPr>
        <w:t xml:space="preserve">, was governor of </w:t>
      </w:r>
      <w:r w:rsidR="00AC46C9" w:rsidRPr="00F616F8">
        <w:rPr>
          <w:rFonts w:ascii="Arial Unicode MS" w:eastAsia="Arial Unicode MS" w:hAnsi="Arial Unicode MS" w:cs="Arial Unicode MS"/>
        </w:rPr>
        <w:t>#p</w:t>
      </w:r>
      <w:r w:rsidR="00AC46C9" w:rsidRPr="00F616F8">
        <w:rPr>
          <w:rFonts w:ascii="Arial Unicode MS" w:eastAsia="Arial Unicode MS" w:hAnsi="Arial Unicode MS" w:cs="Arial Unicode MS"/>
        </w:rPr>
        <w:t>l</w:t>
      </w:r>
      <w:r w:rsidR="00AC46C9" w:rsidRPr="00F616F8">
        <w:rPr>
          <w:rFonts w:ascii="Arial Unicode MS" w:eastAsia="Arial Unicode MS" w:hAnsi="Arial Unicode MS" w:cs="Arial Unicode MS"/>
        </w:rPr>
        <w:t>n{</w:t>
      </w:r>
      <w:r w:rsidRPr="00F616F8">
        <w:rPr>
          <w:rFonts w:ascii="Arial Unicode MS" w:eastAsia="Arial Unicode MS" w:hAnsi="Arial Unicode MS" w:cs="Arial Unicode MS"/>
          <w:bCs/>
        </w:rPr>
        <w:t>Doṭī</w:t>
      </w:r>
      <w:r w:rsidR="00AC46C9" w:rsidRPr="00F616F8">
        <w:rPr>
          <w:rFonts w:ascii="Arial Unicode MS" w:eastAsia="Arial Unicode MS" w:hAnsi="Arial Unicode MS" w:cs="Arial Unicode MS"/>
          <w:bCs/>
        </w:rPr>
        <w:t>}#</w:t>
      </w:r>
      <w:r w:rsidRPr="00F616F8">
        <w:rPr>
          <w:rFonts w:ascii="Arial Unicode MS" w:eastAsia="Arial Unicode MS" w:hAnsi="Arial Unicode MS" w:cs="Arial Unicode MS"/>
          <w:bCs/>
        </w:rPr>
        <w:t xml:space="preserve">. When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lastRenderedPageBreak/>
        <w:t>Phatte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Jaṅga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was killed, along with many of his relatives and followers, the family’s property was confiscated. Some of survivors, including Bhīma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Vikrama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, fled the kingdom. On 27 August 1847, on his way back to </w:t>
      </w:r>
      <w:r w:rsidR="00AC46C9" w:rsidRPr="00F616F8">
        <w:rPr>
          <w:rFonts w:ascii="Arial Unicode MS" w:eastAsia="Arial Unicode MS" w:hAnsi="Arial Unicode MS" w:cs="Arial Unicode MS"/>
        </w:rPr>
        <w:t>#</w:t>
      </w:r>
      <w:proofErr w:type="gramStart"/>
      <w:r w:rsidR="00AC46C9" w:rsidRPr="00F616F8">
        <w:rPr>
          <w:rFonts w:ascii="Arial Unicode MS" w:eastAsia="Arial Unicode MS" w:hAnsi="Arial Unicode MS" w:cs="Arial Unicode MS"/>
        </w:rPr>
        <w:t>p</w:t>
      </w:r>
      <w:r w:rsidR="00AC46C9" w:rsidRPr="00F616F8">
        <w:rPr>
          <w:rFonts w:ascii="Arial Unicode MS" w:eastAsia="Arial Unicode MS" w:hAnsi="Arial Unicode MS" w:cs="Arial Unicode MS"/>
        </w:rPr>
        <w:t>l</w:t>
      </w:r>
      <w:r w:rsidR="00AC46C9" w:rsidRPr="00F616F8">
        <w:rPr>
          <w:rFonts w:ascii="Arial Unicode MS" w:eastAsia="Arial Unicode MS" w:hAnsi="Arial Unicode MS" w:cs="Arial Unicode MS"/>
        </w:rPr>
        <w:t>n{</w:t>
      </w:r>
      <w:proofErr w:type="gramEnd"/>
      <w:r w:rsidRPr="00F616F8">
        <w:rPr>
          <w:rFonts w:ascii="Arial Unicode MS" w:eastAsia="Arial Unicode MS" w:hAnsi="Arial Unicode MS" w:cs="Arial Unicode MS"/>
          <w:bCs/>
        </w:rPr>
        <w:t>Kathmandu</w:t>
      </w:r>
      <w:r w:rsidR="00AC46C9" w:rsidRPr="00F616F8">
        <w:rPr>
          <w:rFonts w:ascii="Arial Unicode MS" w:eastAsia="Arial Unicode MS" w:hAnsi="Arial Unicode MS" w:cs="Arial Unicode MS"/>
          <w:bCs/>
        </w:rPr>
        <w:t>}#</w:t>
      </w:r>
      <w:r w:rsidRPr="00F616F8">
        <w:rPr>
          <w:rFonts w:ascii="Arial Unicode MS" w:eastAsia="Arial Unicode MS" w:hAnsi="Arial Unicode MS" w:cs="Arial Unicode MS"/>
          <w:bCs/>
        </w:rPr>
        <w:t xml:space="preserve"> from </w:t>
      </w:r>
      <w:r w:rsidR="00900D7F" w:rsidRPr="00F616F8">
        <w:rPr>
          <w:rFonts w:ascii="Arial Unicode MS" w:eastAsia="Arial Unicode MS" w:hAnsi="Arial Unicode MS" w:cs="Arial Unicode MS"/>
        </w:rPr>
        <w:t>#pln{</w:t>
      </w:r>
      <w:r w:rsidRPr="00F616F8">
        <w:rPr>
          <w:rFonts w:ascii="Arial Unicode MS" w:eastAsia="Arial Unicode MS" w:hAnsi="Arial Unicode MS" w:cs="Arial Unicode MS"/>
          <w:bCs/>
        </w:rPr>
        <w:t>Bettiah</w:t>
      </w:r>
      <w:r w:rsidR="00900D7F" w:rsidRPr="00F616F8">
        <w:rPr>
          <w:rFonts w:ascii="Arial Unicode MS" w:eastAsia="Arial Unicode MS" w:hAnsi="Arial Unicode MS" w:cs="Arial Unicode MS"/>
          <w:bCs/>
        </w:rPr>
        <w:t>}#</w:t>
      </w:r>
      <w:r w:rsidRPr="00F616F8">
        <w:rPr>
          <w:rFonts w:ascii="Arial Unicode MS" w:eastAsia="Arial Unicode MS" w:hAnsi="Arial Unicode MS" w:cs="Arial Unicode MS"/>
          <w:bCs/>
        </w:rPr>
        <w:t xml:space="preserve"> with 200 or 300 men intent on killing </w:t>
      </w:r>
      <w:r w:rsidR="00900D7F" w:rsidRPr="00F616F8">
        <w:rPr>
          <w:rFonts w:ascii="Arial Unicode MS" w:eastAsia="Arial Unicode MS" w:hAnsi="Arial Unicode MS" w:cs="Arial Unicode MS"/>
        </w:rPr>
        <w:t>#pen{</w:t>
      </w:r>
      <w:r w:rsidRPr="00F616F8">
        <w:rPr>
          <w:rFonts w:ascii="Arial Unicode MS" w:eastAsia="Arial Unicode MS" w:hAnsi="Arial Unicode MS" w:cs="Arial Unicode MS"/>
          <w:bCs/>
        </w:rPr>
        <w:t xml:space="preserve">Jaṅga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Bahādura</w:t>
      </w:r>
      <w:proofErr w:type="spellEnd"/>
      <w:r w:rsidR="00900D7F" w:rsidRPr="00F616F8">
        <w:rPr>
          <w:rFonts w:ascii="Arial Unicode MS" w:eastAsia="Arial Unicode MS" w:hAnsi="Arial Unicode MS" w:cs="Arial Unicode MS"/>
          <w:bCs/>
        </w:rPr>
        <w:t>}#</w:t>
      </w:r>
      <w:r w:rsidRPr="00F616F8">
        <w:rPr>
          <w:rFonts w:ascii="Arial Unicode MS" w:eastAsia="Arial Unicode MS" w:hAnsi="Arial Unicode MS" w:cs="Arial Unicode MS"/>
          <w:bCs/>
        </w:rPr>
        <w:t xml:space="preserve">, Bhīma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Vikrama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was defeated by the latter’s troops in </w:t>
      </w:r>
      <w:r w:rsidR="00900D7F" w:rsidRPr="00F616F8">
        <w:rPr>
          <w:rFonts w:ascii="Arial Unicode MS" w:eastAsia="Arial Unicode MS" w:hAnsi="Arial Unicode MS" w:cs="Arial Unicode MS"/>
        </w:rPr>
        <w:t>#pln{</w:t>
      </w:r>
      <w:r w:rsidRPr="00F616F8">
        <w:rPr>
          <w:rFonts w:ascii="Arial Unicode MS" w:eastAsia="Arial Unicode MS" w:hAnsi="Arial Unicode MS" w:cs="Arial Unicode MS"/>
          <w:bCs/>
        </w:rPr>
        <w:t>Alau</w:t>
      </w:r>
      <w:r w:rsidR="00900D7F" w:rsidRPr="00F616F8">
        <w:rPr>
          <w:rFonts w:ascii="Arial Unicode MS" w:eastAsia="Arial Unicode MS" w:hAnsi="Arial Unicode MS" w:cs="Arial Unicode MS"/>
          <w:bCs/>
        </w:rPr>
        <w:t>}#</w:t>
      </w:r>
      <w:r w:rsidRPr="00F616F8">
        <w:rPr>
          <w:rFonts w:ascii="Arial Unicode MS" w:eastAsia="Arial Unicode MS" w:hAnsi="Arial Unicode MS" w:cs="Arial Unicode MS"/>
          <w:bCs/>
        </w:rPr>
        <w:t xml:space="preserve">, an event called the </w:t>
      </w:r>
      <w:proofErr w:type="spellStart"/>
      <w:r w:rsidRPr="00F616F8">
        <w:rPr>
          <w:rFonts w:ascii="Arial Unicode MS" w:eastAsia="Arial Unicode MS" w:hAnsi="Arial Unicode MS" w:cs="Arial Unicode MS"/>
          <w:bCs/>
        </w:rPr>
        <w:t>Alau</w:t>
      </w:r>
      <w:proofErr w:type="spellEnd"/>
      <w:r w:rsidRPr="00F616F8">
        <w:rPr>
          <w:rFonts w:ascii="Arial Unicode MS" w:eastAsia="Arial Unicode MS" w:hAnsi="Arial Unicode MS" w:cs="Arial Unicode MS"/>
          <w:bCs/>
        </w:rPr>
        <w:t xml:space="preserve"> massacre in Nepalese history. He had no recourse but to flee to </w:t>
      </w:r>
      <w:r w:rsidR="00900D7F" w:rsidRPr="00F616F8">
        <w:rPr>
          <w:rFonts w:ascii="Arial Unicode MS" w:eastAsia="Arial Unicode MS" w:hAnsi="Arial Unicode MS" w:cs="Arial Unicode MS"/>
        </w:rPr>
        <w:t>#</w:t>
      </w:r>
      <w:proofErr w:type="gramStart"/>
      <w:r w:rsidR="00900D7F" w:rsidRPr="00F616F8">
        <w:rPr>
          <w:rFonts w:ascii="Arial Unicode MS" w:eastAsia="Arial Unicode MS" w:hAnsi="Arial Unicode MS" w:cs="Arial Unicode MS"/>
        </w:rPr>
        <w:t>pln{</w:t>
      </w:r>
      <w:proofErr w:type="gramEnd"/>
      <w:r w:rsidRPr="00F616F8">
        <w:rPr>
          <w:rFonts w:ascii="Arial Unicode MS" w:eastAsia="Arial Unicode MS" w:hAnsi="Arial Unicode MS" w:cs="Arial Unicode MS"/>
          <w:bCs/>
        </w:rPr>
        <w:t>Varāṇasī</w:t>
      </w:r>
      <w:r w:rsidR="00900D7F" w:rsidRPr="00F616F8">
        <w:rPr>
          <w:rFonts w:ascii="Arial Unicode MS" w:eastAsia="Arial Unicode MS" w:hAnsi="Arial Unicode MS" w:cs="Arial Unicode MS"/>
          <w:bCs/>
        </w:rPr>
        <w:t>}#</w:t>
      </w:r>
      <w:r w:rsidRPr="00F616F8">
        <w:rPr>
          <w:rFonts w:ascii="Arial Unicode MS" w:eastAsia="Arial Unicode MS" w:hAnsi="Arial Unicode MS" w:cs="Arial Unicode MS"/>
          <w:bCs/>
        </w:rPr>
        <w:t xml:space="preserve"> (cf. Stiller 1981: 300, 301, 355, 357).</w:t>
      </w:r>
      <w:r w:rsidR="00A569DA" w:rsidRPr="00F616F8">
        <w:rPr>
          <w:rFonts w:ascii="Arial Unicode MS" w:eastAsia="Arial Unicode MS" w:hAnsi="Arial Unicode MS" w:cs="Arial Unicode MS"/>
          <w:bCs/>
        </w:rPr>
        <w:t xml:space="preserve"> This document has been published in the #ref</w:t>
      </w:r>
      <w:r w:rsidR="00F616F8">
        <w:rPr>
          <w:rFonts w:ascii="Arial Unicode MS" w:eastAsia="Arial Unicode MS" w:hAnsi="Arial Unicode MS" w:cs="Arial Unicode MS"/>
          <w:bCs/>
        </w:rPr>
        <w:t>@</w:t>
      </w:r>
      <w:proofErr w:type="gramStart"/>
      <w:r w:rsidR="004F1D72" w:rsidRPr="004F1D72">
        <w:rPr>
          <w:rFonts w:ascii="Arial Unicode MS" w:eastAsia="Arial Unicode MS" w:hAnsi="Arial Unicode MS" w:cs="Arial Unicode MS"/>
          <w:bCs/>
        </w:rPr>
        <w:t>https://nepalica.hadw-bw.de/nepalwww/</w:t>
      </w:r>
      <w:r w:rsidR="00A569DA" w:rsidRPr="00F616F8">
        <w:rPr>
          <w:rFonts w:ascii="Arial Unicode MS" w:eastAsia="Arial Unicode MS" w:hAnsi="Arial Unicode MS" w:cs="Arial Unicode MS"/>
          <w:bCs/>
        </w:rPr>
        <w:t>{</w:t>
      </w:r>
      <w:proofErr w:type="gramEnd"/>
      <w:r w:rsidR="00A569DA" w:rsidRPr="00F616F8">
        <w:rPr>
          <w:rFonts w:ascii="Arial Unicode MS" w:eastAsia="Arial Unicode MS" w:hAnsi="Arial Unicode MS" w:cs="Arial Unicode MS"/>
          <w:bCs/>
        </w:rPr>
        <w:t>Abhilekha}# site (#ref{</w:t>
      </w:r>
      <w:r w:rsidR="00A569DA" w:rsidRPr="00F616F8">
        <w:rPr>
          <w:rFonts w:ascii="Arial Unicode MS" w:eastAsia="Arial Unicode MS" w:hAnsi="Arial Unicode MS" w:cs="Arial Unicode MS"/>
          <w:bCs/>
        </w:rPr>
        <w:t>https://nepalica.hadw-bw.de/nepal/editions/show/1336</w:t>
      </w:r>
      <w:r w:rsidR="00A569DA" w:rsidRPr="00F616F8">
        <w:rPr>
          <w:rFonts w:ascii="Arial Unicode MS" w:eastAsia="Arial Unicode MS" w:hAnsi="Arial Unicode MS" w:cs="Arial Unicode MS"/>
          <w:bCs/>
        </w:rPr>
        <w:t>}#).</w:t>
      </w:r>
    </w:p>
    <w:sectPr w:rsidR="00FA503B" w:rsidRPr="00F616F8">
      <w:pgSz w:w="11906" w:h="16838"/>
      <w:pgMar w:top="1417" w:right="1417" w:bottom="1134" w:left="141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4ECEF" w14:textId="77777777" w:rsidR="00D02DEE" w:rsidRDefault="00D02DEE" w:rsidP="007C7590">
      <w:pPr>
        <w:spacing w:after="0" w:line="240" w:lineRule="auto"/>
      </w:pPr>
      <w:r>
        <w:separator/>
      </w:r>
    </w:p>
  </w:endnote>
  <w:endnote w:type="continuationSeparator" w:id="0">
    <w:p w14:paraId="168A11E0" w14:textId="77777777" w:rsidR="00D02DEE" w:rsidRDefault="00D02DEE" w:rsidP="007C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13EDA" w14:textId="77777777" w:rsidR="00D02DEE" w:rsidRDefault="00D02DEE" w:rsidP="007C7590">
      <w:pPr>
        <w:spacing w:after="0" w:line="240" w:lineRule="auto"/>
      </w:pPr>
      <w:r>
        <w:separator/>
      </w:r>
    </w:p>
  </w:footnote>
  <w:footnote w:type="continuationSeparator" w:id="0">
    <w:p w14:paraId="28387163" w14:textId="77777777" w:rsidR="00D02DEE" w:rsidRDefault="00D02DEE" w:rsidP="007C7590">
      <w:pPr>
        <w:spacing w:after="0" w:line="240" w:lineRule="auto"/>
      </w:pPr>
      <w:r>
        <w:continuationSeparator/>
      </w:r>
    </w:p>
  </w:footnote>
  <w:footnote w:id="1">
    <w:p w14:paraId="7465630F" w14:textId="2D4A0E3E" w:rsidR="00325629" w:rsidRDefault="003256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10" w:name="note--1"/>
      <w:bookmarkEnd w:id="10"/>
      <w:r>
        <w:t>Text lost in the original.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DB"/>
    <w:rsid w:val="000175DF"/>
    <w:rsid w:val="00041FFC"/>
    <w:rsid w:val="000A3082"/>
    <w:rsid w:val="000B64E9"/>
    <w:rsid w:val="000B7114"/>
    <w:rsid w:val="000D3887"/>
    <w:rsid w:val="00101BDB"/>
    <w:rsid w:val="0010291F"/>
    <w:rsid w:val="00151696"/>
    <w:rsid w:val="001A5955"/>
    <w:rsid w:val="001A6541"/>
    <w:rsid w:val="001D6DB4"/>
    <w:rsid w:val="00217917"/>
    <w:rsid w:val="00222240"/>
    <w:rsid w:val="00224AA3"/>
    <w:rsid w:val="00266AA8"/>
    <w:rsid w:val="00285018"/>
    <w:rsid w:val="00291FE2"/>
    <w:rsid w:val="00295CAC"/>
    <w:rsid w:val="002C422A"/>
    <w:rsid w:val="00325629"/>
    <w:rsid w:val="00325FC2"/>
    <w:rsid w:val="00370F2C"/>
    <w:rsid w:val="00374641"/>
    <w:rsid w:val="003C195E"/>
    <w:rsid w:val="003C6141"/>
    <w:rsid w:val="003D3370"/>
    <w:rsid w:val="004011A9"/>
    <w:rsid w:val="0040737B"/>
    <w:rsid w:val="00433DDC"/>
    <w:rsid w:val="004F1D72"/>
    <w:rsid w:val="005417FD"/>
    <w:rsid w:val="00554A4B"/>
    <w:rsid w:val="005A3BDA"/>
    <w:rsid w:val="00601A78"/>
    <w:rsid w:val="006179F2"/>
    <w:rsid w:val="00651E88"/>
    <w:rsid w:val="006A34EC"/>
    <w:rsid w:val="006B33C1"/>
    <w:rsid w:val="006E3980"/>
    <w:rsid w:val="00715ECB"/>
    <w:rsid w:val="00734356"/>
    <w:rsid w:val="007A4EE9"/>
    <w:rsid w:val="007C40C9"/>
    <w:rsid w:val="007C64C7"/>
    <w:rsid w:val="007C7590"/>
    <w:rsid w:val="007E0615"/>
    <w:rsid w:val="00810270"/>
    <w:rsid w:val="00832553"/>
    <w:rsid w:val="00891405"/>
    <w:rsid w:val="008D6574"/>
    <w:rsid w:val="008D7F9F"/>
    <w:rsid w:val="00900D7F"/>
    <w:rsid w:val="00944669"/>
    <w:rsid w:val="009462C1"/>
    <w:rsid w:val="00A569DA"/>
    <w:rsid w:val="00A76CA1"/>
    <w:rsid w:val="00AC46C9"/>
    <w:rsid w:val="00AF3409"/>
    <w:rsid w:val="00B566D3"/>
    <w:rsid w:val="00B61E46"/>
    <w:rsid w:val="00B94436"/>
    <w:rsid w:val="00BD1D42"/>
    <w:rsid w:val="00C038A1"/>
    <w:rsid w:val="00C27C44"/>
    <w:rsid w:val="00C70D9D"/>
    <w:rsid w:val="00CE246B"/>
    <w:rsid w:val="00D02DEE"/>
    <w:rsid w:val="00D06FC1"/>
    <w:rsid w:val="00D150D5"/>
    <w:rsid w:val="00D2498D"/>
    <w:rsid w:val="00DD1477"/>
    <w:rsid w:val="00DE1692"/>
    <w:rsid w:val="00E13DB5"/>
    <w:rsid w:val="00E52D94"/>
    <w:rsid w:val="00EA4870"/>
    <w:rsid w:val="00F2652D"/>
    <w:rsid w:val="00F27D68"/>
    <w:rsid w:val="00F616F8"/>
    <w:rsid w:val="00F91BD8"/>
    <w:rsid w:val="00FA503B"/>
    <w:rsid w:val="00FB7A26"/>
    <w:rsid w:val="00FE0F2A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092"/>
  <w15:docId w15:val="{88A50DBB-256A-4B04-9545-0E3457D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E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75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75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7590"/>
    <w:rPr>
      <w:vertAlign w:val="superscript"/>
    </w:rPr>
  </w:style>
  <w:style w:type="character" w:customStyle="1" w:styleId="bkgplacename">
    <w:name w:val="bkgplacename"/>
    <w:basedOn w:val="DefaultParagraphFont"/>
    <w:rsid w:val="00734356"/>
  </w:style>
  <w:style w:type="character" w:customStyle="1" w:styleId="bkgpersname">
    <w:name w:val="bkgpersname"/>
    <w:basedOn w:val="DefaultParagraphFont"/>
    <w:rsid w:val="00FA503B"/>
  </w:style>
  <w:style w:type="character" w:styleId="Hyperlink">
    <w:name w:val="Hyperlink"/>
    <w:basedOn w:val="DefaultParagraphFont"/>
    <w:uiPriority w:val="99"/>
    <w:unhideWhenUsed/>
    <w:rsid w:val="00E13D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B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FC2"/>
    <w:rPr>
      <w:b/>
      <w:bCs/>
      <w:sz w:val="20"/>
      <w:szCs w:val="20"/>
    </w:rPr>
  </w:style>
  <w:style w:type="character" w:customStyle="1" w:styleId="di">
    <w:name w:val="di"/>
    <w:basedOn w:val="DefaultParagraphFont"/>
    <w:rsid w:val="000B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Vajra</dc:creator>
  <cp:lastModifiedBy>Manik Bajracharya</cp:lastModifiedBy>
  <cp:revision>20</cp:revision>
  <dcterms:created xsi:type="dcterms:W3CDTF">2021-01-06T21:18:00Z</dcterms:created>
  <dcterms:modified xsi:type="dcterms:W3CDTF">2021-01-08T09:58:00Z</dcterms:modified>
</cp:coreProperties>
</file>