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930" w:rsidRPr="00415F56" w:rsidRDefault="00B51930" w:rsidP="00EC0B43">
      <w:pPr>
        <w:rPr>
          <w:rFonts w:ascii="맑은 고딕" w:eastAsia="맑은 고딕" w:hAnsi="맑은 고딕" w:cs="Arial Unicode MS"/>
        </w:rPr>
      </w:pPr>
    </w:p>
    <w:p w:rsidR="001B2637" w:rsidRPr="00415F56" w:rsidRDefault="001B2637" w:rsidP="00EC0B43">
      <w:pPr>
        <w:rPr>
          <w:rFonts w:ascii="맑은 고딕" w:eastAsia="맑은 고딕" w:hAnsi="맑은 고딕" w:cs="Arial Unicode MS"/>
        </w:rPr>
      </w:pPr>
    </w:p>
    <w:p w:rsidR="002772A2" w:rsidRPr="00415F56" w:rsidRDefault="002772A2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B625DB" w:rsidRDefault="00B625DB" w:rsidP="00B625DB">
      <w:pPr>
        <w:jc w:val="center"/>
        <w:rPr>
          <w:rFonts w:ascii="맑은 고딕" w:eastAsia="맑은 고딕" w:hAnsi="맑은 고딕" w:cs="Arial Unicode MS"/>
          <w:b/>
          <w:sz w:val="40"/>
        </w:rPr>
      </w:pPr>
      <w:r w:rsidRPr="00B625DB">
        <w:rPr>
          <w:rFonts w:ascii="맑은 고딕" w:eastAsia="맑은 고딕" w:hAnsi="맑은 고딕" w:cs="Arial Unicode MS"/>
          <w:b/>
          <w:sz w:val="40"/>
        </w:rPr>
        <w:t xml:space="preserve">DC </w:t>
      </w:r>
      <w:r w:rsidRPr="00B625DB">
        <w:rPr>
          <w:rFonts w:ascii="맑은 고딕" w:eastAsia="맑은 고딕" w:hAnsi="맑은 고딕" w:cs="Arial Unicode MS" w:hint="eastAsia"/>
          <w:b/>
          <w:sz w:val="40"/>
        </w:rPr>
        <w:t>고주파 변압기</w:t>
      </w:r>
    </w:p>
    <w:p w:rsidR="007A327C" w:rsidRDefault="00242698" w:rsidP="00EE12E2">
      <w:pPr>
        <w:jc w:val="center"/>
        <w:outlineLvl w:val="0"/>
        <w:rPr>
          <w:rFonts w:ascii="맑은 고딕" w:eastAsia="맑은 고딕" w:hAnsi="맑은 고딕" w:cs="Arial Unicode MS"/>
          <w:b/>
          <w:sz w:val="40"/>
          <w:szCs w:val="40"/>
        </w:rPr>
      </w:pPr>
      <w:r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 </w:t>
      </w:r>
      <w:r w:rsidR="007967F7">
        <w:rPr>
          <w:rFonts w:ascii="맑은 고딕" w:eastAsia="맑은 고딕" w:hAnsi="맑은 고딕" w:cs="Arial Unicode MS" w:hint="eastAsia"/>
          <w:b/>
          <w:sz w:val="40"/>
          <w:szCs w:val="40"/>
        </w:rPr>
        <w:t>ACTIVE POWER</w:t>
      </w:r>
      <w:r w:rsidR="007445FA"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 DC-EPC-</w:t>
      </w:r>
      <w:r w:rsidR="007967F7">
        <w:rPr>
          <w:rFonts w:ascii="맑은 고딕" w:eastAsia="맑은 고딕" w:hAnsi="맑은 고딕" w:cs="Arial Unicode MS"/>
          <w:b/>
          <w:sz w:val="40"/>
          <w:szCs w:val="40"/>
        </w:rPr>
        <w:t>7</w:t>
      </w:r>
      <w:r w:rsidR="005F7654">
        <w:rPr>
          <w:rFonts w:ascii="맑은 고딕" w:eastAsia="맑은 고딕" w:hAnsi="맑은 고딕" w:cs="Arial Unicode MS" w:hint="eastAsia"/>
          <w:b/>
          <w:sz w:val="40"/>
          <w:szCs w:val="40"/>
        </w:rPr>
        <w:t>k</w:t>
      </w:r>
      <w:r w:rsidR="00883A7B" w:rsidRPr="00415F56">
        <w:rPr>
          <w:rFonts w:ascii="맑은 고딕" w:eastAsia="맑은 고딕" w:hAnsi="맑은 고딕" w:cs="Arial Unicode MS"/>
          <w:b/>
          <w:sz w:val="40"/>
          <w:szCs w:val="40"/>
        </w:rPr>
        <w:t>W</w:t>
      </w:r>
      <w:r w:rsidR="00111E88"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 </w:t>
      </w:r>
    </w:p>
    <w:p w:rsidR="0065138E" w:rsidRPr="00415F56" w:rsidRDefault="007A327C" w:rsidP="00EE12E2">
      <w:pPr>
        <w:jc w:val="center"/>
        <w:outlineLvl w:val="0"/>
        <w:rPr>
          <w:rFonts w:ascii="맑은 고딕" w:eastAsia="맑은 고딕" w:hAnsi="맑은 고딕" w:cs="Arial Unicode MS"/>
          <w:b/>
          <w:sz w:val="40"/>
          <w:szCs w:val="40"/>
        </w:rPr>
      </w:pPr>
      <w:r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통합 </w:t>
      </w:r>
      <w:r w:rsidR="006F717E"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>Manual</w:t>
      </w:r>
    </w:p>
    <w:p w:rsidR="0024759E" w:rsidRPr="007445FA" w:rsidRDefault="0024759E" w:rsidP="00CC79A3">
      <w:pPr>
        <w:jc w:val="center"/>
        <w:outlineLvl w:val="0"/>
        <w:rPr>
          <w:rFonts w:ascii="맑은 고딕" w:eastAsia="맑은 고딕" w:hAnsi="맑은 고딕" w:cs="Arial Unicode MS"/>
          <w:b/>
          <w:sz w:val="32"/>
          <w:szCs w:val="32"/>
        </w:rPr>
      </w:pPr>
    </w:p>
    <w:p w:rsidR="0065138E" w:rsidRPr="00415F56" w:rsidRDefault="005F43C9" w:rsidP="00242698">
      <w:pPr>
        <w:ind w:firstLineChars="750" w:firstLine="2400"/>
        <w:outlineLvl w:val="0"/>
        <w:rPr>
          <w:rFonts w:ascii="맑은 고딕" w:eastAsia="맑은 고딕" w:hAnsi="맑은 고딕" w:cs="Arial Unicode MS"/>
          <w:b/>
          <w:sz w:val="32"/>
          <w:szCs w:val="32"/>
        </w:rPr>
      </w:pPr>
      <w:r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(</w:t>
      </w:r>
      <w:r w:rsidR="007967F7">
        <w:rPr>
          <w:rFonts w:ascii="맑은 고딕" w:eastAsia="맑은 고딕" w:hAnsi="맑은 고딕" w:cs="Arial Unicode MS" w:hint="eastAsia"/>
          <w:b/>
          <w:sz w:val="32"/>
          <w:szCs w:val="32"/>
        </w:rPr>
        <w:t>7</w:t>
      </w:r>
      <w:r w:rsidR="005F7654">
        <w:rPr>
          <w:rFonts w:ascii="맑은 고딕" w:eastAsia="맑은 고딕" w:hAnsi="맑은 고딕" w:cs="Arial Unicode MS" w:hint="eastAsia"/>
          <w:b/>
          <w:sz w:val="32"/>
          <w:szCs w:val="32"/>
        </w:rPr>
        <w:t>kW / Max.</w:t>
      </w:r>
      <w:r w:rsidR="007967F7">
        <w:rPr>
          <w:rFonts w:ascii="맑은 고딕" w:eastAsia="맑은 고딕" w:hAnsi="맑은 고딕" w:cs="Arial Unicode MS" w:hint="eastAsia"/>
          <w:b/>
          <w:sz w:val="32"/>
          <w:szCs w:val="32"/>
        </w:rPr>
        <w:t>70</w:t>
      </w:r>
      <w:r w:rsidR="00883A7B"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kV / Max.</w:t>
      </w:r>
      <w:r w:rsidR="00D064F6">
        <w:rPr>
          <w:rFonts w:ascii="맑은 고딕" w:eastAsia="맑은 고딕" w:hAnsi="맑은 고딕" w:cs="Arial Unicode MS" w:hint="eastAsia"/>
          <w:b/>
          <w:sz w:val="32"/>
          <w:szCs w:val="32"/>
        </w:rPr>
        <w:t>10</w:t>
      </w:r>
      <w:r w:rsidR="005F7654">
        <w:rPr>
          <w:rFonts w:ascii="맑은 고딕" w:eastAsia="맑은 고딕" w:hAnsi="맑은 고딕" w:cs="Arial Unicode MS" w:hint="eastAsia"/>
          <w:b/>
          <w:sz w:val="32"/>
          <w:szCs w:val="32"/>
        </w:rPr>
        <w:t>0</w:t>
      </w:r>
      <w:r w:rsidR="00883A7B" w:rsidRPr="00415F56">
        <w:rPr>
          <w:rFonts w:ascii="맑은 고딕" w:eastAsia="맑은 고딕" w:hAnsi="맑은 고딕" w:cs="Arial Unicode MS"/>
          <w:b/>
          <w:sz w:val="32"/>
          <w:szCs w:val="32"/>
        </w:rPr>
        <w:t>m</w:t>
      </w:r>
      <w:r w:rsidR="00C11F1A"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A)</w:t>
      </w: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D064F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9E5A9C" w:rsidRPr="00415F56" w:rsidRDefault="00FA5148" w:rsidP="005C276C">
      <w:pPr>
        <w:ind w:firstLineChars="2000" w:firstLine="4400"/>
        <w:outlineLvl w:val="0"/>
        <w:rPr>
          <w:rFonts w:ascii="맑은 고딕" w:eastAsia="맑은 고딕" w:hAnsi="맑은 고딕" w:cs="Arial Unicode MS"/>
          <w:b/>
          <w:sz w:val="22"/>
        </w:rPr>
      </w:pPr>
      <w:r w:rsidRPr="00415F56">
        <w:rPr>
          <w:rFonts w:ascii="맑은 고딕" w:eastAsia="맑은 고딕" w:hAnsi="맑은 고딕" w:cs="Arial Unicode MS" w:hint="eastAsia"/>
          <w:b/>
          <w:sz w:val="22"/>
        </w:rPr>
        <w:t>REV 0</w:t>
      </w:r>
      <w:r w:rsidR="00D7097F">
        <w:rPr>
          <w:rFonts w:ascii="맑은 고딕" w:eastAsia="맑은 고딕" w:hAnsi="맑은 고딕" w:cs="Arial Unicode MS"/>
          <w:b/>
          <w:sz w:val="22"/>
        </w:rPr>
        <w:t>.1</w:t>
      </w:r>
    </w:p>
    <w:p w:rsidR="0065138E" w:rsidRPr="00415F56" w:rsidRDefault="0065138E" w:rsidP="00EE12E2">
      <w:pPr>
        <w:jc w:val="center"/>
        <w:outlineLvl w:val="0"/>
        <w:rPr>
          <w:rFonts w:ascii="맑은 고딕" w:eastAsia="맑은 고딕" w:hAnsi="맑은 고딕" w:cs="Arial Unicode MS"/>
          <w:b/>
          <w:sz w:val="28"/>
        </w:rPr>
      </w:pPr>
    </w:p>
    <w:p w:rsidR="003C7162" w:rsidRPr="00415F56" w:rsidRDefault="003C7162" w:rsidP="00EE12E2">
      <w:pPr>
        <w:jc w:val="center"/>
        <w:outlineLvl w:val="0"/>
        <w:rPr>
          <w:rFonts w:ascii="맑은 고딕" w:eastAsia="맑은 고딕" w:hAnsi="맑은 고딕" w:cs="Arial Unicode MS"/>
          <w:b/>
          <w:sz w:val="28"/>
        </w:rPr>
      </w:pPr>
    </w:p>
    <w:p w:rsidR="008E50AB" w:rsidRDefault="008E50AB" w:rsidP="007A327C">
      <w:pPr>
        <w:widowControl/>
        <w:wordWrap/>
        <w:autoSpaceDE/>
        <w:autoSpaceDN/>
        <w:ind w:firstLineChars="1000" w:firstLine="4000"/>
        <w:rPr>
          <w:rFonts w:ascii="맑은 고딕" w:eastAsia="맑은 고딕" w:hAnsi="맑은 고딕"/>
          <w:b/>
          <w:sz w:val="40"/>
        </w:rPr>
      </w:pPr>
    </w:p>
    <w:p w:rsidR="00B82D08" w:rsidRPr="00155EFA" w:rsidRDefault="00B82D08" w:rsidP="007A327C">
      <w:pPr>
        <w:widowControl/>
        <w:wordWrap/>
        <w:autoSpaceDE/>
        <w:autoSpaceDN/>
        <w:ind w:firstLineChars="1000" w:firstLine="4000"/>
        <w:rPr>
          <w:rFonts w:ascii="맑은 고딕" w:eastAsia="맑은 고딕" w:hAnsi="맑은 고딕"/>
          <w:b/>
          <w:sz w:val="40"/>
        </w:rPr>
      </w:pPr>
      <w:r w:rsidRPr="00155EFA">
        <w:rPr>
          <w:rFonts w:ascii="맑은 고딕" w:eastAsia="맑은 고딕" w:hAnsi="맑은 고딕" w:hint="eastAsia"/>
          <w:b/>
          <w:sz w:val="40"/>
        </w:rPr>
        <w:lastRenderedPageBreak/>
        <w:t xml:space="preserve">- </w:t>
      </w:r>
      <w:r w:rsidRPr="00415F56">
        <w:rPr>
          <w:rFonts w:ascii="맑은 고딕" w:eastAsia="맑은 고딕" w:hAnsi="맑은 고딕"/>
          <w:b/>
          <w:sz w:val="40"/>
          <w:lang w:val="ko-KR"/>
        </w:rPr>
        <w:t>목차</w:t>
      </w:r>
      <w:r w:rsidRPr="00155EFA">
        <w:rPr>
          <w:rFonts w:ascii="맑은 고딕" w:eastAsia="맑은 고딕" w:hAnsi="맑은 고딕" w:hint="eastAsia"/>
          <w:b/>
          <w:sz w:val="40"/>
        </w:rPr>
        <w:t xml:space="preserve"> </w:t>
      </w:r>
      <w:r w:rsidRPr="00155EFA">
        <w:rPr>
          <w:rFonts w:ascii="맑은 고딕" w:eastAsia="맑은 고딕" w:hAnsi="맑은 고딕"/>
          <w:b/>
          <w:sz w:val="40"/>
        </w:rPr>
        <w:t>–</w:t>
      </w:r>
    </w:p>
    <w:p w:rsidR="00B82D08" w:rsidRPr="00415F56" w:rsidRDefault="00B82D08" w:rsidP="00BE164F">
      <w:pPr>
        <w:pStyle w:val="12"/>
      </w:pPr>
      <w:r w:rsidRPr="00155EFA">
        <w:rPr>
          <w:rFonts w:hint="eastAsia"/>
        </w:rPr>
        <w:t xml:space="preserve">1. </w:t>
      </w:r>
      <w:r w:rsidRPr="00415F56">
        <w:rPr>
          <w:rFonts w:hint="eastAsia"/>
          <w:lang w:val="ko-KR"/>
        </w:rPr>
        <w:t>안전</w:t>
      </w:r>
      <w:r w:rsidRPr="00155EFA">
        <w:rPr>
          <w:rFonts w:hint="eastAsia"/>
        </w:rPr>
        <w:t xml:space="preserve"> </w:t>
      </w:r>
      <w:r w:rsidRPr="00155EFA">
        <w:tab/>
      </w:r>
      <w:r w:rsidR="00382728">
        <w:rPr>
          <w:rFonts w:hint="eastAsia"/>
        </w:rPr>
        <w:t>3</w:t>
      </w:r>
    </w:p>
    <w:p w:rsidR="00922EFB" w:rsidRPr="00155EFA" w:rsidRDefault="00B82D08" w:rsidP="00BE164F">
      <w:pPr>
        <w:pStyle w:val="12"/>
      </w:pPr>
      <w:r w:rsidRPr="00155EFA">
        <w:rPr>
          <w:rFonts w:hint="eastAsia"/>
        </w:rPr>
        <w:t xml:space="preserve">2. </w:t>
      </w:r>
      <w:r w:rsidR="00B54964" w:rsidRPr="00415F56">
        <w:rPr>
          <w:rFonts w:hint="eastAsia"/>
          <w:lang w:val="ko-KR"/>
        </w:rPr>
        <w:t>제품사양</w:t>
      </w:r>
      <w:r w:rsidR="00B54964" w:rsidRPr="00155EFA">
        <w:rPr>
          <w:rFonts w:hint="eastAsia"/>
        </w:rPr>
        <w:t xml:space="preserve"> </w:t>
      </w:r>
      <w:r w:rsidR="00B54964" w:rsidRPr="00155EFA">
        <w:tab/>
      </w:r>
      <w:r w:rsidR="00382728">
        <w:rPr>
          <w:rFonts w:hint="eastAsia"/>
        </w:rPr>
        <w:t>5</w:t>
      </w:r>
    </w:p>
    <w:p w:rsidR="00922EFB" w:rsidRPr="00155EFA" w:rsidRDefault="00922EFB" w:rsidP="00BE164F">
      <w:pPr>
        <w:pStyle w:val="12"/>
      </w:pPr>
      <w:r w:rsidRPr="00155EFA">
        <w:rPr>
          <w:rFonts w:hint="eastAsia"/>
        </w:rPr>
        <w:t xml:space="preserve">3. </w:t>
      </w:r>
      <w:r w:rsidRPr="00415F56">
        <w:rPr>
          <w:rFonts w:hint="eastAsia"/>
          <w:lang w:val="ko-KR"/>
        </w:rPr>
        <w:t>제품</w:t>
      </w:r>
      <w:r>
        <w:rPr>
          <w:rFonts w:hint="eastAsia"/>
          <w:lang w:val="ko-KR"/>
        </w:rPr>
        <w:t>설명</w:t>
      </w:r>
      <w:r w:rsidRPr="00155EFA">
        <w:rPr>
          <w:rFonts w:hint="eastAsia"/>
        </w:rPr>
        <w:t xml:space="preserve"> </w:t>
      </w:r>
      <w:r w:rsidRPr="00155EFA">
        <w:tab/>
      </w:r>
      <w:r w:rsidR="00382728">
        <w:rPr>
          <w:rFonts w:hint="eastAsia"/>
        </w:rPr>
        <w:t>6</w:t>
      </w:r>
    </w:p>
    <w:p w:rsidR="00B82D08" w:rsidRPr="00415F56" w:rsidRDefault="00922EFB" w:rsidP="00BE164F">
      <w:pPr>
        <w:pStyle w:val="12"/>
      </w:pPr>
      <w:r w:rsidRPr="00155EFA">
        <w:rPr>
          <w:rFonts w:hint="eastAsia"/>
        </w:rPr>
        <w:t>4</w:t>
      </w:r>
      <w:r w:rsidR="00B54964" w:rsidRPr="00155EFA">
        <w:rPr>
          <w:rFonts w:hint="eastAsia"/>
        </w:rPr>
        <w:t xml:space="preserve">. </w:t>
      </w:r>
      <w:r w:rsidR="00415F56">
        <w:rPr>
          <w:rFonts w:hint="eastAsia"/>
          <w:lang w:val="ko-KR"/>
        </w:rPr>
        <w:t>운송</w:t>
      </w:r>
      <w:r w:rsidR="00415F56" w:rsidRPr="00155EFA">
        <w:rPr>
          <w:rFonts w:hint="eastAsia"/>
        </w:rPr>
        <w:t xml:space="preserve"> </w:t>
      </w:r>
      <w:r w:rsidR="00415F56">
        <w:rPr>
          <w:rFonts w:hint="eastAsia"/>
          <w:lang w:val="ko-KR"/>
        </w:rPr>
        <w:t>및</w:t>
      </w:r>
      <w:r w:rsidR="00415F56" w:rsidRPr="00155EFA">
        <w:rPr>
          <w:rFonts w:hint="eastAsia"/>
        </w:rPr>
        <w:t xml:space="preserve"> </w:t>
      </w:r>
      <w:r w:rsidR="00B82D08" w:rsidRPr="00415F56">
        <w:rPr>
          <w:rFonts w:hint="eastAsia"/>
          <w:lang w:val="ko-KR"/>
        </w:rPr>
        <w:t>설치</w:t>
      </w:r>
      <w:r w:rsidR="00B82D08" w:rsidRPr="00155EFA">
        <w:rPr>
          <w:rFonts w:hint="eastAsia"/>
        </w:rPr>
        <w:t xml:space="preserve"> </w:t>
      </w:r>
      <w:r w:rsidR="00B82D08" w:rsidRPr="00155EFA">
        <w:tab/>
      </w:r>
      <w:r w:rsidR="00382728">
        <w:rPr>
          <w:rFonts w:hint="eastAsia"/>
        </w:rPr>
        <w:t>10</w:t>
      </w:r>
    </w:p>
    <w:p w:rsidR="00B82D08" w:rsidRPr="00155EFA" w:rsidRDefault="00922EFB" w:rsidP="00E4011D">
      <w:pPr>
        <w:pStyle w:val="12"/>
      </w:pPr>
      <w:r w:rsidRPr="00155EFA">
        <w:rPr>
          <w:rFonts w:hint="eastAsia"/>
        </w:rPr>
        <w:t>5</w:t>
      </w:r>
      <w:r w:rsidR="00B82D08" w:rsidRPr="00155EFA">
        <w:rPr>
          <w:rFonts w:hint="eastAsia"/>
        </w:rPr>
        <w:t xml:space="preserve">. </w:t>
      </w:r>
      <w:r w:rsidR="009B5789" w:rsidRPr="002A4C64">
        <w:rPr>
          <w:rFonts w:hint="eastAsia"/>
        </w:rPr>
        <w:t>Set</w:t>
      </w:r>
      <w:r w:rsidR="009B5789" w:rsidRPr="002A4C64">
        <w:t xml:space="preserve"> up(</w:t>
      </w:r>
      <w:r w:rsidR="009B5789">
        <w:rPr>
          <w:rFonts w:hint="eastAsia"/>
          <w:lang w:val="ko-KR"/>
        </w:rPr>
        <w:t>설정</w:t>
      </w:r>
      <w:r w:rsidR="009B5789" w:rsidRPr="002A4C64">
        <w:rPr>
          <w:rFonts w:hint="eastAsia"/>
        </w:rPr>
        <w:t>)</w:t>
      </w:r>
      <w:r w:rsidR="00D7097F" w:rsidRPr="00155EFA">
        <w:rPr>
          <w:rFonts w:hint="eastAsia"/>
        </w:rPr>
        <w:t xml:space="preserve"> </w:t>
      </w:r>
      <w:r w:rsidR="00954155">
        <w:rPr>
          <w:rFonts w:hint="eastAsia"/>
        </w:rPr>
        <w:t xml:space="preserve">Local Key Pad </w:t>
      </w:r>
      <w:r w:rsidR="00D7097F" w:rsidRPr="00155EFA">
        <w:rPr>
          <w:rFonts w:hint="eastAsia"/>
        </w:rPr>
        <w:t>Manual</w:t>
      </w:r>
      <w:r w:rsidR="00B82D08" w:rsidRPr="00155EFA">
        <w:rPr>
          <w:rFonts w:hint="eastAsia"/>
        </w:rPr>
        <w:t xml:space="preserve"> </w:t>
      </w:r>
      <w:r w:rsidR="00E4011D">
        <w:t>…………………..</w:t>
      </w:r>
      <w:r w:rsidR="006B43D8">
        <w:tab/>
      </w:r>
      <w:r w:rsidR="00382728">
        <w:rPr>
          <w:rFonts w:hint="eastAsia"/>
        </w:rPr>
        <w:t>13</w:t>
      </w:r>
    </w:p>
    <w:p w:rsidR="00BE164F" w:rsidRPr="00155EFA" w:rsidRDefault="00922EFB" w:rsidP="00BE164F">
      <w:pPr>
        <w:pStyle w:val="12"/>
      </w:pPr>
      <w:r w:rsidRPr="00155EFA">
        <w:rPr>
          <w:rFonts w:hint="eastAsia"/>
        </w:rPr>
        <w:t>6</w:t>
      </w:r>
      <w:r w:rsidR="00DD48F8" w:rsidRPr="00155EFA">
        <w:rPr>
          <w:rFonts w:hint="eastAsia"/>
        </w:rPr>
        <w:t xml:space="preserve">. </w:t>
      </w:r>
      <w:r w:rsidR="004531EB" w:rsidRPr="006507FA">
        <w:t xml:space="preserve">Troubleshooting </w:t>
      </w:r>
      <w:r w:rsidR="00D7097F" w:rsidRPr="00155EFA">
        <w:rPr>
          <w:rFonts w:hint="eastAsia"/>
        </w:rPr>
        <w:t>Manual</w:t>
      </w:r>
      <w:r w:rsidR="00DD48F8" w:rsidRPr="00155EFA">
        <w:rPr>
          <w:rFonts w:hint="eastAsia"/>
        </w:rPr>
        <w:t xml:space="preserve"> </w:t>
      </w:r>
      <w:r w:rsidR="00DD48F8" w:rsidRPr="00155EFA">
        <w:tab/>
      </w:r>
      <w:r w:rsidR="00382728">
        <w:rPr>
          <w:rFonts w:hint="eastAsia"/>
        </w:rPr>
        <w:t>16</w:t>
      </w:r>
    </w:p>
    <w:p w:rsidR="00BE164F" w:rsidRPr="00155EFA" w:rsidRDefault="00BE164F" w:rsidP="00BE164F">
      <w:pPr>
        <w:pStyle w:val="12"/>
      </w:pPr>
      <w:r w:rsidRPr="00155EFA">
        <w:rPr>
          <w:rFonts w:hint="eastAsia"/>
        </w:rPr>
        <w:t xml:space="preserve">7. </w:t>
      </w:r>
      <w:r w:rsidR="009B5789">
        <w:rPr>
          <w:rFonts w:hint="eastAsia"/>
        </w:rPr>
        <w:t>운전Manual (</w:t>
      </w:r>
      <w:r w:rsidRPr="00155EFA">
        <w:rPr>
          <w:rFonts w:hint="eastAsia"/>
        </w:rPr>
        <w:t>Touch Monito</w:t>
      </w:r>
      <w:r w:rsidR="00D7097F" w:rsidRPr="00155EFA">
        <w:rPr>
          <w:rFonts w:hint="eastAsia"/>
        </w:rPr>
        <w:t>r</w:t>
      </w:r>
      <w:r w:rsidR="002A4C64">
        <w:t>)</w:t>
      </w:r>
      <w:r w:rsidR="002A4C64" w:rsidRPr="002A4C64">
        <w:t xml:space="preserve"> </w:t>
      </w:r>
      <w:r w:rsidR="002A4C64" w:rsidRPr="00155EFA">
        <w:tab/>
      </w:r>
      <w:r w:rsidR="00526F0D">
        <w:t>.</w:t>
      </w:r>
      <w:r w:rsidR="00382728">
        <w:t>20</w:t>
      </w:r>
    </w:p>
    <w:p w:rsidR="00BE164F" w:rsidRPr="001B56FC" w:rsidRDefault="00BE164F" w:rsidP="00BE164F">
      <w:pPr>
        <w:pStyle w:val="12"/>
        <w:rPr>
          <w:rFonts w:asciiTheme="minorHAnsi" w:eastAsiaTheme="minorEastAsia" w:hAnsiTheme="minorHAnsi" w:cstheme="minorBidi"/>
          <w:b/>
          <w:bCs/>
          <w:caps/>
          <w:noProof/>
          <w:kern w:val="2"/>
        </w:rPr>
      </w:pPr>
      <w:r w:rsidRPr="00A12D16">
        <w:fldChar w:fldCharType="begin"/>
      </w:r>
      <w:r w:rsidRPr="00A12D16">
        <w:instrText xml:space="preserve"> TOC \o "1-2" \u </w:instrText>
      </w:r>
      <w:r w:rsidRPr="00A12D16">
        <w:fldChar w:fldCharType="separate"/>
      </w:r>
      <w:r>
        <w:rPr>
          <w:noProof/>
        </w:rPr>
        <w:t xml:space="preserve">1) </w:t>
      </w:r>
      <w:r w:rsidRPr="00B039DB">
        <w:rPr>
          <w:rFonts w:asciiTheme="minorHAnsi" w:eastAsiaTheme="minorEastAsia" w:hAnsiTheme="minorHAnsi" w:cstheme="minorBidi" w:hint="eastAsia"/>
          <w:noProof/>
          <w:kern w:val="2"/>
        </w:rPr>
        <w:t>터치 초기화</w:t>
      </w:r>
      <w:r>
        <w:rPr>
          <w:rFonts w:asciiTheme="minorHAnsi" w:eastAsiaTheme="minorEastAsia" w:hAnsiTheme="minorHAnsi" w:cstheme="minorBidi" w:hint="eastAsia"/>
          <w:noProof/>
          <w:kern w:val="2"/>
        </w:rPr>
        <w:t>면</w:t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 w:cstheme="minorBidi"/>
          <w:bCs/>
        </w:rPr>
      </w:pPr>
      <w:r w:rsidRPr="00D7097F">
        <w:rPr>
          <w:rFonts w:asciiTheme="majorEastAsia" w:eastAsiaTheme="majorEastAsia" w:hAnsiTheme="majorEastAsia"/>
        </w:rPr>
        <w:t>1.1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</w:rPr>
        <w:t>통신 연결 확인</w:t>
      </w:r>
      <w:r w:rsidRPr="00D7097F">
        <w:rPr>
          <w:rFonts w:asciiTheme="majorEastAsia" w:eastAsiaTheme="majorEastAsia" w:hAnsiTheme="majorEastAsia"/>
        </w:rPr>
        <w:t>.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 w:cstheme="minorBidi"/>
          <w:bCs/>
        </w:rPr>
      </w:pPr>
      <w:r w:rsidRPr="00D7097F">
        <w:rPr>
          <w:rFonts w:asciiTheme="majorEastAsia" w:eastAsiaTheme="majorEastAsia" w:hAnsiTheme="majorEastAsia"/>
        </w:rPr>
        <w:t>1.2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u w:color="000000"/>
        </w:rPr>
        <w:t>화면 표시 영역</w:t>
      </w:r>
      <w:r w:rsidRPr="00D7097F">
        <w:rPr>
          <w:rFonts w:asciiTheme="majorEastAsia" w:eastAsiaTheme="majorEastAsia" w:hAnsiTheme="majorEastAsia"/>
        </w:rPr>
        <w:tab/>
      </w:r>
    </w:p>
    <w:p w:rsidR="00BE164F" w:rsidRDefault="00BE164F" w:rsidP="00BE164F">
      <w:pPr>
        <w:pStyle w:val="12"/>
        <w:rPr>
          <w:noProof/>
        </w:rPr>
      </w:pPr>
      <w:r>
        <w:rPr>
          <w:noProof/>
        </w:rPr>
        <w:t xml:space="preserve">2) </w:t>
      </w:r>
      <w:r w:rsidRPr="00B039DB">
        <w:rPr>
          <w:rFonts w:asciiTheme="minorHAnsi" w:eastAsiaTheme="minorEastAsia" w:hAnsiTheme="minorHAnsi" w:cstheme="minorBidi" w:hint="eastAsia"/>
          <w:noProof/>
          <w:kern w:val="2"/>
        </w:rPr>
        <w:t xml:space="preserve">터치 </w:t>
      </w:r>
      <w:r w:rsidRPr="00B039DB">
        <w:rPr>
          <w:rFonts w:hint="eastAsia"/>
          <w:noProof/>
        </w:rPr>
        <w:t xml:space="preserve">화면 </w:t>
      </w:r>
      <w:r>
        <w:rPr>
          <w:rFonts w:hint="eastAsia"/>
          <w:noProof/>
        </w:rPr>
        <w:t xml:space="preserve">표시 </w:t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 w:cstheme="minorBidi"/>
          <w:bCs/>
        </w:rPr>
      </w:pPr>
      <w:r w:rsidRPr="00D7097F">
        <w:rPr>
          <w:rFonts w:asciiTheme="majorEastAsia" w:eastAsiaTheme="majorEastAsia" w:hAnsiTheme="majorEastAsia"/>
        </w:rPr>
        <w:t>2.1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출력 막대 그래프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2.2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장비의 운전 상태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3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설정상태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4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출력 데이터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5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동작제어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</w:t>
      </w:r>
      <w:r w:rsidRPr="00D7097F">
        <w:rPr>
          <w:rFonts w:asciiTheme="majorEastAsia" w:eastAsiaTheme="majorEastAsia" w:hAnsiTheme="majorEastAsia" w:cstheme="minorBidi"/>
        </w:rPr>
        <w:tab/>
      </w:r>
      <w:r w:rsidRPr="00D7097F">
        <w:rPr>
          <w:rFonts w:asciiTheme="majorEastAsia" w:eastAsiaTheme="majorEastAsia" w:hAnsiTheme="majorEastAsia" w:hint="eastAsia"/>
          <w:szCs w:val="22"/>
        </w:rPr>
        <w:t>설정</w:t>
      </w:r>
      <w:r w:rsidRPr="00D7097F">
        <w:rPr>
          <w:rFonts w:asciiTheme="majorEastAsia" w:eastAsiaTheme="majorEastAsia" w:hAnsiTheme="majorEastAsia"/>
        </w:rPr>
        <w:tab/>
      </w:r>
    </w:p>
    <w:p w:rsidR="00BE164F" w:rsidRPr="00D7097F" w:rsidRDefault="00BE164F" w:rsidP="00BE164F">
      <w:pPr>
        <w:pStyle w:val="20"/>
        <w:ind w:left="400" w:firstLineChars="200" w:firstLine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6.1 MODULE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D7097F" w:rsidRDefault="00BE164F" w:rsidP="00BE164F">
      <w:pPr>
        <w:pStyle w:val="20"/>
        <w:ind w:left="400" w:firstLineChars="200" w:firstLine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6.2 GRAPH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D7097F" w:rsidRDefault="00BE164F" w:rsidP="00BE164F">
      <w:pPr>
        <w:pStyle w:val="20"/>
        <w:ind w:left="400" w:firstLineChars="450" w:firstLine="9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 w:hint="eastAsia"/>
        </w:rPr>
        <w:t>2.6.2.1 TREND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D7097F" w:rsidRDefault="00BE164F" w:rsidP="00BE164F">
      <w:pPr>
        <w:pStyle w:val="20"/>
        <w:ind w:left="400" w:firstLineChars="450" w:firstLine="9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 w:hint="eastAsia"/>
        </w:rPr>
        <w:t>2.6.2.2 VI curve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D7097F" w:rsidRDefault="00BE164F" w:rsidP="00BE164F">
      <w:pPr>
        <w:pStyle w:val="20"/>
        <w:ind w:left="400" w:firstLineChars="200" w:firstLine="400"/>
        <w:rPr>
          <w:rFonts w:asciiTheme="majorEastAsia" w:eastAsiaTheme="majorEastAsia" w:hAnsiTheme="major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6.3 ALARM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7A327C" w:rsidRPr="006B43D8" w:rsidRDefault="00BE164F" w:rsidP="006B43D8">
      <w:pPr>
        <w:pStyle w:val="20"/>
        <w:ind w:left="400" w:firstLineChars="200" w:firstLine="400"/>
        <w:rPr>
          <w:rFonts w:asciiTheme="majorEastAsia" w:eastAsiaTheme="majorEastAsia" w:hAnsiTheme="majorEastAsia" w:hint="eastAsia"/>
        </w:rPr>
      </w:pPr>
      <w:r w:rsidRPr="00D7097F">
        <w:rPr>
          <w:rFonts w:asciiTheme="majorEastAsia" w:eastAsiaTheme="majorEastAsia" w:hAnsiTheme="majorEastAsia"/>
        </w:rPr>
        <w:t>2.</w:t>
      </w:r>
      <w:r w:rsidRPr="00D7097F">
        <w:rPr>
          <w:rFonts w:asciiTheme="majorEastAsia" w:eastAsiaTheme="majorEastAsia" w:hAnsiTheme="majorEastAsia" w:hint="eastAsia"/>
        </w:rPr>
        <w:t>6.4 SETTING</w:t>
      </w:r>
      <w:r w:rsidRPr="00D7097F">
        <w:rPr>
          <w:rFonts w:asciiTheme="majorEastAsia" w:eastAsiaTheme="majorEastAsia" w:hAnsiTheme="majorEastAsia" w:cstheme="minorBidi"/>
        </w:rPr>
        <w:tab/>
      </w:r>
    </w:p>
    <w:p w:rsidR="00BE164F" w:rsidRPr="001B56FC" w:rsidRDefault="00954155" w:rsidP="00BE164F">
      <w:pPr>
        <w:pStyle w:val="20"/>
        <w:ind w:left="400"/>
        <w:rPr>
          <w:rFonts w:asciiTheme="minorHAnsi" w:eastAsiaTheme="minorEastAsia" w:hAnsiTheme="minorHAnsi" w:cstheme="minorBidi"/>
          <w:bCs/>
        </w:rPr>
      </w:pPr>
      <w:r>
        <w:rPr>
          <w:rFonts w:asciiTheme="majorEastAsia" w:eastAsiaTheme="majorEastAsia" w:hAnsiTheme="majorEastAsia" w:hint="eastAsia"/>
        </w:rPr>
        <w:t>2</w:t>
      </w:r>
      <w:r w:rsidR="00BE164F" w:rsidRPr="00D7097F">
        <w:rPr>
          <w:rFonts w:asciiTheme="majorEastAsia" w:eastAsiaTheme="majorEastAsia" w:hAnsiTheme="majorEastAsia"/>
        </w:rPr>
        <w:t>.</w:t>
      </w:r>
      <w:r w:rsidR="00BE164F" w:rsidRPr="00D7097F">
        <w:rPr>
          <w:rFonts w:asciiTheme="majorEastAsia" w:eastAsiaTheme="majorEastAsia" w:hAnsiTheme="majorEastAsia" w:hint="eastAsia"/>
        </w:rPr>
        <w:t>7</w:t>
      </w:r>
      <w:r w:rsidR="00BE164F" w:rsidRPr="00D7097F">
        <w:rPr>
          <w:rFonts w:asciiTheme="majorEastAsia" w:eastAsiaTheme="majorEastAsia" w:hAnsiTheme="majorEastAsia" w:cstheme="minorBidi"/>
        </w:rPr>
        <w:tab/>
      </w:r>
      <w:r w:rsidR="00BE164F" w:rsidRPr="00D7097F">
        <w:rPr>
          <w:rFonts w:asciiTheme="majorEastAsia" w:eastAsiaTheme="majorEastAsia" w:hAnsiTheme="majorEastAsia" w:hint="eastAsia"/>
          <w:szCs w:val="22"/>
        </w:rPr>
        <w:t>주의할 점</w:t>
      </w:r>
      <w:r w:rsidR="00BE164F" w:rsidRPr="001B56FC">
        <w:tab/>
      </w:r>
    </w:p>
    <w:p w:rsidR="00BE164F" w:rsidRPr="002567F9" w:rsidRDefault="00BE164F" w:rsidP="00BE164F">
      <w:pPr>
        <w:rPr>
          <w:rFonts w:hint="eastAsia"/>
        </w:rPr>
      </w:pPr>
    </w:p>
    <w:p w:rsidR="00415F56" w:rsidRPr="006B43D8" w:rsidRDefault="00BE164F" w:rsidP="006B43D8">
      <w:pPr>
        <w:rPr>
          <w:rFonts w:asciiTheme="majorEastAsia" w:eastAsiaTheme="majorEastAsia" w:hAnsiTheme="majorEastAsia"/>
          <w:sz w:val="30"/>
          <w:szCs w:val="30"/>
          <w:lang w:val="ko-KR"/>
        </w:rPr>
      </w:pPr>
      <w:r w:rsidRPr="00A12D16">
        <w:lastRenderedPageBreak/>
        <w:fldChar w:fldCharType="end"/>
      </w:r>
      <w:r w:rsidR="00415F56" w:rsidRPr="006B43D8">
        <w:rPr>
          <w:rFonts w:asciiTheme="majorEastAsia" w:eastAsiaTheme="majorEastAsia" w:hAnsiTheme="majorEastAsia" w:hint="eastAsia"/>
          <w:sz w:val="30"/>
          <w:szCs w:val="30"/>
          <w:lang w:val="ko-KR"/>
        </w:rPr>
        <w:t>1. 안 전</w:t>
      </w:r>
    </w:p>
    <w:tbl>
      <w:tblPr>
        <w:tblW w:w="0" w:type="auto"/>
        <w:tblInd w:w="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750"/>
        <w:gridCol w:w="1928"/>
        <w:gridCol w:w="2800"/>
      </w:tblGrid>
      <w:tr w:rsidR="009064B8" w:rsidRPr="00415F56" w:rsidTr="00A36495">
        <w:trPr>
          <w:trHeight w:val="393"/>
        </w:trPr>
        <w:tc>
          <w:tcPr>
            <w:tcW w:w="9458" w:type="dxa"/>
            <w:gridSpan w:val="4"/>
            <w:shd w:val="clear" w:color="auto" w:fill="FFC000"/>
          </w:tcPr>
          <w:p w:rsidR="009064B8" w:rsidRPr="00A36495" w:rsidRDefault="009064B8" w:rsidP="008B22EE">
            <w:pPr>
              <w:jc w:val="center"/>
              <w:rPr>
                <w:rFonts w:ascii="맑은 고딕" w:eastAsia="맑은 고딕" w:hAnsi="맑은 고딕"/>
                <w:b/>
              </w:rPr>
            </w:pPr>
            <w:r w:rsidRPr="00A36495">
              <w:rPr>
                <w:rFonts w:ascii="맑은 고딕" w:eastAsia="맑은 고딕" w:hAnsi="맑은 고딕" w:hint="eastAsia"/>
                <w:b/>
                <w:sz w:val="22"/>
              </w:rPr>
              <w:t>기  호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98145" cy="347345"/>
                  <wp:effectExtent l="19050" t="0" r="190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" cy="347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전기 감전 위험 주의</w:t>
            </w:r>
          </w:p>
        </w:tc>
        <w:tc>
          <w:tcPr>
            <w:tcW w:w="1928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698" w:dyaOrig="490">
                <v:shape id="_x0000_i1025" type="#_x0000_t75" style="width:50.4pt;height:11.4pt" o:ole="">
                  <v:imagedata r:id="rId9" o:title=""/>
                </v:shape>
                <o:OLEObject Type="Embed" ProgID="Visio.Drawing.11" ShapeID="_x0000_i1025" DrawAspect="Content" ObjectID="_1696397486" r:id="rId10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인덕터(Inductor, L)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98145" cy="338455"/>
                  <wp:effectExtent l="1905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" cy="33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주의, 경고문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406400" cy="271145"/>
                  <wp:effectExtent l="1905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27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다이오드(Diode)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04800" cy="228600"/>
                  <wp:effectExtent l="1905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DC (직류)</w:t>
            </w:r>
          </w:p>
        </w:tc>
        <w:tc>
          <w:tcPr>
            <w:tcW w:w="1928" w:type="dxa"/>
            <w:vAlign w:val="center"/>
          </w:tcPr>
          <w:p w:rsidR="009064B8" w:rsidRPr="00415F56" w:rsidRDefault="003F5908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object w:dxaOrig="2496" w:dyaOrig="3600">
                <v:shape id="_x0000_i1026" type="#_x0000_t75" style="width:45.6pt;height:65.4pt" o:ole="">
                  <v:imagedata r:id="rId14" o:title=""/>
                </v:shape>
                <o:OLEObject Type="Embed" ProgID="PBrush" ShapeID="_x0000_i1026" DrawAspect="Content" ObjectID="_1696397487" r:id="rId15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3F5908" w:rsidP="003F5908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MOSFET</w:t>
            </w:r>
            <w:r w:rsidR="009064B8" w:rsidRPr="00415F56"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 w:hint="eastAsia"/>
              </w:rPr>
              <w:t>Switching 소자</w:t>
            </w:r>
            <w:r w:rsidR="009064B8" w:rsidRPr="00415F56">
              <w:rPr>
                <w:rFonts w:ascii="맑은 고딕" w:eastAsia="맑은 고딕" w:hAnsi="맑은 고딕" w:hint="eastAsia"/>
              </w:rPr>
              <w:t>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38455" cy="228600"/>
                  <wp:effectExtent l="19050" t="0" r="444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5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AC (교류)</w:t>
            </w:r>
          </w:p>
        </w:tc>
        <w:tc>
          <w:tcPr>
            <w:tcW w:w="1928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031" w:dyaOrig="2116">
                <v:shape id="_x0000_i1027" type="#_x0000_t75" style="width:34.8pt;height:35.4pt" o:ole="">
                  <v:imagedata r:id="rId17" o:title=""/>
                </v:shape>
                <o:OLEObject Type="Embed" ProgID="Visio.Drawing.11" ShapeID="_x0000_i1027" DrawAspect="Content" ObjectID="_1696397488" r:id="rId18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트랜스포머(Transformer)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683" w:dyaOrig="743">
                <v:shape id="_x0000_i1028" type="#_x0000_t75" style="width:49.8pt;height:16.2pt" o:ole="">
                  <v:imagedata r:id="rId19" o:title=""/>
                </v:shape>
                <o:OLEObject Type="Embed" ProgID="Visio.Drawing.11" ShapeID="_x0000_i1028" DrawAspect="Content" ObjectID="_1696397489" r:id="rId20"/>
              </w:object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저항(R)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245745" cy="228600"/>
                  <wp:effectExtent l="19050" t="0" r="190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접지(Ground, Earth)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541655" cy="169545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655" cy="169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퓨즈(Fuse)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04800" cy="254000"/>
                  <wp:effectExtent l="1905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5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온도 관리 포인트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72745" cy="220345"/>
                  <wp:effectExtent l="19050" t="0" r="825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" cy="22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캐패시터(Capacitor, C)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196215</wp:posOffset>
                  </wp:positionV>
                  <wp:extent cx="299720" cy="325120"/>
                  <wp:effectExtent l="19050" t="0" r="5080" b="0"/>
                  <wp:wrapNone/>
                  <wp:docPr id="117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42709" t="20711" r="50143" b="66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B21B4A" w:rsidP="008B22EE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확인 사항</w:t>
            </w:r>
          </w:p>
        </w:tc>
      </w:tr>
    </w:tbl>
    <w:p w:rsidR="00DD48F8" w:rsidRPr="00415F56" w:rsidRDefault="00EC7AEA" w:rsidP="00DD48F8">
      <w:pPr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194945" cy="160655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48F8" w:rsidRPr="00415F56">
        <w:rPr>
          <w:rFonts w:ascii="맑은 고딕" w:eastAsia="맑은 고딕" w:hAnsi="맑은 고딕" w:hint="eastAsia"/>
        </w:rPr>
        <w:t xml:space="preserve"> 장비를 사용하기 전에 읽으십시오.</w:t>
      </w:r>
    </w:p>
    <w:p w:rsidR="00DD48F8" w:rsidRPr="00415F56" w:rsidRDefault="00DD48F8" w:rsidP="00DC3217">
      <w:pPr>
        <w:pStyle w:val="Default"/>
        <w:numPr>
          <w:ilvl w:val="0"/>
          <w:numId w:val="66"/>
        </w:numPr>
        <w:rPr>
          <w:rFonts w:ascii="맑은 고딕" w:eastAsia="맑은 고딕" w:cs="Arial Unicode MS"/>
          <w:b/>
          <w:bCs/>
          <w:iCs/>
          <w:sz w:val="22"/>
          <w:szCs w:val="20"/>
        </w:rPr>
      </w:pPr>
      <w:r w:rsidRPr="00415F56">
        <w:rPr>
          <w:rFonts w:ascii="맑은 고딕" w:eastAsia="맑은 고딕" w:cs="Arial Unicode MS" w:hint="eastAsia"/>
          <w:b/>
          <w:sz w:val="22"/>
          <w:szCs w:val="20"/>
        </w:rPr>
        <w:t>경고</w:t>
      </w:r>
      <w:r w:rsidRPr="00415F56">
        <w:rPr>
          <w:rFonts w:ascii="맑은 고딕" w:eastAsia="맑은 고딕" w:cs="Arial Unicode MS"/>
          <w:b/>
          <w:bCs/>
          <w:iCs/>
          <w:sz w:val="22"/>
          <w:szCs w:val="20"/>
        </w:rPr>
        <w:t xml:space="preserve">! </w:t>
      </w:r>
    </w:p>
    <w:p w:rsidR="00173F8E" w:rsidRPr="00415F56" w:rsidRDefault="003C3E5E" w:rsidP="00FA5148">
      <w:pPr>
        <w:pStyle w:val="Default"/>
        <w:ind w:firstLineChars="50" w:firstLine="100"/>
        <w:rPr>
          <w:rFonts w:ascii="맑은 고딕" w:eastAsia="맑은 고딕"/>
          <w:b/>
          <w:sz w:val="20"/>
          <w:szCs w:val="20"/>
        </w:rPr>
      </w:pPr>
      <w:r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본 제품은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전기집진기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>(electrostatic precipitators)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 전원공급을 목적으로 하는 고전압 출력 장치</w:t>
      </w:r>
      <w:r w:rsidR="00A36495">
        <w:rPr>
          <w:rFonts w:ascii="맑은 고딕" w:eastAsia="맑은 고딕" w:cs="Arial Unicode MS" w:hint="eastAsia"/>
          <w:b/>
          <w:sz w:val="20"/>
          <w:szCs w:val="20"/>
        </w:rPr>
        <w:t xml:space="preserve">(High voltage power supply) 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>입니다.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장비에는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위험하고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치명적인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전압이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걸려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있습니다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. </w:t>
      </w:r>
      <w:r w:rsidR="00DD48F8" w:rsidRPr="00415F56">
        <w:rPr>
          <w:rFonts w:ascii="맑은 고딕" w:eastAsia="맑은 고딕" w:hint="eastAsia"/>
          <w:b/>
          <w:sz w:val="20"/>
          <w:szCs w:val="20"/>
        </w:rPr>
        <w:t>전원장치 내/외부의 주요 고압 부근에 사용자의 안전을 위하여 안전 커버나 고압 위험 문구가 부착된 곳은 각별한 주의를 기울여야 합니다.</w:t>
      </w:r>
    </w:p>
    <w:p w:rsidR="00173F8E" w:rsidRPr="00415F56" w:rsidRDefault="00173F8E" w:rsidP="00FA5148">
      <w:pPr>
        <w:pStyle w:val="Default"/>
        <w:ind w:firstLineChars="50" w:firstLine="100"/>
        <w:rPr>
          <w:rFonts w:ascii="맑은 고딕" w:eastAsia="맑은 고딕"/>
          <w:b/>
          <w:sz w:val="20"/>
          <w:szCs w:val="20"/>
        </w:rPr>
      </w:pPr>
      <w:r w:rsidRPr="00415F56">
        <w:rPr>
          <w:rFonts w:ascii="맑은 고딕" w:eastAsia="맑은 고딕" w:hint="eastAsia"/>
          <w:b/>
          <w:sz w:val="20"/>
          <w:szCs w:val="20"/>
        </w:rPr>
        <w:t xml:space="preserve">PSTEK에서 규정하지 않은 방법으로 기기를 사용한 경우, 기기가 제공한 보호가 손상될 수 있습니다. </w:t>
      </w:r>
    </w:p>
    <w:p w:rsidR="00173F8E" w:rsidRPr="00415F56" w:rsidRDefault="00173F8E" w:rsidP="00FA5148">
      <w:pPr>
        <w:pStyle w:val="Default"/>
        <w:rPr>
          <w:rFonts w:ascii="맑은 고딕" w:eastAsia="맑은 고딕" w:cs="Arial Unicode MS"/>
          <w:b/>
          <w:sz w:val="20"/>
          <w:szCs w:val="20"/>
        </w:rPr>
      </w:pPr>
      <w:r w:rsidRPr="00415F56">
        <w:rPr>
          <w:rFonts w:ascii="맑은 고딕" w:eastAsia="맑은 고딕" w:hint="eastAsia"/>
          <w:b/>
          <w:sz w:val="20"/>
          <w:szCs w:val="20"/>
        </w:rPr>
        <w:t>본사와 자회사를 모두 포함하여 PSTEK에서는 안전조치를 무시하고 본 장비를 설치하거나 사용하여 발생한 인명 피해나 부상 또는 손해에 대해 책임지지 않습니다.</w:t>
      </w:r>
    </w:p>
    <w:p w:rsidR="00DD48F8" w:rsidRPr="00415F56" w:rsidRDefault="00DD48F8" w:rsidP="00DD48F8">
      <w:pPr>
        <w:pStyle w:val="Default"/>
        <w:rPr>
          <w:rFonts w:ascii="맑은 고딕" w:eastAsia="맑은 고딕" w:cs="Arial Unicode MS"/>
          <w:sz w:val="23"/>
          <w:szCs w:val="23"/>
        </w:rPr>
      </w:pPr>
    </w:p>
    <w:p w:rsidR="00DD48F8" w:rsidRPr="00415F56" w:rsidRDefault="00EC7AEA" w:rsidP="00DD48F8">
      <w:pPr>
        <w:pStyle w:val="Default"/>
        <w:rPr>
          <w:rFonts w:ascii="맑은 고딕" w:eastAsia="맑은 고딕" w:cs="Arial Unicode MS"/>
          <w:b/>
          <w:sz w:val="20"/>
          <w:szCs w:val="20"/>
        </w:rPr>
      </w:pPr>
      <w:r>
        <w:rPr>
          <w:rFonts w:ascii="맑은 고딕" w:eastAsia="맑은 고딕"/>
          <w:noProof/>
        </w:rPr>
        <w:lastRenderedPageBreak/>
        <w:drawing>
          <wp:inline distT="0" distB="0" distL="0" distR="0">
            <wp:extent cx="194945" cy="160655"/>
            <wp:effectExtent l="19050" t="0" r="0" b="0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1DF">
        <w:rPr>
          <w:rFonts w:ascii="맑은 고딕" w:eastAsia="맑은 고딕" w:cs="Arial Unicode MS" w:hint="eastAsia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장비 작업 및 설치 운전 시 안전을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위해서는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다음과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같은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예방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조치가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필요합니다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. 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hint="eastAsia"/>
          <w:sz w:val="20"/>
          <w:szCs w:val="20"/>
        </w:rPr>
        <w:t>전기관련 전문지식과 장비운전/점검 내용을 숙지하고, 권한을 가진 작업자만이 동작하거나 관리해야 합니다.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 xml:space="preserve">작업자는 전기절연장갑과 같은 절연이 확인된 안전용구를 착용하고 장비 </w:t>
      </w:r>
      <w:r w:rsidR="00FA5148" w:rsidRPr="00415F56">
        <w:rPr>
          <w:rFonts w:ascii="맑은 고딕" w:eastAsia="맑은 고딕" w:hAnsi="맑은 고딕" w:hint="eastAsia"/>
          <w:szCs w:val="20"/>
        </w:rPr>
        <w:t xml:space="preserve">설치, </w:t>
      </w:r>
      <w:r w:rsidRPr="00415F56">
        <w:rPr>
          <w:rFonts w:ascii="맑은 고딕" w:eastAsia="맑은 고딕" w:hAnsi="맑은 고딕" w:hint="eastAsia"/>
          <w:szCs w:val="20"/>
        </w:rPr>
        <w:t>확인에 임해야 합니다.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cs="Arial Unicode MS"/>
          <w:sz w:val="20"/>
          <w:szCs w:val="20"/>
        </w:rPr>
        <w:t xml:space="preserve">TR </w:t>
      </w:r>
      <w:r w:rsidRPr="00415F56">
        <w:rPr>
          <w:rFonts w:ascii="맑은 고딕" w:eastAsia="맑은 고딕" w:cs="Arial Unicode MS" w:hint="eastAsia"/>
          <w:sz w:val="20"/>
          <w:szCs w:val="20"/>
        </w:rPr>
        <w:t>의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기계적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또는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전기적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설치를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시작하기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전에</w:t>
      </w:r>
      <w:r w:rsidRPr="00415F56">
        <w:rPr>
          <w:rFonts w:ascii="맑은 고딕" w:eastAsia="맑은 고딕" w:cs="Arial Unicode MS"/>
          <w:sz w:val="20"/>
          <w:szCs w:val="20"/>
        </w:rPr>
        <w:t xml:space="preserve"> TR</w:t>
      </w:r>
      <w:r w:rsidRPr="00415F56">
        <w:rPr>
          <w:rFonts w:ascii="맑은 고딕" w:eastAsia="맑은 고딕" w:cs="Arial Unicode MS" w:hint="eastAsia"/>
          <w:sz w:val="20"/>
          <w:szCs w:val="20"/>
        </w:rPr>
        <w:t>에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대한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전기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공급을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끊고</w:t>
      </w:r>
      <w:r w:rsidR="00FA5148" w:rsidRPr="00415F56">
        <w:rPr>
          <w:rFonts w:ascii="맑은 고딕" w:eastAsia="맑은 고딕" w:cs="Arial Unicode MS" w:hint="eastAsia"/>
          <w:sz w:val="20"/>
          <w:szCs w:val="20"/>
        </w:rPr>
        <w:t xml:space="preserve">, </w:t>
      </w:r>
      <w:r w:rsidRPr="00415F56">
        <w:rPr>
          <w:rFonts w:ascii="맑은 고딕" w:eastAsia="맑은 고딕" w:cs="Arial Unicode MS" w:hint="eastAsia"/>
          <w:sz w:val="20"/>
          <w:szCs w:val="20"/>
        </w:rPr>
        <w:t>고</w:t>
      </w:r>
      <w:r w:rsidR="00FA5148" w:rsidRPr="00415F56">
        <w:rPr>
          <w:rFonts w:ascii="맑은 고딕" w:eastAsia="맑은 고딕" w:cs="Arial Unicode MS" w:hint="eastAsia"/>
          <w:sz w:val="20"/>
          <w:szCs w:val="20"/>
        </w:rPr>
        <w:t>전</w:t>
      </w:r>
      <w:r w:rsidRPr="00415F56">
        <w:rPr>
          <w:rFonts w:ascii="맑은 고딕" w:eastAsia="맑은 고딕" w:cs="Arial Unicode MS" w:hint="eastAsia"/>
          <w:sz w:val="20"/>
          <w:szCs w:val="20"/>
        </w:rPr>
        <w:t>압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단자를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반드시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접지하십시오</w:t>
      </w:r>
      <w:r w:rsidRPr="00415F56">
        <w:rPr>
          <w:rFonts w:ascii="맑은 고딕" w:eastAsia="맑은 고딕" w:cs="Arial Unicode MS"/>
          <w:sz w:val="20"/>
          <w:szCs w:val="20"/>
        </w:rPr>
        <w:t>.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cs="Arial Unicode MS" w:hint="eastAsia"/>
          <w:sz w:val="20"/>
          <w:szCs w:val="20"/>
        </w:rPr>
        <w:t>젖은 손이나 땀이 많은 신체 부위로 장비내부와 접촉하지 마시오</w:t>
      </w:r>
      <w:r w:rsidRPr="00415F56">
        <w:rPr>
          <w:rFonts w:ascii="맑은 고딕" w:eastAsia="맑은 고딕" w:hint="eastAsia"/>
          <w:sz w:val="20"/>
          <w:szCs w:val="20"/>
        </w:rPr>
        <w:t>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>접지선 배선이 알맞게 연결되어 있는지 확인하십시오.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>고전압 출력선 배선이 알맞게 연결되어 있는지 확인하십시오.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</w:rPr>
      </w:pPr>
      <w:r w:rsidRPr="00415F56">
        <w:rPr>
          <w:rFonts w:ascii="맑은 고딕" w:eastAsia="맑은 고딕" w:hAnsi="맑은 고딕" w:hint="eastAsia"/>
          <w:szCs w:val="20"/>
        </w:rPr>
        <w:t>테스터기(멀티미터</w:t>
      </w:r>
      <w:r w:rsidR="001F11DF">
        <w:rPr>
          <w:rFonts w:ascii="맑은 고딕" w:eastAsia="맑은 고딕" w:hAnsi="맑은 고딕" w:hint="eastAsia"/>
          <w:szCs w:val="20"/>
        </w:rPr>
        <w:t>_</w:t>
      </w:r>
      <w:r w:rsidR="001F11DF">
        <w:rPr>
          <w:rFonts w:ascii="맑은 고딕" w:eastAsia="맑은 고딕" w:hAnsi="맑은 고딕"/>
          <w:szCs w:val="20"/>
        </w:rPr>
        <w:t>DMM</w:t>
      </w:r>
      <w:r w:rsidRPr="00415F56">
        <w:rPr>
          <w:rFonts w:ascii="맑은 고딕" w:eastAsia="맑은 고딕" w:hAnsi="맑은 고딕" w:hint="eastAsia"/>
          <w:szCs w:val="20"/>
        </w:rPr>
        <w:t xml:space="preserve">)로 </w:t>
      </w:r>
      <w:r w:rsidR="00FA5148" w:rsidRPr="00415F56">
        <w:rPr>
          <w:rFonts w:ascii="맑은 고딕" w:eastAsia="맑은 고딕" w:hAnsi="맑은 고딕" w:hint="eastAsia"/>
          <w:szCs w:val="20"/>
        </w:rPr>
        <w:t>입력</w:t>
      </w:r>
      <w:r w:rsidRPr="00415F56">
        <w:rPr>
          <w:rFonts w:ascii="맑은 고딕" w:eastAsia="맑은 고딕" w:hAnsi="맑은 고딕" w:hint="eastAsia"/>
          <w:szCs w:val="20"/>
        </w:rPr>
        <w:t xml:space="preserve">전압이 </w:t>
      </w:r>
      <w:r w:rsidR="00FA5148" w:rsidRPr="00415F56">
        <w:rPr>
          <w:rFonts w:ascii="맑은 고딕" w:eastAsia="맑은 고딕" w:hAnsi="맑은 고딕" w:hint="eastAsia"/>
          <w:szCs w:val="20"/>
        </w:rPr>
        <w:t>제품</w:t>
      </w:r>
      <w:r w:rsidR="00A260BE">
        <w:rPr>
          <w:rFonts w:ascii="맑은 고딕" w:eastAsia="맑은 고딕" w:hAnsi="맑은 고딕" w:hint="eastAsia"/>
          <w:szCs w:val="20"/>
        </w:rPr>
        <w:t xml:space="preserve"> </w:t>
      </w:r>
      <w:r w:rsidRPr="00415F56">
        <w:rPr>
          <w:rFonts w:ascii="맑은 고딕" w:eastAsia="맑은 고딕" w:hAnsi="맑은 고딕" w:hint="eastAsia"/>
          <w:szCs w:val="20"/>
        </w:rPr>
        <w:t xml:space="preserve">정격에 맞는 전압이 </w:t>
      </w:r>
      <w:r w:rsidR="00FA5148" w:rsidRPr="00415F56">
        <w:rPr>
          <w:rFonts w:ascii="맑은 고딕" w:eastAsia="맑은 고딕" w:hAnsi="맑은 고딕" w:hint="eastAsia"/>
          <w:szCs w:val="20"/>
        </w:rPr>
        <w:t>인가되</w:t>
      </w:r>
      <w:r w:rsidRPr="00415F56">
        <w:rPr>
          <w:rFonts w:ascii="맑은 고딕" w:eastAsia="맑은 고딕" w:hAnsi="맑은 고딕" w:hint="eastAsia"/>
          <w:szCs w:val="20"/>
        </w:rPr>
        <w:t>는지 확인하십시오</w:t>
      </w:r>
      <w:r w:rsidRPr="00415F56">
        <w:rPr>
          <w:rFonts w:ascii="맑은 고딕" w:eastAsia="맑은 고딕" w:hAnsi="맑은 고딕" w:hint="eastAsia"/>
        </w:rPr>
        <w:t>.</w:t>
      </w:r>
    </w:p>
    <w:p w:rsidR="00173F8E" w:rsidRPr="00415F56" w:rsidRDefault="00173F8E" w:rsidP="00173F8E">
      <w:pPr>
        <w:pStyle w:val="Default"/>
        <w:rPr>
          <w:rFonts w:ascii="맑은 고딕" w:eastAsia="맑은 고딕" w:cs="Arial Unicode MS"/>
          <w:sz w:val="23"/>
          <w:szCs w:val="23"/>
        </w:rPr>
      </w:pPr>
    </w:p>
    <w:p w:rsidR="00173F8E" w:rsidRPr="00415F56" w:rsidRDefault="00173F8E" w:rsidP="00173F8E">
      <w:pPr>
        <w:pStyle w:val="Default"/>
        <w:rPr>
          <w:rFonts w:ascii="맑은 고딕" w:eastAsia="맑은 고딕" w:cs="Arial Unicode MS"/>
          <w:bCs/>
          <w:sz w:val="20"/>
        </w:rPr>
      </w:pPr>
    </w:p>
    <w:p w:rsidR="00DD48F8" w:rsidRPr="00415F56" w:rsidRDefault="00C82347" w:rsidP="00173F8E">
      <w:pPr>
        <w:pStyle w:val="Default"/>
        <w:rPr>
          <w:rFonts w:ascii="맑은 고딕" w:eastAsia="맑은 고딕"/>
          <w:noProof/>
          <w:sz w:val="20"/>
        </w:rPr>
      </w:pPr>
      <w:r>
        <w:rPr>
          <w:rFonts w:ascii="맑은 고딕" w:eastAsia="맑은 고딕" w:cs="Arial Unicode MS"/>
          <w:noProof/>
          <w:sz w:val="23"/>
          <w:szCs w:val="23"/>
        </w:rPr>
        <mc:AlternateContent>
          <mc:Choice Requires="wps">
            <w:drawing>
              <wp:inline distT="0" distB="0" distL="0" distR="0">
                <wp:extent cx="5556250" cy="901700"/>
                <wp:effectExtent l="9525" t="9525" r="6350" b="12700"/>
                <wp:docPr id="109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0" cy="90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F8E" w:rsidRPr="005C0D1F" w:rsidRDefault="00760F8E" w:rsidP="00B26D19">
                            <w:pPr>
                              <w:rPr>
                                <w:rFonts w:ascii="HY견고딕" w:eastAsia="HY견고딕"/>
                              </w:rPr>
                            </w:pPr>
                            <w:r w:rsidRPr="005C0D1F">
                              <w:rPr>
                                <w:rFonts w:ascii="HY견고딕" w:eastAsia="HY견고딕" w:hAnsi="Arial Unicode MS" w:cs="Arial Unicode MS" w:hint="eastAsia"/>
                                <w:szCs w:val="20"/>
                              </w:rPr>
                              <w:t>이 장비는 Class A 제품입니다. 이 제품을 가정에서 사용하시면 전파 간섭이 발생할 수 있으며 그에 따라 적절한 조치가 필요할 수도 있습니다.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6" type="#_x0000_t202" style="width:437.5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">
                <v:textbox>
                  <w:txbxContent>
                    <w:p w:rsidR="00760F8E" w:rsidRPr="005C0D1F" w:rsidRDefault="00760F8E" w:rsidP="00B26D19">
                      <w:pPr>
                        <w:rPr>
                          <w:rFonts w:ascii="HY견고딕" w:eastAsia="HY견고딕"/>
                        </w:rPr>
                      </w:pPr>
                      <w:r w:rsidRPr="005C0D1F">
                        <w:rPr>
                          <w:rFonts w:ascii="HY견고딕" w:eastAsia="HY견고딕" w:hAnsi="Arial Unicode MS" w:cs="Arial Unicode MS" w:hint="eastAsia"/>
                          <w:szCs w:val="20"/>
                        </w:rPr>
                        <w:t>이 장비는 Class A 제품입니다. 이 제품을 가정에서 사용하시면 전파 간섭이 발생할 수 있으며 그에 따라 적절한 조치가 필요할 수도 있습니다.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54964" w:rsidRPr="00E37D2C" w:rsidRDefault="00DD48F8" w:rsidP="00E37D2C">
      <w:pPr>
        <w:widowControl/>
        <w:wordWrap/>
        <w:autoSpaceDE/>
        <w:autoSpaceDN/>
        <w:rPr>
          <w:rFonts w:ascii="맑은 고딕" w:eastAsia="맑은 고딕" w:hAnsi="맑은 고딕" w:cs="Arial Unicode MS"/>
          <w:b/>
          <w:sz w:val="30"/>
          <w:szCs w:val="30"/>
        </w:rPr>
      </w:pPr>
      <w:r w:rsidRPr="00415F56">
        <w:rPr>
          <w:rFonts w:ascii="맑은 고딕" w:eastAsia="맑은 고딕" w:hAnsi="맑은 고딕" w:cs="Arial Unicode MS"/>
          <w:bCs/>
          <w:sz w:val="23"/>
          <w:szCs w:val="23"/>
        </w:rPr>
        <w:br w:type="page"/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 xml:space="preserve">2. </w:t>
      </w:r>
      <w:r w:rsidR="00B54964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제품 사양</w:t>
      </w:r>
    </w:p>
    <w:p w:rsidR="009F2889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  <w:szCs w:val="2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  <w:szCs w:val="20"/>
        </w:rPr>
        <w:t xml:space="preserve">모델명 : </w:t>
      </w:r>
      <w:r w:rsidR="007967F7">
        <w:rPr>
          <w:rFonts w:ascii="맑은 고딕" w:eastAsia="맑은 고딕" w:hAnsi="맑은 고딕" w:cs="Arial Unicode MS" w:hint="eastAsia"/>
          <w:b/>
          <w:kern w:val="0"/>
          <w:szCs w:val="20"/>
        </w:rPr>
        <w:t>PSEP-0770</w:t>
      </w:r>
      <w:r w:rsidR="000F3A3B">
        <w:rPr>
          <w:rFonts w:ascii="맑은 고딕" w:eastAsia="맑은 고딕" w:hAnsi="맑은 고딕" w:cs="Arial Unicode MS" w:hint="eastAsia"/>
          <w:b/>
          <w:kern w:val="0"/>
          <w:szCs w:val="20"/>
        </w:rPr>
        <w:t xml:space="preserve">KDD ( </w:t>
      </w:r>
      <w:r w:rsidR="007967F7">
        <w:rPr>
          <w:rFonts w:ascii="맑은 고딕" w:eastAsia="맑은 고딕" w:hAnsi="맑은 고딕" w:cs="Arial Unicode MS" w:hint="eastAsia"/>
          <w:b/>
          <w:kern w:val="0"/>
          <w:szCs w:val="20"/>
        </w:rPr>
        <w:t>Active Power</w:t>
      </w:r>
      <w:r w:rsidR="007967F7">
        <w:rPr>
          <w:rFonts w:ascii="맑은 고딕" w:eastAsia="맑은 고딕" w:hAnsi="맑은 고딕" w:cs="Arial Unicode MS"/>
          <w:b/>
          <w:kern w:val="0"/>
          <w:szCs w:val="20"/>
        </w:rPr>
        <w:t xml:space="preserve"> )</w:t>
      </w: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</w:rPr>
        <w:tab/>
      </w:r>
    </w:p>
    <w:p w:rsidR="00B54964" w:rsidRPr="00D8600C" w:rsidRDefault="00B54964" w:rsidP="00D8600C">
      <w:pPr>
        <w:rPr>
          <w:rFonts w:ascii="맑은 고딕" w:eastAsia="맑은 고딕" w:hAnsi="맑은 고딕" w:cs="Arial Unicode MS"/>
          <w:b/>
          <w:kern w:val="0"/>
        </w:rPr>
      </w:pPr>
      <w:r w:rsidRPr="00D8600C">
        <w:rPr>
          <w:rFonts w:ascii="맑은 고딕" w:eastAsia="맑은 고딕" w:hAnsi="맑은 고딕" w:cs="Arial Unicode MS" w:hint="eastAsia"/>
          <w:b/>
          <w:kern w:val="0"/>
        </w:rPr>
        <w:t>동작 조건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  <w:gridCol w:w="85"/>
      </w:tblGrid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동작 시간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연속 동작 가능 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주위 온도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0 ~ 40℃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F83513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습     도</w:t>
            </w:r>
          </w:p>
        </w:tc>
        <w:tc>
          <w:tcPr>
            <w:tcW w:w="6095" w:type="dxa"/>
          </w:tcPr>
          <w:p w:rsidR="00F83513" w:rsidRPr="00415F56" w:rsidRDefault="008064B9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30~90% RH(이슬 맺힘이 없을 것)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표     고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1000m 이하에서 사용</w:t>
            </w:r>
          </w:p>
        </w:tc>
      </w:tr>
      <w:tr w:rsidR="00F83513" w:rsidRPr="00415F56" w:rsidTr="00B21B4A">
        <w:trPr>
          <w:trHeight w:val="335"/>
        </w:trPr>
        <w:tc>
          <w:tcPr>
            <w:tcW w:w="1985" w:type="dxa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온도</w:t>
            </w:r>
          </w:p>
        </w:tc>
        <w:tc>
          <w:tcPr>
            <w:tcW w:w="6180" w:type="dxa"/>
            <w:gridSpan w:val="2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-15 ~ 75</w:t>
            </w: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℃</w:t>
            </w:r>
          </w:p>
        </w:tc>
      </w:tr>
      <w:tr w:rsidR="00F83513" w:rsidRPr="00415F56" w:rsidTr="00B21B4A">
        <w:trPr>
          <w:trHeight w:val="347"/>
        </w:trPr>
        <w:tc>
          <w:tcPr>
            <w:tcW w:w="1985" w:type="dxa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습도</w:t>
            </w:r>
          </w:p>
        </w:tc>
        <w:tc>
          <w:tcPr>
            <w:tcW w:w="6180" w:type="dxa"/>
            <w:gridSpan w:val="2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20~95% RH(이슬 맺힘이 없을 것)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  <w:kern w:val="0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</w:rPr>
        <w:t>입력 사양</w:t>
      </w:r>
    </w:p>
    <w:p w:rsidR="00B54964" w:rsidRPr="00415F56" w:rsidRDefault="00B54964" w:rsidP="00D8600C">
      <w:pPr>
        <w:ind w:firstLineChars="300" w:firstLine="600"/>
        <w:rPr>
          <w:rFonts w:ascii="맑은 고딕" w:eastAsia="맑은 고딕" w:hAnsi="맑은 고딕" w:cs="Arial Unicode MS"/>
          <w:kern w:val="0"/>
        </w:rPr>
      </w:pPr>
      <w:r w:rsidRPr="00415F56">
        <w:rPr>
          <w:rFonts w:ascii="맑은 고딕" w:eastAsia="맑은 고딕" w:hAnsi="맑은 고딕" w:cs="Arial Unicode MS" w:hint="eastAsia"/>
          <w:kern w:val="0"/>
        </w:rPr>
        <w:t>정격 입력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E37D2C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입력 전압</w:t>
            </w:r>
          </w:p>
          <w:p w:rsidR="00B54964" w:rsidRPr="00415F56" w:rsidRDefault="00E37D2C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주파수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</w:p>
        </w:tc>
        <w:tc>
          <w:tcPr>
            <w:tcW w:w="6095" w:type="dxa"/>
          </w:tcPr>
          <w:p w:rsidR="00B54964" w:rsidRDefault="00415F56" w:rsidP="00415F56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3Φ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  <w:r w:rsidR="00D064F6">
              <w:rPr>
                <w:rFonts w:ascii="맑은 고딕" w:eastAsia="맑은 고딕" w:hAnsi="맑은 고딕" w:cs="Arial Unicode MS" w:hint="eastAsia"/>
                <w:kern w:val="0"/>
              </w:rPr>
              <w:t>44</w:t>
            </w:r>
            <w:r w:rsidR="004208F2" w:rsidRPr="00415F56">
              <w:rPr>
                <w:rFonts w:ascii="맑은 고딕" w:eastAsia="맑은 고딕" w:hAnsi="맑은 고딕" w:cs="Arial Unicode MS" w:hint="eastAsia"/>
                <w:kern w:val="0"/>
              </w:rPr>
              <w:t>0V</w:t>
            </w:r>
            <w:r w:rsidR="00897147">
              <w:rPr>
                <w:rFonts w:ascii="맑은 고딕" w:eastAsia="맑은 고딕" w:hAnsi="맑은 고딕" w:cs="Arial Unicode MS" w:hint="eastAsia"/>
                <w:kern w:val="0"/>
              </w:rPr>
              <w:t>~</w:t>
            </w:r>
            <w:r w:rsidR="00E37D2C">
              <w:rPr>
                <w:rFonts w:ascii="맑은 고딕" w:eastAsia="맑은 고딕" w:hAnsi="맑은 고딕" w:cs="Arial Unicode MS" w:hint="eastAsia"/>
                <w:kern w:val="0"/>
              </w:rPr>
              <w:t>(</w:t>
            </w:r>
            <w:r w:rsidR="00AE0905" w:rsidRPr="00415F56">
              <w:rPr>
                <w:rFonts w:ascii="맑은 고딕" w:eastAsia="맑은 고딕" w:hAnsi="맑은 고딕" w:cs="Arial Unicode MS" w:hint="eastAsia"/>
                <w:kern w:val="0"/>
              </w:rPr>
              <w:t>±10%)</w:t>
            </w:r>
          </w:p>
          <w:p w:rsidR="00E37D2C" w:rsidRPr="00415F56" w:rsidRDefault="00D8600C" w:rsidP="00415F56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47~63</w:t>
            </w:r>
            <w:r w:rsidR="00E37D2C">
              <w:rPr>
                <w:rFonts w:ascii="맑은 고딕" w:eastAsia="맑은 고딕" w:hAnsi="맑은 고딕" w:cs="Arial Unicode MS" w:hint="eastAsia"/>
                <w:kern w:val="0"/>
              </w:rPr>
              <w:t>Hz</w:t>
            </w:r>
            <w:r>
              <w:rPr>
                <w:rFonts w:ascii="맑은 고딕" w:eastAsia="맑은 고딕" w:hAnsi="맑은 고딕" w:cs="Arial Unicode MS"/>
                <w:kern w:val="0"/>
              </w:rPr>
              <w:t xml:space="preserve"> </w:t>
            </w:r>
          </w:p>
        </w:tc>
      </w:tr>
      <w:tr w:rsidR="00B54964" w:rsidRPr="00415F56" w:rsidTr="00B21B4A">
        <w:trPr>
          <w:trHeight w:val="239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입력 전류</w:t>
            </w:r>
          </w:p>
        </w:tc>
        <w:tc>
          <w:tcPr>
            <w:tcW w:w="6095" w:type="dxa"/>
          </w:tcPr>
          <w:p w:rsidR="00B54964" w:rsidRPr="00DA27D8" w:rsidRDefault="00C86117" w:rsidP="00D15F08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1</w:t>
            </w:r>
            <w:r w:rsidR="00DA27D8" w:rsidRPr="00DA27D8">
              <w:rPr>
                <w:rFonts w:ascii="맑은 고딕" w:eastAsia="맑은 고딕" w:hAnsi="맑은 고딕" w:cs="Arial Unicode MS" w:hint="eastAsia"/>
                <w:kern w:val="0"/>
              </w:rPr>
              <w:t>3A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 xml:space="preserve"> ( 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입력전압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>396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V 효율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 xml:space="preserve">90% 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역률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 xml:space="preserve">0.9 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기준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>)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  <w:kern w:val="0"/>
          <w:szCs w:val="20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  <w:szCs w:val="2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  <w:szCs w:val="20"/>
        </w:rPr>
        <w:t>출력 사양</w:t>
      </w:r>
    </w:p>
    <w:p w:rsidR="00B54964" w:rsidRPr="00415F56" w:rsidRDefault="00B54964" w:rsidP="00415F56">
      <w:pPr>
        <w:ind w:left="851"/>
        <w:rPr>
          <w:rFonts w:ascii="맑은 고딕" w:eastAsia="맑은 고딕" w:hAnsi="맑은 고딕" w:cs="Arial Unicode MS"/>
        </w:rPr>
      </w:pPr>
      <w:r w:rsidRPr="00415F56">
        <w:rPr>
          <w:rFonts w:ascii="맑은 고딕" w:eastAsia="맑은 고딕" w:hAnsi="맑은 고딕" w:hint="eastAsia"/>
        </w:rPr>
        <w:t xml:space="preserve">정격 출력 : 전압, 전류, </w:t>
      </w:r>
      <w:r w:rsidR="00E37D2C">
        <w:rPr>
          <w:rFonts w:ascii="맑은 고딕" w:eastAsia="맑은 고딕" w:hAnsi="맑은 고딕" w:hint="eastAsia"/>
        </w:rPr>
        <w:t>전력</w:t>
      </w:r>
      <w:r w:rsidRPr="00415F56">
        <w:rPr>
          <w:rFonts w:ascii="맑은 고딕" w:eastAsia="맑은 고딕" w:hAnsi="맑은 고딕" w:hint="eastAsia"/>
        </w:rPr>
        <w:t xml:space="preserve"> 조정 </w:t>
      </w:r>
      <w:r w:rsidR="00E37D2C">
        <w:rPr>
          <w:rFonts w:ascii="맑은 고딕" w:eastAsia="맑은 고딕" w:hAnsi="맑은 고딕" w:hint="eastAsia"/>
        </w:rPr>
        <w:t>가능</w:t>
      </w:r>
    </w:p>
    <w:tbl>
      <w:tblPr>
        <w:tblW w:w="8080" w:type="dxa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출력전압</w:t>
            </w:r>
          </w:p>
        </w:tc>
        <w:tc>
          <w:tcPr>
            <w:tcW w:w="6095" w:type="dxa"/>
          </w:tcPr>
          <w:p w:rsidR="00B54964" w:rsidRPr="00415F56" w:rsidRDefault="00B54964" w:rsidP="00AD581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color w:val="000000"/>
              </w:rPr>
              <w:t xml:space="preserve">Max </w:t>
            </w:r>
            <w:r w:rsidR="00C86117">
              <w:rPr>
                <w:rFonts w:ascii="맑은 고딕" w:eastAsia="맑은 고딕" w:hAnsi="맑은 고딕" w:cs="Arial Unicode MS" w:hint="eastAsia"/>
                <w:color w:val="000000"/>
              </w:rPr>
              <w:t>70</w:t>
            </w:r>
            <w:r w:rsidRPr="00415F56">
              <w:rPr>
                <w:rFonts w:ascii="맑은 고딕" w:eastAsia="맑은 고딕" w:hAnsi="맑은 고딕" w:cs="Arial Unicode MS" w:hint="eastAsia"/>
                <w:color w:val="000000"/>
              </w:rPr>
              <w:t>kV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출력전류</w:t>
            </w:r>
          </w:p>
        </w:tc>
        <w:tc>
          <w:tcPr>
            <w:tcW w:w="6095" w:type="dxa"/>
          </w:tcPr>
          <w:p w:rsidR="00B54964" w:rsidRPr="00415F56" w:rsidRDefault="00C86117" w:rsidP="006251C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color w:val="000000"/>
              </w:rPr>
              <w:t>Max 1</w:t>
            </w:r>
            <w:r w:rsidR="00AD581F">
              <w:rPr>
                <w:rFonts w:ascii="맑은 고딕" w:eastAsia="맑은 고딕" w:hAnsi="맑은 고딕" w:cs="Arial Unicode MS" w:hint="eastAsia"/>
                <w:color w:val="000000"/>
              </w:rPr>
              <w:t>0</w:t>
            </w:r>
            <w:r w:rsidR="00E37D2C">
              <w:rPr>
                <w:rFonts w:ascii="맑은 고딕" w:eastAsia="맑은 고딕" w:hAnsi="맑은 고딕" w:cs="Arial Unicode MS" w:hint="eastAsia"/>
                <w:color w:val="000000"/>
              </w:rPr>
              <w:t>0</w:t>
            </w:r>
            <w:r w:rsidR="00B54964" w:rsidRPr="00415F56">
              <w:rPr>
                <w:rFonts w:ascii="맑은 고딕" w:eastAsia="맑은 고딕" w:hAnsi="맑은 고딕" w:cs="Arial Unicode MS"/>
                <w:color w:val="000000"/>
              </w:rPr>
              <w:t>m</w:t>
            </w:r>
            <w:r w:rsidR="00B54964" w:rsidRPr="00415F56">
              <w:rPr>
                <w:rFonts w:ascii="맑은 고딕" w:eastAsia="맑은 고딕" w:hAnsi="맑은 고딕" w:cs="Arial Unicode MS" w:hint="eastAsia"/>
                <w:color w:val="000000"/>
              </w:rPr>
              <w:t>A</w:t>
            </w:r>
          </w:p>
        </w:tc>
      </w:tr>
      <w:tr w:rsidR="00B54964" w:rsidRPr="00415F56" w:rsidTr="00B21B4A">
        <w:trPr>
          <w:trHeight w:val="327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출력전력</w:t>
            </w:r>
          </w:p>
        </w:tc>
        <w:tc>
          <w:tcPr>
            <w:tcW w:w="6095" w:type="dxa"/>
          </w:tcPr>
          <w:p w:rsidR="00B54964" w:rsidRPr="00415F56" w:rsidRDefault="00C86117" w:rsidP="006251C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color w:val="000000"/>
              </w:rPr>
              <w:t>Max 7</w:t>
            </w:r>
            <w:r w:rsidR="006251CF">
              <w:rPr>
                <w:rFonts w:ascii="맑은 고딕" w:eastAsia="맑은 고딕" w:hAnsi="맑은 고딕" w:cs="Arial Unicode MS" w:hint="eastAsia"/>
                <w:color w:val="000000"/>
              </w:rPr>
              <w:t>k</w:t>
            </w:r>
            <w:r w:rsidR="00B54964" w:rsidRPr="00415F56">
              <w:rPr>
                <w:rFonts w:ascii="맑은 고딕" w:eastAsia="맑은 고딕" w:hAnsi="맑은 고딕" w:cs="Arial Unicode MS" w:hint="eastAsia"/>
                <w:color w:val="000000"/>
              </w:rPr>
              <w:t>W</w:t>
            </w:r>
          </w:p>
        </w:tc>
      </w:tr>
    </w:tbl>
    <w:p w:rsidR="00E37D2C" w:rsidRDefault="00E37D2C" w:rsidP="00415F56">
      <w:pPr>
        <w:ind w:left="851"/>
        <w:rPr>
          <w:rFonts w:ascii="맑은 고딕" w:eastAsia="맑은 고딕" w:hAnsi="맑은 고딕" w:cs="Arial Unicode MS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 xml:space="preserve">제어 방법 : </w:t>
      </w:r>
      <w:r w:rsidRPr="00E37D2C">
        <w:rPr>
          <w:rFonts w:ascii="맑은 고딕" w:eastAsia="맑은 고딕" w:hAnsi="맑은 고딕" w:hint="eastAsia"/>
          <w:b/>
        </w:rPr>
        <w:t>정전류</w:t>
      </w:r>
      <w:r w:rsidR="00D8600C">
        <w:rPr>
          <w:rFonts w:ascii="맑은 고딕" w:eastAsia="맑은 고딕" w:hAnsi="맑은 고딕" w:hint="eastAsia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/</w:t>
      </w:r>
      <w:r w:rsidR="00D8600C">
        <w:rPr>
          <w:rFonts w:ascii="맑은 고딕" w:eastAsia="맑은 고딕" w:hAnsi="맑은 고딕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정전압</w:t>
      </w:r>
      <w:r w:rsidR="00D8600C">
        <w:rPr>
          <w:rFonts w:ascii="맑은 고딕" w:eastAsia="맑은 고딕" w:hAnsi="맑은 고딕" w:hint="eastAsia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/</w:t>
      </w:r>
      <w:r w:rsidR="00D8600C">
        <w:rPr>
          <w:rFonts w:ascii="맑은 고딕" w:eastAsia="맑은 고딕" w:hAnsi="맑은 고딕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정전력 방식</w:t>
      </w:r>
    </w:p>
    <w:p w:rsidR="00B54964" w:rsidRPr="00415F56" w:rsidRDefault="00B54964" w:rsidP="00B54964">
      <w:pPr>
        <w:pStyle w:val="aa"/>
        <w:spacing w:line="240" w:lineRule="auto"/>
        <w:ind w:left="851"/>
        <w:rPr>
          <w:rFonts w:ascii="맑은 고딕" w:eastAsia="맑은 고딕" w:hAnsi="맑은 고딕"/>
          <w:color w:val="auto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>절연 전압</w:t>
      </w:r>
    </w:p>
    <w:tbl>
      <w:tblPr>
        <w:tblW w:w="8080" w:type="dxa"/>
        <w:tblInd w:w="534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내전압</w:t>
            </w:r>
          </w:p>
        </w:tc>
        <w:tc>
          <w:tcPr>
            <w:tcW w:w="6095" w:type="dxa"/>
          </w:tcPr>
          <w:p w:rsidR="00B54964" w:rsidRPr="00415F56" w:rsidRDefault="00E37D2C" w:rsidP="00EF212C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</w:rPr>
              <w:t>1차-2차 출력간</w:t>
            </w:r>
            <w:r w:rsidR="00D064F6">
              <w:rPr>
                <w:rFonts w:ascii="맑은 고딕" w:eastAsia="맑은 고딕" w:hAnsi="맑은 고딕" w:cs="Arial Unicode MS" w:hint="eastAsia"/>
              </w:rPr>
              <w:t xml:space="preserve"> DC 85</w:t>
            </w:r>
            <w:r>
              <w:rPr>
                <w:rFonts w:ascii="맑은 고딕" w:eastAsia="맑은 고딕" w:hAnsi="맑은 고딕" w:cs="Arial Unicode MS" w:hint="eastAsia"/>
              </w:rPr>
              <w:t>kV(출력 시험)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절연 저항</w:t>
            </w:r>
          </w:p>
        </w:tc>
        <w:tc>
          <w:tcPr>
            <w:tcW w:w="6095" w:type="dxa"/>
          </w:tcPr>
          <w:p w:rsidR="00B54964" w:rsidRPr="00415F56" w:rsidRDefault="007445FA" w:rsidP="006251CF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</w:rPr>
              <w:t>내부 회로 보호를 위해 입력 LINE과 접지 사이에 보호용 1MΩ 저항이 달려있어, 이 저항들이 병렬로 보이면서 절연저항이   수kΩ~수십kΩ으로 보임.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접     지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본체를 제</w:t>
            </w:r>
            <w:r w:rsidR="009B5789">
              <w:rPr>
                <w:rFonts w:ascii="맑은 고딕" w:eastAsia="맑은 고딕" w:hAnsi="맑은 고딕" w:hint="eastAsia"/>
              </w:rPr>
              <w:t>1</w:t>
            </w:r>
            <w:r w:rsidRPr="00415F56">
              <w:rPr>
                <w:rFonts w:ascii="맑은 고딕" w:eastAsia="맑은 고딕" w:hAnsi="맑은 고딕" w:hint="eastAsia"/>
              </w:rPr>
              <w:t>종 접지에 접지함</w:t>
            </w:r>
            <w:r w:rsidRPr="00415F56">
              <w:rPr>
                <w:rFonts w:ascii="맑은 고딕" w:eastAsia="맑은 고딕" w:hAnsi="맑은 고딕" w:cs="Arial Unicode MS" w:hint="eastAsia"/>
              </w:rPr>
              <w:t xml:space="preserve">. 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</w:rPr>
      </w:pPr>
    </w:p>
    <w:p w:rsidR="00B54964" w:rsidRPr="00E37D2C" w:rsidRDefault="00E37D2C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>제품 무게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E37D2C" w:rsidP="001750E4">
            <w:pPr>
              <w:rPr>
                <w:rFonts w:ascii="맑은 고딕" w:eastAsia="맑은 고딕" w:hAnsi="맑은 고딕"/>
                <w:kern w:val="0"/>
              </w:rPr>
            </w:pPr>
            <w:r>
              <w:rPr>
                <w:rFonts w:ascii="맑은 고딕" w:eastAsia="맑은 고딕" w:hAnsi="맑은 고딕" w:hint="eastAsia"/>
              </w:rPr>
              <w:t>무게</w:t>
            </w:r>
          </w:p>
        </w:tc>
        <w:tc>
          <w:tcPr>
            <w:tcW w:w="6095" w:type="dxa"/>
          </w:tcPr>
          <w:p w:rsidR="00B54964" w:rsidRPr="00972B6D" w:rsidRDefault="00972B6D" w:rsidP="001750E4">
            <w:pPr>
              <w:rPr>
                <w:rFonts w:ascii="맑은 고딕" w:eastAsia="맑은 고딕" w:hAnsi="맑은 고딕"/>
                <w:color w:val="000000" w:themeColor="text1"/>
                <w:kern w:val="0"/>
              </w:rPr>
            </w:pPr>
            <w:r>
              <w:rPr>
                <w:rFonts w:ascii="맑은 고딕" w:eastAsia="맑은 고딕" w:hAnsi="맑은 고딕"/>
                <w:color w:val="000000" w:themeColor="text1"/>
                <w:kern w:val="0"/>
              </w:rPr>
              <w:t>260</w:t>
            </w:r>
            <w:r w:rsidR="00C86117" w:rsidRPr="00972B6D">
              <w:rPr>
                <w:rFonts w:ascii="맑은 고딕" w:eastAsia="맑은 고딕" w:hAnsi="맑은 고딕"/>
                <w:color w:val="000000" w:themeColor="text1"/>
                <w:kern w:val="0"/>
              </w:rPr>
              <w:t xml:space="preserve"> </w:t>
            </w:r>
            <w:r w:rsidR="00E37D2C" w:rsidRPr="00972B6D"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>kg</w:t>
            </w:r>
            <w:r w:rsidR="000303AE" w:rsidRPr="00972B6D">
              <w:rPr>
                <w:rFonts w:ascii="맑은 고딕" w:eastAsia="맑은 고딕" w:hAnsi="맑은 고딕"/>
                <w:color w:val="000000" w:themeColor="text1"/>
                <w:kern w:val="0"/>
              </w:rPr>
              <w:t xml:space="preserve"> ( </w:t>
            </w:r>
            <w:r w:rsidR="000303AE" w:rsidRPr="00972B6D"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 xml:space="preserve">몸체 </w:t>
            </w:r>
            <w:r w:rsidR="000303AE" w:rsidRPr="00972B6D">
              <w:rPr>
                <w:rFonts w:ascii="맑은 고딕" w:eastAsia="맑은 고딕" w:hAnsi="맑은 고딕"/>
                <w:color w:val="000000" w:themeColor="text1"/>
                <w:kern w:val="0"/>
              </w:rPr>
              <w:t xml:space="preserve">+ G/W </w:t>
            </w:r>
            <w:r w:rsidR="000303AE" w:rsidRPr="00972B6D"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>외함</w:t>
            </w:r>
            <w:r w:rsidR="00C86117" w:rsidRPr="00972B6D"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 xml:space="preserve"> )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E37D2C" w:rsidP="001750E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절연유량</w:t>
            </w:r>
          </w:p>
        </w:tc>
        <w:tc>
          <w:tcPr>
            <w:tcW w:w="6095" w:type="dxa"/>
          </w:tcPr>
          <w:p w:rsidR="00B54964" w:rsidRPr="008C64A7" w:rsidRDefault="008C64A7" w:rsidP="00EF212C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C64A7">
              <w:rPr>
                <w:rFonts w:ascii="맑은 고딕" w:eastAsia="맑은 고딕" w:hAnsi="맑은 고딕"/>
                <w:color w:val="000000" w:themeColor="text1"/>
              </w:rPr>
              <w:t>5</w:t>
            </w:r>
            <w:bookmarkStart w:id="0" w:name="_GoBack"/>
            <w:bookmarkEnd w:id="0"/>
            <w:r w:rsidRPr="008C64A7">
              <w:rPr>
                <w:rFonts w:ascii="맑은 고딕" w:eastAsia="맑은 고딕" w:hAnsi="맑은 고딕"/>
                <w:color w:val="000000" w:themeColor="text1"/>
              </w:rPr>
              <w:t>0</w:t>
            </w:r>
            <w:r w:rsidR="00C86117" w:rsidRPr="008C64A7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A4FDA" w:rsidRPr="008C64A7">
              <w:rPr>
                <w:rFonts w:ascii="맑은 고딕" w:eastAsia="맑은 고딕" w:hAnsi="맑은 고딕" w:hint="eastAsia"/>
                <w:color w:val="000000" w:themeColor="text1"/>
              </w:rPr>
              <w:t>L</w:t>
            </w:r>
          </w:p>
        </w:tc>
      </w:tr>
    </w:tbl>
    <w:p w:rsidR="00897147" w:rsidRDefault="00B54964" w:rsidP="008064B9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  <w:r w:rsidRPr="00415F56">
        <w:rPr>
          <w:rFonts w:ascii="맑은 고딕" w:eastAsia="맑은 고딕" w:hAnsi="맑은 고딕" w:cs="Arial Unicode MS"/>
          <w:bCs/>
          <w:sz w:val="23"/>
          <w:szCs w:val="23"/>
        </w:rPr>
        <w:br w:type="page"/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>3.</w:t>
      </w:r>
      <w:r w:rsidR="00897147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제품 설명</w:t>
      </w:r>
    </w:p>
    <w:p w:rsidR="00897147" w:rsidRDefault="00897147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t>3.1 제품 특성</w:t>
      </w:r>
    </w:p>
    <w:p w:rsidR="00897147" w:rsidRPr="009C1D34" w:rsidRDefault="00897147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제품은 3상</w:t>
      </w:r>
      <w:r w:rsidR="00135B9A">
        <w:rPr>
          <w:rFonts w:ascii="맑은 고딕" w:eastAsia="맑은 고딕" w:hAnsi="맑은 고딕" w:cs="Arial Unicode MS" w:hint="eastAsia"/>
          <w:bCs/>
          <w:szCs w:val="20"/>
        </w:rPr>
        <w:t xml:space="preserve"> 4</w:t>
      </w:r>
      <w:r w:rsidR="00D064F6">
        <w:rPr>
          <w:rFonts w:ascii="맑은 고딕" w:eastAsia="맑은 고딕" w:hAnsi="맑은 고딕" w:cs="Arial Unicode MS" w:hint="eastAsia"/>
          <w:bCs/>
          <w:szCs w:val="20"/>
        </w:rPr>
        <w:t>4</w:t>
      </w:r>
      <w:r w:rsidR="000B4DB8">
        <w:rPr>
          <w:rFonts w:ascii="맑은 고딕" w:eastAsia="맑은 고딕" w:hAnsi="맑은 고딕" w:cs="Arial Unicode MS" w:hint="eastAsia"/>
          <w:bCs/>
          <w:szCs w:val="20"/>
        </w:rPr>
        <w:t>0VAC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의 입력을 받아</w:t>
      </w:r>
      <w:r w:rsidR="00D064F6">
        <w:rPr>
          <w:rFonts w:ascii="맑은 고딕" w:eastAsia="맑은 고딕" w:hAnsi="맑은 고딕" w:cs="Arial Unicode MS" w:hint="eastAsia"/>
          <w:bCs/>
          <w:szCs w:val="20"/>
        </w:rPr>
        <w:t xml:space="preserve"> 85</w:t>
      </w:r>
      <w:r w:rsidRPr="009C1D34">
        <w:rPr>
          <w:rFonts w:ascii="맑은 고딕" w:eastAsia="맑은 고딕" w:hAnsi="맑은 고딕" w:cs="Arial Unicode MS"/>
          <w:bCs/>
          <w:szCs w:val="20"/>
        </w:rPr>
        <w:t>kV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DC</w:t>
      </w:r>
      <w:r w:rsidRPr="009C1D34">
        <w:rPr>
          <w:rFonts w:ascii="맑은 고딕" w:eastAsia="맑은 고딕" w:hAnsi="맑은 고딕" w:cs="Arial Unicode MS"/>
          <w:bCs/>
          <w:szCs w:val="20"/>
        </w:rPr>
        <w:t>_</w:t>
      </w:r>
      <w:r w:rsidR="00D064F6">
        <w:rPr>
          <w:rFonts w:ascii="맑은 고딕" w:eastAsia="맑은 고딕" w:hAnsi="맑은 고딕" w:cs="Arial Unicode MS" w:hint="eastAsia"/>
          <w:bCs/>
          <w:szCs w:val="20"/>
        </w:rPr>
        <w:t>10</w:t>
      </w:r>
      <w:r w:rsidR="00AD581F">
        <w:rPr>
          <w:rFonts w:ascii="맑은 고딕" w:eastAsia="맑은 고딕" w:hAnsi="맑은 고딕" w:cs="Arial Unicode MS" w:hint="eastAsia"/>
          <w:bCs/>
          <w:szCs w:val="20"/>
        </w:rPr>
        <w:t>0</w:t>
      </w:r>
      <w:r w:rsidRPr="009C1D34">
        <w:rPr>
          <w:rFonts w:ascii="맑은 고딕" w:eastAsia="맑은 고딕" w:hAnsi="맑은 고딕" w:cs="Arial Unicode MS"/>
          <w:bCs/>
          <w:szCs w:val="20"/>
        </w:rPr>
        <w:t>0mA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의 출력으로 변환하는 AC/DC컨버터 전원공급장치(Power Supply) 입니다.</w:t>
      </w:r>
    </w:p>
    <w:p w:rsidR="00897147" w:rsidRPr="009C1D34" w:rsidRDefault="00897147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제품은 전기집진기용 전원공급장치로, 부하에서 발생하는 Spark</w:t>
      </w:r>
      <w:r w:rsidR="00EF7A2B" w:rsidRPr="009C1D34">
        <w:rPr>
          <w:rFonts w:ascii="맑은 고딕" w:eastAsia="맑은 고딕" w:hAnsi="맑은 고딕" w:cs="Arial Unicode MS" w:hint="eastAsia"/>
          <w:bCs/>
          <w:szCs w:val="20"/>
        </w:rPr>
        <w:t xml:space="preserve"> 및 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Surge로부터 Hardware, Software 적으로 보호 기능이 </w:t>
      </w:r>
      <w:r w:rsidR="00EF7A2B" w:rsidRPr="009C1D34">
        <w:rPr>
          <w:rFonts w:ascii="맑은 고딕" w:eastAsia="맑은 고딕" w:hAnsi="맑은 고딕" w:cs="Arial Unicode MS" w:hint="eastAsia"/>
          <w:bCs/>
          <w:szCs w:val="20"/>
        </w:rPr>
        <w:t>포함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되어 있습니다.</w:t>
      </w:r>
    </w:p>
    <w:p w:rsidR="00EF7A2B" w:rsidRPr="009C1D34" w:rsidRDefault="00EF7A2B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제품의 Tank 내부에는 불연성의 전기절연유를 포함하고 있어 전기적 절연 및 화재로부터 안전성을 확보합니다.</w:t>
      </w:r>
    </w:p>
    <w:p w:rsidR="009C1D34" w:rsidRDefault="00EF7A2B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본 제품은 절연유를 이용한 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오일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냉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각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(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Oil-Cooling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)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형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 제품입니다.</w:t>
      </w:r>
    </w:p>
    <w:p w:rsidR="003F5908" w:rsidRPr="009A322C" w:rsidRDefault="003F5908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bookmarkStart w:id="1" w:name="_Toc348983368"/>
      <w:r w:rsidRPr="003F5908">
        <w:rPr>
          <w:rFonts w:ascii="맑은 고딕" w:eastAsia="맑은 고딕" w:hAnsi="맑은 고딕"/>
          <w:color w:val="000000"/>
          <w:szCs w:val="18"/>
        </w:rPr>
        <w:t xml:space="preserve">본 </w:t>
      </w:r>
      <w:bookmarkEnd w:id="1"/>
      <w:r w:rsidRPr="003F5908">
        <w:rPr>
          <w:rFonts w:ascii="맑은 고딕" w:eastAsia="맑은 고딕" w:hAnsi="맑은 고딕" w:hint="eastAsia"/>
          <w:color w:val="000000"/>
          <w:szCs w:val="18"/>
        </w:rPr>
        <w:t>제품</w:t>
      </w:r>
      <w:r>
        <w:rPr>
          <w:rFonts w:ascii="맑은 고딕" w:eastAsia="맑은 고딕" w:hAnsi="맑은 고딕" w:hint="eastAsia"/>
          <w:color w:val="000000"/>
          <w:szCs w:val="18"/>
        </w:rPr>
        <w:t>은</w:t>
      </w:r>
      <w:r w:rsidRPr="003F5908">
        <w:rPr>
          <w:rFonts w:ascii="맑은 고딕" w:eastAsia="맑은 고딕" w:hAnsi="맑은 고딕"/>
          <w:color w:val="000000"/>
          <w:szCs w:val="18"/>
        </w:rPr>
        <w:t xml:space="preserve"> </w:t>
      </w:r>
      <w:r w:rsidR="00832A1D">
        <w:rPr>
          <w:rFonts w:ascii="맑은 고딕" w:eastAsia="맑은 고딕" w:hAnsi="맑은 고딕" w:hint="eastAsia"/>
          <w:color w:val="000000"/>
          <w:szCs w:val="18"/>
        </w:rPr>
        <w:t>SiC-MOSFET</w:t>
      </w:r>
      <w:r>
        <w:rPr>
          <w:rFonts w:ascii="맑은 고딕" w:eastAsia="맑은 고딕" w:hAnsi="맑은 고딕" w:hint="eastAsia"/>
          <w:color w:val="000000"/>
          <w:szCs w:val="18"/>
        </w:rPr>
        <w:t>의 High-</w:t>
      </w:r>
      <w:r w:rsidRPr="003F5908">
        <w:rPr>
          <w:rFonts w:hint="eastAsia"/>
          <w:color w:val="000000"/>
          <w:sz w:val="13"/>
          <w:szCs w:val="13"/>
        </w:rPr>
        <w:t xml:space="preserve"> </w:t>
      </w:r>
      <w:r>
        <w:rPr>
          <w:rFonts w:ascii="맑은 고딕" w:eastAsia="맑은 고딕" w:hAnsi="맑은 고딕" w:hint="eastAsia"/>
          <w:color w:val="000000"/>
          <w:szCs w:val="18"/>
        </w:rPr>
        <w:t>Efficiency-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>Switching</w:t>
      </w:r>
      <w:r w:rsidRPr="003F5908">
        <w:rPr>
          <w:rFonts w:ascii="맑은 고딕" w:eastAsia="맑은 고딕" w:hAnsi="맑은 고딕"/>
          <w:color w:val="000000"/>
          <w:szCs w:val="18"/>
        </w:rPr>
        <w:t xml:space="preserve"> 방식으로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</w:t>
      </w:r>
      <w:r w:rsidRPr="003F5908">
        <w:rPr>
          <w:rFonts w:ascii="맑은 고딕" w:eastAsia="맑은 고딕" w:hAnsi="맑은 고딕"/>
          <w:color w:val="000000"/>
          <w:szCs w:val="18"/>
        </w:rPr>
        <w:t>설계되어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있으며</w:t>
      </w:r>
      <w:r>
        <w:rPr>
          <w:rFonts w:ascii="맑은 고딕" w:eastAsia="맑은 고딕" w:hAnsi="맑은 고딕" w:hint="eastAsia"/>
          <w:color w:val="000000"/>
          <w:szCs w:val="18"/>
        </w:rPr>
        <w:t>,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DSP 기술을 활용한 고속제어 응답특성을 가지고 있습니다.</w:t>
      </w: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szCs w:val="18"/>
        </w:rPr>
      </w:pPr>
    </w:p>
    <w:p w:rsidR="009A322C" w:rsidRPr="003F5908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897147" w:rsidRDefault="00897147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t xml:space="preserve">3.2 제품 </w:t>
      </w:r>
      <w:r w:rsidR="003F136F">
        <w:rPr>
          <w:rFonts w:ascii="맑은 고딕" w:eastAsia="맑은 고딕" w:hAnsi="맑은 고딕" w:cs="Arial Unicode MS" w:hint="eastAsia"/>
          <w:b/>
          <w:bCs/>
          <w:szCs w:val="20"/>
        </w:rPr>
        <w:t>외형</w:t>
      </w:r>
      <w:r w:rsidR="007214ED">
        <w:rPr>
          <w:rFonts w:ascii="맑은 고딕" w:eastAsia="맑은 고딕" w:hAnsi="맑은 고딕" w:cs="Arial Unicode MS" w:hint="eastAsia"/>
          <w:b/>
          <w:bCs/>
          <w:szCs w:val="20"/>
        </w:rPr>
        <w:t xml:space="preserve"> 및 명칭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180F78" w:rsidRPr="0003284B" w:rsidTr="00180F78">
        <w:trPr>
          <w:trHeight w:val="465"/>
        </w:trPr>
        <w:tc>
          <w:tcPr>
            <w:tcW w:w="10173" w:type="dxa"/>
            <w:vMerge w:val="restart"/>
          </w:tcPr>
          <w:p w:rsidR="00180F78" w:rsidRPr="0003284B" w:rsidRDefault="006C1034" w:rsidP="006C1034">
            <w:pPr>
              <w:widowControl/>
              <w:wordWrap/>
              <w:autoSpaceDE/>
              <w:autoSpaceDN/>
              <w:ind w:firstLineChars="350" w:firstLine="700"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  <w:r>
              <w:object w:dxaOrig="5676" w:dyaOrig="5448">
                <v:shape id="_x0000_i1029" type="#_x0000_t75" style="width:382.8pt;height:370.2pt" o:ole="">
                  <v:imagedata r:id="rId26" o:title=""/>
                </v:shape>
                <o:OLEObject Type="Embed" ProgID="PBrush" ShapeID="_x0000_i1029" DrawAspect="Content" ObjectID="_1696397490" r:id="rId27"/>
              </w:object>
            </w:r>
          </w:p>
        </w:tc>
      </w:tr>
      <w:tr w:rsidR="00180F78" w:rsidRPr="0003284B" w:rsidTr="00180F78">
        <w:trPr>
          <w:trHeight w:val="571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412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545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551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39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4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</w:tbl>
    <w:p w:rsidR="00CC2605" w:rsidRDefault="00CC2605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CC2605" w:rsidRDefault="00CC2605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/>
          <w:b/>
          <w:bCs/>
          <w:szCs w:val="20"/>
        </w:rPr>
        <w:br w:type="page"/>
      </w:r>
    </w:p>
    <w:p w:rsidR="001D5294" w:rsidRDefault="001D5294" w:rsidP="006C1034">
      <w:pPr>
        <w:widowControl/>
        <w:wordWrap/>
        <w:autoSpaceDE/>
        <w:autoSpaceDN/>
        <w:ind w:firstLineChars="600" w:firstLine="1200"/>
        <w:jc w:val="left"/>
      </w:pPr>
    </w:p>
    <w:p w:rsidR="001D5294" w:rsidRDefault="001D5294" w:rsidP="006C1034">
      <w:pPr>
        <w:widowControl/>
        <w:wordWrap/>
        <w:autoSpaceDE/>
        <w:autoSpaceDN/>
        <w:ind w:firstLineChars="600" w:firstLine="1200"/>
        <w:jc w:val="left"/>
      </w:pPr>
    </w:p>
    <w:p w:rsidR="006C1034" w:rsidRDefault="00C82347" w:rsidP="006C1034">
      <w:pPr>
        <w:widowControl/>
        <w:wordWrap/>
        <w:autoSpaceDE/>
        <w:autoSpaceDN/>
        <w:ind w:firstLineChars="600" w:firstLine="1200"/>
        <w:jc w:val="left"/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115570</wp:posOffset>
                </wp:positionV>
                <wp:extent cx="1102360" cy="287020"/>
                <wp:effectExtent l="6350" t="6985" r="5715" b="10795"/>
                <wp:wrapNone/>
                <wp:docPr id="108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236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6E54ED" w:rsidRDefault="00760F8E" w:rsidP="0088659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동작 램프(적색)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7" o:spid="_x0000_s1027" style="position:absolute;left:0;text-align:left;margin-left:219.8pt;margin-top:9.1pt;width:86.8pt;height:2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" filled="f">
                <v:textbox>
                  <w:txbxContent>
                    <w:p w:rsidR="00760F8E" w:rsidRPr="006E54ED" w:rsidRDefault="00760F8E" w:rsidP="0088659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동작 램프(적색)</w:t>
                      </w:r>
                    </w:p>
                  </w:txbxContent>
                </v:textbox>
              </v:roundrect>
            </w:pict>
          </mc:Fallback>
        </mc:AlternateContent>
      </w:r>
    </w:p>
    <w:p w:rsidR="006C1034" w:rsidRDefault="00C82347" w:rsidP="006C1034">
      <w:pPr>
        <w:widowControl/>
        <w:wordWrap/>
        <w:autoSpaceDE/>
        <w:autoSpaceDN/>
        <w:ind w:firstLineChars="600" w:firstLine="1200"/>
        <w:jc w:val="left"/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118745</wp:posOffset>
                </wp:positionV>
                <wp:extent cx="850265" cy="287020"/>
                <wp:effectExtent l="5715" t="10160" r="10795" b="7620"/>
                <wp:wrapNone/>
                <wp:docPr id="10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6E54ED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릴리프 밸브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3" o:spid="_x0000_s1028" style="position:absolute;left:0;text-align:left;margin-left:103.5pt;margin-top:9.35pt;width:66.95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" filled="f">
                <v:textbox>
                  <w:txbxContent>
                    <w:p w:rsidR="00760F8E" w:rsidRPr="000A2900" w:rsidRDefault="00760F8E" w:rsidP="006E54ED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릴리프 밸브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197485</wp:posOffset>
                </wp:positionV>
                <wp:extent cx="22860" cy="519430"/>
                <wp:effectExtent l="53340" t="12700" r="38100" b="20320"/>
                <wp:wrapNone/>
                <wp:docPr id="106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" cy="519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230C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3" o:spid="_x0000_s1026" type="#_x0000_t32" style="position:absolute;left:0;text-align:left;margin-left:277.5pt;margin-top:15.55pt;width:1.8pt;height:40.9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" strokecolor="red">
                <v:stroke endarrow="block"/>
              </v:shape>
            </w:pict>
          </mc:Fallback>
        </mc:AlternateContent>
      </w:r>
    </w:p>
    <w:p w:rsidR="006C1034" w:rsidRDefault="00C82347" w:rsidP="006C1034">
      <w:pPr>
        <w:widowControl/>
        <w:wordWrap/>
        <w:autoSpaceDE/>
        <w:autoSpaceDN/>
        <w:ind w:firstLineChars="600" w:firstLine="1200"/>
        <w:jc w:val="left"/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2204720</wp:posOffset>
                </wp:positionH>
                <wp:positionV relativeFrom="paragraph">
                  <wp:posOffset>50800</wp:posOffset>
                </wp:positionV>
                <wp:extent cx="770255" cy="682625"/>
                <wp:effectExtent l="10160" t="8890" r="48260" b="51435"/>
                <wp:wrapNone/>
                <wp:docPr id="105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0255" cy="682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40719" id="AutoShape 22" o:spid="_x0000_s1026" type="#_x0000_t32" style="position:absolute;left:0;text-align:left;margin-left:173.6pt;margin-top:4pt;width:60.65pt;height: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" strokecolor="red">
                <v:stroke endarrow="block"/>
              </v:shape>
            </w:pict>
          </mc:Fallback>
        </mc:AlternateContent>
      </w:r>
    </w:p>
    <w:p w:rsidR="007214ED" w:rsidRDefault="00C82347" w:rsidP="006C1034">
      <w:pPr>
        <w:widowControl/>
        <w:wordWrap/>
        <w:autoSpaceDE/>
        <w:autoSpaceDN/>
        <w:ind w:firstLineChars="600" w:firstLine="1200"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5093970</wp:posOffset>
                </wp:positionH>
                <wp:positionV relativeFrom="paragraph">
                  <wp:posOffset>1614170</wp:posOffset>
                </wp:positionV>
                <wp:extent cx="850265" cy="319405"/>
                <wp:effectExtent l="13335" t="10160" r="12700" b="13335"/>
                <wp:wrapNone/>
                <wp:docPr id="10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3194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정션박스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0" o:spid="_x0000_s1029" style="position:absolute;left:0;text-align:left;margin-left:401.1pt;margin-top:127.1pt;width:66.95pt;height:2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정션박스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4594225</wp:posOffset>
                </wp:positionH>
                <wp:positionV relativeFrom="paragraph">
                  <wp:posOffset>847090</wp:posOffset>
                </wp:positionV>
                <wp:extent cx="891540" cy="287020"/>
                <wp:effectExtent l="8890" t="5080" r="13970" b="12700"/>
                <wp:wrapNone/>
                <wp:docPr id="103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6E54ED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절연유 보충구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5" o:spid="_x0000_s1030" style="position:absolute;left:0;text-align:left;margin-left:361.75pt;margin-top:66.7pt;width:70.2pt;height:2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" filled="f">
                <v:textbox>
                  <w:txbxContent>
                    <w:p w:rsidR="00760F8E" w:rsidRPr="000A2900" w:rsidRDefault="00760F8E" w:rsidP="006E54ED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절연유 보충구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2960370</wp:posOffset>
                </wp:positionH>
                <wp:positionV relativeFrom="paragraph">
                  <wp:posOffset>259715</wp:posOffset>
                </wp:positionV>
                <wp:extent cx="1633855" cy="721360"/>
                <wp:effectExtent l="41910" t="55880" r="10160" b="13335"/>
                <wp:wrapNone/>
                <wp:docPr id="10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33855" cy="721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8976C" id="AutoShape 24" o:spid="_x0000_s1026" type="#_x0000_t32" style="position:absolute;left:0;text-align:left;margin-left:233.1pt;margin-top:20.45pt;width:128.65pt;height:56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3872230</wp:posOffset>
                </wp:positionH>
                <wp:positionV relativeFrom="paragraph">
                  <wp:posOffset>1373505</wp:posOffset>
                </wp:positionV>
                <wp:extent cx="1210310" cy="396240"/>
                <wp:effectExtent l="29845" t="55245" r="7620" b="5715"/>
                <wp:wrapNone/>
                <wp:docPr id="10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10310" cy="396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84B55" id="AutoShape 31" o:spid="_x0000_s1026" type="#_x0000_t32" style="position:absolute;left:0;text-align:left;margin-left:304.9pt;margin-top:108.15pt;width:95.3pt;height:31.2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1290320</wp:posOffset>
                </wp:positionH>
                <wp:positionV relativeFrom="paragraph">
                  <wp:posOffset>2492375</wp:posOffset>
                </wp:positionV>
                <wp:extent cx="1212850" cy="685165"/>
                <wp:effectExtent l="10160" t="59690" r="43815" b="7620"/>
                <wp:wrapNone/>
                <wp:docPr id="100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12850" cy="6851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FF0B3" id="AutoShape 68" o:spid="_x0000_s1026" type="#_x0000_t32" style="position:absolute;left:0;text-align:left;margin-left:101.6pt;margin-top:196.25pt;width:95.5pt;height:53.9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381635</wp:posOffset>
                </wp:positionH>
                <wp:positionV relativeFrom="paragraph">
                  <wp:posOffset>3041015</wp:posOffset>
                </wp:positionV>
                <wp:extent cx="891540" cy="287020"/>
                <wp:effectExtent l="6350" t="8255" r="6985" b="9525"/>
                <wp:wrapNone/>
                <wp:docPr id="9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6C1034">
                            <w:pP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드레인 밸브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31" style="position:absolute;left:0;text-align:left;margin-left:30.05pt;margin-top:239.45pt;width:70.2pt;height:2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" filled="f">
                <v:textbox>
                  <w:txbxContent>
                    <w:p w:rsidR="00760F8E" w:rsidRPr="000A2900" w:rsidRDefault="00760F8E" w:rsidP="006C1034">
                      <w:pPr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드레인 밸브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3844290</wp:posOffset>
                </wp:positionH>
                <wp:positionV relativeFrom="paragraph">
                  <wp:posOffset>341630</wp:posOffset>
                </wp:positionV>
                <wp:extent cx="1092200" cy="62865"/>
                <wp:effectExtent l="20955" t="13970" r="10795" b="56515"/>
                <wp:wrapNone/>
                <wp:docPr id="9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2200" cy="628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4E1E5" id="AutoShape 48" o:spid="_x0000_s1026" type="#_x0000_t32" style="position:absolute;left:0;text-align:left;margin-left:302.7pt;margin-top:26.9pt;width:86pt;height:4.9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4955540</wp:posOffset>
                </wp:positionH>
                <wp:positionV relativeFrom="paragraph">
                  <wp:posOffset>54610</wp:posOffset>
                </wp:positionV>
                <wp:extent cx="1161415" cy="588645"/>
                <wp:effectExtent l="8255" t="12700" r="11430" b="8255"/>
                <wp:wrapNone/>
                <wp:docPr id="97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1415" cy="5886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Remote LCD </w:t>
                            </w:r>
                          </w:p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( 이중도어 내부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32" style="position:absolute;left:0;text-align:left;margin-left:390.2pt;margin-top:4.3pt;width:91.45pt;height:46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Remote LCD </w:t>
                      </w:r>
                    </w:p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( 이중도어 내부 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593090</wp:posOffset>
                </wp:positionH>
                <wp:positionV relativeFrom="paragraph">
                  <wp:posOffset>1493520</wp:posOffset>
                </wp:positionV>
                <wp:extent cx="1292860" cy="440055"/>
                <wp:effectExtent l="8255" t="13335" r="32385" b="60960"/>
                <wp:wrapNone/>
                <wp:docPr id="9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2860" cy="440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24DA6" id="AutoShape 28" o:spid="_x0000_s1026" type="#_x0000_t32" style="position:absolute;left:0;text-align:left;margin-left:46.7pt;margin-top:117.6pt;width:101.8pt;height:34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1348740</wp:posOffset>
                </wp:positionV>
                <wp:extent cx="891540" cy="287020"/>
                <wp:effectExtent l="5715" t="11430" r="7620" b="6350"/>
                <wp:wrapNone/>
                <wp:docPr id="63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고압 부싱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9" o:spid="_x0000_s1033" style="position:absolute;left:0;text-align:left;margin-left:-22.5pt;margin-top:106.2pt;width:70.2pt;height:2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고압 부싱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1025525</wp:posOffset>
                </wp:positionH>
                <wp:positionV relativeFrom="paragraph">
                  <wp:posOffset>613410</wp:posOffset>
                </wp:positionV>
                <wp:extent cx="1447165" cy="137160"/>
                <wp:effectExtent l="12065" t="9525" r="26670" b="53340"/>
                <wp:wrapNone/>
                <wp:docPr id="6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165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5CA31" id="AutoShape 26" o:spid="_x0000_s1026" type="#_x0000_t32" style="position:absolute;left:0;text-align:left;margin-left:80.75pt;margin-top:48.3pt;width:113.95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cp+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463550</wp:posOffset>
                </wp:positionV>
                <wp:extent cx="891540" cy="287020"/>
                <wp:effectExtent l="13335" t="12065" r="9525" b="5715"/>
                <wp:wrapNone/>
                <wp:docPr id="6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inorHAnsi" w:eastAsiaTheme="minorHAnsi" w:hAnsiTheme="minorHAnsi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inorHAnsi" w:eastAsiaTheme="minorHAnsi" w:hAnsiTheme="minorHAnsi" w:hint="eastAsia"/>
                                <w:sz w:val="16"/>
                              </w:rPr>
                              <w:t>유면계</w:t>
                            </w:r>
                            <w:r w:rsidRPr="000A2900">
                              <w:rPr>
                                <w:rFonts w:asciiTheme="minorHAnsi" w:eastAsiaTheme="minorHAnsi" w:hAnsiTheme="minorHAnsi"/>
                                <w:sz w:val="16"/>
                              </w:rPr>
                              <w:t>/</w:t>
                            </w:r>
                            <w:r w:rsidRPr="000A2900">
                              <w:rPr>
                                <w:rFonts w:asciiTheme="minorHAnsi" w:eastAsiaTheme="minorHAnsi" w:hAnsiTheme="minorHAnsi" w:hint="eastAsia"/>
                                <w:sz w:val="16"/>
                              </w:rPr>
                              <w:t xml:space="preserve">온도계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7" o:spid="_x0000_s1034" style="position:absolute;left:0;text-align:left;margin-left:11.1pt;margin-top:36.5pt;width:70.2pt;height:2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inorHAnsi" w:eastAsiaTheme="minorHAnsi" w:hAnsiTheme="minorHAnsi"/>
                          <w:sz w:val="16"/>
                        </w:rPr>
                      </w:pPr>
                      <w:r w:rsidRPr="000A2900">
                        <w:rPr>
                          <w:rFonts w:asciiTheme="minorHAnsi" w:eastAsiaTheme="minorHAnsi" w:hAnsiTheme="minorHAnsi" w:hint="eastAsia"/>
                          <w:sz w:val="16"/>
                        </w:rPr>
                        <w:t>유면계</w:t>
                      </w:r>
                      <w:r w:rsidRPr="000A2900">
                        <w:rPr>
                          <w:rFonts w:asciiTheme="minorHAnsi" w:eastAsiaTheme="minorHAnsi" w:hAnsiTheme="minorHAnsi"/>
                          <w:sz w:val="16"/>
                        </w:rPr>
                        <w:t>/</w:t>
                      </w:r>
                      <w:r w:rsidRPr="000A2900">
                        <w:rPr>
                          <w:rFonts w:asciiTheme="minorHAnsi" w:eastAsiaTheme="minorHAnsi" w:hAnsiTheme="minorHAnsi" w:hint="eastAsia"/>
                          <w:sz w:val="16"/>
                        </w:rPr>
                        <w:t xml:space="preserve">온도계 </w:t>
                      </w:r>
                    </w:p>
                  </w:txbxContent>
                </v:textbox>
              </v:roundrect>
            </w:pict>
          </mc:Fallback>
        </mc:AlternateContent>
      </w:r>
      <w:r w:rsidR="006C1034">
        <w:object w:dxaOrig="5676" w:dyaOrig="5448">
          <v:shape id="_x0000_i1030" type="#_x0000_t75" style="width:258pt;height:250.8pt" o:ole="">
            <v:imagedata r:id="rId26" o:title=""/>
          </v:shape>
          <o:OLEObject Type="Embed" ProgID="PBrush" ShapeID="_x0000_i1030" DrawAspect="Content" ObjectID="_1696397491" r:id="rId28"/>
        </w:object>
      </w: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6C1034" w:rsidRDefault="006C1034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7214ED" w:rsidRDefault="00C82347" w:rsidP="006E54ED">
      <w:pPr>
        <w:widowControl/>
        <w:wordWrap/>
        <w:autoSpaceDE/>
        <w:autoSpaceDN/>
        <w:ind w:firstLineChars="2150" w:firstLine="4300"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5225415</wp:posOffset>
                </wp:positionH>
                <wp:positionV relativeFrom="paragraph">
                  <wp:posOffset>2247900</wp:posOffset>
                </wp:positionV>
                <wp:extent cx="1341120" cy="287020"/>
                <wp:effectExtent l="11430" t="5715" r="9525" b="12065"/>
                <wp:wrapNone/>
                <wp:docPr id="49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112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1D5294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Local Pey Pad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1" o:spid="_x0000_s1035" style="position:absolute;left:0;text-align:left;margin-left:411.45pt;margin-top:177pt;width:105.6pt;height:2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" filled="f">
                <v:textbox>
                  <w:txbxContent>
                    <w:p w:rsidR="00760F8E" w:rsidRPr="000A2900" w:rsidRDefault="00760F8E" w:rsidP="001D5294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Local Pey Pad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4766310</wp:posOffset>
                </wp:positionH>
                <wp:positionV relativeFrom="paragraph">
                  <wp:posOffset>1646555</wp:posOffset>
                </wp:positionV>
                <wp:extent cx="855345" cy="601345"/>
                <wp:effectExtent l="47625" t="52070" r="11430" b="13335"/>
                <wp:wrapNone/>
                <wp:docPr id="48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55345" cy="601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DE75E" id="AutoShape 70" o:spid="_x0000_s1026" type="#_x0000_t32" style="position:absolute;left:0;text-align:left;margin-left:375.3pt;margin-top:129.65pt;width:67.35pt;height:47.3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802005</wp:posOffset>
                </wp:positionV>
                <wp:extent cx="1046480" cy="193675"/>
                <wp:effectExtent l="31750" t="7620" r="7620" b="55880"/>
                <wp:wrapNone/>
                <wp:docPr id="47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6480" cy="193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5C44A" id="AutoShape 41" o:spid="_x0000_s1026" type="#_x0000_t32" style="position:absolute;left:0;text-align:left;margin-left:317.8pt;margin-top:63.15pt;width:82.4pt;height:15.2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5082540</wp:posOffset>
                </wp:positionH>
                <wp:positionV relativeFrom="paragraph">
                  <wp:posOffset>654685</wp:posOffset>
                </wp:positionV>
                <wp:extent cx="1272540" cy="287020"/>
                <wp:effectExtent l="11430" t="12700" r="11430" b="5080"/>
                <wp:wrapNone/>
                <wp:docPr id="46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254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Key Interlock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2" o:spid="_x0000_s1036" style="position:absolute;left:0;text-align:left;margin-left:400.2pt;margin-top:51.55pt;width:100.2pt;height:2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Key Interlock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4119245</wp:posOffset>
                </wp:positionH>
                <wp:positionV relativeFrom="paragraph">
                  <wp:posOffset>244475</wp:posOffset>
                </wp:positionV>
                <wp:extent cx="662940" cy="419735"/>
                <wp:effectExtent l="38735" t="12065" r="12700" b="53975"/>
                <wp:wrapNone/>
                <wp:docPr id="45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2940" cy="419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5B7DE" id="AutoShape 39" o:spid="_x0000_s1026" type="#_x0000_t32" style="position:absolute;left:0;text-align:left;margin-left:324.35pt;margin-top:19.25pt;width:52.2pt;height:33.0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4798060</wp:posOffset>
                </wp:positionH>
                <wp:positionV relativeFrom="paragraph">
                  <wp:posOffset>92075</wp:posOffset>
                </wp:positionV>
                <wp:extent cx="891540" cy="287020"/>
                <wp:effectExtent l="12700" t="12065" r="10160" b="5715"/>
                <wp:wrapNone/>
                <wp:docPr id="4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MCCB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37" style="position:absolute;left:0;text-align:left;margin-left:377.8pt;margin-top:7.25pt;width:70.2pt;height:2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MCCB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1223010</wp:posOffset>
                </wp:positionH>
                <wp:positionV relativeFrom="paragraph">
                  <wp:posOffset>1227455</wp:posOffset>
                </wp:positionV>
                <wp:extent cx="891540" cy="287020"/>
                <wp:effectExtent l="9525" t="13970" r="13335" b="13335"/>
                <wp:wrapNone/>
                <wp:docPr id="43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제어보드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3" o:spid="_x0000_s1038" style="position:absolute;left:0;text-align:left;margin-left:96.3pt;margin-top:96.65pt;width:70.2pt;height:2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제어보드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2131695</wp:posOffset>
                </wp:positionH>
                <wp:positionV relativeFrom="paragraph">
                  <wp:posOffset>1363980</wp:posOffset>
                </wp:positionV>
                <wp:extent cx="866775" cy="0"/>
                <wp:effectExtent l="13335" t="55245" r="15240" b="59055"/>
                <wp:wrapNone/>
                <wp:docPr id="42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3B7D5" id="AutoShape 32" o:spid="_x0000_s1026" type="#_x0000_t32" style="position:absolute;left:0;text-align:left;margin-left:167.85pt;margin-top:107.4pt;width:68.2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GQOAIAAF4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1908175</wp:posOffset>
                </wp:positionV>
                <wp:extent cx="891540" cy="287020"/>
                <wp:effectExtent l="11430" t="8890" r="11430" b="8890"/>
                <wp:wrapNone/>
                <wp:docPr id="41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Noise Filter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5" o:spid="_x0000_s1039" style="position:absolute;left:0;text-align:left;margin-left:110.7pt;margin-top:150.25pt;width:70.2pt;height:2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Noise Filter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2044700</wp:posOffset>
                </wp:positionV>
                <wp:extent cx="866775" cy="0"/>
                <wp:effectExtent l="9525" t="59690" r="19050" b="54610"/>
                <wp:wrapNone/>
                <wp:docPr id="40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E345E" id="AutoShape 34" o:spid="_x0000_s1026" type="#_x0000_t32" style="position:absolute;left:0;text-align:left;margin-left:181.8pt;margin-top:161pt;width:68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y6rOAIAAF4EAAAOAAAAZHJzL2Uyb0RvYy54bWysVMuO2yAU3VfqPyD2ie2M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" strokecolor="red">
                <v:stroke endarrow="block"/>
              </v:shape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572135</wp:posOffset>
                </wp:positionH>
                <wp:positionV relativeFrom="paragraph">
                  <wp:posOffset>2339975</wp:posOffset>
                </wp:positionV>
                <wp:extent cx="1448435" cy="287020"/>
                <wp:effectExtent l="6350" t="12065" r="12065" b="5715"/>
                <wp:wrapNone/>
                <wp:docPr id="39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8435" cy="287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60F8E" w:rsidRPr="000A2900" w:rsidRDefault="00760F8E" w:rsidP="0088659C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 xml:space="preserve">통신 및 </w:t>
                            </w:r>
                            <w:r w:rsidRPr="000A290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 xml:space="preserve">I/O </w:t>
                            </w:r>
                            <w:r w:rsidRPr="000A290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단자대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8" o:spid="_x0000_s1040" style="position:absolute;left:0;text-align:left;margin-left:45.05pt;margin-top:184.25pt;width:114.05pt;height:22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" filled="f">
                <v:textbox>
                  <w:txbxContent>
                    <w:p w:rsidR="00760F8E" w:rsidRPr="000A2900" w:rsidRDefault="00760F8E" w:rsidP="0088659C">
                      <w:pPr>
                        <w:jc w:val="center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 xml:space="preserve">통신 및 </w:t>
                      </w:r>
                      <w:r w:rsidRPr="000A2900">
                        <w:rPr>
                          <w:rFonts w:asciiTheme="majorEastAsia" w:eastAsiaTheme="majorEastAsia" w:hAnsiTheme="majorEastAsia"/>
                          <w:sz w:val="16"/>
                        </w:rPr>
                        <w:t xml:space="preserve">I/O </w:t>
                      </w:r>
                      <w:r w:rsidRPr="000A290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단자대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2447290</wp:posOffset>
                </wp:positionV>
                <wp:extent cx="866775" cy="0"/>
                <wp:effectExtent l="8890" t="52705" r="19685" b="61595"/>
                <wp:wrapNone/>
                <wp:docPr id="38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02FDA" id="AutoShape 36" o:spid="_x0000_s1026" type="#_x0000_t32" style="position:absolute;left:0;text-align:left;margin-left:160pt;margin-top:192.7pt;width:68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" strokecolor="red">
                <v:stroke endarrow="block"/>
              </v:shape>
            </w:pict>
          </mc:Fallback>
        </mc:AlternateContent>
      </w:r>
      <w:r w:rsidR="006C1034">
        <w:rPr>
          <w:rFonts w:ascii="맑은 고딕" w:eastAsia="맑은 고딕" w:hAnsi="맑은 고딕" w:cs="Arial Unicode MS"/>
          <w:b/>
          <w:bCs/>
          <w:noProof/>
          <w:szCs w:val="20"/>
        </w:rPr>
        <w:drawing>
          <wp:inline distT="0" distB="0" distL="0" distR="0">
            <wp:extent cx="2310544" cy="26822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936" cy="26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6E5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                                            </w:t>
      </w:r>
      <w:r>
        <w:rPr>
          <w:rFonts w:ascii="맑은 고딕" w:eastAsia="맑은 고딕" w:hAnsi="맑은 고딕" w:cs="Arial Unicode MS"/>
          <w:b/>
          <w:bCs/>
          <w:szCs w:val="20"/>
        </w:rPr>
        <w:t xml:space="preserve">  </w:t>
      </w:r>
      <w:r w:rsidR="001D5294">
        <w:rPr>
          <w:rFonts w:ascii="맑은 고딕" w:eastAsia="맑은 고딕" w:hAnsi="맑은 고딕" w:cs="Arial Unicode MS"/>
          <w:b/>
          <w:bCs/>
          <w:szCs w:val="20"/>
        </w:rPr>
        <w:t xml:space="preserve">     </w:t>
      </w:r>
      <w:r>
        <w:rPr>
          <w:rFonts w:ascii="맑은 고딕" w:eastAsia="맑은 고딕" w:hAnsi="맑은 고딕" w:cs="Arial Unicode MS" w:hint="eastAsia"/>
          <w:b/>
          <w:bCs/>
          <w:szCs w:val="20"/>
        </w:rPr>
        <w:t>(</w:t>
      </w:r>
      <w:r>
        <w:rPr>
          <w:rFonts w:ascii="맑은 고딕" w:eastAsia="맑은 고딕" w:hAnsi="맑은 고딕" w:cs="Arial Unicode MS"/>
          <w:b/>
          <w:bCs/>
          <w:szCs w:val="20"/>
        </w:rPr>
        <w:t xml:space="preserve"> </w:t>
      </w:r>
      <w:r>
        <w:rPr>
          <w:rFonts w:ascii="맑은 고딕" w:eastAsia="맑은 고딕" w:hAnsi="맑은 고딕" w:cs="Arial Unicode MS" w:hint="eastAsia"/>
          <w:b/>
          <w:bCs/>
          <w:szCs w:val="20"/>
        </w:rPr>
        <w:t>정션</w:t>
      </w:r>
      <w:r w:rsidR="003F136F">
        <w:rPr>
          <w:rFonts w:ascii="맑은 고딕" w:eastAsia="맑은 고딕" w:hAnsi="맑은 고딕" w:cs="Arial Unicode MS" w:hint="eastAsia"/>
          <w:b/>
          <w:bCs/>
          <w:szCs w:val="20"/>
        </w:rPr>
        <w:t xml:space="preserve"> </w:t>
      </w: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박스 내부 </w:t>
      </w:r>
      <w:r>
        <w:rPr>
          <w:rFonts w:ascii="맑은 고딕" w:eastAsia="맑은 고딕" w:hAnsi="맑은 고딕" w:cs="Arial Unicode MS"/>
          <w:b/>
          <w:bCs/>
          <w:szCs w:val="20"/>
        </w:rPr>
        <w:t>)</w:t>
      </w:r>
    </w:p>
    <w:p w:rsidR="007214ED" w:rsidRDefault="006E5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                                             </w:t>
      </w:r>
    </w:p>
    <w:p w:rsidR="006C1034" w:rsidRDefault="006C1034" w:rsidP="001D5294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897147" w:rsidRDefault="00897147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lastRenderedPageBreak/>
        <w:t xml:space="preserve">3.3 </w:t>
      </w:r>
      <w:r w:rsidR="003F5908">
        <w:rPr>
          <w:rFonts w:ascii="맑은 고딕" w:eastAsia="맑은 고딕" w:hAnsi="맑은 고딕" w:cs="Arial Unicode MS" w:hint="eastAsia"/>
          <w:b/>
          <w:bCs/>
          <w:szCs w:val="20"/>
        </w:rPr>
        <w:t>Block Diagram</w:t>
      </w:r>
      <w:r w:rsidR="00CF0568">
        <w:rPr>
          <w:rFonts w:ascii="맑은 고딕" w:eastAsia="맑은 고딕" w:hAnsi="맑은 고딕" w:cs="Arial Unicode MS"/>
          <w:b/>
          <w:bCs/>
          <w:szCs w:val="20"/>
        </w:rPr>
        <w:t xml:space="preserve"> </w:t>
      </w:r>
    </w:p>
    <w:tbl>
      <w:tblPr>
        <w:tblW w:w="99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56"/>
      </w:tblGrid>
      <w:tr w:rsidR="006E7C61" w:rsidRPr="0003284B" w:rsidTr="00180F78">
        <w:trPr>
          <w:trHeight w:val="6697"/>
        </w:trPr>
        <w:tc>
          <w:tcPr>
            <w:tcW w:w="9956" w:type="dxa"/>
          </w:tcPr>
          <w:p w:rsidR="006E7C61" w:rsidRPr="0003284B" w:rsidRDefault="009F2889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  <w:r>
              <w:object w:dxaOrig="11196" w:dyaOrig="7944">
                <v:shape id="_x0000_i1033" type="#_x0000_t75" style="width:466.2pt;height:420.6pt" o:ole="">
                  <v:imagedata r:id="rId30" o:title=""/>
                </v:shape>
                <o:OLEObject Type="Embed" ProgID="PBrush" ShapeID="_x0000_i1033" DrawAspect="Content" ObjectID="_1696397492" r:id="rId31"/>
              </w:object>
            </w:r>
          </w:p>
        </w:tc>
      </w:tr>
    </w:tbl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 w:hint="eastAsia"/>
          <w:b/>
          <w:bCs/>
          <w:szCs w:val="20"/>
        </w:rPr>
      </w:pPr>
    </w:p>
    <w:p w:rsidR="006E7C61" w:rsidRDefault="006E7C61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>3.4 동작 원리</w:t>
      </w:r>
    </w:p>
    <w:p w:rsidR="006E7C61" w:rsidRPr="00EB0306" w:rsidRDefault="00EC7AEA" w:rsidP="006E7C61">
      <w:pPr>
        <w:jc w:val="center"/>
        <w:rPr>
          <w:rFonts w:ascii="맑은 고딕" w:eastAsia="맑은 고딕" w:hAnsi="맑은 고딕" w:cs="Arial Unicode MS"/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4868545" cy="2023745"/>
            <wp:effectExtent l="19050" t="0" r="8255" b="0"/>
            <wp:docPr id="20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889" w:rsidRDefault="009F2889" w:rsidP="006E7C61">
      <w:pPr>
        <w:pStyle w:val="a9"/>
        <w:widowControl/>
        <w:wordWrap/>
        <w:autoSpaceDE/>
        <w:autoSpaceDN/>
        <w:ind w:leftChars="0"/>
        <w:jc w:val="left"/>
        <w:rPr>
          <w:rFonts w:ascii="맑은 고딕" w:eastAsia="맑은 고딕" w:hAnsi="맑은 고딕"/>
          <w:b/>
          <w:szCs w:val="20"/>
        </w:rPr>
      </w:pPr>
    </w:p>
    <w:p w:rsidR="006E7C61" w:rsidRDefault="00FF2C2F" w:rsidP="006E7C61">
      <w:pPr>
        <w:pStyle w:val="a9"/>
        <w:widowControl/>
        <w:wordWrap/>
        <w:autoSpaceDE/>
        <w:autoSpaceDN/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lastRenderedPageBreak/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저압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/>
          <w:b/>
          <w:bCs/>
          <w:szCs w:val="20"/>
        </w:rPr>
        <w:t xml:space="preserve">AC/DC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</w:p>
    <w:p w:rsidR="006E7C61" w:rsidRPr="006E7C61" w:rsidRDefault="006E7C61" w:rsidP="006E7C61">
      <w:pPr>
        <w:pStyle w:val="a9"/>
        <w:widowControl/>
        <w:wordWrap/>
        <w:autoSpaceDE/>
        <w:autoSpaceDN/>
        <w:ind w:leftChars="0" w:firstLineChars="100" w:firstLine="200"/>
        <w:jc w:val="left"/>
        <w:rPr>
          <w:rFonts w:ascii="맑은 고딕" w:eastAsia="맑은 고딕" w:hAnsi="맑은 고딕"/>
          <w:szCs w:val="20"/>
        </w:rPr>
      </w:pPr>
      <w:r w:rsidRPr="006E7C61">
        <w:rPr>
          <w:rFonts w:ascii="맑은 고딕" w:eastAsia="맑은 고딕" w:hAnsi="맑은 고딕" w:hint="eastAsia"/>
          <w:szCs w:val="20"/>
        </w:rPr>
        <w:t>3상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입력전원을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정류</w:t>
      </w:r>
      <w:r>
        <w:rPr>
          <w:rFonts w:ascii="맑은 고딕" w:eastAsia="맑은 고딕" w:hAnsi="맑은 고딕" w:hint="eastAsia"/>
          <w:szCs w:val="20"/>
        </w:rPr>
        <w:t>하여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저리플</w:t>
      </w:r>
      <w:r w:rsidRPr="006E7C61">
        <w:rPr>
          <w:rFonts w:ascii="맑은 고딕" w:eastAsia="맑은 고딕" w:hAnsi="맑은 고딕"/>
          <w:szCs w:val="20"/>
        </w:rPr>
        <w:t>(low ripple) DC</w:t>
      </w:r>
      <w:r w:rsidRPr="006E7C61">
        <w:rPr>
          <w:rFonts w:ascii="맑은 고딕" w:eastAsia="맑은 고딕" w:hAnsi="맑은 고딕" w:hint="eastAsia"/>
          <w:szCs w:val="20"/>
        </w:rPr>
        <w:t>버스전압을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생성합니다</w:t>
      </w:r>
      <w:r>
        <w:rPr>
          <w:rFonts w:ascii="맑은 고딕" w:eastAsia="맑은 고딕" w:hAnsi="맑은 고딕" w:hint="eastAsia"/>
          <w:szCs w:val="20"/>
        </w:rPr>
        <w:t>.</w:t>
      </w:r>
    </w:p>
    <w:p w:rsidR="006E7C61" w:rsidRDefault="00EC7AEA" w:rsidP="006E7C61">
      <w:pPr>
        <w:widowControl/>
        <w:wordWrap/>
        <w:autoSpaceDE/>
        <w:autoSpaceDN/>
        <w:ind w:left="800" w:firstLine="800"/>
        <w:jc w:val="left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3132455" cy="1278255"/>
            <wp:effectExtent l="19050" t="0" r="0" b="0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Default="00FF2C2F" w:rsidP="006E7C61">
      <w:pPr>
        <w:widowControl/>
        <w:wordWrap/>
        <w:autoSpaceDE/>
        <w:autoSpaceDN/>
        <w:ind w:left="8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고주파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/>
          <w:b/>
          <w:bCs/>
          <w:szCs w:val="20"/>
        </w:rPr>
        <w:t xml:space="preserve">DC/AC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</w:p>
    <w:p w:rsidR="006E7C61" w:rsidRDefault="006E7C61" w:rsidP="00B6245C">
      <w:pPr>
        <w:widowControl/>
        <w:wordWrap/>
        <w:autoSpaceDE/>
        <w:autoSpaceDN/>
        <w:ind w:left="800" w:firstLineChars="50" w:firstLine="1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스위칭 소자</w:t>
      </w:r>
      <w:r w:rsidR="00FF2C2F">
        <w:rPr>
          <w:rFonts w:ascii="맑은 고딕" w:eastAsia="맑은 고딕" w:hAnsi="맑은 고딕" w:hint="eastAsia"/>
          <w:szCs w:val="20"/>
        </w:rPr>
        <w:t>를</w:t>
      </w:r>
      <w:r w:rsidRPr="006E7C61">
        <w:rPr>
          <w:rFonts w:ascii="맑은 고딕" w:eastAsia="맑은 고딕" w:hAnsi="맑은 고딕" w:hint="eastAsia"/>
          <w:szCs w:val="20"/>
        </w:rPr>
        <w:t xml:space="preserve">  bridge 회로를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이용하여</w:t>
      </w:r>
      <w:r>
        <w:rPr>
          <w:rFonts w:ascii="맑은 고딕" w:eastAsia="맑은 고딕" w:hAnsi="맑은 고딕"/>
          <w:szCs w:val="20"/>
        </w:rPr>
        <w:t>, DC</w:t>
      </w:r>
      <w:r w:rsidRPr="006E7C61">
        <w:rPr>
          <w:rFonts w:ascii="맑은 고딕" w:eastAsia="맑은 고딕" w:hAnsi="맑은 고딕" w:hint="eastAsia"/>
          <w:szCs w:val="20"/>
        </w:rPr>
        <w:t>버스전압을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고주파</w:t>
      </w:r>
      <w:r w:rsidRPr="006E7C61">
        <w:rPr>
          <w:rFonts w:ascii="맑은 고딕" w:eastAsia="맑은 고딕" w:hAnsi="맑은 고딕"/>
          <w:szCs w:val="20"/>
        </w:rPr>
        <w:t xml:space="preserve"> AC </w:t>
      </w:r>
      <w:r w:rsidRPr="006E7C61">
        <w:rPr>
          <w:rFonts w:ascii="맑은 고딕" w:eastAsia="맑은 고딕" w:hAnsi="맑은 고딕" w:hint="eastAsia"/>
          <w:szCs w:val="20"/>
        </w:rPr>
        <w:t>파형으로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변환합니다</w:t>
      </w:r>
      <w:r w:rsidRPr="006E7C61">
        <w:rPr>
          <w:rFonts w:ascii="맑은 고딕" w:eastAsia="맑은 고딕" w:hAnsi="맑은 고딕"/>
          <w:szCs w:val="20"/>
        </w:rPr>
        <w:t>.</w:t>
      </w:r>
    </w:p>
    <w:p w:rsidR="00FF2C2F" w:rsidRPr="00FF2C2F" w:rsidRDefault="00EC7AEA" w:rsidP="00FF2C2F">
      <w:pPr>
        <w:widowControl/>
        <w:wordWrap/>
        <w:autoSpaceDE/>
        <w:autoSpaceDN/>
        <w:ind w:left="800"/>
        <w:jc w:val="center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2776855" cy="2159000"/>
            <wp:effectExtent l="19050" t="0" r="4445" b="0"/>
            <wp:docPr id="2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Pr="006E7C61" w:rsidRDefault="006E7C61" w:rsidP="006E7C61">
      <w:pPr>
        <w:widowControl/>
        <w:wordWrap/>
        <w:autoSpaceDE/>
        <w:autoSpaceDN/>
        <w:ind w:left="2400"/>
        <w:jc w:val="left"/>
        <w:rPr>
          <w:rFonts w:ascii="맑은 고딕" w:eastAsia="맑은 고딕" w:hAnsi="맑은 고딕"/>
          <w:b/>
          <w:szCs w:val="20"/>
        </w:rPr>
      </w:pPr>
    </w:p>
    <w:p w:rsidR="006E7C61" w:rsidRPr="006E7C61" w:rsidRDefault="00FF2C2F" w:rsidP="00B6245C">
      <w:pPr>
        <w:widowControl/>
        <w:wordWrap/>
        <w:autoSpaceDE/>
        <w:autoSpaceDN/>
        <w:ind w:left="800"/>
        <w:jc w:val="left"/>
        <w:rPr>
          <w:rFonts w:ascii="맑은 고딕" w:eastAsia="맑은 고딕" w:hAnsi="맑은 고딕" w:cs="돋움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직렬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공진형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탱크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br/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인덕터와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커패시터가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직렬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배치된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형태입니다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. </w:t>
      </w:r>
      <w:r w:rsidR="006E7C61" w:rsidRPr="006E7C61">
        <w:rPr>
          <w:rFonts w:ascii="맑은 고딕" w:eastAsia="맑은 고딕" w:hAnsi="맑은 고딕" w:hint="eastAsia"/>
          <w:szCs w:val="20"/>
        </w:rPr>
        <w:t>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LC </w:t>
      </w:r>
      <w:r w:rsidR="006E7C61" w:rsidRPr="006E7C61">
        <w:rPr>
          <w:rFonts w:ascii="맑은 고딕" w:eastAsia="맑은 고딕" w:hAnsi="맑은 고딕" w:hint="eastAsia"/>
          <w:szCs w:val="20"/>
        </w:rPr>
        <w:t>네트워크에서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시스템의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특성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임피던스와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AC </w:t>
      </w:r>
      <w:r w:rsidR="006E7C61" w:rsidRPr="006E7C61">
        <w:rPr>
          <w:rFonts w:ascii="맑은 고딕" w:eastAsia="맑은 고딕" w:hAnsi="맑은 고딕" w:hint="eastAsia"/>
          <w:szCs w:val="20"/>
        </w:rPr>
        <w:t>전류가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공진하는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주파수가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정해집니다</w:t>
      </w:r>
      <w:r w:rsidR="006E7C61" w:rsidRPr="006E7C61">
        <w:rPr>
          <w:rFonts w:ascii="맑은 고딕" w:eastAsia="맑은 고딕" w:hAnsi="맑은 고딕" w:cs="돋움"/>
          <w:szCs w:val="20"/>
        </w:rPr>
        <w:t>.</w:t>
      </w:r>
    </w:p>
    <w:p w:rsidR="006E7C61" w:rsidRPr="006E7C61" w:rsidRDefault="00EC7AEA" w:rsidP="006E7C61">
      <w:pPr>
        <w:widowControl/>
        <w:wordWrap/>
        <w:autoSpaceDE/>
        <w:autoSpaceDN/>
        <w:ind w:left="2400" w:firstLineChars="200" w:firstLine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2040255" cy="448945"/>
            <wp:effectExtent l="19050" t="0" r="0" b="0"/>
            <wp:docPr id="23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Pr="006E7C61" w:rsidRDefault="00FF2C2F" w:rsidP="006E7C61">
      <w:pPr>
        <w:pStyle w:val="Default"/>
        <w:ind w:firstLine="800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▣</w:t>
      </w:r>
      <w:r w:rsidR="006A4FDA">
        <w:rPr>
          <w:rFonts w:ascii="맑은 고딕" w:eastAsia="맑은 고딕" w:hint="eastAsia"/>
          <w:b/>
          <w:sz w:val="20"/>
          <w:szCs w:val="20"/>
        </w:rPr>
        <w:t xml:space="preserve"> </w:t>
      </w:r>
      <w:r w:rsidR="006E7C61" w:rsidRPr="006E7C61">
        <w:rPr>
          <w:rFonts w:ascii="맑은 고딕" w:eastAsia="맑은 고딕" w:hint="eastAsia"/>
          <w:b/>
          <w:sz w:val="20"/>
          <w:szCs w:val="20"/>
        </w:rPr>
        <w:t>고압</w:t>
      </w:r>
      <w:r w:rsidR="006E7C61" w:rsidRPr="006E7C61">
        <w:rPr>
          <w:rFonts w:ascii="맑은 고딕" w:eastAsia="맑은 고딕"/>
          <w:b/>
          <w:sz w:val="20"/>
          <w:szCs w:val="20"/>
        </w:rPr>
        <w:t xml:space="preserve"> </w:t>
      </w:r>
      <w:r w:rsidR="006E7C61" w:rsidRPr="006E7C61">
        <w:rPr>
          <w:rFonts w:ascii="맑은 고딕" w:eastAsia="맑은 고딕" w:cs="Times New Roman"/>
          <w:b/>
          <w:bCs/>
          <w:sz w:val="20"/>
          <w:szCs w:val="20"/>
        </w:rPr>
        <w:t xml:space="preserve">AC/DC </w:t>
      </w:r>
      <w:r w:rsidR="006E7C61" w:rsidRPr="006E7C61">
        <w:rPr>
          <w:rFonts w:ascii="맑은 고딕" w:eastAsia="맑은 고딕" w:hint="eastAsia"/>
          <w:b/>
          <w:sz w:val="20"/>
          <w:szCs w:val="20"/>
        </w:rPr>
        <w:t>블록</w:t>
      </w:r>
      <w:r w:rsidR="006E7C61" w:rsidRPr="006E7C61">
        <w:rPr>
          <w:rFonts w:ascii="맑은 고딕" w:eastAsia="맑은 고딕"/>
          <w:b/>
          <w:sz w:val="20"/>
          <w:szCs w:val="20"/>
        </w:rPr>
        <w:t xml:space="preserve"> </w:t>
      </w:r>
    </w:p>
    <w:p w:rsidR="006E7C61" w:rsidRPr="006E7C61" w:rsidRDefault="00B6245C" w:rsidP="00B6245C">
      <w:pPr>
        <w:widowControl/>
        <w:wordWrap/>
        <w:autoSpaceDE/>
        <w:autoSpaceDN/>
        <w:ind w:left="800" w:firstLineChars="50" w:firstLine="100"/>
        <w:jc w:val="left"/>
        <w:rPr>
          <w:rFonts w:ascii="맑은 고딕" w:eastAsia="맑은 고딕" w:hAnsi="맑은 고딕" w:cs="돋움"/>
          <w:szCs w:val="20"/>
        </w:rPr>
      </w:pPr>
      <w:r>
        <w:rPr>
          <w:rFonts w:ascii="맑은 고딕" w:eastAsia="맑은 고딕" w:hAnsi="맑은 고딕" w:hint="eastAsia"/>
          <w:szCs w:val="20"/>
        </w:rPr>
        <w:t>Transformer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이용하여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고주파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AC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필요한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수준으로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높입니다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. </w:t>
      </w:r>
      <w:r w:rsidR="006E7C61" w:rsidRPr="006E7C61">
        <w:rPr>
          <w:rFonts w:ascii="맑은 고딕" w:eastAsia="맑은 고딕" w:hAnsi="맑은 고딕" w:hint="eastAsia"/>
          <w:szCs w:val="20"/>
        </w:rPr>
        <w:t>그리고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Diode</w:t>
      </w:r>
      <w:r w:rsidR="006E7C61" w:rsidRPr="006E7C61">
        <w:rPr>
          <w:rFonts w:ascii="맑은 고딕" w:eastAsia="맑은 고딕" w:hAnsi="맑은 고딕" w:hint="eastAsia"/>
          <w:szCs w:val="20"/>
        </w:rPr>
        <w:t>정류회로가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사용되어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, </w:t>
      </w:r>
      <w:r w:rsidR="006E7C61" w:rsidRPr="006E7C61">
        <w:rPr>
          <w:rFonts w:ascii="맑은 고딕" w:eastAsia="맑은 고딕" w:hAnsi="맑은 고딕" w:hint="eastAsia"/>
          <w:szCs w:val="20"/>
        </w:rPr>
        <w:t>고주파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AC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EP</w:t>
      </w:r>
      <w:r w:rsidR="006E7C61" w:rsidRPr="006E7C61">
        <w:rPr>
          <w:rFonts w:ascii="맑은 고딕" w:eastAsia="맑은 고딕" w:hAnsi="맑은 고딕" w:hint="eastAsia"/>
          <w:szCs w:val="20"/>
        </w:rPr>
        <w:t>에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필요한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DC</w:t>
      </w:r>
      <w:r w:rsidR="006E7C61" w:rsidRPr="006E7C61">
        <w:rPr>
          <w:rFonts w:ascii="맑은 고딕" w:eastAsia="맑은 고딕" w:hAnsi="맑은 고딕" w:hint="eastAsia"/>
          <w:szCs w:val="20"/>
        </w:rPr>
        <w:t>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변환합니다</w:t>
      </w:r>
      <w:r w:rsidR="006E7C61" w:rsidRPr="006E7C61">
        <w:rPr>
          <w:rFonts w:ascii="맑은 고딕" w:eastAsia="맑은 고딕" w:hAnsi="맑은 고딕" w:cs="돋움"/>
          <w:szCs w:val="20"/>
        </w:rPr>
        <w:t>.</w:t>
      </w:r>
    </w:p>
    <w:p w:rsidR="00B6245C" w:rsidRDefault="00EC7AEA" w:rsidP="00B6245C">
      <w:pPr>
        <w:widowControl/>
        <w:wordWrap/>
        <w:autoSpaceDE/>
        <w:autoSpaceDN/>
        <w:ind w:left="800" w:firstLine="800"/>
        <w:jc w:val="left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3657600" cy="1312545"/>
            <wp:effectExtent l="19050" t="0" r="0" b="0"/>
            <wp:docPr id="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CF7" w:rsidRDefault="00E57CF7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</w:p>
    <w:p w:rsidR="00DD48F8" w:rsidRDefault="00EF7A2B" w:rsidP="00EF7A2B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  <w:r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 xml:space="preserve">4. </w:t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운송</w:t>
      </w:r>
      <w:r w:rsidR="00036605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&amp; </w:t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설치</w:t>
      </w:r>
      <w:r w:rsidR="00036605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&amp; 보관</w:t>
      </w:r>
    </w:p>
    <w:p w:rsidR="00415F56" w:rsidRPr="001D6DFA" w:rsidRDefault="00EF7A2B" w:rsidP="00163B92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>4</w:t>
      </w:r>
      <w:r w:rsidR="00415F56" w:rsidRPr="001D6DFA">
        <w:rPr>
          <w:rFonts w:ascii="맑은 고딕" w:eastAsia="맑은 고딕" w:hAnsi="맑은 고딕" w:cs="Arial Unicode MS" w:hint="eastAsia"/>
          <w:b/>
          <w:bCs/>
          <w:szCs w:val="20"/>
        </w:rPr>
        <w:t>.1 운송</w:t>
      </w:r>
      <w:r w:rsidR="00113584">
        <w:rPr>
          <w:rFonts w:ascii="맑은 고딕" w:eastAsia="맑은 고딕" w:hAnsi="맑은 고딕" w:cs="Arial Unicode MS" w:hint="eastAsia"/>
          <w:b/>
          <w:bCs/>
          <w:szCs w:val="20"/>
        </w:rPr>
        <w:t xml:space="preserve"> </w:t>
      </w:r>
      <w:r w:rsidR="00036605">
        <w:rPr>
          <w:rFonts w:ascii="맑은 고딕" w:eastAsia="맑은 고딕" w:hAnsi="맑은 고딕" w:cs="Arial Unicode MS" w:hint="eastAsia"/>
          <w:b/>
          <w:bCs/>
          <w:szCs w:val="20"/>
        </w:rPr>
        <w:t>및 보관</w:t>
      </w:r>
    </w:p>
    <w:p w:rsidR="006A4FDA" w:rsidRDefault="006A4FDA" w:rsidP="00B21B4A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6A4FDA" w:rsidRPr="006A4FDA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6A4FDA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운송</w:t>
      </w:r>
    </w:p>
    <w:p w:rsidR="00543A59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6A4FDA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PSTEK</w:t>
      </w:r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고주파변압기는 나무 파렛트에</w:t>
      </w:r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고정되어 운송 차량을 통해 </w:t>
      </w:r>
      <w:r w:rsid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안전하게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이동됩니다.</w:t>
      </w:r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</w:p>
    <w:p w:rsidR="006A4FDA" w:rsidRPr="00036605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협의 된 납품 </w:t>
      </w:r>
      <w:r w:rsidR="00155EFA">
        <w:rPr>
          <w:rFonts w:ascii="HY중고딕" w:eastAsia="HY중고딕" w:hint="eastAsia"/>
        </w:rPr>
        <w:t xml:space="preserve">및 포장 </w:t>
      </w:r>
      <w:r>
        <w:rPr>
          <w:rFonts w:ascii="HY중고딕" w:eastAsia="HY중고딕" w:hint="eastAsia"/>
        </w:rPr>
        <w:t xml:space="preserve">방법에 따라 목재포장 </w:t>
      </w:r>
      <w:r>
        <w:rPr>
          <w:rFonts w:ascii="HY중고딕" w:eastAsia="HY중고딕"/>
        </w:rPr>
        <w:t xml:space="preserve">&amp; </w:t>
      </w:r>
      <w:r>
        <w:rPr>
          <w:rFonts w:ascii="HY중고딕" w:eastAsia="HY중고딕" w:hint="eastAsia"/>
        </w:rPr>
        <w:t>진공포장을 진행 할 수 있습니다.</w:t>
      </w:r>
    </w:p>
    <w:p w:rsidR="006A4FDA" w:rsidRPr="00004A0A" w:rsidRDefault="006A4FDA" w:rsidP="006A4FDA">
      <w:pPr>
        <w:widowControl/>
        <w:wordWrap/>
        <w:autoSpaceDE/>
        <w:autoSpaceDN/>
        <w:ind w:firstLineChars="1600" w:firstLine="3200"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6A4FDA" w:rsidRPr="00113584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보관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</w:p>
    <w:p w:rsidR="006A4FDA" w:rsidRPr="00113584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도착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즉시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장비를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설치하지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못할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때는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아래와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같은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지침에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따라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보관하십시오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. </w:t>
      </w:r>
    </w:p>
    <w:p w:rsidR="006A4FDA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날씨에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영향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받지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않는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깨끗하고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건조한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장소에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손상이 최소화 되도록 보관하십시오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>.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</w:t>
      </w:r>
    </w:p>
    <w:p w:rsidR="0086498B" w:rsidRPr="00113584" w:rsidRDefault="0086498B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</w:p>
    <w:tbl>
      <w:tblPr>
        <w:tblW w:w="0" w:type="auto"/>
        <w:tblInd w:w="200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180"/>
      </w:tblGrid>
      <w:tr w:rsidR="0086498B" w:rsidRPr="00415F56" w:rsidTr="0086498B">
        <w:trPr>
          <w:trHeight w:val="335"/>
        </w:trPr>
        <w:tc>
          <w:tcPr>
            <w:tcW w:w="1985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온도</w:t>
            </w:r>
          </w:p>
        </w:tc>
        <w:tc>
          <w:tcPr>
            <w:tcW w:w="6180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-15 ~ 75</w:t>
            </w: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℃</w:t>
            </w:r>
          </w:p>
        </w:tc>
      </w:tr>
      <w:tr w:rsidR="0086498B" w:rsidRPr="00415F56" w:rsidTr="0086498B">
        <w:trPr>
          <w:trHeight w:val="347"/>
        </w:trPr>
        <w:tc>
          <w:tcPr>
            <w:tcW w:w="1985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습도</w:t>
            </w:r>
          </w:p>
        </w:tc>
        <w:tc>
          <w:tcPr>
            <w:tcW w:w="6180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20~95% RH(이슬 맺힘이 없을 것)</w:t>
            </w:r>
          </w:p>
        </w:tc>
      </w:tr>
    </w:tbl>
    <w:p w:rsidR="00C65A7D" w:rsidRPr="0086498B" w:rsidRDefault="00C65A7D" w:rsidP="0086498B">
      <w:pPr>
        <w:widowControl/>
        <w:wordWrap/>
        <w:autoSpaceDE/>
        <w:autoSpaceDN/>
        <w:rPr>
          <w:rFonts w:ascii="맑은 고딕" w:eastAsia="맑은 고딕" w:hAnsi="맑은 고딕" w:cs="Arial Unicode MS"/>
          <w:b/>
          <w:bCs/>
          <w:sz w:val="30"/>
          <w:szCs w:val="30"/>
        </w:rPr>
      </w:pPr>
    </w:p>
    <w:p w:rsidR="00D05474" w:rsidRDefault="00EF7A2B" w:rsidP="00004A0A">
      <w:pPr>
        <w:wordWrap/>
        <w:adjustRightInd w:val="0"/>
        <w:jc w:val="left"/>
        <w:rPr>
          <w:rFonts w:ascii="맑은 고딕" w:eastAsia="맑은 고딕" w:hAnsi="맑은 고딕"/>
          <w:b/>
          <w:szCs w:val="20"/>
        </w:rPr>
      </w:pPr>
      <w:r>
        <w:rPr>
          <w:rFonts w:ascii="맑은 고딕" w:eastAsia="맑은 고딕" w:hAnsi="맑은 고딕" w:hint="eastAsia"/>
          <w:b/>
        </w:rPr>
        <w:t>4</w:t>
      </w:r>
      <w:r w:rsidR="001D6DFA" w:rsidRPr="001D6DFA">
        <w:rPr>
          <w:rFonts w:ascii="맑은 고딕" w:eastAsia="맑은 고딕" w:hAnsi="맑은 고딕" w:hint="eastAsia"/>
          <w:b/>
        </w:rPr>
        <w:t>.2</w:t>
      </w:r>
      <w:r w:rsidR="001D6DFA">
        <w:rPr>
          <w:rFonts w:hint="eastAsia"/>
        </w:rPr>
        <w:t xml:space="preserve"> </w:t>
      </w:r>
      <w:r w:rsidR="00EC7AEA">
        <w:rPr>
          <w:noProof/>
        </w:rPr>
        <w:drawing>
          <wp:inline distT="0" distB="0" distL="0" distR="0">
            <wp:extent cx="169545" cy="186055"/>
            <wp:effectExtent l="19050" t="0" r="1905" b="0"/>
            <wp:docPr id="26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42737" t="20744" r="50131" b="6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5474" w:rsidRPr="00415F56">
        <w:rPr>
          <w:rFonts w:ascii="맑은 고딕" w:eastAsia="맑은 고딕" w:hAnsi="맑은 고딕" w:hint="eastAsia"/>
          <w:b/>
          <w:szCs w:val="20"/>
        </w:rPr>
        <w:t>설치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D05474" w:rsidRPr="00415F56">
        <w:rPr>
          <w:rFonts w:ascii="맑은 고딕" w:eastAsia="맑은 고딕" w:hAnsi="맑은 고딕" w:hint="eastAsia"/>
          <w:b/>
          <w:szCs w:val="20"/>
        </w:rPr>
        <w:t>전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004A0A">
        <w:rPr>
          <w:rFonts w:ascii="맑은 고딕" w:eastAsia="맑은 고딕" w:hAnsi="맑은 고딕" w:hint="eastAsia"/>
          <w:b/>
          <w:szCs w:val="20"/>
        </w:rPr>
        <w:t>확인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D05474" w:rsidRPr="00415F56">
        <w:rPr>
          <w:rFonts w:ascii="맑은 고딕" w:eastAsia="맑은 고딕" w:hAnsi="맑은 고딕" w:hint="eastAsia"/>
          <w:b/>
          <w:szCs w:val="20"/>
        </w:rPr>
        <w:t>사항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</w:p>
    <w:p w:rsidR="00004A0A" w:rsidRPr="00004A0A" w:rsidRDefault="00004A0A" w:rsidP="00004A0A">
      <w:pPr>
        <w:wordWrap/>
        <w:adjustRightInd w:val="0"/>
        <w:jc w:val="left"/>
        <w:rPr>
          <w:rFonts w:ascii="맑은 고딕" w:eastAsia="맑은 고딕" w:hAnsi="맑은 고딕" w:cs="바탕"/>
          <w:color w:val="000000"/>
          <w:kern w:val="0"/>
          <w:szCs w:val="20"/>
        </w:rPr>
      </w:pPr>
      <w:r>
        <w:rPr>
          <w:rFonts w:ascii="맑은 고딕" w:eastAsia="맑은 고딕" w:hAnsi="맑은 고딕" w:cs="바탕" w:hint="eastAsia"/>
          <w:color w:val="000000"/>
          <w:kern w:val="0"/>
          <w:szCs w:val="20"/>
        </w:rPr>
        <w:t xml:space="preserve">    설치 전 다음 사항에 대하여 확인하십시오. 이상이 있는 경우 PSTEK으로 연락하십시오.</w:t>
      </w:r>
    </w:p>
    <w:p w:rsidR="00036605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 w:rsidRPr="00747423">
        <w:rPr>
          <w:rFonts w:ascii="HY중고딕" w:eastAsia="HY중고딕" w:hint="eastAsia"/>
          <w:lang w:val="ko-KR"/>
        </w:rPr>
        <w:t xml:space="preserve">배송 과정에서 눈에 </w:t>
      </w:r>
      <w:r>
        <w:rPr>
          <w:rFonts w:ascii="HY중고딕" w:eastAsia="HY중고딕" w:hint="eastAsia"/>
          <w:lang w:val="ko-KR"/>
        </w:rPr>
        <w:t>띄는 육안상</w:t>
      </w:r>
      <w:r w:rsidRPr="00747423">
        <w:rPr>
          <w:rFonts w:ascii="HY중고딕" w:eastAsia="HY중고딕" w:hint="eastAsia"/>
          <w:lang w:val="ko-KR"/>
        </w:rPr>
        <w:t xml:space="preserve"> 파손이 없었는지 검사합니다.</w:t>
      </w:r>
      <w:r w:rsidRPr="00747423">
        <w:rPr>
          <w:rFonts w:ascii="HY중고딕" w:eastAsia="HY중고딕" w:hint="eastAsia"/>
        </w:rPr>
        <w:t xml:space="preserve"> </w:t>
      </w:r>
    </w:p>
    <w:p w:rsidR="00036605" w:rsidRPr="00747423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</w:rPr>
        <w:t>배송 과정에서 절연유의 누유가 있는지 확인합니다.</w:t>
      </w:r>
    </w:p>
    <w:p w:rsidR="00036605" w:rsidRPr="00747423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 w:rsidRPr="00747423">
        <w:rPr>
          <w:rFonts w:ascii="HY중고딕" w:eastAsia="HY중고딕" w:hint="eastAsia"/>
          <w:lang w:val="ko-KR"/>
        </w:rPr>
        <w:t>배선이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느슨하거나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끊어진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부분</w:t>
      </w:r>
      <w:r w:rsidRPr="00747423">
        <w:rPr>
          <w:rFonts w:ascii="HY중고딕" w:eastAsia="HY중고딕" w:hint="eastAsia"/>
        </w:rPr>
        <w:t xml:space="preserve">, </w:t>
      </w:r>
      <w:r w:rsidRPr="00747423">
        <w:rPr>
          <w:rFonts w:ascii="HY중고딕" w:eastAsia="HY중고딕" w:hint="eastAsia"/>
          <w:lang w:val="ko-KR"/>
        </w:rPr>
        <w:t>또는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배송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과정에서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헐거워진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커넥터가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없는지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확인합니다</w:t>
      </w:r>
      <w:r w:rsidRPr="00747423">
        <w:rPr>
          <w:rFonts w:ascii="HY중고딕" w:eastAsia="HY중고딕" w:hint="eastAsia"/>
        </w:rPr>
        <w:t xml:space="preserve">. </w:t>
      </w:r>
    </w:p>
    <w:p w:rsidR="00036605" w:rsidRDefault="00036605" w:rsidP="00036605">
      <w:pPr>
        <w:widowControl/>
        <w:numPr>
          <w:ilvl w:val="0"/>
          <w:numId w:val="93"/>
        </w:numPr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  <w:lang w:val="ko-KR"/>
        </w:rPr>
        <w:t xml:space="preserve"> </w:t>
      </w:r>
      <w:r>
        <w:rPr>
          <w:rFonts w:ascii="HY중고딕" w:eastAsia="HY중고딕"/>
          <w:lang w:val="ko-KR"/>
        </w:rPr>
        <w:t xml:space="preserve"> </w:t>
      </w:r>
      <w:r w:rsidRPr="00747423">
        <w:rPr>
          <w:rFonts w:ascii="HY중고딕" w:eastAsia="HY중고딕" w:hint="eastAsia"/>
          <w:lang w:val="ko-KR"/>
        </w:rPr>
        <w:t>각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부품의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장착이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헐거워지지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않았는지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또는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어떤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식으로든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손상되지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않았는지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확인합니다</w:t>
      </w:r>
      <w:r w:rsidRPr="00747423">
        <w:rPr>
          <w:rFonts w:ascii="HY중고딕" w:eastAsia="HY중고딕" w:hint="eastAsia"/>
        </w:rPr>
        <w:t xml:space="preserve">. </w:t>
      </w:r>
    </w:p>
    <w:p w:rsidR="00163B92" w:rsidRPr="0021465B" w:rsidRDefault="00163B92" w:rsidP="00036605">
      <w:pPr>
        <w:widowControl/>
        <w:wordWrap/>
        <w:autoSpaceDE/>
        <w:autoSpaceDN/>
        <w:ind w:left="200"/>
        <w:jc w:val="left"/>
        <w:rPr>
          <w:rFonts w:ascii="맑은 고딕" w:eastAsia="맑은 고딕"/>
          <w:b/>
          <w:szCs w:val="20"/>
        </w:rPr>
      </w:pPr>
    </w:p>
    <w:p w:rsidR="0021465B" w:rsidRPr="001D6DFA" w:rsidRDefault="00EF7A2B" w:rsidP="0021465B">
      <w:pPr>
        <w:pStyle w:val="Default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4</w:t>
      </w:r>
      <w:r w:rsidR="001D6DFA" w:rsidRPr="001D6DFA">
        <w:rPr>
          <w:rFonts w:ascii="맑은 고딕" w:eastAsia="맑은 고딕" w:hint="eastAsia"/>
          <w:b/>
          <w:sz w:val="20"/>
          <w:szCs w:val="20"/>
        </w:rPr>
        <w:t xml:space="preserve">.3 </w:t>
      </w:r>
      <w:r w:rsidR="00EC7AEA">
        <w:rPr>
          <w:rFonts w:ascii="맑은 고딕" w:eastAsia="맑은 고딕" w:hint="eastAsia"/>
          <w:b/>
          <w:noProof/>
          <w:sz w:val="20"/>
          <w:szCs w:val="20"/>
        </w:rPr>
        <w:drawing>
          <wp:inline distT="0" distB="0" distL="0" distR="0">
            <wp:extent cx="203200" cy="177800"/>
            <wp:effectExtent l="1905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65B" w:rsidRPr="001D6DFA">
        <w:rPr>
          <w:rFonts w:ascii="맑은 고딕" w:eastAsia="맑은 고딕" w:hint="eastAsia"/>
          <w:b/>
          <w:sz w:val="20"/>
          <w:szCs w:val="20"/>
        </w:rPr>
        <w:t xml:space="preserve"> 설치 전 주의</w:t>
      </w:r>
      <w:r w:rsidR="0021465B" w:rsidRPr="001D6DFA">
        <w:rPr>
          <w:rFonts w:ascii="맑은 고딕" w:eastAsia="맑은 고딕"/>
          <w:b/>
          <w:sz w:val="20"/>
          <w:szCs w:val="20"/>
        </w:rPr>
        <w:t xml:space="preserve"> </w:t>
      </w:r>
      <w:r w:rsidR="0021465B" w:rsidRPr="001D6DFA">
        <w:rPr>
          <w:rFonts w:ascii="맑은 고딕" w:eastAsia="맑은 고딕" w:hint="eastAsia"/>
          <w:b/>
          <w:sz w:val="20"/>
          <w:szCs w:val="20"/>
        </w:rPr>
        <w:t>사항</w:t>
      </w:r>
    </w:p>
    <w:p w:rsidR="00004A0A" w:rsidRPr="00004A0A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장</w:t>
      </w:r>
      <w:r w:rsidR="0021465B">
        <w:rPr>
          <w:rFonts w:ascii="맑은 고딕" w:eastAsia="맑은 고딕" w:hint="eastAsia"/>
          <w:sz w:val="20"/>
          <w:szCs w:val="20"/>
        </w:rPr>
        <w:t>비를 경사진 장소에</w:t>
      </w:r>
      <w:r>
        <w:rPr>
          <w:rFonts w:ascii="맑은 고딕" w:eastAsia="맑은 고딕" w:hint="eastAsia"/>
          <w:sz w:val="20"/>
          <w:szCs w:val="20"/>
        </w:rPr>
        <w:t xml:space="preserve"> 설치</w:t>
      </w:r>
      <w:r w:rsidR="0021465B">
        <w:rPr>
          <w:rFonts w:ascii="맑은 고딕" w:eastAsia="맑은 고딕" w:hint="eastAsia"/>
          <w:sz w:val="20"/>
          <w:szCs w:val="20"/>
        </w:rPr>
        <w:t>하지 마십시</w:t>
      </w:r>
      <w:r>
        <w:rPr>
          <w:rFonts w:ascii="맑은 고딕" w:eastAsia="맑은 고딕" w:hint="eastAsia"/>
          <w:sz w:val="20"/>
          <w:szCs w:val="20"/>
        </w:rPr>
        <w:t>오.</w:t>
      </w:r>
    </w:p>
    <w:p w:rsidR="00004A0A" w:rsidRPr="00004A0A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본 기기를 물이 있는 곳에 설치하지 마십시오.</w:t>
      </w:r>
    </w:p>
    <w:p w:rsidR="00AA24FB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Cs w:val="20"/>
        </w:rPr>
      </w:pPr>
      <w:r w:rsidRPr="00415F56">
        <w:rPr>
          <w:rFonts w:ascii="맑은 고딕" w:eastAsia="맑은 고딕" w:hint="eastAsia"/>
          <w:sz w:val="20"/>
          <w:szCs w:val="20"/>
        </w:rPr>
        <w:t xml:space="preserve">기기의 </w:t>
      </w:r>
      <w:r>
        <w:rPr>
          <w:rFonts w:ascii="맑은 고딕" w:eastAsia="맑은 고딕" w:hint="eastAsia"/>
          <w:sz w:val="20"/>
          <w:szCs w:val="20"/>
        </w:rPr>
        <w:t>단자함</w:t>
      </w:r>
      <w:r w:rsidRPr="00415F56">
        <w:rPr>
          <w:rFonts w:ascii="맑은 고딕" w:eastAsia="맑은 고딕" w:hint="eastAsia"/>
          <w:sz w:val="20"/>
          <w:szCs w:val="20"/>
        </w:rPr>
        <w:t xml:space="preserve"> 방향으로, 사용자가 </w:t>
      </w:r>
      <w:r>
        <w:rPr>
          <w:rFonts w:ascii="맑은 고딕" w:eastAsia="맑은 고딕" w:hint="eastAsia"/>
          <w:sz w:val="20"/>
          <w:szCs w:val="20"/>
        </w:rPr>
        <w:t>작업 할</w:t>
      </w:r>
      <w:r w:rsidRPr="00415F56">
        <w:rPr>
          <w:rFonts w:ascii="맑은 고딕" w:eastAsia="맑은 고딕" w:hint="eastAsia"/>
          <w:sz w:val="20"/>
          <w:szCs w:val="20"/>
        </w:rPr>
        <w:t xml:space="preserve"> 수 있는 충분한</w:t>
      </w:r>
      <w:r w:rsidRPr="00415F56">
        <w:rPr>
          <w:rFonts w:ascii="맑은 고딕" w:eastAsia="맑은 고딕"/>
          <w:sz w:val="20"/>
          <w:szCs w:val="20"/>
        </w:rPr>
        <w:t xml:space="preserve"> </w:t>
      </w:r>
      <w:r w:rsidRPr="00415F56">
        <w:rPr>
          <w:rFonts w:ascii="맑은 고딕" w:eastAsia="맑은 고딕" w:hint="eastAsia"/>
          <w:sz w:val="20"/>
          <w:szCs w:val="20"/>
        </w:rPr>
        <w:t>여유</w:t>
      </w:r>
      <w:r w:rsidRPr="00415F56">
        <w:rPr>
          <w:rFonts w:ascii="맑은 고딕" w:eastAsia="맑은 고딕"/>
          <w:sz w:val="20"/>
          <w:szCs w:val="20"/>
        </w:rPr>
        <w:t xml:space="preserve"> </w:t>
      </w:r>
      <w:r w:rsidRPr="00415F56">
        <w:rPr>
          <w:rFonts w:ascii="맑은 고딕" w:eastAsia="맑은 고딕" w:hint="eastAsia"/>
          <w:sz w:val="20"/>
          <w:szCs w:val="20"/>
        </w:rPr>
        <w:t>공간</w:t>
      </w:r>
      <w:r w:rsidR="0021465B">
        <w:rPr>
          <w:rFonts w:ascii="맑은 고딕" w:eastAsia="맑은 고딕" w:hint="eastAsia"/>
          <w:sz w:val="20"/>
          <w:szCs w:val="20"/>
        </w:rPr>
        <w:t>을 확보하십시오.</w:t>
      </w:r>
    </w:p>
    <w:p w:rsidR="0021465B" w:rsidRDefault="001D6DF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>
        <w:rPr>
          <w:rFonts w:ascii="맑은 고딕" w:eastAsia="맑은 고딕" w:hint="eastAsia"/>
          <w:noProof/>
          <w:sz w:val="20"/>
          <w:szCs w:val="20"/>
        </w:rPr>
        <w:t>접지와이어를 정격 출력전류에 맞은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 xml:space="preserve"> </w:t>
      </w:r>
      <w:r>
        <w:rPr>
          <w:rFonts w:ascii="맑은 고딕" w:eastAsia="맑은 고딕" w:hint="eastAsia"/>
          <w:noProof/>
          <w:sz w:val="20"/>
          <w:szCs w:val="20"/>
        </w:rPr>
        <w:t>사양으로 사용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>하십시오</w:t>
      </w:r>
    </w:p>
    <w:p w:rsidR="0021465B" w:rsidRPr="00415F56" w:rsidRDefault="001D6DF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 w:rsidRPr="00415F56">
        <w:rPr>
          <w:rFonts w:ascii="맑은 고딕" w:eastAsia="맑은 고딕" w:hint="eastAsia"/>
          <w:noProof/>
          <w:sz w:val="20"/>
          <w:szCs w:val="20"/>
        </w:rPr>
        <w:t xml:space="preserve">입력 </w:t>
      </w:r>
      <w:r>
        <w:rPr>
          <w:rFonts w:ascii="맑은 고딕" w:eastAsia="맑은 고딕" w:hint="eastAsia"/>
          <w:noProof/>
          <w:sz w:val="20"/>
          <w:szCs w:val="20"/>
        </w:rPr>
        <w:t>3상 와이어는 정격 입력전류에 알맞은 사양으로 사용하십시오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>.</w:t>
      </w:r>
    </w:p>
    <w:p w:rsidR="002B2A91" w:rsidRDefault="0021465B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>
        <w:rPr>
          <w:rFonts w:ascii="맑은 고딕" w:eastAsia="맑은 고딕" w:hint="eastAsia"/>
          <w:noProof/>
          <w:sz w:val="20"/>
          <w:szCs w:val="20"/>
        </w:rPr>
        <w:t xml:space="preserve">고전압 출력 </w:t>
      </w:r>
      <w:r w:rsidR="001D6DFA">
        <w:rPr>
          <w:rFonts w:ascii="맑은 고딕" w:eastAsia="맑은 고딕" w:hint="eastAsia"/>
          <w:noProof/>
          <w:sz w:val="20"/>
          <w:szCs w:val="20"/>
        </w:rPr>
        <w:t>와이어를 정격 출력전압 및 전류에 알맞은 사양으로 사용하십</w:t>
      </w:r>
      <w:r>
        <w:rPr>
          <w:rFonts w:ascii="맑은 고딕" w:eastAsia="맑은 고딕" w:hint="eastAsia"/>
          <w:noProof/>
          <w:sz w:val="20"/>
          <w:szCs w:val="20"/>
        </w:rPr>
        <w:t>시오.</w:t>
      </w:r>
    </w:p>
    <w:p w:rsidR="00163B92" w:rsidRDefault="00163B92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163B92" w:rsidRDefault="00163B92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5428C0" w:rsidRDefault="005428C0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5428C0" w:rsidRDefault="005428C0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5428C0" w:rsidRDefault="005428C0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5428C0" w:rsidRPr="0012627E" w:rsidRDefault="005428C0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1D6DFA" w:rsidRDefault="00EF7A2B" w:rsidP="001D6DFA">
      <w:pPr>
        <w:pStyle w:val="Default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lastRenderedPageBreak/>
        <w:t>4</w:t>
      </w:r>
      <w:r w:rsidR="001D6DFA" w:rsidRPr="001D6DFA">
        <w:rPr>
          <w:rFonts w:ascii="맑은 고딕" w:eastAsia="맑은 고딕" w:hint="eastAsia"/>
          <w:b/>
          <w:sz w:val="20"/>
          <w:szCs w:val="20"/>
        </w:rPr>
        <w:t>.</w:t>
      </w:r>
      <w:r w:rsidR="001D6DFA">
        <w:rPr>
          <w:rFonts w:ascii="맑은 고딕" w:eastAsia="맑은 고딕" w:hint="eastAsia"/>
          <w:b/>
          <w:sz w:val="20"/>
          <w:szCs w:val="20"/>
        </w:rPr>
        <w:t>4 설치</w:t>
      </w:r>
    </w:p>
    <w:p w:rsidR="00036605" w:rsidRDefault="004D4E7D" w:rsidP="00BF462D">
      <w:pPr>
        <w:pStyle w:val="Default"/>
        <w:ind w:left="400" w:hangingChars="200" w:hanging="4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1D6DFA" w:rsidRPr="00036605">
        <w:rPr>
          <w:rFonts w:ascii="맑은 고딕" w:eastAsia="맑은 고딕" w:hint="eastAsia"/>
          <w:sz w:val="20"/>
          <w:szCs w:val="20"/>
        </w:rPr>
        <w:t xml:space="preserve">.4.1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본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장비는 설치를 위한 이동은 크레인을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이용하여 리프팅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9B5789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와이어</w:t>
      </w:r>
      <w:r w:rsidR="005428C0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를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장비 상단 고리에 결속 되어야 하며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리프팅 </w:t>
      </w:r>
      <w:r w:rsidR="009B5789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와이어는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하중물 무게를 견딜 수 있는 사양을 선정하여 사용</w:t>
      </w:r>
      <w:r w:rsid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하십시오</w:t>
      </w:r>
    </w:p>
    <w:p w:rsidR="00036605" w:rsidRDefault="00036605" w:rsidP="00036605">
      <w:pPr>
        <w:pStyle w:val="Default"/>
        <w:ind w:firstLineChars="200" w:firstLine="4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</w:p>
    <w:p w:rsidR="00036605" w:rsidRPr="00036605" w:rsidRDefault="00313E8E" w:rsidP="001F59CD">
      <w:pPr>
        <w:pStyle w:val="Default"/>
        <w:ind w:firstLineChars="900" w:firstLine="18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>
        <w:rPr>
          <w:rFonts w:ascii="맑은 고딕" w:eastAsia="맑은 고딕" w:cs="Arial Unicode MS"/>
          <w:bCs/>
          <w:noProof/>
          <w:color w:val="auto"/>
          <w:kern w:val="2"/>
          <w:sz w:val="20"/>
          <w:szCs w:val="20"/>
        </w:rPr>
        <w:drawing>
          <wp:inline distT="0" distB="0" distL="0" distR="0">
            <wp:extent cx="3413760" cy="37566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2D" w:rsidRDefault="00BF462D" w:rsidP="00036605">
      <w:pPr>
        <w:pStyle w:val="Default"/>
        <w:rPr>
          <w:rFonts w:ascii="맑은 고딕" w:eastAsia="맑은 고딕"/>
          <w:sz w:val="20"/>
          <w:szCs w:val="20"/>
        </w:rPr>
      </w:pPr>
    </w:p>
    <w:p w:rsidR="00BF462D" w:rsidRPr="00036605" w:rsidRDefault="00036605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/>
          <w:sz w:val="20"/>
          <w:szCs w:val="20"/>
        </w:rPr>
        <w:t xml:space="preserve">4.4.2 </w:t>
      </w:r>
      <w:r w:rsidR="00707164" w:rsidRPr="00036605">
        <w:rPr>
          <w:rFonts w:ascii="맑은 고딕" w:eastAsia="맑은 고딕" w:hint="eastAsia"/>
          <w:sz w:val="20"/>
          <w:szCs w:val="20"/>
        </w:rPr>
        <w:t>장비를 설치할 장소로 이동하십시오.</w:t>
      </w:r>
    </w:p>
    <w:p w:rsidR="00707164" w:rsidRPr="00036605" w:rsidRDefault="004D4E7D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.4.3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접지 와이어를 장비하단의 접지단자에 연결하십시오.</w:t>
      </w:r>
    </w:p>
    <w:p w:rsidR="00707164" w:rsidRPr="00036605" w:rsidRDefault="004D4E7D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.4.4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입력 3상 와이어를 연결하십시오.</w:t>
      </w:r>
    </w:p>
    <w:p w:rsidR="00707164" w:rsidRPr="00036605" w:rsidRDefault="004D4E7D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.4.5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HV 출력 와이어를 연결하고, HV 와이어의 접지를 장비 접지 볼트에 연결하십시오.</w:t>
      </w:r>
    </w:p>
    <w:p w:rsidR="00163B92" w:rsidRPr="00036605" w:rsidRDefault="004D4E7D" w:rsidP="00036605">
      <w:pPr>
        <w:pStyle w:val="Default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.4.6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</w:t>
      </w:r>
      <w:r w:rsidRPr="00036605">
        <w:rPr>
          <w:rFonts w:ascii="맑은 고딕" w:eastAsia="맑은 고딕" w:hint="eastAsia"/>
          <w:sz w:val="20"/>
          <w:szCs w:val="20"/>
        </w:rPr>
        <w:t xml:space="preserve">아래의 Pin Map 또는 </w:t>
      </w:r>
      <w:r w:rsidR="00707164" w:rsidRPr="00036605">
        <w:rPr>
          <w:rFonts w:ascii="맑은 고딕" w:eastAsia="맑은 고딕" w:hint="eastAsia"/>
          <w:sz w:val="20"/>
          <w:szCs w:val="20"/>
        </w:rPr>
        <w:t>TOTAL CIRCUIT 도면을 참조하여 외부 통신</w:t>
      </w:r>
      <w:r w:rsidR="00646371">
        <w:rPr>
          <w:rFonts w:ascii="맑은 고딕" w:eastAsia="맑은 고딕" w:hint="eastAsia"/>
          <w:sz w:val="20"/>
          <w:szCs w:val="20"/>
        </w:rPr>
        <w:t xml:space="preserve"> 및 </w:t>
      </w:r>
      <w:r w:rsidR="00646371">
        <w:rPr>
          <w:rFonts w:ascii="맑은 고딕" w:eastAsia="맑은 고딕"/>
          <w:sz w:val="20"/>
          <w:szCs w:val="20"/>
        </w:rPr>
        <w:t>I/O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배선을</w:t>
      </w:r>
      <w:r w:rsidRPr="00036605">
        <w:rPr>
          <w:rFonts w:ascii="맑은 고딕" w:eastAsia="맑은 고딕" w:hint="eastAsia"/>
          <w:sz w:val="20"/>
          <w:szCs w:val="20"/>
        </w:rPr>
        <w:t xml:space="preserve"> </w:t>
      </w:r>
      <w:r w:rsidR="00707164" w:rsidRPr="00036605">
        <w:rPr>
          <w:rFonts w:ascii="맑은 고딕" w:eastAsia="맑은 고딕" w:hint="eastAsia"/>
          <w:sz w:val="20"/>
          <w:szCs w:val="20"/>
        </w:rPr>
        <w:t>하십시오.</w:t>
      </w:r>
    </w:p>
    <w:p w:rsidR="00163B92" w:rsidRDefault="00163B92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5428C0" w:rsidRDefault="005428C0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tbl>
      <w:tblPr>
        <w:tblW w:w="9663" w:type="dxa"/>
        <w:tblInd w:w="24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5"/>
        <w:gridCol w:w="1212"/>
        <w:gridCol w:w="3274"/>
        <w:gridCol w:w="375"/>
        <w:gridCol w:w="1264"/>
        <w:gridCol w:w="3319"/>
      </w:tblGrid>
      <w:tr w:rsidR="002B1641" w:rsidRPr="002B1641" w:rsidTr="002B1641">
        <w:trPr>
          <w:trHeight w:val="359"/>
        </w:trPr>
        <w:tc>
          <w:tcPr>
            <w:tcW w:w="9663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lastRenderedPageBreak/>
              <w:t xml:space="preserve">Pin Description </w:t>
            </w:r>
            <w:r w:rsidRPr="002B164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( J2 )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1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TXA-</w:t>
            </w:r>
          </w:p>
        </w:tc>
        <w:tc>
          <w:tcPr>
            <w:tcW w:w="32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485통신 TX- ( CHANNEL A )_TOUCH SCREEN</w:t>
            </w:r>
          </w:p>
        </w:tc>
        <w:tc>
          <w:tcPr>
            <w:tcW w:w="3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2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TXA+</w:t>
            </w:r>
          </w:p>
        </w:tc>
        <w:tc>
          <w:tcPr>
            <w:tcW w:w="331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485통신 TX+ ( CHANNEL A )_TOUCH SCREEN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RT_A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TXB-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485통신 TX- ( CHANNEL B )_LCD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TXB+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485통신 TX+ ( CHANNEL B )_LCD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RT_B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  <w:tc>
          <w:tcPr>
            <w:tcW w:w="33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EXT_DIN1_1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Opened : Input Ext Stop 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: Input Ext Run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EXT_DIN2_1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: ROCAL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: REMOTE READY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EXT_DIN3_1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: Normal condition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14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: REDUCE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15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EXT_DIN4_1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16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17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DOUTEXT_1_1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with 18 : Ready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18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DOUT_1_CM_1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with 17 : Ready</w:t>
            </w: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with 18 : Fault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with 17 : Fault</w:t>
            </w:r>
          </w:p>
        </w:tc>
      </w:tr>
      <w:tr w:rsidR="002B1641" w:rsidRPr="002B1641" w:rsidTr="002B1641">
        <w:trPr>
          <w:trHeight w:val="329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DOUTEXT_2_1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with 20 : Stop (HV_OFF)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DOUT_2_CM_1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Opened with 18 : Stop  (HV_OFF)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with 20 : Run (HV_ON)</w:t>
            </w: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Closed with 18: Run (HV_ON)</w:t>
            </w:r>
          </w:p>
        </w:tc>
      </w:tr>
      <w:tr w:rsidR="002B1641" w:rsidRPr="002B1641" w:rsidTr="002B1641">
        <w:trPr>
          <w:trHeight w:val="360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DOUTEXT_3_1</w:t>
            </w:r>
          </w:p>
        </w:tc>
        <w:tc>
          <w:tcPr>
            <w:tcW w:w="32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DOUT_3_CM_1</w:t>
            </w:r>
          </w:p>
        </w:tc>
        <w:tc>
          <w:tcPr>
            <w:tcW w:w="33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60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60"/>
        </w:trPr>
        <w:tc>
          <w:tcPr>
            <w:tcW w:w="35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23</w:t>
            </w:r>
          </w:p>
        </w:tc>
        <w:tc>
          <w:tcPr>
            <w:tcW w:w="11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DOUTEXT_4_1</w:t>
            </w:r>
          </w:p>
        </w:tc>
        <w:tc>
          <w:tcPr>
            <w:tcW w:w="32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24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DOUT_4_CM_1</w:t>
            </w:r>
          </w:p>
        </w:tc>
        <w:tc>
          <w:tcPr>
            <w:tcW w:w="33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60"/>
        </w:trPr>
        <w:tc>
          <w:tcPr>
            <w:tcW w:w="35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25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 AIN+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EXT AIN-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27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CH1.AOUT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Vo Analog out 4~20mA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28</w:t>
            </w:r>
          </w:p>
        </w:tc>
        <w:tc>
          <w:tcPr>
            <w:tcW w:w="12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  <w:tc>
          <w:tcPr>
            <w:tcW w:w="33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29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CH2.AOUT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Io Analog out 4~20mA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RS232_TXD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12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3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33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RS232_RXD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GPIOO37_EXT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35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+5V EXT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+5V(사용금지)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GND</w:t>
            </w:r>
          </w:p>
        </w:tc>
      </w:tr>
      <w:tr w:rsidR="002B1641" w:rsidRPr="002B1641" w:rsidTr="002B1641">
        <w:trPr>
          <w:trHeight w:val="347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37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CANA_H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CANA_L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N/A</w:t>
            </w:r>
          </w:p>
        </w:tc>
      </w:tr>
      <w:tr w:rsidR="002B1641" w:rsidRPr="002B1641" w:rsidTr="002B1641">
        <w:trPr>
          <w:trHeight w:val="359"/>
        </w:trPr>
        <w:tc>
          <w:tcPr>
            <w:tcW w:w="35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39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+24V EXT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+24V(사용금지)</w:t>
            </w:r>
          </w:p>
        </w:tc>
        <w:tc>
          <w:tcPr>
            <w:tcW w:w="3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'+24V EXT</w:t>
            </w:r>
          </w:p>
        </w:tc>
        <w:tc>
          <w:tcPr>
            <w:tcW w:w="3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B1641" w:rsidRPr="002B1641" w:rsidRDefault="002B1641" w:rsidP="002B164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2B1641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+24V(사용금지)</w:t>
            </w:r>
          </w:p>
        </w:tc>
      </w:tr>
    </w:tbl>
    <w:p w:rsidR="006E02F2" w:rsidRDefault="006E02F2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EB0306" w:rsidRPr="004D4E7D" w:rsidRDefault="00EB0306" w:rsidP="000F1C76">
      <w:pPr>
        <w:pStyle w:val="Default"/>
        <w:rPr>
          <w:rFonts w:ascii="맑은 고딕" w:eastAsia="맑은 고딕"/>
          <w:b/>
          <w:szCs w:val="20"/>
        </w:rPr>
      </w:pPr>
      <w:r w:rsidRPr="00415F56">
        <w:rPr>
          <w:rFonts w:ascii="맑은 고딕" w:eastAsia="맑은 고딕"/>
          <w:noProof/>
          <w:szCs w:val="20"/>
        </w:rPr>
        <w:br w:type="page"/>
      </w:r>
      <w:r w:rsidR="00C710CD">
        <w:rPr>
          <w:rFonts w:ascii="맑은 고딕" w:eastAsia="맑은 고딕" w:cs="Arial Unicode MS" w:hint="eastAsia"/>
          <w:b/>
          <w:bCs/>
          <w:sz w:val="30"/>
          <w:szCs w:val="30"/>
        </w:rPr>
        <w:lastRenderedPageBreak/>
        <w:t xml:space="preserve">5. </w:t>
      </w:r>
      <w:r w:rsidR="009B5789">
        <w:rPr>
          <w:rFonts w:ascii="맑은 고딕" w:eastAsia="맑은 고딕" w:cs="Arial Unicode MS" w:hint="eastAsia"/>
          <w:b/>
          <w:bCs/>
          <w:sz w:val="30"/>
          <w:szCs w:val="30"/>
        </w:rPr>
        <w:t>Set up(설정)</w:t>
      </w:r>
      <w:r w:rsidR="009B5789">
        <w:rPr>
          <w:rFonts w:ascii="맑은 고딕" w:eastAsia="맑은 고딕" w:cs="Arial Unicode MS"/>
          <w:b/>
          <w:bCs/>
          <w:sz w:val="30"/>
          <w:szCs w:val="30"/>
        </w:rPr>
        <w:t xml:space="preserve"> Manual</w:t>
      </w:r>
    </w:p>
    <w:p w:rsidR="00C710CD" w:rsidRDefault="00C710CD" w:rsidP="00C710CD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/>
          <w:b/>
          <w:noProof/>
          <w:szCs w:val="20"/>
        </w:rPr>
      </w:pPr>
      <w:r>
        <w:rPr>
          <w:rFonts w:ascii="맑은 고딕" w:eastAsia="맑은 고딕" w:hAnsi="맑은 고딕" w:hint="eastAsia"/>
          <w:szCs w:val="28"/>
        </w:rPr>
        <w:t xml:space="preserve">5.1 </w:t>
      </w:r>
      <w:r w:rsidR="00EC7AEA">
        <w:rPr>
          <w:noProof/>
        </w:rPr>
        <w:drawing>
          <wp:inline distT="0" distB="0" distL="0" distR="0">
            <wp:extent cx="169545" cy="186055"/>
            <wp:effectExtent l="19050" t="0" r="1905" b="0"/>
            <wp:docPr id="2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42737" t="20744" r="50131" b="6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FEC" w:rsidRPr="00415F56">
        <w:rPr>
          <w:rFonts w:ascii="맑은 고딕" w:eastAsia="맑은 고딕" w:hAnsi="맑은 고딕" w:hint="eastAsia"/>
          <w:b/>
          <w:noProof/>
          <w:szCs w:val="20"/>
        </w:rPr>
        <w:t xml:space="preserve">운전 전 </w:t>
      </w:r>
      <w:r>
        <w:rPr>
          <w:rFonts w:ascii="맑은 고딕" w:eastAsia="맑은 고딕" w:hAnsi="맑은 고딕" w:hint="eastAsia"/>
          <w:b/>
          <w:noProof/>
          <w:szCs w:val="20"/>
        </w:rPr>
        <w:t>확인</w:t>
      </w:r>
      <w:r w:rsidR="00205FEC" w:rsidRPr="00415F56">
        <w:rPr>
          <w:rFonts w:ascii="맑은 고딕" w:eastAsia="맑은 고딕" w:hAnsi="맑은 고딕" w:hint="eastAsia"/>
          <w:b/>
          <w:noProof/>
          <w:szCs w:val="20"/>
        </w:rPr>
        <w:t xml:space="preserve"> 사항</w:t>
      </w:r>
    </w:p>
    <w:p w:rsidR="00C710CD" w:rsidRDefault="00C710CD" w:rsidP="00C710CD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/>
          <w:b/>
          <w:noProof/>
          <w:szCs w:val="20"/>
        </w:rPr>
      </w:pPr>
      <w:r>
        <w:rPr>
          <w:rFonts w:ascii="맑은 고딕" w:eastAsia="맑은 고딕" w:hAnsi="맑은 고딕" w:hint="eastAsia"/>
          <w:b/>
          <w:noProof/>
          <w:szCs w:val="20"/>
        </w:rPr>
        <w:t xml:space="preserve">   운전 전 다음 사항에 대하여 확인하십시오.</w:t>
      </w:r>
    </w:p>
    <w:p w:rsidR="00C710CD" w:rsidRPr="00004A0A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입력전원이 정격에 맞는 범위인지 확인하십시오.</w:t>
      </w:r>
    </w:p>
    <w:p w:rsidR="00C710CD" w:rsidRPr="00C710CD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고전압 출력 단자와 집진판이 정상적으로 연결되어있는지 확인하십시오.</w:t>
      </w:r>
    </w:p>
    <w:p w:rsidR="00C710CD" w:rsidRPr="00C710CD" w:rsidRDefault="00EC7AE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/>
          <w:noProof/>
        </w:rPr>
        <w:drawing>
          <wp:inline distT="0" distB="0" distL="0" distR="0">
            <wp:extent cx="194945" cy="160655"/>
            <wp:effectExtent l="19050" t="0" r="0" b="0"/>
            <wp:docPr id="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257">
        <w:rPr>
          <w:rFonts w:ascii="맑은 고딕" w:eastAsia="맑은 고딕" w:hint="eastAsia"/>
          <w:b/>
          <w:noProof/>
          <w:sz w:val="20"/>
        </w:rPr>
        <w:t xml:space="preserve"> </w:t>
      </w:r>
      <w:r w:rsidR="00C710CD" w:rsidRPr="00C710CD">
        <w:rPr>
          <w:rFonts w:ascii="맑은 고딕" w:eastAsia="맑은 고딕" w:hint="eastAsia"/>
          <w:b/>
          <w:noProof/>
          <w:sz w:val="20"/>
        </w:rPr>
        <w:t>접지연결을 반드시 확인하십시오. 접지 미연결시 발생되는 문제에 대해서는 PSTEK에서 책임지지 않습니다.</w:t>
      </w:r>
    </w:p>
    <w:p w:rsidR="00C710CD" w:rsidRDefault="00EC7AE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/>
          <w:noProof/>
        </w:rPr>
        <w:drawing>
          <wp:inline distT="0" distB="0" distL="0" distR="0">
            <wp:extent cx="194945" cy="160655"/>
            <wp:effectExtent l="19050" t="0" r="0" b="0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257">
        <w:rPr>
          <w:rFonts w:ascii="맑은 고딕" w:eastAsia="맑은 고딕" w:hint="eastAsia"/>
          <w:b/>
          <w:sz w:val="20"/>
          <w:szCs w:val="20"/>
        </w:rPr>
        <w:t xml:space="preserve"> </w:t>
      </w:r>
      <w:r w:rsidR="00C710CD">
        <w:rPr>
          <w:rFonts w:ascii="맑은 고딕" w:eastAsia="맑은 고딕" w:hint="eastAsia"/>
          <w:b/>
          <w:sz w:val="20"/>
          <w:szCs w:val="20"/>
        </w:rPr>
        <w:t>전원장치 근처에 사람이 있는지 반드시 확인하십시오.</w:t>
      </w:r>
    </w:p>
    <w:p w:rsidR="00C710CD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다음 표를 참조하여 Parameter 값을 설정하십시오.</w:t>
      </w:r>
    </w:p>
    <w:p w:rsidR="0086209F" w:rsidRPr="00C710CD" w:rsidRDefault="00C710CD" w:rsidP="00C710CD">
      <w:pPr>
        <w:pStyle w:val="Default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 xml:space="preserve">  5.2 </w:t>
      </w:r>
      <w:r w:rsidR="008C5344">
        <w:rPr>
          <w:rFonts w:ascii="맑은 고딕" w:eastAsia="맑은 고딕" w:hint="eastAsia"/>
          <w:b/>
          <w:sz w:val="20"/>
          <w:szCs w:val="20"/>
        </w:rPr>
        <w:t>KEY PAD</w:t>
      </w:r>
      <w:r>
        <w:rPr>
          <w:rFonts w:ascii="맑은 고딕" w:eastAsia="맑은 고딕" w:hint="eastAsia"/>
          <w:b/>
          <w:sz w:val="20"/>
          <w:szCs w:val="20"/>
        </w:rPr>
        <w:t xml:space="preserve">(LCD) </w:t>
      </w:r>
      <w:r w:rsidR="00B54964" w:rsidRPr="00415F56">
        <w:rPr>
          <w:rFonts w:ascii="맑은 고딕" w:eastAsia="맑은 고딕" w:hint="eastAsia"/>
          <w:b/>
        </w:rPr>
        <w:t>P</w:t>
      </w:r>
      <w:r>
        <w:rPr>
          <w:rFonts w:ascii="맑은 고딕" w:eastAsia="맑은 고딕" w:hint="eastAsia"/>
          <w:b/>
        </w:rPr>
        <w:t>arameter</w:t>
      </w:r>
    </w:p>
    <w:tbl>
      <w:tblPr>
        <w:tblpPr w:leftFromText="142" w:rightFromText="142" w:vertAnchor="text" w:horzAnchor="margin" w:tblpY="194"/>
        <w:tblW w:w="9747" w:type="dxa"/>
        <w:tblBorders>
          <w:top w:val="single" w:sz="12" w:space="0" w:color="000000"/>
          <w:left w:val="single" w:sz="8" w:space="0" w:color="000000"/>
          <w:bottom w:val="single" w:sz="12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667"/>
        <w:gridCol w:w="1981"/>
        <w:gridCol w:w="2033"/>
        <w:gridCol w:w="672"/>
        <w:gridCol w:w="4394"/>
      </w:tblGrid>
      <w:tr w:rsidR="008E3AC2" w:rsidRPr="00415F56" w:rsidTr="005F108A">
        <w:trPr>
          <w:trHeight w:val="290"/>
        </w:trPr>
        <w:tc>
          <w:tcPr>
            <w:tcW w:w="667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center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순번</w:t>
            </w:r>
          </w:p>
        </w:tc>
        <w:tc>
          <w:tcPr>
            <w:tcW w:w="1981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center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PARAMETER</w:t>
            </w:r>
          </w:p>
        </w:tc>
        <w:tc>
          <w:tcPr>
            <w:tcW w:w="2033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center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설정범위</w:t>
            </w:r>
            <w:r w:rsidR="006507FA">
              <w:rPr>
                <w:rFonts w:asciiTheme="minorHAnsi" w:eastAsiaTheme="minorHAnsi" w:hAnsiTheme="minorHAnsi" w:hint="eastAsia"/>
                <w:i/>
                <w:iCs/>
                <w:sz w:val="18"/>
                <w:szCs w:val="18"/>
              </w:rPr>
              <w:t>(Default)</w:t>
            </w:r>
          </w:p>
        </w:tc>
        <w:tc>
          <w:tcPr>
            <w:tcW w:w="672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center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단위</w:t>
            </w:r>
          </w:p>
        </w:tc>
        <w:tc>
          <w:tcPr>
            <w:tcW w:w="4394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415F56" w:rsidRDefault="008E3AC2" w:rsidP="008E3AC2">
            <w:pPr>
              <w:jc w:val="left"/>
              <w:rPr>
                <w:rFonts w:ascii="맑은 고딕" w:eastAsia="맑은 고딕" w:hAnsi="맑은 고딕"/>
                <w:i/>
                <w:iCs/>
                <w:sz w:val="16"/>
                <w:szCs w:val="16"/>
              </w:rPr>
            </w:pPr>
            <w:r w:rsidRPr="00415F56">
              <w:rPr>
                <w:rFonts w:ascii="맑은 고딕" w:eastAsia="맑은 고딕" w:hAnsi="맑은 고딕" w:hint="eastAsia"/>
                <w:i/>
                <w:iCs/>
                <w:sz w:val="16"/>
                <w:szCs w:val="16"/>
              </w:rPr>
              <w:t>설명</w:t>
            </w:r>
          </w:p>
        </w:tc>
      </w:tr>
      <w:tr w:rsidR="006507FA" w:rsidRPr="00415F56" w:rsidTr="00344C36">
        <w:trPr>
          <w:trHeight w:val="10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POWER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  -  7.00 (7.00)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kW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출력 전력 제한을 설정 합니다.</w:t>
            </w:r>
          </w:p>
        </w:tc>
      </w:tr>
      <w:tr w:rsidR="006507FA" w:rsidRPr="00415F56" w:rsidTr="00344C36">
        <w:trPr>
          <w:trHeight w:val="26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2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BASE V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  -  70.00(70.00)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출력 전압 제한을 설정 합니다.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3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BASE I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  -  100.0(100.0)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mA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출력 전류 제한을 설정 합니다.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9747" w:type="dxa"/>
            <w:gridSpan w:val="5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[1-3] 전원공급장치의 </w:t>
            </w:r>
            <w:r w:rsidRPr="006507FA">
              <w:rPr>
                <w:rFonts w:asciiTheme="minorHAnsi" w:eastAsiaTheme="minorHAnsi" w:hAnsiTheme="minorHAnsi" w:cs="Arial Unicode MS" w:hint="eastAsia"/>
                <w:b/>
                <w:sz w:val="16"/>
                <w:szCs w:val="16"/>
              </w:rPr>
              <w:t>현재 출력 값은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위에서 </w:t>
            </w:r>
            <w:r w:rsidRPr="006507FA">
              <w:rPr>
                <w:rFonts w:asciiTheme="minorHAnsi" w:eastAsiaTheme="minorHAnsi" w:hAnsiTheme="minorHAnsi" w:cs="Arial Unicode MS" w:hint="eastAsia"/>
                <w:b/>
                <w:sz w:val="16"/>
                <w:szCs w:val="16"/>
              </w:rPr>
              <w:t>설정한 제한 값을 초과하지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않습니다.</w:t>
            </w:r>
          </w:p>
        </w:tc>
      </w:tr>
      <w:tr w:rsidR="006507FA" w:rsidRPr="00415F56" w:rsidTr="00787BC8">
        <w:trPr>
          <w:trHeight w:val="630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4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SPARK RATE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1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120(60)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a/m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1분간 발생하는 Spark 횟수를 지정합니다.</w:t>
            </w:r>
          </w:p>
        </w:tc>
      </w:tr>
      <w:tr w:rsidR="006507FA" w:rsidRPr="00415F56" w:rsidTr="00787BC8">
        <w:trPr>
          <w:trHeight w:val="585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5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QUENCH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4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99(99)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ms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Spark 발생 후 다시 가동하기 시작하기까지 지연 시간</w:t>
            </w:r>
          </w:p>
        </w:tc>
      </w:tr>
      <w:tr w:rsidR="006507FA" w:rsidRPr="00415F56" w:rsidTr="00787BC8">
        <w:trPr>
          <w:trHeight w:val="55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6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SETBACK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0.1 - 30.0(10.0)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%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Spark 발생 후 %만큼 낮은 출력 동작</w:t>
            </w:r>
          </w:p>
        </w:tc>
      </w:tr>
      <w:tr w:rsidR="006507FA" w:rsidRPr="00415F56" w:rsidTr="00344C36">
        <w:trPr>
          <w:trHeight w:val="44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7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RO MIN LEVEL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0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999(30)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kΩ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부하 변동에 대한 보호 동작 기준 저항을 설정합니다. (초기 시운전시 설정. 따로 설정할 필요 없음)</w:t>
            </w:r>
          </w:p>
        </w:tc>
      </w:tr>
      <w:tr w:rsidR="006507FA" w:rsidRPr="00415F56" w:rsidTr="00344C36">
        <w:trPr>
          <w:trHeight w:val="44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8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REDUCE VOLT 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0  -  70.00(70.00)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접점 입력 시 </w:t>
            </w:r>
            <w:r w:rsidRPr="006507FA">
              <w:rPr>
                <w:rFonts w:asciiTheme="minorHAnsi" w:eastAsiaTheme="minorHAnsi" w:hAnsiTheme="minorHAnsi"/>
                <w:sz w:val="16"/>
                <w:szCs w:val="16"/>
              </w:rPr>
              <w:t>R</w:t>
            </w: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educe 전압 레벨 설정입니다.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9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UV LEVEL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0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30.00(5.00)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kV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Under Voltage Fault 기준 Level 입니다.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10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UV TIME DELAY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0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45(30)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Under Voltage Fault 기준 시간 입니다.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11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IE MODE ONOFF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[ON][OFF]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IE MODE 사용여부를 선택 합니다.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12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IE MODE ON T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10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999(10)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ms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IE MODE 시 ON 시간을 설정 합니다.</w:t>
            </w:r>
          </w:p>
        </w:tc>
      </w:tr>
      <w:tr w:rsidR="006507F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13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IE MODE OFF T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firstLineChars="50" w:firstLine="80"/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10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999(10)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ms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IE MODE 시 OFF 시간을 설정 합니다.</w:t>
            </w:r>
          </w:p>
        </w:tc>
      </w:tr>
      <w:tr w:rsidR="006507FA" w:rsidRPr="00415F56" w:rsidTr="00344C36">
        <w:trPr>
          <w:trHeight w:val="22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14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SET ONOFF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[ Local ][Ext.Net][Ext.Dis]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ind w:left="160" w:hangingChars="100" w:hanging="160"/>
              <w:jc w:val="left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장비의 Run/Stop을 Local/Remote/Contact로 진행합니다.</w:t>
            </w:r>
          </w:p>
        </w:tc>
      </w:tr>
      <w:tr w:rsidR="006507FA" w:rsidRPr="00415F56" w:rsidTr="00344C36">
        <w:trPr>
          <w:trHeight w:val="171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15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LOCAL ADDRESS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1 </w:t>
            </w:r>
            <w:r w:rsidRPr="006507FA">
              <w:rPr>
                <w:rFonts w:asciiTheme="minorHAnsi" w:eastAsiaTheme="minorHAnsi" w:hAnsiTheme="minorHAnsi" w:cs="Arial Unicode MS"/>
                <w:sz w:val="16"/>
                <w:szCs w:val="16"/>
              </w:rPr>
              <w:t>–</w:t>
            </w: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 xml:space="preserve"> 31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통신 ADDRESS를 설정합니다.</w:t>
            </w:r>
          </w:p>
        </w:tc>
      </w:tr>
      <w:tr w:rsidR="006507FA" w:rsidRPr="00415F56" w:rsidTr="00344C36">
        <w:trPr>
          <w:trHeight w:val="171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16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COMM MODE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[MODBUS]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jc w:val="center"/>
              <w:rPr>
                <w:rFonts w:asciiTheme="minorHAnsi" w:eastAsiaTheme="minorHAnsi" w:hAnsiTheme="minorHAnsi" w:cs="Arial Unicode MS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cs="Arial Unicode MS" w:hint="eastAsia"/>
                <w:sz w:val="16"/>
                <w:szCs w:val="16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6507FA" w:rsidRPr="006507FA" w:rsidRDefault="006507FA" w:rsidP="006507F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507FA">
              <w:rPr>
                <w:rFonts w:asciiTheme="minorHAnsi" w:eastAsiaTheme="minorHAnsi" w:hAnsiTheme="minorHAnsi" w:hint="eastAsia"/>
                <w:sz w:val="16"/>
                <w:szCs w:val="16"/>
              </w:rPr>
              <w:t>통신 사용 여부를 설정합니다.</w:t>
            </w:r>
          </w:p>
        </w:tc>
      </w:tr>
    </w:tbl>
    <w:p w:rsidR="006507FA" w:rsidRDefault="006507FA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  <w:szCs w:val="20"/>
        </w:rPr>
      </w:pPr>
    </w:p>
    <w:p w:rsidR="006507FA" w:rsidRDefault="006507FA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  <w:szCs w:val="20"/>
        </w:rPr>
      </w:pPr>
    </w:p>
    <w:p w:rsidR="00CF1A4D" w:rsidRDefault="00CF1A4D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</w:rPr>
      </w:pPr>
      <w:r>
        <w:rPr>
          <w:rFonts w:ascii="맑은 고딕" w:eastAsia="맑은 고딕" w:hint="eastAsia"/>
          <w:b/>
          <w:szCs w:val="20"/>
        </w:rPr>
        <w:lastRenderedPageBreak/>
        <w:t xml:space="preserve">5.3 KEY PAD(LCD) </w:t>
      </w:r>
      <w:r>
        <w:rPr>
          <w:rFonts w:ascii="맑은 고딕" w:eastAsia="맑은 고딕" w:hint="eastAsia"/>
          <w:b/>
        </w:rPr>
        <w:t>설명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8406"/>
      </w:tblGrid>
      <w:tr w:rsidR="00CF1A4D" w:rsidTr="00344C36">
        <w:trPr>
          <w:trHeight w:val="4680"/>
        </w:trPr>
        <w:tc>
          <w:tcPr>
            <w:tcW w:w="8397" w:type="dxa"/>
          </w:tcPr>
          <w:p w:rsidR="00CF1A4D" w:rsidRDefault="006507FA" w:rsidP="00344C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3A59C2" wp14:editId="2C925745">
                  <wp:extent cx="5200650" cy="2667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A4D" w:rsidRPr="00163B92" w:rsidRDefault="00CF1A4D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현재상태 LED 표시</w:t>
      </w:r>
      <w:r w:rsidRPr="00163B92">
        <w:rPr>
          <w:rFonts w:asciiTheme="minorEastAsia" w:eastAsiaTheme="minorEastAsia" w:hAnsiTheme="minorEastAsia"/>
          <w:noProof/>
        </w:rPr>
        <w:br/>
      </w:r>
      <w:r w:rsidRPr="00163B92">
        <w:rPr>
          <w:rFonts w:asciiTheme="minorEastAsia" w:eastAsiaTheme="minorEastAsia" w:hAnsiTheme="minorEastAsia" w:hint="eastAsia"/>
          <w:noProof/>
        </w:rPr>
        <w:t xml:space="preserve">장비의 현재상태를 LED로 표시합니다. </w:t>
      </w:r>
      <w:r w:rsidRPr="00163B92">
        <w:rPr>
          <w:rFonts w:asciiTheme="minorEastAsia" w:eastAsiaTheme="minorEastAsia" w:hAnsiTheme="minorEastAsia"/>
          <w:noProof/>
        </w:rPr>
        <w:br/>
      </w:r>
      <w:r w:rsidRPr="00163B9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94945" cy="160655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3B92">
        <w:rPr>
          <w:rFonts w:asciiTheme="minorEastAsia" w:eastAsiaTheme="minorEastAsia" w:hAnsiTheme="minorEastAsia" w:hint="eastAsia"/>
          <w:noProof/>
        </w:rPr>
        <w:t xml:space="preserve"> </w:t>
      </w:r>
      <w:r w:rsidRPr="00163B92">
        <w:rPr>
          <w:rFonts w:asciiTheme="minorEastAsia" w:eastAsiaTheme="minorEastAsia" w:hAnsiTheme="minorEastAsia" w:hint="eastAsia"/>
          <w:b/>
          <w:noProof/>
        </w:rPr>
        <w:t>RUN LED</w:t>
      </w:r>
      <w:r w:rsidRPr="00163B92">
        <w:rPr>
          <w:rFonts w:asciiTheme="minorEastAsia" w:eastAsiaTheme="minorEastAsia" w:hAnsiTheme="minorEastAsia" w:hint="eastAsia"/>
          <w:noProof/>
        </w:rPr>
        <w:t xml:space="preserve">가 </w:t>
      </w:r>
      <w:r w:rsidRPr="00163B92">
        <w:rPr>
          <w:rFonts w:asciiTheme="minorEastAsia" w:eastAsiaTheme="minorEastAsia" w:hAnsiTheme="minorEastAsia" w:hint="eastAsia"/>
          <w:b/>
          <w:noProof/>
        </w:rPr>
        <w:t>초록색</w:t>
      </w:r>
      <w:r w:rsidRPr="00163B92">
        <w:rPr>
          <w:rFonts w:asciiTheme="minorEastAsia" w:eastAsiaTheme="minorEastAsia" w:hAnsiTheme="minorEastAsia" w:hint="eastAsia"/>
          <w:noProof/>
        </w:rPr>
        <w:t>으로 점등되있다면 현재 장비가 가동중에 있는 상태이니 절대로 가까이 접근하지 마십시오.</w:t>
      </w:r>
    </w:p>
    <w:p w:rsidR="00CF1A4D" w:rsidRPr="00163B92" w:rsidRDefault="00CF1A4D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현재상태 LCD표시</w:t>
      </w:r>
      <w:r w:rsidRPr="00163B92">
        <w:rPr>
          <w:rFonts w:asciiTheme="minorEastAsia" w:eastAsiaTheme="minorEastAsia" w:hAnsiTheme="minorEastAsia"/>
          <w:b/>
          <w:noProof/>
        </w:rPr>
        <w:br/>
      </w:r>
      <w:r w:rsidRPr="00163B92">
        <w:rPr>
          <w:rFonts w:asciiTheme="minorEastAsia" w:eastAsiaTheme="minorEastAsia" w:hAnsiTheme="minorEastAsia" w:hint="eastAsia"/>
          <w:noProof/>
        </w:rPr>
        <w:t>장비의 현재 입출력 상태를 LCD화면에 표시해 줍니다.</w:t>
      </w:r>
    </w:p>
    <w:p w:rsidR="00D6046A" w:rsidRPr="00163B92" w:rsidRDefault="00D6046A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조작 버튼</w:t>
      </w:r>
      <w:r w:rsidRPr="00163B92">
        <w:rPr>
          <w:rFonts w:asciiTheme="minorEastAsia" w:eastAsiaTheme="minorEastAsia" w:hAnsiTheme="minorEastAsia"/>
          <w:b/>
          <w:noProof/>
        </w:rPr>
        <w:br/>
      </w:r>
      <w:r w:rsidRPr="00163B92">
        <w:rPr>
          <w:rFonts w:asciiTheme="minorEastAsia" w:eastAsiaTheme="minorEastAsia" w:hAnsiTheme="minorEastAsia" w:hint="eastAsia"/>
          <w:b/>
          <w:noProof/>
        </w:rPr>
        <w:t>LCD MENU를 조작하는 버튼입니다.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PAGE : MENU를 2칸씩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UP : MENU를 위로 한칸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DOWN : MENU를 아래로 한칸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JOG DIAL : 다이얼을 돌려 해당 메뉴의 값을 변경합니다.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RUN : 장비를 동작 시킵니다.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STOP : 장비를 멈춥니다 / FAULT 시 RESET 시킵니다.</w:t>
      </w:r>
    </w:p>
    <w:p w:rsidR="00D6046A" w:rsidRPr="009F2889" w:rsidRDefault="00D6046A" w:rsidP="009F2889">
      <w:pPr>
        <w:widowControl/>
        <w:wordWrap/>
        <w:autoSpaceDE/>
        <w:autoSpaceDN/>
        <w:jc w:val="left"/>
        <w:rPr>
          <w:rFonts w:asciiTheme="minorEastAsia" w:eastAsiaTheme="minorEastAsia" w:hAnsiTheme="minorEastAsia" w:hint="eastAsia"/>
          <w:b/>
          <w:noProof/>
        </w:rPr>
      </w:pPr>
      <w:r w:rsidRPr="00163B92">
        <w:rPr>
          <w:rFonts w:asciiTheme="minorEastAsia" w:eastAsiaTheme="minorEastAsia" w:hAnsiTheme="minorEastAsia"/>
          <w:b/>
          <w:noProof/>
        </w:rPr>
        <w:br w:type="page"/>
      </w:r>
    </w:p>
    <w:tbl>
      <w:tblPr>
        <w:tblStyle w:val="a6"/>
        <w:tblW w:w="9464" w:type="dxa"/>
        <w:tblLook w:val="04A0" w:firstRow="1" w:lastRow="0" w:firstColumn="1" w:lastColumn="0" w:noHBand="0" w:noVBand="1"/>
      </w:tblPr>
      <w:tblGrid>
        <w:gridCol w:w="1920"/>
        <w:gridCol w:w="3289"/>
        <w:gridCol w:w="4255"/>
      </w:tblGrid>
      <w:tr w:rsidR="00CF1A4D" w:rsidRPr="00163B92" w:rsidTr="006507FA">
        <w:tc>
          <w:tcPr>
            <w:tcW w:w="1920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lastRenderedPageBreak/>
              <w:t>현재 상태</w:t>
            </w:r>
          </w:p>
        </w:tc>
        <w:tc>
          <w:tcPr>
            <w:tcW w:w="3289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LCD 화면</w:t>
            </w:r>
          </w:p>
        </w:tc>
        <w:tc>
          <w:tcPr>
            <w:tcW w:w="4255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설 명</w:t>
            </w:r>
          </w:p>
        </w:tc>
      </w:tr>
      <w:tr w:rsidR="00CF1A4D" w:rsidRPr="00163B92" w:rsidTr="006507FA">
        <w:tc>
          <w:tcPr>
            <w:tcW w:w="1920" w:type="dxa"/>
            <w:vAlign w:val="center"/>
          </w:tcPr>
          <w:p w:rsidR="00CF1A4D" w:rsidRPr="00163B92" w:rsidRDefault="00CF1A4D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READY</w:t>
            </w:r>
          </w:p>
        </w:tc>
        <w:tc>
          <w:tcPr>
            <w:tcW w:w="3289" w:type="dxa"/>
            <w:vAlign w:val="center"/>
          </w:tcPr>
          <w:p w:rsidR="00D6046A" w:rsidRPr="00163B92" w:rsidRDefault="00D6046A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880" w:dyaOrig="1068">
                <v:shape id="_x0000_i1031" type="#_x0000_t75" style="width:2in;height:53.4pt" o:ole="">
                  <v:imagedata r:id="rId40" o:title=""/>
                </v:shape>
                <o:OLEObject Type="Embed" ProgID="PBrush" ShapeID="_x0000_i1031" DrawAspect="Content" ObjectID="_1696397493" r:id="rId41"/>
              </w:object>
            </w:r>
          </w:p>
        </w:tc>
        <w:tc>
          <w:tcPr>
            <w:tcW w:w="4255" w:type="dxa"/>
            <w:vAlign w:val="center"/>
          </w:tcPr>
          <w:p w:rsidR="00CF1A4D" w:rsidRPr="00163B92" w:rsidRDefault="00D61178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전원 투입시 초기 화면 입니다.</w:t>
            </w:r>
          </w:p>
        </w:tc>
      </w:tr>
      <w:tr w:rsidR="00E27F25" w:rsidRPr="00163B92" w:rsidTr="006507FA">
        <w:trPr>
          <w:trHeight w:val="1152"/>
        </w:trPr>
        <w:tc>
          <w:tcPr>
            <w:tcW w:w="1920" w:type="dxa"/>
            <w:vAlign w:val="center"/>
          </w:tcPr>
          <w:p w:rsidR="00086E91" w:rsidRPr="00163B92" w:rsidRDefault="00E27F25" w:rsidP="006507FA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RUN</w:t>
            </w:r>
          </w:p>
        </w:tc>
        <w:tc>
          <w:tcPr>
            <w:tcW w:w="3289" w:type="dxa"/>
            <w:vAlign w:val="center"/>
          </w:tcPr>
          <w:p w:rsidR="00E27F25" w:rsidRPr="00163B92" w:rsidRDefault="006507FA" w:rsidP="00344C36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2D125E84" wp14:editId="34C0C4D5">
                  <wp:extent cx="1851681" cy="695325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81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5" w:type="dxa"/>
            <w:vAlign w:val="center"/>
          </w:tcPr>
          <w:p w:rsidR="00E27F25" w:rsidRPr="00163B92" w:rsidRDefault="00E27F25" w:rsidP="006507FA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출력전력, 출력전압, 출력전류, 출력피크전압, 스파크 카운트, 설정파라미터 및 값을 표시합니다.</w:t>
            </w:r>
          </w:p>
        </w:tc>
      </w:tr>
      <w:tr w:rsidR="00CF1A4D" w:rsidRPr="00163B92" w:rsidTr="006507FA">
        <w:tc>
          <w:tcPr>
            <w:tcW w:w="1920" w:type="dxa"/>
            <w:vAlign w:val="center"/>
          </w:tcPr>
          <w:p w:rsidR="00CF1A4D" w:rsidRPr="00163B92" w:rsidRDefault="00CF1A4D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FAULT</w:t>
            </w:r>
          </w:p>
        </w:tc>
        <w:tc>
          <w:tcPr>
            <w:tcW w:w="3289" w:type="dxa"/>
            <w:vAlign w:val="center"/>
          </w:tcPr>
          <w:p w:rsidR="00D6046A" w:rsidRPr="00163B92" w:rsidRDefault="009B199B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796" w:dyaOrig="1068">
                <v:shape id="_x0000_i1032" type="#_x0000_t75" style="width:143.4pt;height:53.4pt" o:ole="">
                  <v:imagedata r:id="rId43" o:title=""/>
                </v:shape>
                <o:OLEObject Type="Embed" ProgID="PBrush" ShapeID="_x0000_i1032" DrawAspect="Content" ObjectID="_1696397494" r:id="rId44"/>
              </w:object>
            </w:r>
          </w:p>
        </w:tc>
        <w:tc>
          <w:tcPr>
            <w:tcW w:w="4255" w:type="dxa"/>
            <w:vAlign w:val="center"/>
          </w:tcPr>
          <w:p w:rsidR="00CF1A4D" w:rsidRPr="00163B92" w:rsidRDefault="00CF1A4D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FAULT 발생 시 FAULT 내용 및 FAULT에 해당되는 CODE를 표시합니다.</w:t>
            </w:r>
          </w:p>
        </w:tc>
      </w:tr>
    </w:tbl>
    <w:p w:rsidR="00E27F25" w:rsidRDefault="00E27F25" w:rsidP="00E27F25">
      <w:pPr>
        <w:widowControl/>
        <w:wordWrap/>
        <w:autoSpaceDE/>
        <w:autoSpaceDN/>
        <w:jc w:val="left"/>
        <w:rPr>
          <w:rFonts w:ascii="맑은 고딕" w:eastAsia="맑은 고딕" w:hint="eastAsia"/>
          <w:b/>
          <w:szCs w:val="20"/>
        </w:rPr>
      </w:pPr>
    </w:p>
    <w:p w:rsidR="00CF1A4D" w:rsidRPr="009F2889" w:rsidRDefault="00CF1A4D" w:rsidP="009F2889">
      <w:pPr>
        <w:widowControl/>
        <w:wordWrap/>
        <w:autoSpaceDE/>
        <w:autoSpaceDN/>
        <w:jc w:val="left"/>
        <w:rPr>
          <w:rFonts w:ascii="맑은 고딕" w:eastAsia="맑은 고딕"/>
          <w:b/>
          <w:szCs w:val="20"/>
        </w:rPr>
      </w:pPr>
      <w:r>
        <w:rPr>
          <w:rFonts w:ascii="맑은 고딕" w:eastAsia="맑은 고딕" w:hint="eastAsia"/>
          <w:b/>
          <w:szCs w:val="20"/>
        </w:rPr>
        <w:t>5.4 PARAMETER SPM설정 관련 그림</w:t>
      </w:r>
    </w:p>
    <w:p w:rsidR="0018020C" w:rsidRDefault="0018020C" w:rsidP="00B54964">
      <w:pPr>
        <w:jc w:val="left"/>
        <w:rPr>
          <w:rFonts w:ascii="맑은 고딕" w:eastAsia="맑은 고딕" w:hAnsi="맑은 고딕"/>
        </w:rPr>
      </w:pPr>
    </w:p>
    <w:p w:rsidR="00533C5A" w:rsidRDefault="00533C5A" w:rsidP="00B54964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5890260" cy="3238500"/>
            <wp:effectExtent l="19050" t="0" r="0" b="0"/>
            <wp:docPr id="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EAC" w:rsidRPr="00561E67" w:rsidRDefault="00C35EAC" w:rsidP="00561E67">
      <w:pPr>
        <w:ind w:firstLineChars="100" w:firstLine="200"/>
        <w:jc w:val="left"/>
        <w:rPr>
          <w:rFonts w:ascii="맑은 고딕" w:eastAsia="맑은 고딕" w:hAnsi="맑은 고딕"/>
          <w:color w:val="FF0000"/>
          <w:sz w:val="28"/>
          <w:szCs w:val="28"/>
        </w:rPr>
      </w:pPr>
      <w:r w:rsidRPr="00561E67">
        <w:rPr>
          <w:rFonts w:ascii="맑은 고딕" w:eastAsia="맑은 고딕" w:hAnsi="맑은 고딕"/>
          <w:color w:val="FF0000"/>
        </w:rPr>
        <w:br w:type="page"/>
      </w:r>
    </w:p>
    <w:p w:rsidR="009A322C" w:rsidRPr="00B1085F" w:rsidRDefault="00561E67" w:rsidP="00B54964">
      <w:pPr>
        <w:jc w:val="left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 w:hint="eastAsia"/>
          <w:sz w:val="28"/>
          <w:szCs w:val="28"/>
        </w:rPr>
        <w:lastRenderedPageBreak/>
        <w:t xml:space="preserve">6. </w:t>
      </w:r>
      <w:r w:rsidR="004531EB" w:rsidRPr="004531EB">
        <w:rPr>
          <w:rFonts w:ascii="맑은 고딕" w:eastAsia="맑은 고딕" w:hAnsi="맑은 고딕"/>
          <w:sz w:val="28"/>
          <w:szCs w:val="28"/>
        </w:rPr>
        <w:t xml:space="preserve">Troubleshooting </w:t>
      </w:r>
      <w:r w:rsidR="009B5789">
        <w:rPr>
          <w:rFonts w:ascii="맑은 고딕" w:eastAsia="맑은 고딕" w:hAnsi="맑은 고딕"/>
          <w:sz w:val="28"/>
          <w:szCs w:val="28"/>
        </w:rPr>
        <w:t>Manual</w:t>
      </w:r>
    </w:p>
    <w:p w:rsidR="009064B8" w:rsidRPr="009A322C" w:rsidRDefault="00EE0256" w:rsidP="00EE0256">
      <w:pPr>
        <w:rPr>
          <w:rFonts w:ascii="맑은 고딕" w:eastAsia="맑은 고딕" w:hAnsi="맑은 고딕"/>
          <w:b/>
          <w:szCs w:val="20"/>
        </w:rPr>
      </w:pPr>
      <w:r w:rsidRPr="009A322C">
        <w:rPr>
          <w:rFonts w:ascii="맑은 고딕" w:eastAsia="맑은 고딕" w:hAnsi="맑은 고딕" w:hint="eastAsia"/>
          <w:b/>
          <w:szCs w:val="20"/>
        </w:rPr>
        <w:t>1.</w:t>
      </w:r>
      <w:r w:rsidR="00AB2A96">
        <w:rPr>
          <w:rFonts w:ascii="맑은 고딕" w:eastAsia="맑은 고딕" w:hAnsi="맑은 고딕"/>
          <w:b/>
          <w:szCs w:val="20"/>
        </w:rPr>
        <w:t xml:space="preserve"> Alarm (</w:t>
      </w:r>
      <w:r w:rsidR="00AB2A96">
        <w:rPr>
          <w:rFonts w:ascii="맑은 고딕" w:eastAsia="맑은 고딕" w:hAnsi="맑은 고딕" w:hint="eastAsia"/>
          <w:b/>
          <w:szCs w:val="20"/>
        </w:rPr>
        <w:t>알람)</w:t>
      </w: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문제 해결 절차는 제품에서 Alarm 및 이상동작 상황이 발생했을 때 </w:t>
      </w:r>
      <w:r w:rsidRPr="009A322C">
        <w:rPr>
          <w:rFonts w:asciiTheme="minorEastAsia" w:eastAsiaTheme="minorEastAsia" w:hAnsiTheme="minorEastAsia"/>
          <w:sz w:val="18"/>
          <w:szCs w:val="18"/>
        </w:rPr>
        <w:t>사용</w:t>
      </w: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 됩니다. </w:t>
      </w:r>
      <w:r w:rsidRPr="009A322C">
        <w:rPr>
          <w:rFonts w:asciiTheme="minorEastAsia" w:eastAsiaTheme="minorEastAsia" w:hAnsiTheme="minorEastAsia"/>
          <w:sz w:val="18"/>
          <w:szCs w:val="18"/>
        </w:rPr>
        <w:t>제품</w:t>
      </w:r>
      <w:r w:rsidRPr="009A322C">
        <w:rPr>
          <w:rFonts w:asciiTheme="minorEastAsia" w:eastAsiaTheme="minorEastAsia" w:hAnsiTheme="minorEastAsia" w:hint="eastAsia"/>
          <w:sz w:val="18"/>
          <w:szCs w:val="18"/>
        </w:rPr>
        <w:t>에서 발생된 Alarm 메시지를 이해하면 문제를 찾는 첫 번째 단계에서 문제의 원인을 찾는데 큰 도움이 될 수 있습니다. 아래 표에 표시 될 수 있는 Alarm 메시지와 이에 대한 원인 및 해결방법이 나와 있습니다.</w:t>
      </w: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9"/>
        <w:gridCol w:w="1973"/>
        <w:gridCol w:w="3232"/>
        <w:gridCol w:w="2802"/>
      </w:tblGrid>
      <w:tr w:rsidR="001C6ECB" w:rsidRPr="009A322C" w:rsidTr="000A3453">
        <w:tc>
          <w:tcPr>
            <w:tcW w:w="1739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Alarm</w:t>
            </w:r>
          </w:p>
        </w:tc>
        <w:tc>
          <w:tcPr>
            <w:tcW w:w="1973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tabs>
                <w:tab w:val="center" w:pos="2302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발생 조건</w:t>
            </w:r>
          </w:p>
        </w:tc>
        <w:tc>
          <w:tcPr>
            <w:tcW w:w="3232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원인</w:t>
            </w:r>
          </w:p>
        </w:tc>
        <w:tc>
          <w:tcPr>
            <w:tcW w:w="2802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해결책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VOLTAGE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S/W</w:t>
            </w:r>
          </w:p>
        </w:tc>
        <w:tc>
          <w:tcPr>
            <w:tcW w:w="197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전압이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Software 설정값</w:t>
            </w:r>
          </w:p>
          <w:p w:rsidR="001C6ECB" w:rsidRPr="009A322C" w:rsidRDefault="00954155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95</w:t>
            </w:r>
            <w:r w:rsidR="001C6ECB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kV 이상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레벨전압에 도달 시</w:t>
            </w:r>
          </w:p>
        </w:tc>
        <w:tc>
          <w:tcPr>
            <w:tcW w:w="323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AB2A96" w:rsidRPr="009A322C" w:rsidRDefault="00AB2A96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5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고압 출력 배선 연결상태 불량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5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연결 상태 확인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전압의 변동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3상 전압 확인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OVP Fault 감지 Level 설정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OVP 레벨 확인</w:t>
            </w:r>
          </w:p>
        </w:tc>
      </w:tr>
      <w:tr w:rsidR="001C6ECB" w:rsidRPr="009A322C" w:rsidTr="000A3453">
        <w:tc>
          <w:tcPr>
            <w:tcW w:w="1739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불량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접촉 상태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손상</w:t>
            </w:r>
          </w:p>
        </w:tc>
        <w:tc>
          <w:tcPr>
            <w:tcW w:w="280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정션BOX의 센싱 와이어 확인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VOLTAGE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H/W</w:t>
            </w:r>
          </w:p>
        </w:tc>
        <w:tc>
          <w:tcPr>
            <w:tcW w:w="197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출력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전압이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Hardware 레벨</w:t>
            </w:r>
          </w:p>
          <w:p w:rsidR="001C6ECB" w:rsidRPr="009A322C" w:rsidRDefault="00CF0568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97</w:t>
            </w:r>
            <w:r w:rsidR="001C6ECB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kV 이상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레벨전압에 도달 시</w:t>
            </w:r>
          </w:p>
        </w:tc>
        <w:tc>
          <w:tcPr>
            <w:tcW w:w="323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 w:rsidR="00AB2A96"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 w:rsidR="00AB2A96"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고압 출력 배선 연결상태 불량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7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연결 상태 확인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전압의 변동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7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3상 전압 확인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불량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접촉 상태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손상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4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정션BOX의 센싱 와이어 확인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CURRENT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전류가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Software 설정값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150</w:t>
            </w:r>
            <w:r w:rsidR="00954155">
              <w:rPr>
                <w:rFonts w:asciiTheme="minorEastAsia" w:eastAsiaTheme="minorEastAsia" w:hAnsiTheme="minorEastAsia" w:hint="eastAsia"/>
                <w:sz w:val="18"/>
                <w:szCs w:val="18"/>
              </w:rPr>
              <w:t>.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0mA 이상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레벨전류에 도달 시</w:t>
            </w: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AB2A96" w:rsidRPr="009A322C" w:rsidRDefault="00AB2A96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80724F">
        <w:trPr>
          <w:trHeight w:val="47"/>
        </w:trPr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OCP 감지 Level 설정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OCP 레벨 확인</w:t>
            </w:r>
          </w:p>
        </w:tc>
      </w:tr>
    </w:tbl>
    <w:p w:rsidR="00EE0256" w:rsidRDefault="00EE0256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24BE3" w:rsidRDefault="00124BE3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24BE3" w:rsidRDefault="00124BE3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24BE3" w:rsidRPr="009A322C" w:rsidRDefault="00124BE3" w:rsidP="001C6ECB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3"/>
        <w:gridCol w:w="1882"/>
        <w:gridCol w:w="3199"/>
        <w:gridCol w:w="2752"/>
      </w:tblGrid>
      <w:tr w:rsidR="001C6ECB" w:rsidRPr="009A322C" w:rsidTr="00EE0256">
        <w:trPr>
          <w:trHeight w:val="432"/>
        </w:trPr>
        <w:tc>
          <w:tcPr>
            <w:tcW w:w="191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COMMUNICATION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ERROR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LCD와의 통신 연결이 끊어진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</w:tc>
        <w:tc>
          <w:tcPr>
            <w:tcW w:w="275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numPr>
                <w:ilvl w:val="0"/>
                <w:numId w:val="54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연결 케이블 이상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상태 및 연결 확인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CPU Down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Error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DSP가 동작을 하지 않을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</w:tc>
        <w:tc>
          <w:tcPr>
            <w:tcW w:w="275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INTERFACE B/D 손상</w:t>
            </w:r>
          </w:p>
        </w:tc>
        <w:tc>
          <w:tcPr>
            <w:tcW w:w="275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C6ECB" w:rsidRPr="009A322C" w:rsidTr="00EE0256">
        <w:tc>
          <w:tcPr>
            <w:tcW w:w="191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회로 손상</w:t>
            </w:r>
          </w:p>
        </w:tc>
        <w:tc>
          <w:tcPr>
            <w:tcW w:w="275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노이즈 유입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1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이상동작</w:t>
            </w:r>
          </w:p>
        </w:tc>
        <w:tc>
          <w:tcPr>
            <w:tcW w:w="2752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Main 전원 ON/OFF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Under Voltage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출력 전압이 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설정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전압(5kV) 보다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낮을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1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배선 이상</w:t>
            </w:r>
          </w:p>
        </w:tc>
        <w:tc>
          <w:tcPr>
            <w:tcW w:w="275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배선 확인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SCR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  <w:p w:rsidR="001C6ECB" w:rsidRPr="00AB2A96" w:rsidRDefault="00AB2A96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shd w:val="clear" w:color="auto" w:fill="F2F2F2"/>
          </w:tcPr>
          <w:p w:rsidR="001C6ECB" w:rsidRPr="009A322C" w:rsidRDefault="0080724F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Level CHECK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TANK 내부 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Level이 적정량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미만일 경우</w:t>
            </w:r>
          </w:p>
        </w:tc>
        <w:tc>
          <w:tcPr>
            <w:tcW w:w="3199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Tank 내부 OIL 부족</w:t>
            </w:r>
          </w:p>
        </w:tc>
        <w:tc>
          <w:tcPr>
            <w:tcW w:w="275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투입구를 통하여 OIL 보충</w:t>
            </w:r>
          </w:p>
        </w:tc>
      </w:tr>
      <w:tr w:rsidR="001C6ECB" w:rsidRPr="009A322C" w:rsidTr="00EE0256">
        <w:tc>
          <w:tcPr>
            <w:tcW w:w="191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Check 스위치 연결 케이블 단선</w:t>
            </w:r>
          </w:p>
        </w:tc>
        <w:tc>
          <w:tcPr>
            <w:tcW w:w="275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케이블 상태 확인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</w:tbl>
    <w:p w:rsidR="001C6ECB" w:rsidRPr="009A322C" w:rsidRDefault="001C6ECB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C6ECB" w:rsidRDefault="001C6ECB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- 표1 Alarm 발생 및 대처법 </w:t>
      </w:r>
      <w:r w:rsidRPr="009A322C">
        <w:rPr>
          <w:rFonts w:asciiTheme="minorEastAsia" w:eastAsiaTheme="minorEastAsia" w:hAnsiTheme="minorEastAsia"/>
          <w:sz w:val="18"/>
          <w:szCs w:val="18"/>
        </w:rPr>
        <w:t>–</w:t>
      </w:r>
    </w:p>
    <w:p w:rsidR="00AB2A96" w:rsidRDefault="00AB2A96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AB2A96" w:rsidRDefault="00AB2A96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AB2A96" w:rsidRDefault="00AB2A96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AB2A96" w:rsidRPr="009A322C" w:rsidRDefault="00AB2A96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1C6ECB" w:rsidRPr="009A322C" w:rsidRDefault="00EE0256" w:rsidP="009064B8">
      <w:pPr>
        <w:rPr>
          <w:rFonts w:asciiTheme="minorEastAsia" w:eastAsiaTheme="minorEastAsia" w:hAnsiTheme="minorEastAsia"/>
          <w:b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b/>
          <w:sz w:val="18"/>
          <w:szCs w:val="18"/>
        </w:rPr>
        <w:t>2.</w:t>
      </w:r>
      <w:r w:rsidR="00AB2A96">
        <w:rPr>
          <w:rFonts w:asciiTheme="minorEastAsia" w:eastAsiaTheme="minorEastAsia" w:hAnsiTheme="minorEastAsia"/>
          <w:b/>
          <w:sz w:val="18"/>
          <w:szCs w:val="18"/>
        </w:rPr>
        <w:t xml:space="preserve"> </w:t>
      </w:r>
      <w:r w:rsidR="00AB2A96">
        <w:rPr>
          <w:rFonts w:ascii="맑은 고딕" w:eastAsia="맑은 고딕" w:hAnsi="맑은 고딕"/>
          <w:b/>
          <w:szCs w:val="20"/>
        </w:rPr>
        <w:t>Alarm (</w:t>
      </w:r>
      <w:r w:rsidR="00AB2A96">
        <w:rPr>
          <w:rFonts w:ascii="맑은 고딕" w:eastAsia="맑은 고딕" w:hAnsi="맑은 고딕" w:hint="eastAsia"/>
          <w:b/>
          <w:szCs w:val="20"/>
        </w:rPr>
        <w:t>알람)</w:t>
      </w:r>
      <w:r w:rsidR="00AB2A96">
        <w:rPr>
          <w:rFonts w:ascii="맑은 고딕" w:eastAsia="맑은 고딕" w:hAnsi="맑은 고딕"/>
          <w:b/>
          <w:szCs w:val="20"/>
        </w:rPr>
        <w:t xml:space="preserve">외 </w:t>
      </w:r>
      <w:r w:rsidR="00AB2A96">
        <w:rPr>
          <w:rFonts w:ascii="맑은 고딕" w:eastAsia="맑은 고딕" w:hAnsi="맑은 고딕" w:hint="eastAsia"/>
          <w:b/>
          <w:szCs w:val="20"/>
        </w:rPr>
        <w:t xml:space="preserve">이상 동작 </w:t>
      </w:r>
    </w:p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>위 표1의 내용과 일치되지 않는 제품의 이상동작 상황이 발생되는 경우 간단한 제품의 상태 정보에 따라 문제를 찾는 첫 번째 단계에서 문제의 원인을 찾는데 큰 도움이 될 수 있습니다. 아래 표에 발생 할 수 있는 제품의 상태와 이에 대한 원인 및 해결방법이 나와 있습니다.</w:t>
      </w:r>
    </w:p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2037"/>
        <w:gridCol w:w="3124"/>
        <w:gridCol w:w="2883"/>
      </w:tblGrid>
      <w:tr w:rsidR="002976AC" w:rsidRPr="009A322C" w:rsidTr="002976AC">
        <w:tc>
          <w:tcPr>
            <w:tcW w:w="1702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증상</w:t>
            </w: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발생 조건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원인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해결책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동작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1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전원 인가 안됨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</w:tc>
        <w:tc>
          <w:tcPr>
            <w:tcW w:w="2883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4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교체</w:t>
            </w:r>
          </w:p>
        </w:tc>
      </w:tr>
      <w:tr w:rsidR="002976AC" w:rsidRPr="009A322C" w:rsidTr="002976AC">
        <w:trPr>
          <w:trHeight w:val="412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손상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연결 확인</w:t>
            </w:r>
          </w:p>
        </w:tc>
      </w:tr>
      <w:tr w:rsidR="002976AC" w:rsidRPr="009A322C" w:rsidTr="002976AC">
        <w:trPr>
          <w:trHeight w:val="412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손상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5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전원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5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5V 전원 확인</w:t>
            </w:r>
          </w:p>
        </w:tc>
      </w:tr>
      <w:tr w:rsidR="002976AC" w:rsidRPr="009A322C" w:rsidTr="002976AC">
        <w:trPr>
          <w:trHeight w:val="410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</w:tcPr>
          <w:p w:rsidR="002976AC" w:rsidRPr="009A322C" w:rsidRDefault="002976AC" w:rsidP="00DC3217">
            <w:pPr>
              <w:pStyle w:val="a9"/>
              <w:numPr>
                <w:ilvl w:val="0"/>
                <w:numId w:val="1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어두움</w:t>
            </w: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패널 교체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밝기 조절 안되어 있음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밝기 조절 가변저항 조절</w:t>
            </w:r>
          </w:p>
        </w:tc>
      </w:tr>
      <w:tr w:rsidR="002976AC" w:rsidRPr="009A322C" w:rsidTr="002976AC">
        <w:trPr>
          <w:trHeight w:val="800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</w:tcPr>
          <w:p w:rsidR="002976AC" w:rsidRPr="009A322C" w:rsidRDefault="002976AC" w:rsidP="00DC3217">
            <w:pPr>
              <w:pStyle w:val="a9"/>
              <w:numPr>
                <w:ilvl w:val="0"/>
                <w:numId w:val="1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동작 안됨</w:t>
            </w:r>
          </w:p>
          <w:p w:rsidR="002976AC" w:rsidRPr="009A322C" w:rsidRDefault="002976AC" w:rsidP="006A4FDA">
            <w:pPr>
              <w:pStyle w:val="a9"/>
              <w:ind w:leftChars="0" w:left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노이즈 문제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2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차폐판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접지연결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신호선 결선 불량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2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확인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통신 운전 안됨</w:t>
            </w:r>
          </w:p>
        </w:tc>
        <w:tc>
          <w:tcPr>
            <w:tcW w:w="2037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설정 오류</w:t>
            </w:r>
          </w:p>
        </w:tc>
        <w:tc>
          <w:tcPr>
            <w:tcW w:w="3124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사용자 메뉴 설정 오류</w:t>
            </w:r>
          </w:p>
        </w:tc>
        <w:tc>
          <w:tcPr>
            <w:tcW w:w="2883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속도 일치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LOCAL ADDRESS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PORT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SET ON OFF 확인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shd w:val="clear" w:color="auto" w:fill="F2F2F2"/>
          </w:tcPr>
          <w:p w:rsidR="002976AC" w:rsidRPr="009A322C" w:rsidRDefault="002976AC" w:rsidP="00DC3217">
            <w:pPr>
              <w:numPr>
                <w:ilvl w:val="0"/>
                <w:numId w:val="55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</w:t>
            </w: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소자 소손</w:t>
            </w:r>
          </w:p>
        </w:tc>
        <w:tc>
          <w:tcPr>
            <w:tcW w:w="2883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5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전원 RESET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5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5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연결상태 불량</w:t>
            </w: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연결 불량</w:t>
            </w:r>
          </w:p>
        </w:tc>
        <w:tc>
          <w:tcPr>
            <w:tcW w:w="2883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배선/결선 오류 확인</w:t>
            </w: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내부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통신 WIRE 접촉 불량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차폐판 내부 케이블 확인</w:t>
            </w:r>
          </w:p>
        </w:tc>
      </w:tr>
      <w:tr w:rsidR="002976AC" w:rsidRPr="009A322C" w:rsidTr="002976AC">
        <w:trPr>
          <w:trHeight w:val="452"/>
        </w:trPr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br w:type="page"/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출력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2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SPARK COUNT 상승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실제 집진판에서 SPARK 발생</w:t>
            </w:r>
          </w:p>
        </w:tc>
        <w:tc>
          <w:tcPr>
            <w:tcW w:w="2883" w:type="dxa"/>
            <w:tcBorders>
              <w:top w:val="double" w:sz="4" w:space="0" w:color="auto"/>
              <w:bottom w:val="double" w:sz="4" w:space="0" w:color="auto"/>
            </w:tcBorders>
          </w:tcPr>
          <w:p w:rsidR="002976AC" w:rsidRPr="009A322C" w:rsidRDefault="002976AC" w:rsidP="006A4FDA">
            <w:pPr>
              <w:pStyle w:val="a9"/>
              <w:ind w:leftChars="0" w:left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내부 모듈에서 SPARK 발생</w:t>
            </w:r>
          </w:p>
        </w:tc>
        <w:tc>
          <w:tcPr>
            <w:tcW w:w="2883" w:type="dxa"/>
            <w:vMerge w:val="restart"/>
            <w:vAlign w:val="center"/>
          </w:tcPr>
          <w:p w:rsidR="002976AC" w:rsidRPr="009A322C" w:rsidRDefault="002976AC" w:rsidP="00DC3217">
            <w:pPr>
              <w:numPr>
                <w:ilvl w:val="0"/>
                <w:numId w:val="56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정류부 모듈 손상</w:t>
            </w:r>
          </w:p>
        </w:tc>
        <w:tc>
          <w:tcPr>
            <w:tcW w:w="2883" w:type="dxa"/>
            <w:vMerge/>
            <w:vAlign w:val="center"/>
          </w:tcPr>
          <w:p w:rsidR="002976AC" w:rsidRPr="009A322C" w:rsidRDefault="002976AC" w:rsidP="00DC3217">
            <w:pPr>
              <w:numPr>
                <w:ilvl w:val="0"/>
                <w:numId w:val="56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설정값 오류</w:t>
            </w:r>
          </w:p>
        </w:tc>
        <w:tc>
          <w:tcPr>
            <w:tcW w:w="2883" w:type="dxa"/>
            <w:vAlign w:val="center"/>
          </w:tcPr>
          <w:p w:rsidR="002976AC" w:rsidRPr="009A322C" w:rsidRDefault="002976AC" w:rsidP="00DC3217">
            <w:pPr>
              <w:numPr>
                <w:ilvl w:val="0"/>
                <w:numId w:val="64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Spark Level 설정 변경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numPr>
                <w:ilvl w:val="0"/>
                <w:numId w:val="58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=0</w:t>
            </w:r>
          </w:p>
          <w:p w:rsidR="002976AC" w:rsidRPr="009A322C" w:rsidRDefault="002976AC" w:rsidP="006A4FDA">
            <w:pPr>
              <w:ind w:left="36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Io = 0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5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내부 모듈 손상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DC3217">
            <w:pPr>
              <w:numPr>
                <w:ilvl w:val="0"/>
                <w:numId w:val="60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rPr>
          <w:trHeight w:val="2331"/>
        </w:trPr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= 0</w:t>
            </w: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br/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Io = Limit</w:t>
            </w:r>
          </w:p>
          <w:p w:rsidR="002976AC" w:rsidRPr="009A322C" w:rsidRDefault="002976AC" w:rsidP="002976AC">
            <w:pPr>
              <w:ind w:left="36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6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단락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DC3217">
            <w:pPr>
              <w:numPr>
                <w:ilvl w:val="0"/>
                <w:numId w:val="63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집진 부하 확인</w:t>
            </w:r>
          </w:p>
        </w:tc>
      </w:tr>
      <w:tr w:rsidR="002910C7" w:rsidRPr="009A322C" w:rsidTr="006A4FDA">
        <w:trPr>
          <w:trHeight w:val="1058"/>
        </w:trPr>
        <w:tc>
          <w:tcPr>
            <w:tcW w:w="1702" w:type="dxa"/>
            <w:vMerge w:val="restart"/>
          </w:tcPr>
          <w:p w:rsidR="002910C7" w:rsidRPr="009A322C" w:rsidRDefault="002910C7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출력 이상</w:t>
            </w:r>
          </w:p>
        </w:tc>
        <w:tc>
          <w:tcPr>
            <w:tcW w:w="2037" w:type="dxa"/>
            <w:vMerge w:val="restart"/>
          </w:tcPr>
          <w:p w:rsidR="002910C7" w:rsidRPr="009A322C" w:rsidRDefault="002910C7" w:rsidP="00DC3217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출력전압이 설정LEVEL 보다 출력이 낮을 경우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1. TR 내부 </w:t>
            </w:r>
            <w:r w:rsidR="00D46BE5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OCP 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모듈 폴트 </w:t>
            </w:r>
          </w:p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883" w:type="dxa"/>
            <w:vAlign w:val="center"/>
          </w:tcPr>
          <w:p w:rsidR="002910C7" w:rsidRPr="009A322C" w:rsidRDefault="002910C7" w:rsidP="00DC3217">
            <w:pPr>
              <w:pStyle w:val="a9"/>
              <w:numPr>
                <w:ilvl w:val="0"/>
                <w:numId w:val="91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STOP 후 동작</w:t>
            </w:r>
          </w:p>
          <w:p w:rsidR="002910C7" w:rsidRPr="009A322C" w:rsidRDefault="002910C7" w:rsidP="00DC3217">
            <w:pPr>
              <w:pStyle w:val="a9"/>
              <w:numPr>
                <w:ilvl w:val="0"/>
                <w:numId w:val="91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10C7" w:rsidRPr="009A322C" w:rsidTr="002976AC">
        <w:trPr>
          <w:trHeight w:val="1058"/>
        </w:trPr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10C7" w:rsidRPr="009A322C" w:rsidRDefault="002910C7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10C7" w:rsidRPr="009A322C" w:rsidRDefault="002910C7" w:rsidP="00DC3217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10C7" w:rsidRPr="009A322C" w:rsidRDefault="002910C7" w:rsidP="002910C7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2. TR 내부 모듈 손상</w:t>
            </w:r>
          </w:p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10C7" w:rsidRPr="009A322C" w:rsidRDefault="002910C7" w:rsidP="00DC3217">
            <w:pPr>
              <w:pStyle w:val="a9"/>
              <w:numPr>
                <w:ilvl w:val="0"/>
                <w:numId w:val="92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소손 발생.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(Spark, 폭발음,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타는 냄새)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</w:tc>
        <w:tc>
          <w:tcPr>
            <w:tcW w:w="3124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손상</w:t>
            </w:r>
          </w:p>
        </w:tc>
        <w:tc>
          <w:tcPr>
            <w:tcW w:w="288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MAIN FUSE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NOISE FILTER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다이오드 정류기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DC 콘덴서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고주파 인버터용 스위치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고주파 트랜스포머 권선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2차 정류 다이오드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2차 펄스 FET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단자대 단락</w:t>
            </w:r>
          </w:p>
        </w:tc>
        <w:tc>
          <w:tcPr>
            <w:tcW w:w="288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단자대 지락</w:t>
            </w:r>
          </w:p>
        </w:tc>
        <w:tc>
          <w:tcPr>
            <w:tcW w:w="2883" w:type="dxa"/>
            <w:vMerge/>
            <w:tcBorders>
              <w:top w:val="double" w:sz="4" w:space="0" w:color="auto"/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AC 입력 전류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불평형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상간 전류 편차 발생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라인 이상</w:t>
            </w:r>
          </w:p>
        </w:tc>
        <w:tc>
          <w:tcPr>
            <w:tcW w:w="2883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라인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변압기 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변압기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SCR 정류기 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9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제어 속도 이상</w:t>
            </w:r>
          </w:p>
        </w:tc>
        <w:tc>
          <w:tcPr>
            <w:tcW w:w="2883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</w:tbl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</w:p>
    <w:p w:rsidR="002976AC" w:rsidRDefault="002976AC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- 표2 이상동작 발생 및 대처법 </w:t>
      </w:r>
      <w:r w:rsidRPr="009A322C">
        <w:rPr>
          <w:rFonts w:asciiTheme="minorEastAsia" w:eastAsiaTheme="minorEastAsia" w:hAnsiTheme="minorEastAsia"/>
          <w:sz w:val="18"/>
          <w:szCs w:val="18"/>
        </w:rPr>
        <w:t>–</w:t>
      </w: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9B5789" w:rsidRPr="009B5789" w:rsidRDefault="009B5789" w:rsidP="009B5789">
      <w:pPr>
        <w:snapToGrid w:val="0"/>
        <w:spacing w:line="300" w:lineRule="auto"/>
        <w:rPr>
          <w:rFonts w:ascii="맑은 고딕" w:eastAsia="맑은 고딕" w:hAnsi="맑은 고딕"/>
          <w:b/>
          <w:szCs w:val="20"/>
        </w:rPr>
      </w:pPr>
      <w:r w:rsidRPr="009B5789">
        <w:rPr>
          <w:rFonts w:ascii="맑은 고딕" w:eastAsia="맑은 고딕" w:hAnsi="맑은 고딕" w:hint="eastAsia"/>
          <w:b/>
          <w:szCs w:val="20"/>
        </w:rPr>
        <w:t xml:space="preserve">3. 유지보수 </w:t>
      </w:r>
    </w:p>
    <w:p w:rsidR="009B5789" w:rsidRDefault="009B5789" w:rsidP="009B5789">
      <w:pPr>
        <w:snapToGrid w:val="0"/>
        <w:spacing w:line="300" w:lineRule="auto"/>
        <w:rPr>
          <w:rFonts w:ascii="굴림체" w:eastAsia="굴림체" w:hAnsi="굴림체" w:cs="Arial"/>
          <w:sz w:val="24"/>
        </w:rPr>
      </w:pPr>
    </w:p>
    <w:p w:rsidR="009B5789" w:rsidRPr="00685A93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b/>
          <w:color w:val="FF0000"/>
          <w:sz w:val="24"/>
          <w:szCs w:val="18"/>
        </w:rPr>
      </w:pPr>
      <w:r w:rsidRPr="00685A93">
        <w:rPr>
          <w:rFonts w:asciiTheme="minorEastAsia" w:eastAsiaTheme="minorEastAsia" w:hAnsiTheme="minorEastAsia" w:hint="eastAsia"/>
          <w:b/>
          <w:color w:val="FF0000"/>
          <w:sz w:val="24"/>
          <w:szCs w:val="18"/>
        </w:rPr>
        <w:t>경고!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변압기에 대하여 어떠한 유지보수를 하려면 반드시 변압기의 고압붓싱에 접지바로 접지를 시킨 후 작업을 해야 합니다. 전기집진기에 남아있을 잠재적인 큰 전압으로부터 인명을 보호해야 하기 때문입니다. 또한 접지 인터록 시스템이 있다면, 반드시 인터록을 확인한 후 작업해야 합니다.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B5789" w:rsidRPr="009F28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b/>
          <w:sz w:val="22"/>
          <w:szCs w:val="18"/>
        </w:rPr>
      </w:pPr>
      <w:r w:rsidRPr="009F2889">
        <w:rPr>
          <w:rFonts w:asciiTheme="minorEastAsia" w:eastAsiaTheme="minorEastAsia" w:hAnsiTheme="minorEastAsia" w:hint="eastAsia"/>
          <w:b/>
          <w:sz w:val="22"/>
          <w:szCs w:val="18"/>
        </w:rPr>
        <w:t>주기적 유지보수</w:t>
      </w:r>
      <w:r w:rsidR="009F2889">
        <w:rPr>
          <w:rFonts w:asciiTheme="minorEastAsia" w:eastAsiaTheme="minorEastAsia" w:hAnsiTheme="minorEastAsia" w:hint="eastAsia"/>
          <w:b/>
          <w:sz w:val="22"/>
          <w:szCs w:val="18"/>
        </w:rPr>
        <w:t xml:space="preserve"> </w:t>
      </w:r>
    </w:p>
    <w:p w:rsidR="009B5789" w:rsidRP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주기적으로 고압붓싱에 쌓이는 먼지 및 기타 이물질을 제거하는 것이 필요합니다. 그러한 것들이 고압붓싱과 접지</w:t>
      </w:r>
      <w:r w:rsidR="00D13293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t>사이의 아크(Arc)를 발생시키는 통로가 됩니다.</w:t>
      </w: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주기적으로 변압기의 절연유 상태를 점검하되, 절연유의 내압테스트를 병행합니다. 최초 설치 2년 후 점검하며, 그 이후로는 1년 단위로 하되 자주할수록 변압기의 수명에 더 효과적입니다. 육안으로 절연유에 카본(Carbon)이 보이거나 수분함량이 40ppm을 넘으면, 반드시 필터링(Filtering)을 하거나 </w:t>
      </w:r>
      <w:r w:rsidRPr="009B5789">
        <w:rPr>
          <w:rFonts w:asciiTheme="minorEastAsia" w:eastAsiaTheme="minorEastAsia" w:hAnsiTheme="minorEastAsia"/>
          <w:sz w:val="18"/>
          <w:szCs w:val="18"/>
        </w:rPr>
        <w:t>또는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신유로 절연유를 교체해야 합니다. 만약 실리콘 절연유를 사용했다면 6개월 단위로 점검해야 합니다.</w:t>
      </w:r>
    </w:p>
    <w:p w:rsidR="009B5789" w:rsidRPr="009B5789" w:rsidRDefault="009B5789" w:rsidP="009B5789">
      <w:pPr>
        <w:snapToGrid w:val="0"/>
        <w:spacing w:line="300" w:lineRule="auto"/>
        <w:ind w:left="120"/>
        <w:rPr>
          <w:rFonts w:asciiTheme="minorEastAsia" w:eastAsiaTheme="minorEastAsia" w:hAnsiTheme="minorEastAsia"/>
          <w:sz w:val="18"/>
          <w:szCs w:val="18"/>
        </w:rPr>
      </w:pP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주기적으로 탱크 밖으로 누유가 되는지 확인합니다. 특히 유면 높이 스위치(Oil Level Switch)가 없다면, 반드시 자주 점검해야 합니다. 보통 6개월 간격으로 점검하나 스위치가 없다면 3개월 정도를 추천합니다.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절연유의 온도를 점검합니다. 보통 온도스위치가 있어, 스위치가 동작하지 않으면 이상이 없는 것으로 생각하나, 스위치의 노후 및 고장에 따라 동작하지 않았을 경우 문제가 발생하므로, 온도계를 통한 육안점검을 주기적으로 합니다. (매일 점검하는 것이 가장 바람직하며, 보통 일주일에 두 번 이상 점검해야 합니다) 변압기에 이상이 있거나 문제가 발생하면 절연유의 온도가 상승하므로 자주 확인하는 것이 가장 좋은 예방법입니다.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54155" w:rsidRPr="009F2889" w:rsidRDefault="009B5789" w:rsidP="009F28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 w:hint="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주기적으로 일반 외장형 액세서리(온도계/점검창/접지스위치)가 파손되었는지 아니면 정상적으로 동작하는지 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lastRenderedPageBreak/>
        <w:t>점검합니다. 접지스위치는 보통 정기적 유지보수 기간에 점검하며, 이 때에 다른 액세서리(온도스위치/압력스위치/</w:t>
      </w:r>
      <w:r w:rsidR="00F5480F">
        <w:rPr>
          <w:rFonts w:asciiTheme="minorEastAsia" w:eastAsiaTheme="minorEastAsia" w:hAnsiTheme="minorEastAsia" w:hint="eastAsia"/>
          <w:sz w:val="18"/>
          <w:szCs w:val="18"/>
        </w:rPr>
        <w:t>유면계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t>/고압붓싱)들도 점검합니다. 특히 접지스위치는 안전에 직접적으로 영향을 주므로 반드시 점검합니다.</w:t>
      </w:r>
    </w:p>
    <w:p w:rsidR="00BE164F" w:rsidRPr="00954155" w:rsidRDefault="009B5789" w:rsidP="00954155">
      <w:pPr>
        <w:pStyle w:val="a9"/>
        <w:numPr>
          <w:ilvl w:val="0"/>
          <w:numId w:val="98"/>
        </w:numPr>
        <w:ind w:leftChars="0"/>
        <w:rPr>
          <w:rFonts w:ascii="맑은 고딕" w:eastAsia="맑은 고딕" w:hAnsi="맑은 고딕"/>
          <w:b/>
          <w:sz w:val="28"/>
          <w:szCs w:val="28"/>
        </w:rPr>
      </w:pPr>
      <w:r>
        <w:rPr>
          <w:rFonts w:ascii="맑은 고딕" w:eastAsia="맑은 고딕" w:hAnsi="맑은 고딕" w:hint="eastAsia"/>
          <w:b/>
          <w:sz w:val="28"/>
          <w:szCs w:val="28"/>
        </w:rPr>
        <w:t xml:space="preserve">운전 </w:t>
      </w:r>
      <w:r>
        <w:rPr>
          <w:rFonts w:ascii="맑은 고딕" w:eastAsia="맑은 고딕" w:hAnsi="맑은 고딕"/>
          <w:b/>
          <w:sz w:val="28"/>
          <w:szCs w:val="28"/>
        </w:rPr>
        <w:t>Manual (</w:t>
      </w:r>
      <w:r>
        <w:rPr>
          <w:rFonts w:ascii="맑은 고딕" w:eastAsia="맑은 고딕" w:hAnsi="맑은 고딕" w:hint="eastAsia"/>
          <w:b/>
          <w:sz w:val="28"/>
          <w:szCs w:val="28"/>
        </w:rPr>
        <w:t xml:space="preserve">Touch Monitor </w:t>
      </w:r>
      <w:r w:rsidRPr="00954155">
        <w:rPr>
          <w:rFonts w:ascii="맑은 고딕" w:eastAsia="맑은 고딕" w:hAnsi="맑은 고딕" w:hint="eastAsia"/>
          <w:b/>
          <w:sz w:val="28"/>
          <w:szCs w:val="28"/>
        </w:rPr>
        <w:t>)</w:t>
      </w:r>
    </w:p>
    <w:p w:rsidR="00BE164F" w:rsidRDefault="00BE164F" w:rsidP="00561E67">
      <w:pPr>
        <w:rPr>
          <w:rFonts w:asciiTheme="minorEastAsia" w:eastAsiaTheme="minorEastAsia" w:hAnsiTheme="minorEastAsia"/>
          <w:sz w:val="18"/>
          <w:szCs w:val="18"/>
        </w:rPr>
      </w:pPr>
    </w:p>
    <w:p w:rsidR="00BE164F" w:rsidRPr="00996F49" w:rsidRDefault="00BE164F" w:rsidP="00561E67">
      <w:pPr>
        <w:pStyle w:val="a9"/>
        <w:widowControl/>
        <w:wordWrap/>
        <w:autoSpaceDE/>
        <w:autoSpaceDN/>
        <w:snapToGrid w:val="0"/>
        <w:spacing w:line="276" w:lineRule="auto"/>
        <w:ind w:leftChars="0" w:left="760"/>
        <w:rPr>
          <w:rFonts w:asciiTheme="minorHAnsi" w:eastAsiaTheme="minorHAnsi" w:hAnsiTheme="minorHAnsi"/>
          <w:b/>
          <w:sz w:val="24"/>
        </w:rPr>
      </w:pPr>
      <w:r w:rsidRPr="00996F49">
        <w:rPr>
          <w:rFonts w:asciiTheme="minorHAnsi" w:eastAsiaTheme="minorHAnsi" w:hAnsiTheme="minorHAnsi" w:hint="eastAsia"/>
          <w:b/>
          <w:sz w:val="24"/>
        </w:rPr>
        <w:t>초기화면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전원 투입 시 &lt;그림 1&gt; 과 같이 터치화면이 활성화 됩니다.</w:t>
      </w:r>
    </w:p>
    <w:p w:rsidR="00BE164F" w:rsidRPr="00996F49" w:rsidRDefault="006507FA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33FF464B" wp14:editId="63388B61">
            <wp:extent cx="5731510" cy="308803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&lt; 그림1 &gt; 초기화면</w:t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</w:p>
    <w:p w:rsidR="00BE164F" w:rsidRDefault="00BE164F" w:rsidP="00BE164F">
      <w:pPr>
        <w:pStyle w:val="a9"/>
        <w:widowControl/>
        <w:numPr>
          <w:ilvl w:val="1"/>
          <w:numId w:val="95"/>
        </w:numPr>
        <w:wordWrap/>
        <w:autoSpaceDE/>
        <w:autoSpaceDN/>
        <w:snapToGrid w:val="0"/>
        <w:spacing w:line="276" w:lineRule="auto"/>
        <w:ind w:leftChars="0"/>
        <w:rPr>
          <w:rFonts w:asciiTheme="minorHAnsi" w:eastAsiaTheme="minorHAnsi" w:hAnsiTheme="minorHAnsi"/>
          <w:b/>
          <w:szCs w:val="20"/>
        </w:rPr>
      </w:pPr>
      <w:r w:rsidRPr="00E92153">
        <w:rPr>
          <w:rFonts w:asciiTheme="minorHAnsi" w:eastAsiaTheme="minorHAnsi" w:hAnsiTheme="minorHAnsi" w:hint="eastAsia"/>
          <w:b/>
          <w:szCs w:val="20"/>
        </w:rPr>
        <w:t>통신 연결 확인</w:t>
      </w:r>
    </w:p>
    <w:p w:rsidR="00BE164F" w:rsidRPr="00E92153" w:rsidRDefault="006507FA" w:rsidP="00BE164F">
      <w:pPr>
        <w:pStyle w:val="a9"/>
        <w:ind w:leftChars="0" w:left="720"/>
        <w:jc w:val="left"/>
        <w:rPr>
          <w:rFonts w:asciiTheme="minorHAnsi" w:eastAsiaTheme="minorHAnsi" w:hAnsiTheme="minorHAnsi"/>
          <w:b/>
          <w:szCs w:val="20"/>
        </w:rPr>
      </w:pPr>
      <w:r>
        <w:rPr>
          <w:noProof/>
        </w:rPr>
        <w:drawing>
          <wp:inline distT="0" distB="0" distL="0" distR="0" wp14:anchorId="57B6F45E" wp14:editId="20C99FC1">
            <wp:extent cx="976445" cy="58102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644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오른쪽 상단 통신체크 부분을 보면 확인 가능합니다.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1초</w:t>
      </w:r>
      <w:r w:rsidRPr="00996F49">
        <w:rPr>
          <w:rFonts w:asciiTheme="minorHAnsi" w:eastAsiaTheme="minorHAnsi" w:hAnsiTheme="minorHAnsi" w:hint="eastAsia"/>
          <w:szCs w:val="20"/>
        </w:rPr>
        <w:t>단위로 숫자가 증가하며 숫자가 증가되면 통신이 정상적으로 연결된 것을 확인할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수 있습니다</w:t>
      </w:r>
      <w:r>
        <w:rPr>
          <w:rFonts w:asciiTheme="minorHAnsi" w:eastAsiaTheme="minorHAnsi" w:hAnsiTheme="minorHAnsi" w:hint="eastAsia"/>
          <w:szCs w:val="20"/>
        </w:rPr>
        <w:t>.</w:t>
      </w:r>
      <w:r w:rsidRPr="00996F49">
        <w:rPr>
          <w:rFonts w:asciiTheme="minorHAnsi" w:eastAsiaTheme="minorHAnsi" w:hAnsiTheme="minorHAnsi" w:hint="eastAsia"/>
          <w:szCs w:val="20"/>
        </w:rPr>
        <w:t>( 범위 1~ 5000 )</w:t>
      </w:r>
    </w:p>
    <w:p w:rsidR="00BE164F" w:rsidRPr="006507FA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E92153" w:rsidRDefault="00BE164F" w:rsidP="00BE164F">
      <w:pPr>
        <w:pStyle w:val="a9"/>
        <w:widowControl/>
        <w:numPr>
          <w:ilvl w:val="1"/>
          <w:numId w:val="95"/>
        </w:numPr>
        <w:wordWrap/>
        <w:autoSpaceDE/>
        <w:autoSpaceDN/>
        <w:snapToGrid w:val="0"/>
        <w:spacing w:line="276" w:lineRule="auto"/>
        <w:ind w:leftChars="0"/>
        <w:rPr>
          <w:rFonts w:asciiTheme="minorHAnsi" w:eastAsiaTheme="minorHAnsi" w:hAnsiTheme="minorHAnsi"/>
          <w:b/>
          <w:szCs w:val="20"/>
        </w:rPr>
      </w:pPr>
      <w:r w:rsidRPr="00E92153">
        <w:rPr>
          <w:rFonts w:asciiTheme="minorHAnsi" w:eastAsiaTheme="minorHAnsi" w:hAnsiTheme="minorHAnsi" w:hint="eastAsia"/>
          <w:b/>
          <w:szCs w:val="20"/>
        </w:rPr>
        <w:t>화면 표시 영역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크게 </w:t>
      </w:r>
      <w:r>
        <w:rPr>
          <w:rFonts w:asciiTheme="minorHAnsi" w:eastAsiaTheme="minorHAnsi" w:hAnsiTheme="minorHAnsi" w:hint="eastAsia"/>
          <w:szCs w:val="20"/>
        </w:rPr>
        <w:t xml:space="preserve">6구역으로 나눠 </w:t>
      </w:r>
      <w:r w:rsidRPr="00996F49">
        <w:rPr>
          <w:rFonts w:asciiTheme="minorHAnsi" w:eastAsiaTheme="minorHAnsi" w:hAnsiTheme="minorHAnsi" w:hint="eastAsia"/>
          <w:szCs w:val="20"/>
        </w:rPr>
        <w:t>출력 막대 그래프, 출력 데이터, 장비의 운전 상태, 설정</w:t>
      </w:r>
      <w:r>
        <w:rPr>
          <w:rFonts w:asciiTheme="minorHAnsi" w:eastAsiaTheme="minorHAnsi" w:hAnsiTheme="minorHAnsi" w:hint="eastAsia"/>
          <w:szCs w:val="20"/>
        </w:rPr>
        <w:t xml:space="preserve"> 등</w:t>
      </w:r>
      <w:r w:rsidRPr="00996F49">
        <w:rPr>
          <w:rFonts w:asciiTheme="minorHAnsi" w:eastAsiaTheme="minorHAnsi" w:hAnsiTheme="minorHAnsi" w:hint="eastAsia"/>
          <w:szCs w:val="20"/>
        </w:rPr>
        <w:t>으로 나타냅니다.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(자세한 내용은 </w:t>
      </w:r>
      <w:r w:rsidRPr="0079409B">
        <w:rPr>
          <w:rFonts w:asciiTheme="minorHAnsi" w:eastAsiaTheme="minorHAnsi" w:hAnsiTheme="minorHAnsi" w:hint="eastAsia"/>
          <w:b/>
          <w:szCs w:val="20"/>
        </w:rPr>
        <w:t>2.화면표시</w:t>
      </w:r>
      <w:r>
        <w:rPr>
          <w:rFonts w:asciiTheme="minorHAnsi" w:eastAsiaTheme="minorHAnsi" w:hAnsiTheme="minorHAnsi" w:hint="eastAsia"/>
          <w:szCs w:val="20"/>
        </w:rPr>
        <w:t>를 참조 )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Ver.</w:t>
      </w:r>
      <w:r w:rsidRPr="00996F49">
        <w:rPr>
          <w:rFonts w:asciiTheme="minorHAnsi" w:eastAsiaTheme="minorHAnsi" w:hAnsiTheme="minorHAnsi" w:hint="eastAsia"/>
          <w:szCs w:val="20"/>
        </w:rPr>
        <w:t>: 장비의 내부 버전 표시</w:t>
      </w:r>
      <w:r w:rsidRPr="00F53507"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(상단에 위치)</w:t>
      </w:r>
    </w:p>
    <w:p w:rsidR="00BE164F" w:rsidRPr="00996F49" w:rsidRDefault="00BE164F" w:rsidP="00BE164F">
      <w:pPr>
        <w:rPr>
          <w:rFonts w:asciiTheme="minorHAnsi" w:eastAsiaTheme="minorHAnsi" w:hAnsiTheme="minorHAnsi" w:hint="eastAsia"/>
          <w:szCs w:val="20"/>
        </w:rPr>
      </w:pPr>
    </w:p>
    <w:p w:rsidR="00BE164F" w:rsidRPr="00B039DB" w:rsidRDefault="00BE164F" w:rsidP="00BE164F">
      <w:pPr>
        <w:pStyle w:val="a9"/>
        <w:widowControl/>
        <w:numPr>
          <w:ilvl w:val="0"/>
          <w:numId w:val="95"/>
        </w:numPr>
        <w:wordWrap/>
        <w:autoSpaceDE/>
        <w:autoSpaceDN/>
        <w:snapToGrid w:val="0"/>
        <w:spacing w:line="276" w:lineRule="auto"/>
        <w:ind w:leftChars="0"/>
        <w:rPr>
          <w:rFonts w:asciiTheme="minorHAnsi" w:eastAsiaTheme="minorHAnsi" w:hAnsiTheme="minorHAnsi"/>
          <w:b/>
          <w:sz w:val="24"/>
        </w:rPr>
      </w:pPr>
      <w:r>
        <w:rPr>
          <w:rFonts w:asciiTheme="minorHAnsi" w:eastAsiaTheme="minorHAnsi" w:hAnsiTheme="minorHAnsi" w:hint="eastAsia"/>
          <w:b/>
          <w:sz w:val="24"/>
        </w:rPr>
        <w:lastRenderedPageBreak/>
        <w:t xml:space="preserve">터치 </w:t>
      </w:r>
      <w:r w:rsidRPr="00B039DB">
        <w:rPr>
          <w:rFonts w:asciiTheme="minorHAnsi" w:eastAsiaTheme="minorHAnsi" w:hAnsiTheme="minorHAnsi" w:hint="eastAsia"/>
          <w:b/>
          <w:sz w:val="24"/>
        </w:rPr>
        <w:t xml:space="preserve">화면표시 </w:t>
      </w:r>
    </w:p>
    <w:p w:rsidR="00BE164F" w:rsidRPr="00996F49" w:rsidRDefault="006507FA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5D976761" wp14:editId="1465E9A7">
            <wp:extent cx="5731510" cy="3130286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ab/>
      </w:r>
      <w:r w:rsidRPr="00996F49">
        <w:rPr>
          <w:rFonts w:asciiTheme="minorHAnsi" w:eastAsiaTheme="minorHAnsi" w:hAnsiTheme="minorHAnsi" w:hint="eastAsia"/>
          <w:szCs w:val="20"/>
        </w:rPr>
        <w:tab/>
      </w:r>
      <w:r w:rsidRPr="00996F49">
        <w:rPr>
          <w:rFonts w:asciiTheme="minorHAnsi" w:eastAsiaTheme="minorHAnsi" w:hAnsiTheme="minorHAnsi" w:hint="eastAsia"/>
          <w:szCs w:val="20"/>
        </w:rPr>
        <w:tab/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-1 화면 표시영역</w:t>
      </w:r>
      <w:r>
        <w:rPr>
          <w:rFonts w:asciiTheme="minorHAnsi" w:eastAsiaTheme="minorHAnsi" w:hAnsiTheme="minorHAnsi" w:hint="eastAsia"/>
          <w:szCs w:val="20"/>
        </w:rPr>
        <w:t xml:space="preserve"> &gt;</w:t>
      </w:r>
    </w:p>
    <w:p w:rsidR="00BE164F" w:rsidRPr="0079409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79409B">
        <w:rPr>
          <w:rFonts w:asciiTheme="minorHAnsi" w:eastAsiaTheme="minorHAnsi" w:hAnsiTheme="minorHAnsi" w:hint="eastAsia"/>
          <w:b/>
          <w:szCs w:val="20"/>
        </w:rPr>
        <w:t>2.1 출력 막대 그래프 ( 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79409B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1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79409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장비의 상태를 그래프로 표시하여 나타냅니다.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bCs/>
          <w:szCs w:val="20"/>
        </w:rPr>
        <w:t>kW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전력 값을 막대 그래프로 표시</w:t>
      </w:r>
    </w:p>
    <w:p w:rsidR="006507FA" w:rsidRPr="00996F49" w:rsidRDefault="006507FA" w:rsidP="006507FA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kV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DC: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전압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값을 막대 그래프로 표시</w:t>
      </w:r>
    </w:p>
    <w:p w:rsidR="006507FA" w:rsidRPr="00996F49" w:rsidRDefault="006507FA" w:rsidP="006507FA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mA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DC: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전류 값을 막대 그래프로 표시</w:t>
      </w:r>
    </w:p>
    <w:p w:rsidR="00BE164F" w:rsidRPr="006507FA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535F6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535F6B">
        <w:rPr>
          <w:rFonts w:asciiTheme="minorHAnsi" w:eastAsiaTheme="minorHAnsi" w:hAnsiTheme="minorHAnsi" w:hint="eastAsia"/>
          <w:b/>
          <w:szCs w:val="20"/>
        </w:rPr>
        <w:t>2.2 장비의 운전 상태 ( 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2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상태 아이콘 및 디스플레이를 통해 현재 상태를 확인할 수 있습니다.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7F872D88" wp14:editId="7FEAC6BE">
            <wp:extent cx="1371600" cy="4000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F49"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6CD76F77" wp14:editId="1FDC1F98">
            <wp:extent cx="982050" cy="664234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F49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5AB4CB55" wp14:editId="64E94FCC">
            <wp:extent cx="990600" cy="6667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STOP : 정지상태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RUN : 출력상태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V Limit : 출력 직류 전압이 설정 레벨에 도달 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I Limit : 출력 직류 전류가 설정 레벨에 도달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표시 디스플레이 : READY , RUN , FAULT.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535F6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535F6B">
        <w:rPr>
          <w:rFonts w:asciiTheme="minorHAnsi" w:eastAsiaTheme="minorHAnsi" w:hAnsiTheme="minorHAnsi" w:hint="eastAsia"/>
          <w:b/>
          <w:szCs w:val="20"/>
        </w:rPr>
        <w:t>2.3 설정상태 ( 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3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설정 상태를 간단하게 확인할 수 있습니다.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ONOFF MODE</w:t>
      </w:r>
      <w:r w:rsidRPr="00996F49">
        <w:rPr>
          <w:rFonts w:asciiTheme="minorHAnsi" w:eastAsiaTheme="minorHAnsi" w:hAnsiTheme="minorHAnsi" w:hint="eastAsia"/>
          <w:szCs w:val="20"/>
        </w:rPr>
        <w:t>: LOCAL, Ext.Net, Ext.Dis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REMOTE READY</w:t>
      </w:r>
      <w:r w:rsidRPr="00996F49">
        <w:rPr>
          <w:rFonts w:asciiTheme="minorHAnsi" w:eastAsiaTheme="minorHAnsi" w:hAnsiTheme="minorHAnsi" w:hint="eastAsia"/>
          <w:szCs w:val="20"/>
        </w:rPr>
        <w:t>: Digital Input접점상태 확인</w:t>
      </w:r>
      <w:r>
        <w:rPr>
          <w:rFonts w:asciiTheme="minorHAnsi" w:eastAsiaTheme="minorHAnsi" w:hAnsiTheme="minorHAnsi" w:hint="eastAsia"/>
          <w:szCs w:val="20"/>
        </w:rPr>
        <w:t xml:space="preserve"> (open, close</w:t>
      </w:r>
      <w:r w:rsidRPr="00996F49">
        <w:rPr>
          <w:rFonts w:asciiTheme="minorHAnsi" w:eastAsiaTheme="minorHAnsi" w:hAnsiTheme="minorHAnsi" w:hint="eastAsia"/>
          <w:szCs w:val="20"/>
        </w:rPr>
        <w:t>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DC MODE</w:t>
      </w:r>
      <w:r w:rsidRPr="00996F49">
        <w:rPr>
          <w:rFonts w:asciiTheme="minorHAnsi" w:eastAsiaTheme="minorHAnsi" w:hAnsiTheme="minorHAnsi" w:hint="eastAsia"/>
          <w:szCs w:val="20"/>
        </w:rPr>
        <w:t>: DC 출력</w:t>
      </w:r>
      <w:r>
        <w:rPr>
          <w:rFonts w:asciiTheme="minorHAnsi" w:eastAsiaTheme="minorHAnsi" w:hAnsiTheme="minorHAnsi" w:hint="eastAsia"/>
          <w:szCs w:val="20"/>
        </w:rPr>
        <w:t xml:space="preserve"> (</w:t>
      </w:r>
      <w:r w:rsidRPr="00996F49">
        <w:rPr>
          <w:rFonts w:asciiTheme="minorHAnsi" w:eastAsiaTheme="minorHAnsi" w:hAnsiTheme="minorHAnsi" w:hint="eastAsia"/>
          <w:szCs w:val="20"/>
        </w:rPr>
        <w:t>IE ON/OFF를 O</w:t>
      </w:r>
      <w:r>
        <w:rPr>
          <w:rFonts w:asciiTheme="minorHAnsi" w:eastAsiaTheme="minorHAnsi" w:hAnsiTheme="minorHAnsi" w:hint="eastAsia"/>
          <w:szCs w:val="20"/>
        </w:rPr>
        <w:t>FF</w:t>
      </w:r>
      <w:r w:rsidRPr="00996F49">
        <w:rPr>
          <w:rFonts w:asciiTheme="minorHAnsi" w:eastAsiaTheme="minorHAnsi" w:hAnsiTheme="minorHAnsi" w:hint="eastAsia"/>
          <w:szCs w:val="20"/>
        </w:rPr>
        <w:t>로 변경 시 상태 변경</w:t>
      </w:r>
      <w:r>
        <w:rPr>
          <w:rFonts w:asciiTheme="minorHAnsi" w:eastAsiaTheme="minorHAnsi" w:hAnsiTheme="minorHAnsi" w:hint="eastAsia"/>
          <w:szCs w:val="20"/>
        </w:rPr>
        <w:t>)</w:t>
      </w:r>
    </w:p>
    <w:p w:rsidR="006507FA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lastRenderedPageBreak/>
        <w:t>IE MODE</w:t>
      </w:r>
      <w:r w:rsidRPr="00996F49">
        <w:rPr>
          <w:rFonts w:asciiTheme="minorHAnsi" w:eastAsiaTheme="minorHAnsi" w:hAnsiTheme="minorHAnsi" w:hint="eastAsia"/>
          <w:szCs w:val="20"/>
        </w:rPr>
        <w:t>: IE ON/OFF를 ON으로 변경 시 상태 변경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REDUCE IN: Digital Input 접점상태 확인. (close, open일때는 표시하지 않음)</w:t>
      </w:r>
    </w:p>
    <w:p w:rsidR="00BE164F" w:rsidRPr="006507FA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535F6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535F6B">
        <w:rPr>
          <w:rFonts w:asciiTheme="minorHAnsi" w:eastAsiaTheme="minorHAnsi" w:hAnsiTheme="minorHAnsi" w:hint="eastAsia"/>
          <w:b/>
          <w:szCs w:val="20"/>
        </w:rPr>
        <w:t>2.4 출력 데이터</w:t>
      </w:r>
      <w:r>
        <w:rPr>
          <w:rFonts w:asciiTheme="minorHAnsi" w:eastAsiaTheme="minorHAnsi" w:hAnsiTheme="minorHAnsi" w:hint="eastAsia"/>
          <w:b/>
          <w:szCs w:val="20"/>
        </w:rPr>
        <w:t xml:space="preserve"> (</w:t>
      </w:r>
      <w:r w:rsidRPr="00535F6B">
        <w:rPr>
          <w:rFonts w:asciiTheme="minorHAnsi" w:eastAsiaTheme="minorHAnsi" w:hAnsiTheme="minorHAnsi" w:hint="eastAsia"/>
          <w:b/>
          <w:szCs w:val="20"/>
        </w:rPr>
        <w:t>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4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b/>
          <w:bCs/>
          <w:szCs w:val="20"/>
        </w:rPr>
        <w:t>k</w:t>
      </w:r>
      <w:r w:rsidRPr="00996F49">
        <w:rPr>
          <w:rFonts w:asciiTheme="minorHAnsi" w:eastAsiaTheme="minorHAnsi" w:hAnsiTheme="minorHAnsi"/>
          <w:b/>
          <w:bCs/>
          <w:szCs w:val="20"/>
        </w:rPr>
        <w:t>W: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출력 </w:t>
      </w:r>
      <w:r w:rsidRPr="00996F49">
        <w:rPr>
          <w:rFonts w:asciiTheme="minorHAnsi" w:eastAsiaTheme="minorHAnsi" w:hAnsiTheme="minorHAnsi" w:hint="eastAsia"/>
          <w:szCs w:val="20"/>
        </w:rPr>
        <w:t>전력량을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kV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DC: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전압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값을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mA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DC: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직류 전류 값을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S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P</w:t>
      </w:r>
      <w:r w:rsidRPr="00996F49">
        <w:rPr>
          <w:rFonts w:asciiTheme="minorHAnsi" w:eastAsiaTheme="minorHAnsi" w:hAnsiTheme="minorHAnsi"/>
          <w:b/>
          <w:bCs/>
          <w:szCs w:val="20"/>
        </w:rPr>
        <w:t>ARK: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분당 발생하는 </w:t>
      </w:r>
      <w:r w:rsidRPr="00996F49">
        <w:rPr>
          <w:rFonts w:asciiTheme="minorHAnsi" w:eastAsiaTheme="minorHAnsi" w:hAnsiTheme="minorHAnsi"/>
          <w:szCs w:val="20"/>
        </w:rPr>
        <w:t>Spark</w:t>
      </w:r>
      <w:r w:rsidRPr="00996F49">
        <w:rPr>
          <w:rFonts w:asciiTheme="minorHAnsi" w:eastAsiaTheme="minorHAnsi" w:hAnsiTheme="minorHAnsi" w:hint="eastAsia"/>
          <w:szCs w:val="20"/>
        </w:rPr>
        <w:t>의 횟수를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b/>
          <w:bCs/>
          <w:szCs w:val="20"/>
        </w:rPr>
        <w:t>k</w:t>
      </w:r>
      <w:r w:rsidRPr="00996F49">
        <w:rPr>
          <w:rFonts w:asciiTheme="minorHAnsi" w:eastAsiaTheme="minorHAnsi" w:hAnsiTheme="minorHAnsi"/>
          <w:b/>
          <w:bCs/>
          <w:szCs w:val="20"/>
        </w:rPr>
        <w:t>Vp</w:t>
      </w:r>
      <w:r w:rsidRPr="00996F49">
        <w:rPr>
          <w:rFonts w:asciiTheme="minorHAnsi" w:eastAsiaTheme="minorHAnsi" w:hAnsiTheme="minorHAnsi"/>
          <w:szCs w:val="20"/>
        </w:rPr>
        <w:t xml:space="preserve">: </w:t>
      </w:r>
      <w:r w:rsidRPr="00996F49">
        <w:rPr>
          <w:rFonts w:asciiTheme="minorHAnsi" w:eastAsiaTheme="minorHAnsi" w:hAnsiTheme="minorHAnsi" w:hint="eastAsia"/>
          <w:szCs w:val="20"/>
        </w:rPr>
        <w:t>출력 직류 피크 전압 값을 표시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VOLTAGE LIMIT: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출력 전압의 제어 값을 표시 및 설정 값 입력 </w:t>
      </w:r>
      <w:r w:rsidRPr="00996F49">
        <w:rPr>
          <w:rFonts w:asciiTheme="minorHAnsi" w:eastAsiaTheme="minorHAnsi" w:hAnsiTheme="minorHAnsi"/>
          <w:szCs w:val="20"/>
        </w:rPr>
        <w:t>(</w:t>
      </w:r>
      <w:r w:rsidRPr="00996F49">
        <w:rPr>
          <w:rFonts w:asciiTheme="minorHAnsi" w:eastAsiaTheme="minorHAnsi" w:hAnsiTheme="minorHAnsi" w:hint="eastAsia"/>
          <w:szCs w:val="20"/>
        </w:rPr>
        <w:t xml:space="preserve">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/>
          <w:szCs w:val="20"/>
        </w:rPr>
        <w:t xml:space="preserve">-2 </w:t>
      </w:r>
      <w:r w:rsidRPr="00996F49">
        <w:rPr>
          <w:rFonts w:asciiTheme="minorHAnsi" w:eastAsiaTheme="minorHAnsi" w:hAnsiTheme="minorHAnsi" w:hint="eastAsia"/>
          <w:szCs w:val="20"/>
        </w:rPr>
        <w:t>참조)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SETTING에 들어가지 않고 간단히 변경 가능합니다.</w:t>
      </w:r>
    </w:p>
    <w:p w:rsidR="006507FA" w:rsidRPr="00996F49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CURRENT LIMIT: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출력 전류의 제어 값을 표시 및 설정 값 입력 </w:t>
      </w:r>
      <w:r w:rsidRPr="00996F49">
        <w:rPr>
          <w:rFonts w:asciiTheme="minorHAnsi" w:eastAsiaTheme="minorHAnsi" w:hAnsiTheme="minorHAnsi"/>
          <w:szCs w:val="20"/>
        </w:rPr>
        <w:t>(</w:t>
      </w:r>
      <w:r w:rsidRPr="00996F49">
        <w:rPr>
          <w:rFonts w:asciiTheme="minorHAnsi" w:eastAsiaTheme="minorHAnsi" w:hAnsiTheme="minorHAnsi" w:hint="eastAsia"/>
          <w:szCs w:val="20"/>
        </w:rPr>
        <w:t xml:space="preserve">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/>
          <w:szCs w:val="20"/>
        </w:rPr>
        <w:t>-</w:t>
      </w:r>
      <w:r w:rsidRPr="00996F49"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참조)</w:t>
      </w:r>
    </w:p>
    <w:p w:rsidR="006507FA" w:rsidRDefault="006507FA" w:rsidP="006507FA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SETTING에 들어가지 않고 간단히 변경 가능합니다.</w:t>
      </w:r>
    </w:p>
    <w:p w:rsidR="00BE164F" w:rsidRPr="006507FA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44F6E2D8" wp14:editId="4E6954C8">
            <wp:extent cx="5731510" cy="3113753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-2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535F6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535F6B">
        <w:rPr>
          <w:rFonts w:asciiTheme="minorHAnsi" w:eastAsiaTheme="minorHAnsi" w:hAnsiTheme="minorHAnsi" w:hint="eastAsia"/>
          <w:b/>
          <w:szCs w:val="20"/>
        </w:rPr>
        <w:t xml:space="preserve">2.5 동작제어 ( &lt;그림2-1&gt;의 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535F6B">
        <w:rPr>
          <w:rFonts w:asciiTheme="minorHAnsi" w:eastAsiaTheme="minorHAnsi" w:hAnsiTheme="minorHAnsi" w:hint="eastAsia"/>
          <w:b/>
          <w:color w:val="FF0000"/>
          <w:szCs w:val="20"/>
        </w:rPr>
        <w:t>5</w:t>
      </w:r>
      <w:r w:rsidRPr="00535F6B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535F6B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ON, OFF 버튼으로 동작제어가 가능합니다. 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ON : 버튼을 누르면 확인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창이 나타나며 </w:t>
      </w:r>
      <w:r w:rsidRPr="00996F49">
        <w:rPr>
          <w:rFonts w:asciiTheme="minorHAnsi" w:eastAsiaTheme="minorHAnsi" w:hAnsiTheme="minorHAnsi"/>
          <w:szCs w:val="20"/>
        </w:rPr>
        <w:t>“</w:t>
      </w:r>
      <w:r w:rsidRPr="00996F49">
        <w:rPr>
          <w:rFonts w:asciiTheme="minorHAnsi" w:eastAsiaTheme="minorHAnsi" w:hAnsiTheme="minorHAnsi" w:hint="eastAsia"/>
          <w:szCs w:val="20"/>
        </w:rPr>
        <w:t>확인</w:t>
      </w:r>
      <w:r w:rsidRPr="00996F49">
        <w:rPr>
          <w:rFonts w:asciiTheme="minorHAnsi" w:eastAsiaTheme="minorHAnsi" w:hAnsiTheme="minorHAnsi"/>
          <w:szCs w:val="20"/>
        </w:rPr>
        <w:t>”</w:t>
      </w:r>
      <w:r w:rsidRPr="00996F49">
        <w:rPr>
          <w:rFonts w:asciiTheme="minorHAnsi" w:eastAsiaTheme="minorHAnsi" w:hAnsiTheme="minorHAnsi" w:hint="eastAsia"/>
          <w:szCs w:val="20"/>
        </w:rPr>
        <w:t xml:space="preserve"> 버튼을 누르면 장비가 동작합니다.</w:t>
      </w:r>
      <w:r>
        <w:rPr>
          <w:rFonts w:asciiTheme="minorHAnsi" w:eastAsiaTheme="minorHAnsi" w:hAnsiTheme="minorHAnsi" w:hint="eastAsia"/>
          <w:szCs w:val="20"/>
        </w:rPr>
        <w:t xml:space="preserve"> 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&lt;그림 2-3&gt; 참조 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25B5D75" wp14:editId="061D0090">
            <wp:extent cx="5731510" cy="3113141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-3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OFF : 버튼을 누르면 확인창이 나타나며 </w:t>
      </w:r>
      <w:r w:rsidRPr="00996F49">
        <w:rPr>
          <w:rFonts w:asciiTheme="minorHAnsi" w:eastAsiaTheme="minorHAnsi" w:hAnsiTheme="minorHAnsi"/>
          <w:szCs w:val="20"/>
        </w:rPr>
        <w:t>“</w:t>
      </w:r>
      <w:r w:rsidRPr="00996F49">
        <w:rPr>
          <w:rFonts w:asciiTheme="minorHAnsi" w:eastAsiaTheme="minorHAnsi" w:hAnsiTheme="minorHAnsi" w:hint="eastAsia"/>
          <w:szCs w:val="20"/>
        </w:rPr>
        <w:t>확인</w:t>
      </w:r>
      <w:r w:rsidRPr="00996F49">
        <w:rPr>
          <w:rFonts w:asciiTheme="minorHAnsi" w:eastAsiaTheme="minorHAnsi" w:hAnsiTheme="minorHAnsi"/>
          <w:szCs w:val="20"/>
        </w:rPr>
        <w:t>”</w:t>
      </w:r>
      <w:r w:rsidRPr="00996F49">
        <w:rPr>
          <w:rFonts w:asciiTheme="minorHAnsi" w:eastAsiaTheme="minorHAnsi" w:hAnsiTheme="minorHAnsi" w:hint="eastAsia"/>
          <w:szCs w:val="20"/>
        </w:rPr>
        <w:t xml:space="preserve"> 버튼을 누르면 장비가 정지합니다. 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&lt;그림 2-4&gt; 참조 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3B6C026B" wp14:editId="39A59F55">
            <wp:extent cx="5731510" cy="3096607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-4 &gt;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9F2889" w:rsidRDefault="009F2889" w:rsidP="00BE164F">
      <w:pPr>
        <w:rPr>
          <w:rFonts w:asciiTheme="minorHAnsi" w:eastAsiaTheme="minorHAnsi" w:hAnsiTheme="minorHAnsi"/>
          <w:szCs w:val="20"/>
        </w:rPr>
      </w:pPr>
    </w:p>
    <w:p w:rsidR="009F2889" w:rsidRDefault="009F2889" w:rsidP="00BE164F">
      <w:pPr>
        <w:rPr>
          <w:rFonts w:asciiTheme="minorHAnsi" w:eastAsiaTheme="minorHAnsi" w:hAnsiTheme="minorHAnsi"/>
          <w:szCs w:val="20"/>
        </w:rPr>
      </w:pPr>
    </w:p>
    <w:p w:rsidR="009F2889" w:rsidRDefault="009F2889" w:rsidP="00BE164F">
      <w:pPr>
        <w:rPr>
          <w:rFonts w:asciiTheme="minorHAnsi" w:eastAsiaTheme="minorHAnsi" w:hAnsiTheme="minorHAnsi"/>
          <w:szCs w:val="20"/>
        </w:rPr>
      </w:pPr>
    </w:p>
    <w:p w:rsidR="009F2889" w:rsidRPr="00996F49" w:rsidRDefault="009F2889" w:rsidP="00BE164F">
      <w:pPr>
        <w:rPr>
          <w:rFonts w:asciiTheme="minorHAnsi" w:eastAsiaTheme="minorHAnsi" w:hAnsiTheme="minorHAnsi" w:hint="eastAsia"/>
          <w:szCs w:val="20"/>
        </w:rPr>
      </w:pPr>
    </w:p>
    <w:p w:rsidR="00BE164F" w:rsidRPr="00B61E45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B61E45">
        <w:rPr>
          <w:rFonts w:asciiTheme="minorHAnsi" w:eastAsiaTheme="minorHAnsi" w:hAnsiTheme="minorHAnsi" w:hint="eastAsia"/>
          <w:b/>
          <w:szCs w:val="20"/>
        </w:rPr>
        <w:lastRenderedPageBreak/>
        <w:t>2.6 설정 ( &lt;그림</w:t>
      </w:r>
      <w:r>
        <w:rPr>
          <w:rFonts w:asciiTheme="minorHAnsi" w:eastAsiaTheme="minorHAnsi" w:hAnsiTheme="minorHAnsi" w:hint="eastAsia"/>
          <w:b/>
          <w:szCs w:val="20"/>
        </w:rPr>
        <w:t>2</w:t>
      </w:r>
      <w:r w:rsidRPr="00B61E45">
        <w:rPr>
          <w:rFonts w:asciiTheme="minorHAnsi" w:eastAsiaTheme="minorHAnsi" w:hAnsiTheme="minorHAnsi" w:hint="eastAsia"/>
          <w:b/>
          <w:szCs w:val="20"/>
        </w:rPr>
        <w:t xml:space="preserve">-1&gt;의 </w:t>
      </w:r>
      <w:r w:rsidRPr="00B61E45">
        <w:rPr>
          <w:rFonts w:asciiTheme="minorHAnsi" w:eastAsiaTheme="minorHAnsi" w:hAnsiTheme="minorHAnsi"/>
          <w:b/>
          <w:color w:val="FF0000"/>
          <w:szCs w:val="20"/>
        </w:rPr>
        <w:t>“</w:t>
      </w:r>
      <w:r w:rsidRPr="00B61E45">
        <w:rPr>
          <w:rFonts w:asciiTheme="minorHAnsi" w:eastAsiaTheme="minorHAnsi" w:hAnsiTheme="minorHAnsi" w:hint="eastAsia"/>
          <w:b/>
          <w:color w:val="FF0000"/>
          <w:szCs w:val="20"/>
        </w:rPr>
        <w:t>6</w:t>
      </w:r>
      <w:r w:rsidRPr="00B61E45">
        <w:rPr>
          <w:rFonts w:asciiTheme="minorHAnsi" w:eastAsiaTheme="minorHAnsi" w:hAnsiTheme="minorHAnsi"/>
          <w:b/>
          <w:color w:val="FF0000"/>
          <w:szCs w:val="20"/>
        </w:rPr>
        <w:t>”</w:t>
      </w:r>
      <w:r w:rsidRPr="00B61E45">
        <w:rPr>
          <w:rFonts w:asciiTheme="minorHAnsi" w:eastAsiaTheme="minorHAnsi" w:hAnsiTheme="minorHAnsi" w:hint="eastAsia"/>
          <w:b/>
          <w:szCs w:val="20"/>
        </w:rPr>
        <w:t xml:space="preserve"> 영역 )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017A222C" wp14:editId="457D9593">
            <wp:extent cx="2814411" cy="6477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441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ind w:firstLineChars="100" w:firstLine="200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2.6.1 </w:t>
      </w:r>
      <w:r w:rsidRPr="00CC105A">
        <w:rPr>
          <w:rFonts w:asciiTheme="minorHAnsi" w:eastAsiaTheme="minorHAnsi" w:hAnsiTheme="minorHAnsi" w:hint="eastAsia"/>
          <w:b/>
          <w:szCs w:val="20"/>
        </w:rPr>
        <w:t>MODULE:</w:t>
      </w:r>
      <w:r w:rsidRPr="00996F49">
        <w:rPr>
          <w:rFonts w:asciiTheme="minorHAnsi" w:eastAsiaTheme="minorHAnsi" w:hAnsiTheme="minorHAnsi" w:hint="eastAsia"/>
          <w:szCs w:val="20"/>
        </w:rPr>
        <w:t xml:space="preserve"> 내부 점검용입니다. 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764251" w:rsidRDefault="00BE164F" w:rsidP="00BE164F">
      <w:pPr>
        <w:ind w:firstLineChars="100" w:firstLine="200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2.6.2 </w:t>
      </w:r>
      <w:r w:rsidRPr="00764251">
        <w:rPr>
          <w:rFonts w:asciiTheme="minorHAnsi" w:eastAsiaTheme="minorHAnsi" w:hAnsiTheme="minorHAnsi" w:hint="eastAsia"/>
          <w:b/>
          <w:szCs w:val="20"/>
        </w:rPr>
        <w:t>GRAPH:</w:t>
      </w:r>
      <w:r w:rsidRPr="00764251">
        <w:rPr>
          <w:rFonts w:asciiTheme="minorHAnsi" w:eastAsiaTheme="minorHAnsi" w:hAnsiTheme="minorHAnsi" w:hint="eastAsia"/>
          <w:szCs w:val="20"/>
        </w:rPr>
        <w:t xml:space="preserve"> 트렌드 및 VI curve 를 확인할 수 있습니다. &lt;그림 2-5&gt; 참조 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3EB7967F" wp14:editId="24154AB3">
            <wp:extent cx="5731510" cy="3396042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-5 그래프 버튼 눌렀을 때 화면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BE164F" w:rsidP="00BE164F">
      <w:pPr>
        <w:ind w:firstLineChars="200" w:firstLine="400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2.6.2.1 </w:t>
      </w:r>
      <w:r w:rsidRPr="00CC105A">
        <w:rPr>
          <w:rFonts w:asciiTheme="minorHAnsi" w:eastAsiaTheme="minorHAnsi" w:hAnsiTheme="minorHAnsi" w:hint="eastAsia"/>
          <w:b/>
          <w:szCs w:val="20"/>
        </w:rPr>
        <w:t>TREND:</w:t>
      </w:r>
      <w:r w:rsidRPr="00996F49">
        <w:rPr>
          <w:rFonts w:asciiTheme="minorHAnsi" w:eastAsiaTheme="minorHAnsi" w:hAnsiTheme="minorHAnsi" w:hint="eastAsia"/>
          <w:szCs w:val="20"/>
        </w:rPr>
        <w:t xml:space="preserve"> 운전 상태를 그래프로 표시합니다</w:t>
      </w:r>
      <w:r>
        <w:rPr>
          <w:rFonts w:asciiTheme="minorHAnsi" w:eastAsiaTheme="minorHAnsi" w:hAnsiTheme="minorHAnsi" w:hint="eastAsia"/>
          <w:szCs w:val="20"/>
        </w:rPr>
        <w:t xml:space="preserve">. </w:t>
      </w:r>
      <w:r w:rsidRPr="00996F49">
        <w:rPr>
          <w:rFonts w:asciiTheme="minorHAnsi" w:eastAsiaTheme="minorHAnsi" w:hAnsiTheme="minorHAnsi" w:hint="eastAsia"/>
          <w:szCs w:val="20"/>
        </w:rPr>
        <w:t>&lt; 그림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-6 &gt; 참조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출력전압, 출력전류의 상태를 표시합니다.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터치에서 태그명을 누르면 트</w:t>
      </w:r>
      <w:r>
        <w:rPr>
          <w:rFonts w:asciiTheme="minorHAnsi" w:eastAsiaTheme="minorHAnsi" w:hAnsiTheme="minorHAnsi" w:hint="eastAsia"/>
          <w:szCs w:val="20"/>
        </w:rPr>
        <w:t>렌</w:t>
      </w:r>
      <w:r w:rsidRPr="00996F49">
        <w:rPr>
          <w:rFonts w:asciiTheme="minorHAnsi" w:eastAsiaTheme="minorHAnsi" w:hAnsiTheme="minorHAnsi" w:hint="eastAsia"/>
          <w:szCs w:val="20"/>
        </w:rPr>
        <w:t>드에 표시하는 시간을 변경할 수 있습니다.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분, 시간, 일, 월로 설정 가능합니다</w:t>
      </w:r>
      <w:r>
        <w:rPr>
          <w:rFonts w:asciiTheme="minorHAnsi" w:eastAsiaTheme="minorHAnsi" w:hAnsiTheme="minorHAnsi" w:hint="eastAsia"/>
          <w:szCs w:val="20"/>
        </w:rPr>
        <w:t>. (</w:t>
      </w:r>
      <w:r w:rsidRPr="00996F49">
        <w:rPr>
          <w:rFonts w:asciiTheme="minorHAnsi" w:eastAsiaTheme="minorHAnsi" w:hAnsiTheme="minorHAnsi" w:hint="eastAsia"/>
          <w:szCs w:val="20"/>
        </w:rPr>
        <w:t>최소 : 1분 )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하단에 태그명 옆에 해당 목록을 클릭하면 그래프 보기를 On/Off 할 수 있습니다.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302E7DA7" wp14:editId="0297435E">
            <wp:extent cx="5731510" cy="323377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-6 트렌드 그래프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>Refresh : 버튼을 누르면 그래프가 다시 시작됩니다.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BE164F" w:rsidP="00BE164F">
      <w:pPr>
        <w:ind w:firstLineChars="200" w:firstLine="400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2.6.2.2 </w:t>
      </w:r>
      <w:r w:rsidRPr="00F43F8E">
        <w:rPr>
          <w:rFonts w:asciiTheme="minorHAnsi" w:eastAsiaTheme="minorHAnsi" w:hAnsiTheme="minorHAnsi" w:hint="eastAsia"/>
          <w:b/>
          <w:szCs w:val="20"/>
        </w:rPr>
        <w:t>VI curve:</w:t>
      </w:r>
      <w:r w:rsidRPr="00996F49">
        <w:rPr>
          <w:rFonts w:asciiTheme="minorHAnsi" w:eastAsiaTheme="minorHAnsi" w:hAnsiTheme="minorHAnsi" w:hint="eastAsia"/>
          <w:szCs w:val="20"/>
        </w:rPr>
        <w:t xml:space="preserve"> VI curve 그래프를 나타냅니다.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-7</w:t>
      </w:r>
      <w:r>
        <w:rPr>
          <w:rFonts w:asciiTheme="minorHAnsi" w:eastAsiaTheme="minorHAnsi" w:hAnsiTheme="minorHAnsi" w:hint="eastAsia"/>
          <w:szCs w:val="20"/>
        </w:rPr>
        <w:t xml:space="preserve"> &gt; 참조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183DC0A7" wp14:editId="14148264">
            <wp:extent cx="5731510" cy="3311539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-7 VI curve 그래프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START</w:t>
      </w:r>
      <w:r w:rsidRPr="00996F49">
        <w:rPr>
          <w:rFonts w:asciiTheme="minorHAnsi" w:eastAsiaTheme="minorHAnsi" w:hAnsiTheme="minorHAnsi" w:hint="eastAsia"/>
          <w:szCs w:val="20"/>
        </w:rPr>
        <w:t>: 그래프 시작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STOP</w:t>
      </w:r>
      <w:r w:rsidRPr="00996F49">
        <w:rPr>
          <w:rFonts w:asciiTheme="minorHAnsi" w:eastAsiaTheme="minorHAnsi" w:hAnsiTheme="minorHAnsi" w:hint="eastAsia"/>
          <w:szCs w:val="20"/>
        </w:rPr>
        <w:t>: 그래프 정지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lastRenderedPageBreak/>
        <w:t>CLEAR</w:t>
      </w:r>
      <w:r w:rsidRPr="00996F49">
        <w:rPr>
          <w:rFonts w:asciiTheme="minorHAnsi" w:eastAsiaTheme="minorHAnsi" w:hAnsiTheme="minorHAnsi" w:hint="eastAsia"/>
          <w:szCs w:val="20"/>
        </w:rPr>
        <w:t>: 그래프 클리어</w:t>
      </w:r>
    </w:p>
    <w:p w:rsidR="00BE164F" w:rsidRPr="00724A9C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현재는 </w:t>
      </w:r>
      <w:r w:rsidRPr="00724A9C">
        <w:rPr>
          <w:rFonts w:asciiTheme="minorHAnsi" w:eastAsiaTheme="minorHAnsi" w:hAnsiTheme="minorHAnsi" w:hint="eastAsia"/>
          <w:szCs w:val="20"/>
        </w:rPr>
        <w:t>초기 vi curve 확인 시, start</w:t>
      </w:r>
      <w:r>
        <w:rPr>
          <w:rFonts w:asciiTheme="minorHAnsi" w:eastAsiaTheme="minorHAnsi" w:hAnsiTheme="minorHAnsi" w:hint="eastAsia"/>
          <w:szCs w:val="20"/>
        </w:rPr>
        <w:t xml:space="preserve"> 버튼 누르고 ON해야 합니다. ( 동작 중 start 누르면 그 상태 표시 ) </w:t>
      </w:r>
      <w:r w:rsidRPr="00724A9C">
        <w:rPr>
          <w:rFonts w:asciiTheme="minorHAnsi" w:eastAsiaTheme="minorHAnsi" w:hAnsiTheme="minorHAnsi" w:hint="eastAsia"/>
          <w:szCs w:val="20"/>
        </w:rPr>
        <w:t xml:space="preserve">  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2.6.3 </w:t>
      </w:r>
      <w:r w:rsidRPr="00F43F8E">
        <w:rPr>
          <w:rFonts w:asciiTheme="minorHAnsi" w:eastAsiaTheme="minorHAnsi" w:hAnsiTheme="minorHAnsi" w:hint="eastAsia"/>
          <w:b/>
          <w:szCs w:val="20"/>
        </w:rPr>
        <w:t>ALARM:</w:t>
      </w:r>
      <w:r w:rsidRPr="00996F49">
        <w:rPr>
          <w:rFonts w:asciiTheme="minorHAnsi" w:eastAsiaTheme="minorHAnsi" w:hAnsiTheme="minorHAnsi" w:hint="eastAsia"/>
          <w:szCs w:val="20"/>
        </w:rPr>
        <w:t xml:space="preserve"> 알람 상태를 나타낸 화면을 불러옵니다.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-8</w:t>
      </w:r>
      <w:r>
        <w:rPr>
          <w:rFonts w:asciiTheme="minorHAnsi" w:eastAsiaTheme="minorHAnsi" w:hAnsiTheme="minorHAnsi" w:hint="eastAsia"/>
          <w:szCs w:val="20"/>
        </w:rPr>
        <w:t xml:space="preserve"> &gt; 참조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알람이 발생하면 해당 메시지 옆에 아이콘이 표시됩니다.</w:t>
      </w:r>
    </w:p>
    <w:p w:rsidR="00BE164F" w:rsidRPr="00764251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“</w:t>
      </w:r>
      <w:r>
        <w:rPr>
          <w:rFonts w:asciiTheme="minorHAnsi" w:eastAsiaTheme="minorHAnsi" w:hAnsiTheme="minorHAnsi" w:hint="eastAsia"/>
          <w:szCs w:val="20"/>
        </w:rPr>
        <w:t>CLEAR ALARM</w:t>
      </w:r>
      <w:r>
        <w:rPr>
          <w:rFonts w:asciiTheme="minorHAnsi" w:eastAsiaTheme="minorHAnsi" w:hAnsiTheme="minorHAnsi"/>
          <w:szCs w:val="20"/>
        </w:rPr>
        <w:t>”</w:t>
      </w:r>
      <w:r>
        <w:rPr>
          <w:rFonts w:asciiTheme="minorHAnsi" w:eastAsiaTheme="minorHAnsi" w:hAnsiTheme="minorHAnsi" w:hint="eastAsia"/>
          <w:szCs w:val="20"/>
        </w:rPr>
        <w:t xml:space="preserve"> 버튼을 누르면 알람 해제가 가능합니다.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2554F714" wp14:editId="47976FFD">
            <wp:extent cx="5400675" cy="333849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224" cy="33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-8 ALARM 버튼 눌렀을 때 &gt;</w:t>
      </w:r>
    </w:p>
    <w:p w:rsidR="00954155" w:rsidRPr="00764251" w:rsidRDefault="00954155" w:rsidP="00954155">
      <w:pPr>
        <w:rPr>
          <w:rFonts w:asciiTheme="minorHAnsi" w:eastAsiaTheme="minorHAnsi" w:hAnsiTheme="minorHAnsi"/>
          <w:b/>
          <w:bCs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OVER VOLTAGE S/W: </w:t>
      </w:r>
      <w:r w:rsidRPr="00764251">
        <w:rPr>
          <w:rFonts w:asciiTheme="minorHAnsi" w:eastAsiaTheme="minorHAnsi" w:hAnsiTheme="minorHAnsi" w:hint="eastAsia"/>
          <w:szCs w:val="20"/>
        </w:rPr>
        <w:t>출력전압이 높아 전압이 차단된 경우 발생합니다.</w:t>
      </w:r>
    </w:p>
    <w:p w:rsidR="00954155" w:rsidRPr="00764251" w:rsidRDefault="00954155" w:rsidP="00954155">
      <w:pPr>
        <w:rPr>
          <w:rFonts w:asciiTheme="minorHAnsi" w:eastAsiaTheme="minorHAnsi" w:hAnsiTheme="minorHAnsi"/>
          <w:b/>
          <w:bCs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OVER </w:t>
      </w:r>
      <w:r w:rsidRPr="00764251">
        <w:rPr>
          <w:rFonts w:asciiTheme="minorHAnsi" w:eastAsiaTheme="minorHAnsi" w:hAnsiTheme="minorHAnsi" w:hint="eastAsia"/>
          <w:b/>
          <w:bCs/>
          <w:szCs w:val="20"/>
        </w:rPr>
        <w:t>C</w:t>
      </w:r>
      <w:r>
        <w:rPr>
          <w:rFonts w:asciiTheme="minorHAnsi" w:eastAsiaTheme="minorHAnsi" w:hAnsiTheme="minorHAnsi"/>
          <w:b/>
          <w:bCs/>
          <w:szCs w:val="20"/>
        </w:rPr>
        <w:t>URRENT</w:t>
      </w:r>
      <w:r w:rsidRPr="00764251">
        <w:rPr>
          <w:rFonts w:asciiTheme="minorHAnsi" w:eastAsiaTheme="minorHAnsi" w:hAnsiTheme="minorHAnsi"/>
          <w:b/>
          <w:bCs/>
          <w:szCs w:val="20"/>
        </w:rPr>
        <w:t xml:space="preserve">: </w:t>
      </w:r>
      <w:r w:rsidRPr="00764251">
        <w:rPr>
          <w:rFonts w:asciiTheme="minorHAnsi" w:eastAsiaTheme="minorHAnsi" w:hAnsiTheme="minorHAnsi" w:hint="eastAsia"/>
          <w:szCs w:val="20"/>
        </w:rPr>
        <w:t>출력전류가 높아 전류가 차단된 경우 발생합니다.</w:t>
      </w:r>
    </w:p>
    <w:p w:rsidR="00954155" w:rsidRPr="00764251" w:rsidRDefault="00954155" w:rsidP="00954155">
      <w:pPr>
        <w:rPr>
          <w:rFonts w:asciiTheme="minorHAnsi" w:eastAsiaTheme="minorHAnsi" w:hAnsiTheme="minorHAnsi"/>
          <w:b/>
          <w:bCs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OVER VOLTAGE H/W: </w:t>
      </w:r>
      <w:r w:rsidRPr="00764251">
        <w:rPr>
          <w:rFonts w:asciiTheme="minorHAnsi" w:eastAsiaTheme="minorHAnsi" w:hAnsiTheme="minorHAnsi" w:hint="eastAsia"/>
          <w:szCs w:val="20"/>
        </w:rPr>
        <w:t>출력전압이 높아 전압이 차단된 경우 발생합니다.</w:t>
      </w:r>
    </w:p>
    <w:p w:rsidR="00954155" w:rsidRPr="00764251" w:rsidRDefault="00954155" w:rsidP="00954155">
      <w:pPr>
        <w:rPr>
          <w:rFonts w:asciiTheme="minorHAnsi" w:eastAsiaTheme="minorHAnsi" w:hAnsiTheme="minorHAnsi"/>
          <w:b/>
          <w:bCs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>• COMM</w:t>
      </w:r>
      <w:r w:rsidRPr="00764251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764251">
        <w:rPr>
          <w:rFonts w:asciiTheme="minorHAnsi" w:eastAsiaTheme="minorHAnsi" w:hAnsiTheme="minorHAnsi"/>
          <w:b/>
          <w:bCs/>
          <w:szCs w:val="20"/>
        </w:rPr>
        <w:t xml:space="preserve">ERROR: </w:t>
      </w:r>
      <w:r w:rsidRPr="00764251">
        <w:rPr>
          <w:rFonts w:asciiTheme="minorHAnsi" w:eastAsiaTheme="minorHAnsi" w:hAnsiTheme="minorHAnsi" w:hint="eastAsia"/>
          <w:szCs w:val="20"/>
        </w:rPr>
        <w:t>장비와 K</w:t>
      </w:r>
      <w:r w:rsidRPr="00764251">
        <w:rPr>
          <w:rFonts w:asciiTheme="minorHAnsi" w:eastAsiaTheme="minorHAnsi" w:hAnsiTheme="minorHAnsi"/>
          <w:szCs w:val="20"/>
        </w:rPr>
        <w:t>EYPAD</w:t>
      </w:r>
      <w:r w:rsidRPr="00764251">
        <w:rPr>
          <w:rFonts w:asciiTheme="minorHAnsi" w:eastAsiaTheme="minorHAnsi" w:hAnsiTheme="minorHAnsi" w:hint="eastAsia"/>
          <w:szCs w:val="20"/>
        </w:rPr>
        <w:t>가 약6초 동안 통신이 단절되면 발생합니다.</w:t>
      </w:r>
    </w:p>
    <w:p w:rsidR="00954155" w:rsidRDefault="00954155" w:rsidP="00954155">
      <w:pPr>
        <w:rPr>
          <w:rFonts w:asciiTheme="minorHAnsi" w:eastAsiaTheme="minorHAnsi" w:hAnsiTheme="minorHAnsi"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HEATSINK TEMP OVER: </w:t>
      </w:r>
      <w:r>
        <w:rPr>
          <w:rFonts w:asciiTheme="minorHAnsi" w:eastAsiaTheme="minorHAnsi" w:hAnsiTheme="minorHAnsi" w:hint="eastAsia"/>
          <w:b/>
          <w:bCs/>
          <w:szCs w:val="20"/>
        </w:rPr>
        <w:t>사용하지 않습니다.</w:t>
      </w:r>
    </w:p>
    <w:p w:rsidR="00954155" w:rsidRPr="00764251" w:rsidRDefault="00954155" w:rsidP="00954155">
      <w:pPr>
        <w:rPr>
          <w:rFonts w:asciiTheme="minorHAnsi" w:eastAsiaTheme="minorHAnsi" w:hAnsiTheme="minorHAnsi"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CPU DOWN ERROR: </w:t>
      </w:r>
      <w:r>
        <w:rPr>
          <w:rFonts w:asciiTheme="minorHAnsi" w:eastAsiaTheme="minorHAnsi" w:hAnsiTheme="minorHAnsi" w:hint="eastAsia"/>
          <w:szCs w:val="20"/>
        </w:rPr>
        <w:t>WATCHDOG 발생할 경우</w:t>
      </w:r>
      <w:r w:rsidRPr="00764251">
        <w:rPr>
          <w:rFonts w:asciiTheme="minorHAnsi" w:eastAsiaTheme="minorHAnsi" w:hAnsiTheme="minorHAnsi" w:hint="eastAsia"/>
          <w:szCs w:val="20"/>
        </w:rPr>
        <w:t xml:space="preserve"> 발생합니다.</w:t>
      </w:r>
    </w:p>
    <w:p w:rsidR="00954155" w:rsidRPr="00764251" w:rsidRDefault="00954155" w:rsidP="00954155">
      <w:pPr>
        <w:rPr>
          <w:rFonts w:asciiTheme="minorHAnsi" w:eastAsiaTheme="minorHAnsi" w:hAnsiTheme="minorHAnsi"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UNDER VOLTAGE: </w:t>
      </w:r>
      <w:r w:rsidRPr="00764251">
        <w:rPr>
          <w:rFonts w:asciiTheme="minorHAnsi" w:eastAsiaTheme="minorHAnsi" w:hAnsiTheme="minorHAnsi" w:hint="eastAsia"/>
          <w:szCs w:val="20"/>
        </w:rPr>
        <w:t xml:space="preserve">설정한 </w:t>
      </w:r>
      <w:r w:rsidRPr="00764251">
        <w:rPr>
          <w:rFonts w:asciiTheme="minorHAnsi" w:eastAsiaTheme="minorHAnsi" w:hAnsiTheme="minorHAnsi"/>
          <w:szCs w:val="20"/>
        </w:rPr>
        <w:t xml:space="preserve">UNDER VOLTAGE </w:t>
      </w:r>
      <w:r w:rsidRPr="00764251">
        <w:rPr>
          <w:rFonts w:asciiTheme="minorHAnsi" w:eastAsiaTheme="minorHAnsi" w:hAnsiTheme="minorHAnsi" w:hint="eastAsia"/>
          <w:szCs w:val="20"/>
        </w:rPr>
        <w:t>값보다 낮을 때 발생합니다.</w:t>
      </w:r>
      <w:r w:rsidRPr="00764251">
        <w:rPr>
          <w:rFonts w:asciiTheme="minorHAnsi" w:eastAsiaTheme="minorHAnsi" w:hAnsiTheme="minorHAnsi"/>
          <w:szCs w:val="20"/>
        </w:rPr>
        <w:t xml:space="preserve"> (</w:t>
      </w:r>
      <w:r w:rsidRPr="00764251">
        <w:rPr>
          <w:rFonts w:asciiTheme="minorHAnsi" w:eastAsiaTheme="minorHAnsi" w:hAnsiTheme="minorHAnsi" w:hint="eastAsia"/>
          <w:szCs w:val="20"/>
        </w:rPr>
        <w:t>D</w:t>
      </w:r>
      <w:r w:rsidRPr="00764251">
        <w:rPr>
          <w:rFonts w:asciiTheme="minorHAnsi" w:eastAsiaTheme="minorHAnsi" w:hAnsiTheme="minorHAnsi"/>
          <w:szCs w:val="20"/>
        </w:rPr>
        <w:t xml:space="preserve">ELAY TIME </w:t>
      </w:r>
      <w:r w:rsidRPr="00764251">
        <w:rPr>
          <w:rFonts w:asciiTheme="minorHAnsi" w:eastAsiaTheme="minorHAnsi" w:hAnsiTheme="minorHAnsi" w:hint="eastAsia"/>
          <w:szCs w:val="20"/>
        </w:rPr>
        <w:t>적용)</w:t>
      </w:r>
    </w:p>
    <w:p w:rsidR="00954155" w:rsidRPr="00764251" w:rsidRDefault="00954155" w:rsidP="00954155">
      <w:pPr>
        <w:rPr>
          <w:rFonts w:asciiTheme="minorHAnsi" w:eastAsiaTheme="minorHAnsi" w:hAnsiTheme="minorHAnsi"/>
          <w:szCs w:val="20"/>
        </w:rPr>
      </w:pPr>
      <w:r w:rsidRPr="00764251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764251">
        <w:rPr>
          <w:rFonts w:asciiTheme="minorHAnsi" w:eastAsiaTheme="minorHAnsi" w:hAnsiTheme="minorHAnsi" w:hint="eastAsia"/>
          <w:b/>
          <w:bCs/>
          <w:szCs w:val="20"/>
        </w:rPr>
        <w:t>O</w:t>
      </w:r>
      <w:r w:rsidRPr="00764251">
        <w:rPr>
          <w:rFonts w:asciiTheme="minorHAnsi" w:eastAsiaTheme="minorHAnsi" w:hAnsiTheme="minorHAnsi"/>
          <w:b/>
          <w:bCs/>
          <w:szCs w:val="20"/>
        </w:rPr>
        <w:t>IL LEVEL</w:t>
      </w:r>
      <w:r>
        <w:rPr>
          <w:rFonts w:asciiTheme="minorHAnsi" w:eastAsiaTheme="minorHAnsi" w:hAnsiTheme="minorHAnsi" w:hint="eastAsia"/>
          <w:b/>
          <w:bCs/>
          <w:szCs w:val="20"/>
        </w:rPr>
        <w:t xml:space="preserve"> LOW</w:t>
      </w:r>
      <w:r w:rsidRPr="00764251">
        <w:rPr>
          <w:rFonts w:asciiTheme="minorHAnsi" w:eastAsiaTheme="minorHAnsi" w:hAnsiTheme="minorHAnsi"/>
          <w:b/>
          <w:bCs/>
          <w:szCs w:val="20"/>
        </w:rPr>
        <w:t xml:space="preserve">: </w:t>
      </w:r>
      <w:r w:rsidRPr="00764251">
        <w:rPr>
          <w:rFonts w:asciiTheme="minorHAnsi" w:eastAsiaTheme="minorHAnsi" w:hAnsiTheme="minorHAnsi" w:hint="eastAsia"/>
          <w:szCs w:val="20"/>
        </w:rPr>
        <w:t>내부에 있는 O</w:t>
      </w:r>
      <w:r w:rsidRPr="00764251">
        <w:rPr>
          <w:rFonts w:asciiTheme="minorHAnsi" w:eastAsiaTheme="minorHAnsi" w:hAnsiTheme="minorHAnsi"/>
          <w:szCs w:val="20"/>
        </w:rPr>
        <w:t>IL</w:t>
      </w:r>
      <w:r w:rsidRPr="00764251">
        <w:rPr>
          <w:rFonts w:asciiTheme="minorHAnsi" w:eastAsiaTheme="minorHAnsi" w:hAnsiTheme="minorHAnsi" w:hint="eastAsia"/>
          <w:szCs w:val="20"/>
        </w:rPr>
        <w:t xml:space="preserve"> 양이 문제가 있을 때 발생합니다.</w:t>
      </w:r>
    </w:p>
    <w:p w:rsidR="00BE164F" w:rsidRDefault="00BE164F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954155" w:rsidRDefault="00954155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954155" w:rsidRDefault="00954155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954155" w:rsidRDefault="00954155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7A327C" w:rsidRDefault="007A327C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7A327C" w:rsidRDefault="007A327C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7A327C" w:rsidRDefault="007A327C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7A327C" w:rsidRDefault="007A327C" w:rsidP="00BE164F">
      <w:pPr>
        <w:rPr>
          <w:rFonts w:asciiTheme="minorHAnsi" w:eastAsiaTheme="minorHAnsi" w:hAnsiTheme="minorHAnsi"/>
          <w:b/>
          <w:color w:val="FF0000"/>
          <w:szCs w:val="20"/>
        </w:rPr>
      </w:pP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lastRenderedPageBreak/>
        <w:t xml:space="preserve">2.6.4 </w:t>
      </w:r>
      <w:r w:rsidRPr="00764251">
        <w:rPr>
          <w:rFonts w:asciiTheme="minorHAnsi" w:eastAsiaTheme="minorHAnsi" w:hAnsiTheme="minorHAnsi" w:hint="eastAsia"/>
          <w:b/>
          <w:szCs w:val="20"/>
        </w:rPr>
        <w:t>SETTING:</w:t>
      </w:r>
      <w:r w:rsidRPr="00996F49">
        <w:rPr>
          <w:rFonts w:asciiTheme="minorHAnsi" w:eastAsiaTheme="minorHAnsi" w:hAnsiTheme="minorHAnsi" w:hint="eastAsia"/>
          <w:szCs w:val="20"/>
        </w:rPr>
        <w:t xml:space="preserve"> 운전에 필요한 기본 설정 화면을 불러옵니다.</w:t>
      </w: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17E66A7F" wp14:editId="7D905789">
            <wp:extent cx="5731510" cy="3255816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-9 SETTING 버튼 눌렀을 때 초기 화면 &gt;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SET POWER: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전력량 값을 설정합니다.</w:t>
      </w:r>
      <w:r w:rsidRPr="00996F49">
        <w:rPr>
          <w:rFonts w:asciiTheme="minorHAnsi" w:eastAsiaTheme="minorHAnsi" w:hAnsiTheme="minorHAnsi"/>
          <w:szCs w:val="20"/>
        </w:rPr>
        <w:t xml:space="preserve"> (0~</w:t>
      </w:r>
      <w:r>
        <w:rPr>
          <w:rFonts w:asciiTheme="minorHAnsi" w:eastAsiaTheme="minorHAnsi" w:hAnsiTheme="minorHAnsi" w:hint="eastAsia"/>
          <w:szCs w:val="20"/>
        </w:rPr>
        <w:t>7</w:t>
      </w:r>
      <w:r w:rsidRPr="00996F49">
        <w:rPr>
          <w:rFonts w:asciiTheme="minorHAnsi" w:eastAsiaTheme="minorHAnsi" w:hAnsiTheme="minorHAnsi" w:hint="eastAsia"/>
          <w:szCs w:val="20"/>
        </w:rPr>
        <w:t>.00k</w:t>
      </w:r>
      <w:r w:rsidRPr="00996F49">
        <w:rPr>
          <w:rFonts w:asciiTheme="minorHAnsi" w:eastAsiaTheme="minorHAnsi" w:hAnsiTheme="minorHAnsi"/>
          <w:szCs w:val="20"/>
        </w:rPr>
        <w:t>W</w:t>
      </w:r>
      <w:r>
        <w:rPr>
          <w:rFonts w:asciiTheme="minorHAnsi" w:eastAsiaTheme="minorHAnsi" w:hAnsiTheme="minorHAnsi" w:hint="eastAsia"/>
          <w:szCs w:val="20"/>
        </w:rPr>
        <w:t>. Default: 7.00kW</w:t>
      </w:r>
      <w:r w:rsidRPr="00996F49">
        <w:rPr>
          <w:rFonts w:asciiTheme="minorHAnsi" w:eastAsiaTheme="minorHAnsi" w:hAnsiTheme="minorHAnsi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SET </w:t>
      </w:r>
      <w:r w:rsidRPr="00996F49">
        <w:rPr>
          <w:rFonts w:asciiTheme="minorHAnsi" w:eastAsiaTheme="minorHAnsi" w:hAnsiTheme="minorHAnsi"/>
          <w:b/>
          <w:bCs/>
          <w:szCs w:val="20"/>
        </w:rPr>
        <w:t>V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BASE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전압 값을 설정합니다.</w:t>
      </w:r>
      <w:r w:rsidRPr="00996F49">
        <w:rPr>
          <w:rFonts w:asciiTheme="minorHAnsi" w:eastAsiaTheme="minorHAnsi" w:hAnsiTheme="minorHAnsi"/>
          <w:szCs w:val="20"/>
        </w:rPr>
        <w:t xml:space="preserve"> (</w:t>
      </w:r>
      <w:r>
        <w:rPr>
          <w:rFonts w:asciiTheme="minorHAnsi" w:eastAsiaTheme="minorHAnsi" w:hAnsiTheme="minorHAnsi" w:hint="eastAsia"/>
          <w:szCs w:val="20"/>
        </w:rPr>
        <w:t>0 ~ 70</w:t>
      </w:r>
      <w:r w:rsidRPr="00996F49">
        <w:rPr>
          <w:rFonts w:asciiTheme="minorHAnsi" w:eastAsiaTheme="minorHAnsi" w:hAnsiTheme="minorHAnsi" w:hint="eastAsia"/>
          <w:szCs w:val="20"/>
        </w:rPr>
        <w:t>.00kV</w:t>
      </w:r>
      <w:r>
        <w:rPr>
          <w:rFonts w:asciiTheme="minorHAnsi" w:eastAsiaTheme="minorHAnsi" w:hAnsiTheme="minorHAnsi" w:hint="eastAsia"/>
          <w:szCs w:val="20"/>
        </w:rPr>
        <w:t>.</w:t>
      </w:r>
      <w:r w:rsidRPr="001C2AE8"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Default: 70.00kV</w:t>
      </w:r>
      <w:r w:rsidRPr="00996F49">
        <w:rPr>
          <w:rFonts w:asciiTheme="minorHAnsi" w:eastAsiaTheme="minorHAnsi" w:hAnsiTheme="minorHAnsi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SET I BASE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출력 전류 값을 설정합니다.</w:t>
      </w:r>
      <w:r w:rsidRPr="00996F49">
        <w:rPr>
          <w:rFonts w:asciiTheme="minorHAnsi" w:eastAsiaTheme="minorHAnsi" w:hAnsiTheme="minorHAnsi"/>
          <w:szCs w:val="20"/>
        </w:rPr>
        <w:t xml:space="preserve"> (</w:t>
      </w:r>
      <w:r>
        <w:rPr>
          <w:rFonts w:asciiTheme="minorHAnsi" w:eastAsiaTheme="minorHAnsi" w:hAnsiTheme="minorHAnsi" w:hint="eastAsia"/>
          <w:szCs w:val="20"/>
        </w:rPr>
        <w:t>0~ 10</w:t>
      </w:r>
      <w:r w:rsidRPr="00996F49">
        <w:rPr>
          <w:rFonts w:asciiTheme="minorHAnsi" w:eastAsiaTheme="minorHAnsi" w:hAnsiTheme="minorHAnsi" w:hint="eastAsia"/>
          <w:szCs w:val="20"/>
        </w:rPr>
        <w:t>0.0mA</w:t>
      </w:r>
      <w:r>
        <w:rPr>
          <w:rFonts w:asciiTheme="minorHAnsi" w:eastAsiaTheme="minorHAnsi" w:hAnsiTheme="minorHAnsi" w:hint="eastAsia"/>
          <w:szCs w:val="20"/>
        </w:rPr>
        <w:t>. Default:</w:t>
      </w:r>
      <w:r w:rsidRPr="001C2AE8"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10</w:t>
      </w:r>
      <w:r w:rsidRPr="00996F49">
        <w:rPr>
          <w:rFonts w:asciiTheme="minorHAnsi" w:eastAsiaTheme="minorHAnsi" w:hAnsiTheme="minorHAnsi" w:hint="eastAsia"/>
          <w:szCs w:val="20"/>
        </w:rPr>
        <w:t>0.0mA)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SPARK RATE: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 xml:space="preserve">분당 </w:t>
      </w:r>
      <w:r w:rsidRPr="00996F49">
        <w:rPr>
          <w:rFonts w:asciiTheme="minorHAnsi" w:eastAsiaTheme="minorHAnsi" w:hAnsiTheme="minorHAnsi"/>
          <w:szCs w:val="20"/>
        </w:rPr>
        <w:t xml:space="preserve">SPARK </w:t>
      </w:r>
      <w:r w:rsidRPr="00996F49">
        <w:rPr>
          <w:rFonts w:asciiTheme="minorHAnsi" w:eastAsiaTheme="minorHAnsi" w:hAnsiTheme="minorHAnsi" w:hint="eastAsia"/>
          <w:szCs w:val="20"/>
        </w:rPr>
        <w:t>허용 값을 설정합니다.</w:t>
      </w:r>
      <w:r w:rsidRPr="00996F49">
        <w:rPr>
          <w:rFonts w:asciiTheme="minorHAnsi" w:eastAsiaTheme="minorHAnsi" w:hAnsiTheme="minorHAnsi"/>
          <w:szCs w:val="20"/>
        </w:rPr>
        <w:t xml:space="preserve"> (</w:t>
      </w:r>
      <w:r w:rsidRPr="00996F49">
        <w:rPr>
          <w:rFonts w:asciiTheme="minorHAnsi" w:eastAsiaTheme="minorHAnsi" w:hAnsiTheme="minorHAnsi" w:hint="eastAsia"/>
          <w:szCs w:val="20"/>
        </w:rPr>
        <w:t>SPM동작</w:t>
      </w:r>
      <w:r>
        <w:rPr>
          <w:rFonts w:asciiTheme="minorHAnsi" w:eastAsiaTheme="minorHAnsi" w:hAnsiTheme="minorHAnsi" w:hint="eastAsia"/>
          <w:szCs w:val="20"/>
        </w:rPr>
        <w:t xml:space="preserve">. 1~ 120. </w:t>
      </w:r>
      <w:r>
        <w:rPr>
          <w:rFonts w:asciiTheme="minorHAnsi" w:eastAsiaTheme="minorHAnsi" w:hAnsiTheme="minorHAnsi"/>
          <w:szCs w:val="20"/>
        </w:rPr>
        <w:t>D</w:t>
      </w:r>
      <w:r>
        <w:rPr>
          <w:rFonts w:asciiTheme="minorHAnsi" w:eastAsiaTheme="minorHAnsi" w:hAnsiTheme="minorHAnsi" w:hint="eastAsia"/>
          <w:szCs w:val="20"/>
        </w:rPr>
        <w:t>efault:60</w:t>
      </w:r>
      <w:r w:rsidRPr="00996F49">
        <w:rPr>
          <w:rFonts w:asciiTheme="minorHAnsi" w:eastAsiaTheme="minorHAnsi" w:hAnsiTheme="minorHAnsi" w:hint="eastAsia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QUENCH:</w:t>
      </w:r>
      <w:r w:rsidRPr="00996F49">
        <w:rPr>
          <w:rFonts w:asciiTheme="minorHAnsi" w:eastAsiaTheme="minorHAnsi" w:hAnsiTheme="minorHAnsi"/>
          <w:szCs w:val="20"/>
        </w:rPr>
        <w:t xml:space="preserve"> SPARK </w:t>
      </w:r>
      <w:r w:rsidRPr="00996F49">
        <w:rPr>
          <w:rFonts w:asciiTheme="minorHAnsi" w:eastAsiaTheme="minorHAnsi" w:hAnsiTheme="minorHAnsi" w:hint="eastAsia"/>
          <w:szCs w:val="20"/>
        </w:rPr>
        <w:t xml:space="preserve">발생 시 </w:t>
      </w:r>
      <w:r w:rsidRPr="00996F49">
        <w:rPr>
          <w:rFonts w:asciiTheme="minorHAnsi" w:eastAsiaTheme="minorHAnsi" w:hAnsiTheme="minorHAnsi"/>
          <w:szCs w:val="20"/>
        </w:rPr>
        <w:t xml:space="preserve">QUENCH </w:t>
      </w:r>
      <w:r w:rsidRPr="00996F49">
        <w:rPr>
          <w:rFonts w:asciiTheme="minorHAnsi" w:eastAsiaTheme="minorHAnsi" w:hAnsiTheme="minorHAnsi" w:hint="eastAsia"/>
          <w:szCs w:val="20"/>
        </w:rPr>
        <w:t>유지 시간을 설정합니다.</w:t>
      </w:r>
      <w:r>
        <w:rPr>
          <w:rFonts w:asciiTheme="minorHAnsi" w:eastAsiaTheme="minorHAnsi" w:hAnsiTheme="minorHAnsi" w:hint="eastAsia"/>
          <w:szCs w:val="20"/>
        </w:rPr>
        <w:t xml:space="preserve"> (4</w:t>
      </w:r>
      <w:r w:rsidRPr="00996F49">
        <w:rPr>
          <w:rFonts w:asciiTheme="minorHAnsi" w:eastAsiaTheme="minorHAnsi" w:hAnsiTheme="minorHAnsi" w:hint="eastAsia"/>
          <w:szCs w:val="20"/>
        </w:rPr>
        <w:t>~</w:t>
      </w:r>
      <w:r>
        <w:rPr>
          <w:rFonts w:asciiTheme="minorHAnsi" w:eastAsiaTheme="minorHAnsi" w:hAnsiTheme="minorHAnsi" w:hint="eastAsia"/>
          <w:szCs w:val="20"/>
        </w:rPr>
        <w:t>99</w:t>
      </w:r>
      <w:r w:rsidRPr="00996F49">
        <w:rPr>
          <w:rFonts w:asciiTheme="minorHAnsi" w:eastAsiaTheme="minorHAnsi" w:hAnsiTheme="minorHAnsi" w:hint="eastAsia"/>
          <w:szCs w:val="20"/>
        </w:rPr>
        <w:t>ms</w:t>
      </w:r>
      <w:r>
        <w:rPr>
          <w:rFonts w:asciiTheme="minorHAnsi" w:eastAsiaTheme="minorHAnsi" w:hAnsiTheme="minorHAnsi" w:hint="eastAsia"/>
          <w:szCs w:val="20"/>
        </w:rPr>
        <w:t xml:space="preserve">. </w:t>
      </w:r>
      <w:r>
        <w:rPr>
          <w:rFonts w:asciiTheme="minorHAnsi" w:eastAsiaTheme="minorHAnsi" w:hAnsiTheme="minorHAnsi"/>
          <w:szCs w:val="20"/>
        </w:rPr>
        <w:t>Default</w:t>
      </w:r>
      <w:r>
        <w:rPr>
          <w:rFonts w:asciiTheme="minorHAnsi" w:eastAsiaTheme="minorHAnsi" w:hAnsiTheme="minorHAnsi" w:hint="eastAsia"/>
          <w:szCs w:val="20"/>
        </w:rPr>
        <w:t>:99ms</w:t>
      </w:r>
      <w:r w:rsidRPr="00996F49">
        <w:rPr>
          <w:rFonts w:asciiTheme="minorHAnsi" w:eastAsiaTheme="minorHAnsi" w:hAnsiTheme="minorHAnsi" w:hint="eastAsia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SETBACK:</w:t>
      </w:r>
      <w:r w:rsidRPr="00996F49">
        <w:rPr>
          <w:rFonts w:asciiTheme="minorHAnsi" w:eastAsiaTheme="minorHAnsi" w:hAnsiTheme="minorHAnsi"/>
          <w:szCs w:val="20"/>
        </w:rPr>
        <w:t xml:space="preserve"> SPARK </w:t>
      </w:r>
      <w:r w:rsidRPr="00996F49">
        <w:rPr>
          <w:rFonts w:asciiTheme="minorHAnsi" w:eastAsiaTheme="minorHAnsi" w:hAnsiTheme="minorHAnsi" w:hint="eastAsia"/>
          <w:szCs w:val="20"/>
        </w:rPr>
        <w:t>발생 시 출력 감소하는 값을 설정합니다</w:t>
      </w:r>
      <w:r>
        <w:rPr>
          <w:rFonts w:asciiTheme="minorHAnsi" w:eastAsiaTheme="minorHAnsi" w:hAnsiTheme="minorHAnsi" w:hint="eastAsia"/>
          <w:szCs w:val="20"/>
        </w:rPr>
        <w:t>(0.1 ~20.0%. Default:10.0%</w:t>
      </w:r>
      <w:r w:rsidRPr="00996F49">
        <w:rPr>
          <w:rFonts w:asciiTheme="minorHAnsi" w:eastAsiaTheme="minorHAnsi" w:hAnsiTheme="minorHAnsi" w:hint="eastAsia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REDUCE </w:t>
      </w:r>
      <w:r>
        <w:rPr>
          <w:rFonts w:asciiTheme="minorHAnsi" w:eastAsiaTheme="minorHAnsi" w:hAnsiTheme="minorHAnsi" w:hint="eastAsia"/>
          <w:b/>
          <w:bCs/>
          <w:szCs w:val="20"/>
        </w:rPr>
        <w:t xml:space="preserve">VOLT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L</w:t>
      </w:r>
      <w:r>
        <w:rPr>
          <w:rFonts w:asciiTheme="minorHAnsi" w:eastAsiaTheme="minorHAnsi" w:hAnsiTheme="minorHAnsi" w:hint="eastAsia"/>
          <w:b/>
          <w:bCs/>
          <w:szCs w:val="20"/>
        </w:rPr>
        <w:t>E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V</w:t>
      </w:r>
      <w:r>
        <w:rPr>
          <w:rFonts w:asciiTheme="minorHAnsi" w:eastAsiaTheme="minorHAnsi" w:hAnsiTheme="minorHAnsi" w:hint="eastAsia"/>
          <w:b/>
          <w:bCs/>
          <w:szCs w:val="20"/>
        </w:rPr>
        <w:t>EL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:  </w:t>
      </w:r>
      <w:r w:rsidRPr="00996F49">
        <w:rPr>
          <w:rFonts w:asciiTheme="minorHAnsi" w:eastAsiaTheme="minorHAnsi" w:hAnsiTheme="minorHAnsi" w:hint="eastAsia"/>
          <w:bCs/>
          <w:szCs w:val="20"/>
        </w:rPr>
        <w:t>REDUCE</w:t>
      </w:r>
      <w:r w:rsidRPr="00996F49">
        <w:rPr>
          <w:rFonts w:asciiTheme="minorHAnsi" w:eastAsiaTheme="minorHAnsi" w:hAnsiTheme="minorHAnsi" w:hint="eastAsia"/>
          <w:szCs w:val="20"/>
        </w:rPr>
        <w:t xml:space="preserve">전압 값을 설정합니다. </w:t>
      </w:r>
      <w:r w:rsidRPr="00996F49">
        <w:rPr>
          <w:rFonts w:asciiTheme="minorHAnsi" w:eastAsiaTheme="minorHAnsi" w:hAnsiTheme="minorHAnsi"/>
          <w:szCs w:val="20"/>
        </w:rPr>
        <w:t>(</w:t>
      </w:r>
      <w:r>
        <w:rPr>
          <w:rFonts w:asciiTheme="minorHAnsi" w:eastAsiaTheme="minorHAnsi" w:hAnsiTheme="minorHAnsi" w:hint="eastAsia"/>
          <w:szCs w:val="20"/>
        </w:rPr>
        <w:t>0 ~ 70</w:t>
      </w:r>
      <w:r w:rsidRPr="00996F49">
        <w:rPr>
          <w:rFonts w:asciiTheme="minorHAnsi" w:eastAsiaTheme="minorHAnsi" w:hAnsiTheme="minorHAnsi" w:hint="eastAsia"/>
          <w:szCs w:val="20"/>
        </w:rPr>
        <w:t>.00kV</w:t>
      </w:r>
      <w:r>
        <w:rPr>
          <w:rFonts w:asciiTheme="minorHAnsi" w:eastAsiaTheme="minorHAnsi" w:hAnsiTheme="minorHAnsi" w:hint="eastAsia"/>
          <w:szCs w:val="20"/>
        </w:rPr>
        <w:t>. Default:70.00kV</w:t>
      </w:r>
      <w:r w:rsidRPr="00996F49">
        <w:rPr>
          <w:rFonts w:asciiTheme="minorHAnsi" w:eastAsiaTheme="minorHAnsi" w:hAnsiTheme="minorHAnsi"/>
          <w:szCs w:val="20"/>
        </w:rPr>
        <w:t>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U</w:t>
      </w:r>
      <w:r>
        <w:rPr>
          <w:rFonts w:asciiTheme="minorHAnsi" w:eastAsiaTheme="minorHAnsi" w:hAnsiTheme="minorHAnsi" w:hint="eastAsia"/>
          <w:b/>
          <w:bCs/>
          <w:szCs w:val="20"/>
        </w:rPr>
        <w:t xml:space="preserve">NDER </w:t>
      </w:r>
      <w:r w:rsidRPr="00996F49">
        <w:rPr>
          <w:rFonts w:asciiTheme="minorHAnsi" w:eastAsiaTheme="minorHAnsi" w:hAnsiTheme="minorHAnsi"/>
          <w:b/>
          <w:bCs/>
          <w:szCs w:val="20"/>
        </w:rPr>
        <w:t>V</w:t>
      </w:r>
      <w:r>
        <w:rPr>
          <w:rFonts w:asciiTheme="minorHAnsi" w:eastAsiaTheme="minorHAnsi" w:hAnsiTheme="minorHAnsi" w:hint="eastAsia"/>
          <w:b/>
          <w:bCs/>
          <w:szCs w:val="20"/>
        </w:rPr>
        <w:t>OLT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>
        <w:rPr>
          <w:rFonts w:asciiTheme="minorHAnsi" w:eastAsiaTheme="minorHAnsi" w:hAnsiTheme="minorHAnsi"/>
          <w:b/>
          <w:bCs/>
          <w:szCs w:val="20"/>
        </w:rPr>
        <w:t>LV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저 전압 값을 설정합니다.</w:t>
      </w:r>
      <w:r>
        <w:rPr>
          <w:rFonts w:asciiTheme="minorHAnsi" w:eastAsiaTheme="minorHAnsi" w:hAnsiTheme="minorHAnsi" w:hint="eastAsia"/>
          <w:szCs w:val="20"/>
        </w:rPr>
        <w:t xml:space="preserve"> (0 ~ 30.00kV. Default:5.00kV 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U</w:t>
      </w:r>
      <w:r>
        <w:rPr>
          <w:rFonts w:asciiTheme="minorHAnsi" w:eastAsiaTheme="minorHAnsi" w:hAnsiTheme="minorHAnsi" w:hint="eastAsia"/>
          <w:b/>
          <w:bCs/>
          <w:szCs w:val="20"/>
        </w:rPr>
        <w:t>NDER VOLT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/>
          <w:b/>
          <w:bCs/>
          <w:szCs w:val="20"/>
        </w:rPr>
        <w:t>TIME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DELAY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저 전압 알람 지연 시간을 설정합니다.</w:t>
      </w:r>
      <w:r>
        <w:rPr>
          <w:rFonts w:asciiTheme="minorHAnsi" w:eastAsiaTheme="minorHAnsi" w:hAnsiTheme="minorHAnsi" w:hint="eastAsia"/>
          <w:szCs w:val="20"/>
        </w:rPr>
        <w:t xml:space="preserve"> (0~45s. Default:30s)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I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E ON/OFF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간헐하전의 사용 유</w:t>
      </w:r>
      <w:r w:rsidRPr="00996F49">
        <w:rPr>
          <w:rFonts w:asciiTheme="minorHAnsi" w:eastAsiaTheme="minorHAnsi" w:hAnsiTheme="minorHAnsi"/>
          <w:szCs w:val="20"/>
        </w:rPr>
        <w:t>/</w:t>
      </w:r>
      <w:r w:rsidRPr="00996F49">
        <w:rPr>
          <w:rFonts w:asciiTheme="minorHAnsi" w:eastAsiaTheme="minorHAnsi" w:hAnsiTheme="minorHAnsi" w:hint="eastAsia"/>
          <w:szCs w:val="20"/>
        </w:rPr>
        <w:t>무를 선택합니다.</w:t>
      </w:r>
      <w:r w:rsidRPr="00996F49">
        <w:rPr>
          <w:rFonts w:asciiTheme="minorHAnsi" w:eastAsiaTheme="minorHAnsi" w:hAnsiTheme="minorHAnsi"/>
          <w:szCs w:val="20"/>
        </w:rPr>
        <w:t xml:space="preserve"> (</w:t>
      </w:r>
      <w:r w:rsidRPr="00996F49">
        <w:rPr>
          <w:rFonts w:asciiTheme="minorHAnsi" w:eastAsiaTheme="minorHAnsi" w:hAnsiTheme="minorHAnsi" w:hint="eastAsia"/>
          <w:szCs w:val="20"/>
        </w:rPr>
        <w:t>ON</w:t>
      </w:r>
      <w:r w:rsidRPr="00996F49">
        <w:rPr>
          <w:rFonts w:asciiTheme="minorHAnsi" w:eastAsiaTheme="minorHAnsi" w:hAnsiTheme="minorHAnsi"/>
          <w:szCs w:val="20"/>
        </w:rPr>
        <w:t xml:space="preserve"> or </w:t>
      </w:r>
      <w:r w:rsidRPr="00996F49">
        <w:rPr>
          <w:rFonts w:asciiTheme="minorHAnsi" w:eastAsiaTheme="minorHAnsi" w:hAnsiTheme="minorHAnsi" w:hint="eastAsia"/>
          <w:szCs w:val="20"/>
        </w:rPr>
        <w:t>OFF</w:t>
      </w:r>
      <w:r w:rsidRPr="00996F49">
        <w:rPr>
          <w:rFonts w:asciiTheme="minorHAnsi" w:eastAsiaTheme="minorHAnsi" w:hAnsiTheme="minorHAnsi"/>
          <w:szCs w:val="20"/>
        </w:rPr>
        <w:t>)</w:t>
      </w:r>
      <w:r>
        <w:rPr>
          <w:rFonts w:asciiTheme="minorHAnsi" w:eastAsiaTheme="minorHAnsi" w:hAnsiTheme="minorHAnsi" w:hint="eastAsia"/>
          <w:szCs w:val="20"/>
        </w:rPr>
        <w:t xml:space="preserve"> (Default:OFF 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IE ON TIME: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I</w:t>
      </w:r>
      <w:r w:rsidRPr="00996F49">
        <w:rPr>
          <w:rFonts w:asciiTheme="minorHAnsi" w:eastAsiaTheme="minorHAnsi" w:hAnsiTheme="minorHAnsi"/>
          <w:szCs w:val="20"/>
        </w:rPr>
        <w:t xml:space="preserve">.E </w:t>
      </w:r>
      <w:r w:rsidRPr="00996F49">
        <w:rPr>
          <w:rFonts w:asciiTheme="minorHAnsi" w:eastAsiaTheme="minorHAnsi" w:hAnsiTheme="minorHAnsi" w:hint="eastAsia"/>
          <w:szCs w:val="20"/>
        </w:rPr>
        <w:t xml:space="preserve">모드 일 때 </w:t>
      </w:r>
      <w:r w:rsidRPr="00996F49">
        <w:rPr>
          <w:rFonts w:asciiTheme="minorHAnsi" w:eastAsiaTheme="minorHAnsi" w:hAnsiTheme="minorHAnsi"/>
          <w:szCs w:val="20"/>
        </w:rPr>
        <w:t>“ON”</w:t>
      </w:r>
      <w:r w:rsidRPr="00996F49">
        <w:rPr>
          <w:rFonts w:asciiTheme="minorHAnsi" w:eastAsiaTheme="minorHAnsi" w:hAnsiTheme="minorHAnsi" w:hint="eastAsia"/>
          <w:szCs w:val="20"/>
        </w:rPr>
        <w:t xml:space="preserve"> 시간을 설정합니다.</w:t>
      </w:r>
      <w:r>
        <w:rPr>
          <w:rFonts w:asciiTheme="minorHAnsi" w:eastAsiaTheme="minorHAnsi" w:hAnsiTheme="minorHAnsi" w:hint="eastAsia"/>
          <w:szCs w:val="20"/>
        </w:rPr>
        <w:t xml:space="preserve"> (10~99ms. Default:10ms ) 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>• IE O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FF</w:t>
      </w:r>
      <w:r w:rsidRPr="00996F49">
        <w:rPr>
          <w:rFonts w:asciiTheme="minorHAnsi" w:eastAsiaTheme="minorHAnsi" w:hAnsiTheme="minorHAnsi"/>
          <w:b/>
          <w:bCs/>
          <w:szCs w:val="20"/>
        </w:rPr>
        <w:t xml:space="preserve"> TIME: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I</w:t>
      </w:r>
      <w:r w:rsidRPr="00996F49">
        <w:rPr>
          <w:rFonts w:asciiTheme="minorHAnsi" w:eastAsiaTheme="minorHAnsi" w:hAnsiTheme="minorHAnsi"/>
          <w:szCs w:val="20"/>
        </w:rPr>
        <w:t xml:space="preserve">.E </w:t>
      </w:r>
      <w:r w:rsidRPr="00996F49">
        <w:rPr>
          <w:rFonts w:asciiTheme="minorHAnsi" w:eastAsiaTheme="minorHAnsi" w:hAnsiTheme="minorHAnsi" w:hint="eastAsia"/>
          <w:szCs w:val="20"/>
        </w:rPr>
        <w:t xml:space="preserve">모드 일 때 </w:t>
      </w:r>
      <w:r w:rsidRPr="00996F49">
        <w:rPr>
          <w:rFonts w:asciiTheme="minorHAnsi" w:eastAsiaTheme="minorHAnsi" w:hAnsiTheme="minorHAnsi"/>
          <w:szCs w:val="20"/>
        </w:rPr>
        <w:t>“ON”</w:t>
      </w:r>
      <w:r w:rsidRPr="00996F49">
        <w:rPr>
          <w:rFonts w:asciiTheme="minorHAnsi" w:eastAsiaTheme="minorHAnsi" w:hAnsiTheme="minorHAnsi" w:hint="eastAsia"/>
          <w:szCs w:val="20"/>
        </w:rPr>
        <w:t xml:space="preserve"> 시간을 설정합니다.</w:t>
      </w:r>
      <w:r w:rsidRPr="00EF3ABF"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(10~99ms.Default:10ms 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>ENGINE</w:t>
      </w:r>
      <w:r w:rsidRPr="00996F49">
        <w:rPr>
          <w:rFonts w:asciiTheme="minorHAnsi" w:eastAsiaTheme="minorHAnsi" w:hAnsiTheme="minorHAnsi" w:hint="eastAsia"/>
          <w:b/>
          <w:szCs w:val="20"/>
        </w:rPr>
        <w:t>ER MODE</w:t>
      </w:r>
      <w:r w:rsidRPr="00996F49">
        <w:rPr>
          <w:rFonts w:asciiTheme="minorHAnsi" w:eastAsiaTheme="minorHAnsi" w:hAnsiTheme="minorHAnsi" w:hint="eastAsia"/>
          <w:szCs w:val="20"/>
        </w:rPr>
        <w:t>: 버튼을 누르면 비밀번호 입력 후 설정 값을 설정합니다.</w:t>
      </w:r>
    </w:p>
    <w:p w:rsidR="00954155" w:rsidRPr="00764251" w:rsidRDefault="00954155" w:rsidP="00954155">
      <w:pPr>
        <w:jc w:val="left"/>
        <w:rPr>
          <w:rFonts w:asciiTheme="minorHAnsi" w:eastAsiaTheme="minorHAnsi" w:hAnsiTheme="minorHAnsi"/>
          <w:color w:val="FF0000"/>
          <w:szCs w:val="20"/>
        </w:rPr>
      </w:pPr>
      <w:r w:rsidRPr="00764251">
        <w:rPr>
          <w:rFonts w:asciiTheme="minorHAnsi" w:eastAsiaTheme="minorHAnsi" w:hAnsiTheme="minorHAnsi" w:hint="eastAsia"/>
          <w:color w:val="FF0000"/>
          <w:szCs w:val="20"/>
        </w:rPr>
        <w:t xml:space="preserve">(시운전 때 설정 후 변경하지 않는 항목입니다) 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NEXT</w:t>
      </w:r>
      <w:r w:rsidRPr="00996F49">
        <w:rPr>
          <w:rFonts w:asciiTheme="minorHAnsi" w:eastAsiaTheme="minorHAnsi" w:hAnsiTheme="minorHAnsi" w:hint="eastAsia"/>
          <w:szCs w:val="20"/>
        </w:rPr>
        <w:t>: 버튼을 누르면 다음 페이지로 이동합니다.</w:t>
      </w:r>
    </w:p>
    <w:p w:rsidR="00BE164F" w:rsidRPr="00954155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954155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DBD0DEF" wp14:editId="28CC3057">
            <wp:extent cx="5731510" cy="32607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F" w:rsidRPr="00996F49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szCs w:val="20"/>
        </w:rPr>
        <w:t xml:space="preserve">&lt; 그림 </w:t>
      </w:r>
      <w:r>
        <w:rPr>
          <w:rFonts w:asciiTheme="minorHAnsi" w:eastAsiaTheme="minorHAnsi" w:hAnsiTheme="minorHAnsi" w:hint="eastAsia"/>
          <w:szCs w:val="20"/>
        </w:rPr>
        <w:t>2</w:t>
      </w:r>
      <w:r w:rsidRPr="00996F49">
        <w:rPr>
          <w:rFonts w:asciiTheme="minorHAnsi" w:eastAsiaTheme="minorHAnsi" w:hAnsiTheme="minorHAnsi" w:hint="eastAsia"/>
          <w:szCs w:val="20"/>
        </w:rPr>
        <w:t>-10 SETTING 초기화면에서 NEXT 버튼 누를 때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b/>
          <w:bCs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>
        <w:rPr>
          <w:rFonts w:asciiTheme="minorHAnsi" w:eastAsiaTheme="minorHAnsi" w:hAnsiTheme="minorHAnsi" w:hint="eastAsia"/>
          <w:b/>
          <w:bCs/>
          <w:szCs w:val="20"/>
        </w:rPr>
        <w:t>ON/OFF MODE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bCs/>
          <w:szCs w:val="20"/>
        </w:rPr>
        <w:t>동작제어 모드를 설정합니다</w:t>
      </w:r>
      <w:r>
        <w:rPr>
          <w:rFonts w:asciiTheme="minorHAnsi" w:eastAsiaTheme="minorHAnsi" w:hAnsiTheme="minorHAnsi" w:hint="eastAsia"/>
          <w:bCs/>
          <w:szCs w:val="20"/>
        </w:rPr>
        <w:t>. (</w:t>
      </w:r>
      <w:r w:rsidRPr="00996F49">
        <w:rPr>
          <w:rFonts w:asciiTheme="minorHAnsi" w:eastAsiaTheme="minorHAnsi" w:hAnsiTheme="minorHAnsi" w:hint="eastAsia"/>
          <w:bCs/>
          <w:szCs w:val="20"/>
        </w:rPr>
        <w:t>LOCAL, Ext.Net, Ext.Dis)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 w:rsidRPr="00996F49">
        <w:rPr>
          <w:rFonts w:asciiTheme="minorHAnsi" w:eastAsiaTheme="minorHAnsi" w:hAnsiTheme="minorHAnsi" w:hint="eastAsia"/>
          <w:b/>
          <w:bCs/>
          <w:szCs w:val="20"/>
        </w:rPr>
        <w:t>COMM MODE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 w:rsidRPr="00996F49">
        <w:rPr>
          <w:rFonts w:asciiTheme="minorHAnsi" w:eastAsiaTheme="minorHAnsi" w:hAnsiTheme="minorHAnsi" w:hint="eastAsia"/>
          <w:szCs w:val="20"/>
        </w:rPr>
        <w:t>통신 모드를 설정합니다</w:t>
      </w:r>
      <w:r>
        <w:rPr>
          <w:rFonts w:asciiTheme="minorHAnsi" w:eastAsiaTheme="minorHAnsi" w:hAnsiTheme="minorHAnsi" w:hint="eastAsia"/>
          <w:szCs w:val="20"/>
        </w:rPr>
        <w:t>(</w:t>
      </w:r>
      <w:r>
        <w:rPr>
          <w:rFonts w:asciiTheme="minorHAnsi" w:eastAsiaTheme="minorHAnsi" w:hAnsiTheme="minorHAnsi"/>
          <w:szCs w:val="20"/>
        </w:rPr>
        <w:t>modbus</w:t>
      </w:r>
      <w:r>
        <w:rPr>
          <w:rFonts w:asciiTheme="minorHAnsi" w:eastAsiaTheme="minorHAnsi" w:hAnsiTheme="minorHAnsi" w:hint="eastAsia"/>
          <w:szCs w:val="20"/>
        </w:rPr>
        <w:t>,</w:t>
      </w:r>
      <w:r w:rsidRPr="00996F49">
        <w:rPr>
          <w:rFonts w:asciiTheme="minorHAnsi" w:eastAsiaTheme="minorHAnsi" w:hAnsiTheme="minorHAnsi" w:hint="eastAsia"/>
          <w:szCs w:val="20"/>
        </w:rPr>
        <w:t xml:space="preserve"> default)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/>
          <w:b/>
          <w:bCs/>
          <w:szCs w:val="20"/>
        </w:rPr>
        <w:t xml:space="preserve">• </w:t>
      </w:r>
      <w:r>
        <w:rPr>
          <w:rFonts w:asciiTheme="minorHAnsi" w:eastAsiaTheme="minorHAnsi" w:hAnsiTheme="minorHAnsi" w:hint="eastAsia"/>
          <w:b/>
          <w:bCs/>
          <w:szCs w:val="20"/>
        </w:rPr>
        <w:t>LOCAL ADDRESS</w:t>
      </w:r>
      <w:r w:rsidRPr="00996F49">
        <w:rPr>
          <w:rFonts w:asciiTheme="minorHAnsi" w:eastAsiaTheme="minorHAnsi" w:hAnsiTheme="minorHAnsi"/>
          <w:b/>
          <w:bCs/>
          <w:szCs w:val="20"/>
        </w:rPr>
        <w:t>:</w:t>
      </w:r>
      <w:r w:rsidRPr="00996F49"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485</w:t>
      </w:r>
      <w:r w:rsidRPr="00996F49">
        <w:rPr>
          <w:rFonts w:asciiTheme="minorHAnsi" w:eastAsiaTheme="minorHAnsi" w:hAnsiTheme="minorHAnsi" w:hint="eastAsia"/>
          <w:szCs w:val="20"/>
        </w:rPr>
        <w:t>통신</w:t>
      </w:r>
      <w:r>
        <w:rPr>
          <w:rFonts w:asciiTheme="minorHAnsi" w:eastAsiaTheme="minorHAnsi" w:hAnsiTheme="minorHAnsi" w:hint="eastAsia"/>
          <w:szCs w:val="20"/>
        </w:rPr>
        <w:t xml:space="preserve"> ADDRESS 설정입니다. ( 현재 사용하지 않습니다 )</w:t>
      </w:r>
    </w:p>
    <w:p w:rsidR="00954155" w:rsidRPr="00996F49" w:rsidRDefault="00954155" w:rsidP="00954155">
      <w:pPr>
        <w:jc w:val="left"/>
        <w:rPr>
          <w:rFonts w:asciiTheme="minorHAnsi" w:eastAsiaTheme="minorHAnsi" w:hAnsiTheme="minorHAnsi"/>
          <w:szCs w:val="20"/>
        </w:rPr>
      </w:pPr>
    </w:p>
    <w:p w:rsidR="00BE164F" w:rsidRDefault="00954155" w:rsidP="00BE164F">
      <w:pPr>
        <w:rPr>
          <w:rFonts w:asciiTheme="minorHAnsi" w:eastAsiaTheme="minorHAnsi" w:hAnsiTheme="minorHAnsi"/>
          <w:szCs w:val="20"/>
        </w:rPr>
      </w:pPr>
      <w:r w:rsidRPr="00996F49">
        <w:rPr>
          <w:rFonts w:asciiTheme="minorHAnsi" w:eastAsiaTheme="minorHAnsi" w:hAnsiTheme="minorHAnsi" w:hint="eastAsia"/>
          <w:b/>
          <w:szCs w:val="20"/>
        </w:rPr>
        <w:t>PREV</w:t>
      </w:r>
      <w:r w:rsidRPr="00996F49">
        <w:rPr>
          <w:rFonts w:asciiTheme="minorHAnsi" w:eastAsiaTheme="minorHAnsi" w:hAnsiTheme="minorHAnsi" w:hint="eastAsia"/>
          <w:szCs w:val="20"/>
        </w:rPr>
        <w:t>: 버튼을 누르면 다시 전 페이지로 돌아갑니다.</w:t>
      </w:r>
    </w:p>
    <w:p w:rsidR="00760F8E" w:rsidRPr="00760F8E" w:rsidRDefault="00760F8E" w:rsidP="00BE164F">
      <w:pPr>
        <w:rPr>
          <w:rFonts w:asciiTheme="minorHAnsi" w:eastAsiaTheme="minorHAnsi" w:hAnsiTheme="minorHAnsi" w:hint="eastAsia"/>
          <w:szCs w:val="20"/>
        </w:rPr>
      </w:pPr>
    </w:p>
    <w:p w:rsidR="007A327C" w:rsidRPr="00B661A8" w:rsidRDefault="00954155" w:rsidP="007A327C">
      <w:pPr>
        <w:rPr>
          <w:rFonts w:asciiTheme="minorEastAsia" w:eastAsiaTheme="minorEastAsia" w:hAnsiTheme="minorEastAsia"/>
          <w:b/>
          <w:noProof/>
          <w:szCs w:val="20"/>
        </w:rPr>
      </w:pPr>
      <w:r>
        <w:rPr>
          <w:rFonts w:asciiTheme="minorEastAsia" w:eastAsiaTheme="minorEastAsia" w:hAnsiTheme="minorEastAsia" w:hint="eastAsia"/>
          <w:b/>
          <w:noProof/>
          <w:szCs w:val="20"/>
        </w:rPr>
        <w:t>2</w:t>
      </w:r>
      <w:r w:rsidR="007A327C" w:rsidRPr="00B661A8">
        <w:rPr>
          <w:rFonts w:asciiTheme="minorEastAsia" w:eastAsiaTheme="minorEastAsia" w:hAnsiTheme="minorEastAsia" w:hint="eastAsia"/>
          <w:b/>
          <w:noProof/>
          <w:szCs w:val="20"/>
        </w:rPr>
        <w:t xml:space="preserve">.7 </w:t>
      </w:r>
      <w:r w:rsidR="007A327C">
        <w:rPr>
          <w:rFonts w:asciiTheme="minorEastAsia" w:eastAsiaTheme="minorEastAsia" w:hAnsiTheme="minorEastAsia" w:hint="eastAsia"/>
          <w:b/>
          <w:noProof/>
          <w:szCs w:val="20"/>
        </w:rPr>
        <w:t>주의할 점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  <w:r w:rsidRPr="001F011D">
        <w:rPr>
          <w:rFonts w:asciiTheme="minorHAnsi" w:eastAsiaTheme="minorHAnsi" w:hAnsiTheme="minorHAnsi" w:hint="eastAsia"/>
          <w:b/>
          <w:color w:val="FF0000"/>
          <w:szCs w:val="20"/>
        </w:rPr>
        <w:t>터치 및 REMOTE의 설정 값이 조작되지 않는 경우:</w:t>
      </w:r>
      <w:r>
        <w:rPr>
          <w:rFonts w:asciiTheme="minorHAnsi" w:eastAsiaTheme="minorHAnsi" w:hAnsiTheme="minorHAnsi" w:hint="eastAsia"/>
          <w:szCs w:val="20"/>
        </w:rPr>
        <w:t xml:space="preserve"> REMOTE READY 신호가 들어오고 SET ONOFF설정이 LOCAL 이 아니면 터치 및 REMOTE에서 출력 관련 설정 및 제어되지 않습니다.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(그 이외의 설정은 변경 가능. SET ONOFF 모드 등등.. )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</w:p>
    <w:p w:rsidR="00CD2273" w:rsidRPr="00CD2273" w:rsidRDefault="00CD2273" w:rsidP="00CD2273">
      <w:pPr>
        <w:pStyle w:val="a4"/>
        <w:widowControl/>
        <w:tabs>
          <w:tab w:val="clear" w:pos="4252"/>
          <w:tab w:val="clear" w:pos="8504"/>
        </w:tabs>
        <w:wordWrap/>
        <w:autoSpaceDE/>
        <w:autoSpaceDN/>
        <w:snapToGrid/>
        <w:jc w:val="left"/>
        <w:rPr>
          <w:rFonts w:ascii="맑은 고딕" w:eastAsia="맑은 고딕" w:hAnsi="맑은 고딕" w:cs="Arial" w:hint="eastAsia"/>
        </w:rPr>
      </w:pPr>
    </w:p>
    <w:tbl>
      <w:tblPr>
        <w:tblW w:w="0" w:type="auto"/>
        <w:tblInd w:w="426" w:type="dxa"/>
        <w:tblLook w:val="04A0" w:firstRow="1" w:lastRow="0" w:firstColumn="1" w:lastColumn="0" w:noHBand="0" w:noVBand="1"/>
      </w:tblPr>
      <w:tblGrid>
        <w:gridCol w:w="969"/>
        <w:gridCol w:w="7340"/>
      </w:tblGrid>
      <w:tr w:rsidR="009064B8" w:rsidRPr="00415F56" w:rsidTr="00313E8E">
        <w:trPr>
          <w:trHeight w:val="487"/>
        </w:trPr>
        <w:tc>
          <w:tcPr>
            <w:tcW w:w="969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주   소</w:t>
            </w:r>
          </w:p>
        </w:tc>
        <w:tc>
          <w:tcPr>
            <w:tcW w:w="7340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  <w:szCs w:val="20"/>
              </w:rPr>
              <w:t>경기도 군포시 군포첨단산업1로 25-25 PSTEK</w:t>
            </w:r>
          </w:p>
        </w:tc>
      </w:tr>
      <w:tr w:rsidR="009064B8" w:rsidRPr="00415F56" w:rsidTr="00313E8E">
        <w:trPr>
          <w:trHeight w:val="487"/>
        </w:trPr>
        <w:tc>
          <w:tcPr>
            <w:tcW w:w="969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전   화</w:t>
            </w:r>
          </w:p>
        </w:tc>
        <w:tc>
          <w:tcPr>
            <w:tcW w:w="7340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  <w:szCs w:val="20"/>
              </w:rPr>
              <w:t>031-451-5103</w:t>
            </w:r>
          </w:p>
        </w:tc>
      </w:tr>
      <w:tr w:rsidR="009064B8" w:rsidRPr="00415F56" w:rsidTr="00313E8E">
        <w:trPr>
          <w:trHeight w:val="430"/>
        </w:trPr>
        <w:tc>
          <w:tcPr>
            <w:tcW w:w="969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F  A  X</w:t>
            </w:r>
          </w:p>
        </w:tc>
        <w:tc>
          <w:tcPr>
            <w:tcW w:w="7340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031-451-5106</w:t>
            </w:r>
          </w:p>
        </w:tc>
      </w:tr>
      <w:tr w:rsidR="009064B8" w:rsidRPr="00415F56" w:rsidTr="00313E8E">
        <w:trPr>
          <w:trHeight w:val="249"/>
        </w:trPr>
        <w:tc>
          <w:tcPr>
            <w:tcW w:w="8309" w:type="dxa"/>
            <w:gridSpan w:val="2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</w:tr>
      <w:tr w:rsidR="009064B8" w:rsidRPr="00415F56" w:rsidTr="00313E8E">
        <w:trPr>
          <w:trHeight w:val="249"/>
        </w:trPr>
        <w:tc>
          <w:tcPr>
            <w:tcW w:w="8309" w:type="dxa"/>
            <w:gridSpan w:val="2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 w:rsidRPr="00415F56">
              <w:rPr>
                <w:rFonts w:ascii="맑은 고딕" w:eastAsia="맑은 고딕" w:hAnsi="맑은 고딕" w:hint="eastAsia"/>
                <w:b/>
                <w:color w:val="FF0000"/>
                <w:sz w:val="18"/>
                <w:szCs w:val="18"/>
              </w:rPr>
              <w:t>이 자료를 PSTEK의 서면 동의 없이 제3자에게 복사 또는 배포할 수 없습니다.</w:t>
            </w:r>
          </w:p>
        </w:tc>
      </w:tr>
      <w:tr w:rsidR="009064B8" w:rsidRPr="00415F56" w:rsidTr="00313E8E">
        <w:trPr>
          <w:trHeight w:val="272"/>
        </w:trPr>
        <w:tc>
          <w:tcPr>
            <w:tcW w:w="8309" w:type="dxa"/>
            <w:gridSpan w:val="2"/>
          </w:tcPr>
          <w:p w:rsidR="009064B8" w:rsidRPr="00415F56" w:rsidRDefault="009064B8" w:rsidP="008B22EE">
            <w:pPr>
              <w:rPr>
                <w:rFonts w:ascii="맑은 고딕" w:eastAsia="맑은 고딕" w:hAnsi="맑은 고딕" w:hint="eastAsia"/>
                <w:sz w:val="18"/>
                <w:szCs w:val="18"/>
              </w:rPr>
            </w:pPr>
          </w:p>
        </w:tc>
      </w:tr>
      <w:tr w:rsidR="009064B8" w:rsidRPr="00415F56" w:rsidTr="00313E8E">
        <w:trPr>
          <w:trHeight w:val="92"/>
        </w:trPr>
        <w:tc>
          <w:tcPr>
            <w:tcW w:w="8309" w:type="dxa"/>
            <w:gridSpan w:val="2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15F56">
              <w:rPr>
                <w:rFonts w:ascii="맑은 고딕" w:eastAsia="맑은 고딕" w:hAnsi="맑은 고딕" w:hint="eastAsia"/>
                <w:b/>
                <w:sz w:val="22"/>
                <w:szCs w:val="18"/>
              </w:rPr>
              <w:t>http://www.</w:t>
            </w:r>
            <w:r w:rsidRPr="00415F56">
              <w:rPr>
                <w:rFonts w:ascii="맑은 고딕" w:eastAsia="맑은 고딕" w:hAnsi="맑은 고딕"/>
                <w:b/>
                <w:sz w:val="22"/>
                <w:szCs w:val="18"/>
              </w:rPr>
              <w:t>pst</w:t>
            </w:r>
            <w:r w:rsidRPr="00415F56">
              <w:rPr>
                <w:rFonts w:ascii="맑은 고딕" w:eastAsia="맑은 고딕" w:hAnsi="맑은 고딕" w:hint="eastAsia"/>
                <w:b/>
                <w:sz w:val="22"/>
                <w:szCs w:val="18"/>
              </w:rPr>
              <w:t>ek.co.kr</w:t>
            </w:r>
          </w:p>
        </w:tc>
      </w:tr>
      <w:tr w:rsidR="00313E8E" w:rsidRPr="00415F56" w:rsidTr="00313E8E">
        <w:trPr>
          <w:trHeight w:val="215"/>
        </w:trPr>
        <w:tc>
          <w:tcPr>
            <w:tcW w:w="8309" w:type="dxa"/>
            <w:gridSpan w:val="2"/>
          </w:tcPr>
          <w:p w:rsidR="00313E8E" w:rsidRPr="00415F56" w:rsidRDefault="00313E8E" w:rsidP="008B22EE">
            <w:pPr>
              <w:rPr>
                <w:rFonts w:ascii="맑은 고딕" w:eastAsia="맑은 고딕" w:hAnsi="맑은 고딕" w:hint="eastAsia"/>
                <w:b/>
                <w:sz w:val="22"/>
                <w:szCs w:val="18"/>
              </w:rPr>
            </w:pPr>
          </w:p>
        </w:tc>
      </w:tr>
    </w:tbl>
    <w:p w:rsidR="009064B8" w:rsidRPr="00313E8E" w:rsidRDefault="009064B8" w:rsidP="00B54964">
      <w:pPr>
        <w:jc w:val="left"/>
        <w:rPr>
          <w:rFonts w:ascii="맑은 고딕" w:eastAsia="맑은 고딕" w:hAnsi="맑은 고딕" w:hint="eastAsia"/>
          <w:sz w:val="28"/>
          <w:szCs w:val="28"/>
        </w:rPr>
      </w:pPr>
    </w:p>
    <w:sectPr w:rsidR="009064B8" w:rsidRPr="00313E8E" w:rsidSect="006A1B2E">
      <w:headerReference w:type="default" r:id="rId62"/>
      <w:footerReference w:type="default" r:id="rId63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581D" w:rsidRDefault="0070581D">
      <w:r>
        <w:separator/>
      </w:r>
    </w:p>
  </w:endnote>
  <w:endnote w:type="continuationSeparator" w:id="0">
    <w:p w:rsidR="0070581D" w:rsidRDefault="00705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0F8E" w:rsidRPr="00B8562B" w:rsidRDefault="00C82347">
    <w:pPr>
      <w:pStyle w:val="a4"/>
      <w:rPr>
        <w:b/>
      </w:rPr>
    </w:pPr>
    <w:r>
      <w:rPr>
        <w:rFonts w:ascii="맑은 고딕" w:hAnsi="맑은 고딕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3449320</wp:posOffset>
              </wp:positionH>
              <wp:positionV relativeFrom="page">
                <wp:posOffset>10043160</wp:posOffset>
              </wp:positionV>
              <wp:extent cx="661670" cy="502920"/>
              <wp:effectExtent l="10795" t="13335" r="13335" b="7620"/>
              <wp:wrapNone/>
              <wp:docPr id="28" name="AutoSha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21600000">
                        <a:off x="0" y="0"/>
                        <a:ext cx="661670" cy="502920"/>
                      </a:xfrm>
                      <a:prstGeom prst="horizontalScroll">
                        <a:avLst>
                          <a:gd name="adj" fmla="val 25000"/>
                        </a:avLst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760F8E" w:rsidRPr="00B8562B" w:rsidRDefault="00760F8E">
                          <w:pPr>
                            <w:jc w:val="center"/>
                            <w:rPr>
                              <w:color w:val="80808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C82347" w:rsidRPr="00C82347">
                            <w:rPr>
                              <w:noProof/>
                              <w:color w:val="808080"/>
                              <w:lang w:val="ko-KR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98" coordsize="21600,21600" o:spt="98" adj="2700" path="m0@5qy@2@1l@0@1@0@2qy@7,,21600@2l21600@9qy@7@10l@1@10@1@11qy@2,21600,0@11xem0@5nfqy@2@6@1@5@3@4@2@5l@2@6em@1@5nfl@1@10em21600@2nfqy@7@1l@0@1em@0@2nfqy@8@3@7@2l@7@1e">
              <v:formulas>
                <v:f eqn="sum width 0 #0"/>
                <v:f eqn="val #0"/>
                <v:f eqn="prod @1 1 2"/>
                <v:f eqn="prod @1 3 4"/>
                <v:f eqn="prod @1 5 4"/>
                <v:f eqn="prod @1 3 2"/>
                <v:f eqn="prod @1 2 1"/>
                <v:f eqn="sum width 0 @2"/>
                <v:f eqn="sum width 0 @3"/>
                <v:f eqn="sum height 0 @5"/>
                <v:f eqn="sum height 0 @1"/>
                <v:f eqn="sum height 0 @2"/>
                <v:f eqn="val width"/>
                <v:f eqn="prod width 1 2"/>
                <v:f eqn="prod height 1 2"/>
              </v:formulas>
              <v:path o:extrusionok="f" limo="10800,10800" o:connecttype="custom" o:connectlocs="@13,@1;0,@14;@13,@10;@12,@14" o:connectangles="270,180,90,0" textboxrect="@1,@1,@7,@10"/>
              <v:handles>
                <v:h position="#0,topLeft" xrange="0,5400"/>
              </v:handles>
              <o:complex v:ext="view"/>
            </v:shapetype>
            <v:shape id="AutoShape 11" o:spid="_x0000_s1041" type="#_x0000_t98" style="position:absolute;left:0;text-align:left;margin-left:271.6pt;margin-top:790.8pt;width:52.1pt;height:39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" adj="5400" filled="f" fillcolor="#17365d" strokecolor="#a5a5a5">
              <v:textbox>
                <w:txbxContent>
                  <w:p w:rsidR="00760F8E" w:rsidRPr="00B8562B" w:rsidRDefault="00760F8E">
                    <w:pPr>
                      <w:jc w:val="center"/>
                      <w:rPr>
                        <w:color w:val="808080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C82347" w:rsidRPr="00C82347">
                      <w:rPr>
                        <w:noProof/>
                        <w:color w:val="808080"/>
                        <w:lang w:val="ko-KR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581D" w:rsidRDefault="0070581D">
      <w:r>
        <w:separator/>
      </w:r>
    </w:p>
  </w:footnote>
  <w:footnote w:type="continuationSeparator" w:id="0">
    <w:p w:rsidR="0070581D" w:rsidRDefault="007058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0F8E" w:rsidRPr="0004275C" w:rsidRDefault="00C82347">
    <w:pPr>
      <w:pStyle w:val="a3"/>
      <w:rPr>
        <w:rFonts w:ascii="맑은 고딕" w:eastAsia="맑은 고딕" w:hAnsi="맑은 고딕"/>
        <w:sz w:val="18"/>
        <w:szCs w:val="18"/>
      </w:rPr>
    </w:pPr>
    <w:r>
      <w:rPr>
        <w:rFonts w:ascii="맑은 고딕" w:eastAsia="맑은 고딕" w:hAnsi="맑은 고딕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24765</wp:posOffset>
              </wp:positionH>
              <wp:positionV relativeFrom="paragraph">
                <wp:posOffset>518795</wp:posOffset>
              </wp:positionV>
              <wp:extent cx="6115050" cy="0"/>
              <wp:effectExtent l="11430" t="11430" r="7620" b="7620"/>
              <wp:wrapNone/>
              <wp:docPr id="36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150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05DAB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left:0;text-align:left;margin-left:1.95pt;margin-top:40.85pt;width:481.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Zw1HwIAADwEAAAOAAAAZHJzL2Uyb0RvYy54bWysU8GO2jAQvVfqP1i+QxI2oR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"/>
          </w:pict>
        </mc:Fallback>
      </mc:AlternateContent>
    </w:r>
    <w:r w:rsidR="00760F8E" w:rsidRPr="000B4DB8">
      <w:rPr>
        <w:rFonts w:ascii="맑은 고딕" w:eastAsia="맑은 고딕" w:hAnsi="맑은 고딕"/>
        <w:noProof/>
        <w:sz w:val="18"/>
        <w:szCs w:val="18"/>
      </w:rPr>
      <w:drawing>
        <wp:inline distT="0" distB="0" distL="0" distR="0">
          <wp:extent cx="1308100" cy="514350"/>
          <wp:effectExtent l="19050" t="0" r="6350" b="0"/>
          <wp:docPr id="37" name="그림 37" descr="pstek_logo_kor_original_300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 descr="pstek_logo_kor_original_300DP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760F8E">
      <w:rPr>
        <w:rFonts w:ascii="맑은 고딕" w:eastAsia="맑은 고딕" w:hAnsi="맑은 고딕" w:hint="eastAsia"/>
        <w:sz w:val="18"/>
        <w:szCs w:val="18"/>
      </w:rPr>
      <w:tab/>
    </w:r>
    <w:r w:rsidR="00760F8E" w:rsidRPr="00E870D9">
      <w:rPr>
        <w:rFonts w:ascii="맑은 고딕" w:eastAsia="맑은 고딕" w:hAnsi="맑은 고딕" w:hint="eastAsia"/>
        <w:b/>
        <w:szCs w:val="18"/>
      </w:rPr>
      <w:tab/>
    </w:r>
    <w:r w:rsidR="00760F8E">
      <w:rPr>
        <w:rFonts w:ascii="맑은 고딕" w:eastAsia="맑은 고딕" w:hAnsi="맑은 고딕"/>
        <w:b/>
        <w:szCs w:val="18"/>
      </w:rPr>
      <w:t>PSEP-0770</w:t>
    </w:r>
    <w:r w:rsidR="00760F8E">
      <w:rPr>
        <w:rFonts w:ascii="맑은 고딕" w:eastAsia="맑은 고딕" w:hAnsi="맑은 고딕" w:hint="eastAsia"/>
        <w:b/>
        <w:szCs w:val="18"/>
      </w:rPr>
      <w:t>KDD</w:t>
    </w:r>
    <w:r w:rsidR="00760F8E">
      <w:rPr>
        <w:rFonts w:ascii="맑은 고딕" w:eastAsia="맑은 고딕" w:hAnsi="맑은 고딕"/>
        <w:sz w:val="18"/>
        <w:szCs w:val="18"/>
      </w:rPr>
      <w:t>_</w:t>
    </w:r>
    <w:r w:rsidR="00760F8E">
      <w:rPr>
        <w:rFonts w:ascii="맑은 고딕" w:eastAsia="맑은 고딕" w:hAnsi="맑은 고딕" w:hint="eastAsia"/>
        <w:b/>
        <w:sz w:val="18"/>
        <w:szCs w:val="18"/>
      </w:rPr>
      <w:t>ACTIVE POWER DC EPC</w:t>
    </w:r>
    <w:r w:rsidR="00760F8E" w:rsidRPr="000B4DB8">
      <w:rPr>
        <w:rFonts w:ascii="맑은 고딕" w:eastAsia="맑은 고딕" w:hAnsi="맑은 고딕"/>
        <w:b/>
        <w:sz w:val="18"/>
        <w:szCs w:val="18"/>
      </w:rPr>
      <w:t>-</w:t>
    </w:r>
    <w:r w:rsidR="00760F8E">
      <w:rPr>
        <w:rFonts w:ascii="맑은 고딕" w:eastAsia="맑은 고딕" w:hAnsi="맑은 고딕" w:hint="eastAsia"/>
        <w:b/>
        <w:sz w:val="18"/>
        <w:szCs w:val="18"/>
      </w:rPr>
      <w:t>7kW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65.4pt;height:55.2pt;visibility:visible" o:bullet="t">
        <v:imagedata r:id="rId1" o:title=""/>
      </v:shape>
    </w:pict>
  </w:numPicBullet>
  <w:abstractNum w:abstractNumId="0">
    <w:nsid w:val="02226E7D"/>
    <w:multiLevelType w:val="hybridMultilevel"/>
    <w:tmpl w:val="D6CCE28A"/>
    <w:lvl w:ilvl="0" w:tplc="FE582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3F33072"/>
    <w:multiLevelType w:val="multilevel"/>
    <w:tmpl w:val="9E129C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7D35C7E"/>
    <w:multiLevelType w:val="hybridMultilevel"/>
    <w:tmpl w:val="4762E7C4"/>
    <w:lvl w:ilvl="0" w:tplc="2DF68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0850084A"/>
    <w:multiLevelType w:val="hybridMultilevel"/>
    <w:tmpl w:val="FADA454A"/>
    <w:lvl w:ilvl="0" w:tplc="9D8A632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08C21AF6"/>
    <w:multiLevelType w:val="hybridMultilevel"/>
    <w:tmpl w:val="9BFA604A"/>
    <w:lvl w:ilvl="0" w:tplc="2B20E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09FE15BE"/>
    <w:multiLevelType w:val="multilevel"/>
    <w:tmpl w:val="0409001F"/>
    <w:styleLink w:val="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nsid w:val="0C5B42B1"/>
    <w:multiLevelType w:val="hybridMultilevel"/>
    <w:tmpl w:val="AA3EA4FC"/>
    <w:lvl w:ilvl="0" w:tplc="F68C19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0E93478B"/>
    <w:multiLevelType w:val="hybridMultilevel"/>
    <w:tmpl w:val="DF1824EE"/>
    <w:lvl w:ilvl="0" w:tplc="2A30C0AC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0E9F2DCE"/>
    <w:multiLevelType w:val="hybridMultilevel"/>
    <w:tmpl w:val="89A05FBA"/>
    <w:lvl w:ilvl="0" w:tplc="355ED1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0FA851E4"/>
    <w:multiLevelType w:val="hybridMultilevel"/>
    <w:tmpl w:val="CDBE6A4C"/>
    <w:lvl w:ilvl="0" w:tplc="340625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0FCD67C8"/>
    <w:multiLevelType w:val="hybridMultilevel"/>
    <w:tmpl w:val="3426E034"/>
    <w:lvl w:ilvl="0" w:tplc="7144D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101E7586"/>
    <w:multiLevelType w:val="hybridMultilevel"/>
    <w:tmpl w:val="5816BD12"/>
    <w:lvl w:ilvl="0" w:tplc="5AEA3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>
    <w:nsid w:val="126847EC"/>
    <w:multiLevelType w:val="hybridMultilevel"/>
    <w:tmpl w:val="E94E1B9A"/>
    <w:lvl w:ilvl="0" w:tplc="7A9664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132F302C"/>
    <w:multiLevelType w:val="hybridMultilevel"/>
    <w:tmpl w:val="F550A98E"/>
    <w:lvl w:ilvl="0" w:tplc="E9307572">
      <w:start w:val="7"/>
      <w:numFmt w:val="decimal"/>
      <w:lvlText w:val="%1"/>
      <w:lvlJc w:val="left"/>
      <w:pPr>
        <w:ind w:left="760" w:hanging="360"/>
      </w:pPr>
      <w:rPr>
        <w:rFonts w:ascii="바탕" w:eastAsia="바탕" w:hAnsi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13A00804"/>
    <w:multiLevelType w:val="hybridMultilevel"/>
    <w:tmpl w:val="BC3AABE4"/>
    <w:lvl w:ilvl="0" w:tplc="B3E6203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13C93494"/>
    <w:multiLevelType w:val="hybridMultilevel"/>
    <w:tmpl w:val="D17C3088"/>
    <w:lvl w:ilvl="0" w:tplc="D3EED8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>
    <w:nsid w:val="158706F4"/>
    <w:multiLevelType w:val="hybridMultilevel"/>
    <w:tmpl w:val="83CCB644"/>
    <w:lvl w:ilvl="0" w:tplc="DD325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15906C7C"/>
    <w:multiLevelType w:val="hybridMultilevel"/>
    <w:tmpl w:val="7D3C0C40"/>
    <w:lvl w:ilvl="0" w:tplc="8ED618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178E4E29"/>
    <w:multiLevelType w:val="hybridMultilevel"/>
    <w:tmpl w:val="3A0E912A"/>
    <w:lvl w:ilvl="0" w:tplc="9928F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17BC4C29"/>
    <w:multiLevelType w:val="hybridMultilevel"/>
    <w:tmpl w:val="102CB53C"/>
    <w:lvl w:ilvl="0" w:tplc="86AE59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>
    <w:nsid w:val="1B5C5A67"/>
    <w:multiLevelType w:val="multilevel"/>
    <w:tmpl w:val="9E129C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1">
    <w:nsid w:val="1BA66361"/>
    <w:multiLevelType w:val="hybridMultilevel"/>
    <w:tmpl w:val="0DA4C9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B">
      <w:start w:val="1"/>
      <w:numFmt w:val="lowerRoman"/>
      <w:lvlText w:val="%2."/>
      <w:lvlJc w:val="righ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1BF25B4F"/>
    <w:multiLevelType w:val="hybridMultilevel"/>
    <w:tmpl w:val="A32A1CCC"/>
    <w:lvl w:ilvl="0" w:tplc="817E6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>
    <w:nsid w:val="1D0174FE"/>
    <w:multiLevelType w:val="hybridMultilevel"/>
    <w:tmpl w:val="E6FE4856"/>
    <w:lvl w:ilvl="0" w:tplc="900EF99E">
      <w:start w:val="7"/>
      <w:numFmt w:val="decimal"/>
      <w:lvlText w:val="%1"/>
      <w:lvlJc w:val="left"/>
      <w:pPr>
        <w:ind w:left="760" w:hanging="360"/>
      </w:pPr>
      <w:rPr>
        <w:rFonts w:ascii="바탕" w:eastAsia="바탕" w:hAnsi="Times New Roman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1EAF4ABB"/>
    <w:multiLevelType w:val="hybridMultilevel"/>
    <w:tmpl w:val="D5C6B9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21043DDB"/>
    <w:multiLevelType w:val="hybridMultilevel"/>
    <w:tmpl w:val="C15C8E96"/>
    <w:lvl w:ilvl="0" w:tplc="8A209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>
    <w:nsid w:val="21404DB4"/>
    <w:multiLevelType w:val="hybridMultilevel"/>
    <w:tmpl w:val="F7CCD3D6"/>
    <w:lvl w:ilvl="0" w:tplc="5A387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>
    <w:nsid w:val="230368D4"/>
    <w:multiLevelType w:val="hybridMultilevel"/>
    <w:tmpl w:val="61183706"/>
    <w:lvl w:ilvl="0" w:tplc="ACAEFA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>
    <w:nsid w:val="26A95750"/>
    <w:multiLevelType w:val="hybridMultilevel"/>
    <w:tmpl w:val="ED9649D2"/>
    <w:lvl w:ilvl="0" w:tplc="FE12B3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>
    <w:nsid w:val="278A25BB"/>
    <w:multiLevelType w:val="hybridMultilevel"/>
    <w:tmpl w:val="25A2001E"/>
    <w:lvl w:ilvl="0" w:tplc="3F8AFA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>
    <w:nsid w:val="28127D64"/>
    <w:multiLevelType w:val="hybridMultilevel"/>
    <w:tmpl w:val="062046FA"/>
    <w:lvl w:ilvl="0" w:tplc="8F4240D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>
    <w:nsid w:val="284935D2"/>
    <w:multiLevelType w:val="hybridMultilevel"/>
    <w:tmpl w:val="05FE4220"/>
    <w:lvl w:ilvl="0" w:tplc="025AB0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>
    <w:nsid w:val="29765C0E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>
    <w:nsid w:val="2A082765"/>
    <w:multiLevelType w:val="hybridMultilevel"/>
    <w:tmpl w:val="0788637C"/>
    <w:lvl w:ilvl="0" w:tplc="C804ED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>
    <w:nsid w:val="2A0F461A"/>
    <w:multiLevelType w:val="hybridMultilevel"/>
    <w:tmpl w:val="4906F452"/>
    <w:lvl w:ilvl="0" w:tplc="73A8855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304A4944"/>
    <w:multiLevelType w:val="hybridMultilevel"/>
    <w:tmpl w:val="7C400C76"/>
    <w:lvl w:ilvl="0" w:tplc="959E41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>
    <w:nsid w:val="31223080"/>
    <w:multiLevelType w:val="hybridMultilevel"/>
    <w:tmpl w:val="E8A0CEEA"/>
    <w:lvl w:ilvl="0" w:tplc="5150FC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>
    <w:nsid w:val="318E4C8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8">
    <w:nsid w:val="31FF3B03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>
    <w:nsid w:val="32023738"/>
    <w:multiLevelType w:val="hybridMultilevel"/>
    <w:tmpl w:val="11703670"/>
    <w:lvl w:ilvl="0" w:tplc="EA9CE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>
    <w:nsid w:val="323B44C7"/>
    <w:multiLevelType w:val="multilevel"/>
    <w:tmpl w:val="94949B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41">
    <w:nsid w:val="32F7598D"/>
    <w:multiLevelType w:val="hybridMultilevel"/>
    <w:tmpl w:val="F6A267DE"/>
    <w:lvl w:ilvl="0" w:tplc="523C3E7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2">
    <w:nsid w:val="36C318D2"/>
    <w:multiLevelType w:val="hybridMultilevel"/>
    <w:tmpl w:val="9788B004"/>
    <w:lvl w:ilvl="0" w:tplc="CA6C08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>
    <w:nsid w:val="39680574"/>
    <w:multiLevelType w:val="hybridMultilevel"/>
    <w:tmpl w:val="477A660A"/>
    <w:lvl w:ilvl="0" w:tplc="BD74B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>
    <w:nsid w:val="3A79694A"/>
    <w:multiLevelType w:val="hybridMultilevel"/>
    <w:tmpl w:val="551EBC68"/>
    <w:lvl w:ilvl="0" w:tplc="849A8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5">
    <w:nsid w:val="3B9D274D"/>
    <w:multiLevelType w:val="hybridMultilevel"/>
    <w:tmpl w:val="DF380394"/>
    <w:lvl w:ilvl="0" w:tplc="F48432E2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>
    <w:nsid w:val="3C676DBF"/>
    <w:multiLevelType w:val="multilevel"/>
    <w:tmpl w:val="09BCAB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47">
    <w:nsid w:val="3CD5038D"/>
    <w:multiLevelType w:val="hybridMultilevel"/>
    <w:tmpl w:val="40AA3116"/>
    <w:lvl w:ilvl="0" w:tplc="98E4F5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8">
    <w:nsid w:val="3D0F2593"/>
    <w:multiLevelType w:val="hybridMultilevel"/>
    <w:tmpl w:val="CA5CAE0E"/>
    <w:lvl w:ilvl="0" w:tplc="980A5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9">
    <w:nsid w:val="3E237D89"/>
    <w:multiLevelType w:val="hybridMultilevel"/>
    <w:tmpl w:val="3DECD0E4"/>
    <w:lvl w:ilvl="0" w:tplc="DB48E37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0">
    <w:nsid w:val="3F5E341B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1">
    <w:nsid w:val="44B62C47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2">
    <w:nsid w:val="4608521A"/>
    <w:multiLevelType w:val="hybridMultilevel"/>
    <w:tmpl w:val="791E0496"/>
    <w:lvl w:ilvl="0" w:tplc="02B64B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3">
    <w:nsid w:val="46A272C5"/>
    <w:multiLevelType w:val="hybridMultilevel"/>
    <w:tmpl w:val="53FA2396"/>
    <w:lvl w:ilvl="0" w:tplc="BD587F0A">
      <w:start w:val="1"/>
      <w:numFmt w:val="bullet"/>
      <w:lvlText w:val="•"/>
      <w:lvlJc w:val="left"/>
      <w:pPr>
        <w:ind w:left="760" w:hanging="360"/>
      </w:pPr>
      <w:rPr>
        <w:rFonts w:ascii="바탕" w:eastAsia="바탕" w:hAnsi="바탕" w:cs="바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4">
    <w:nsid w:val="46D40914"/>
    <w:multiLevelType w:val="multilevel"/>
    <w:tmpl w:val="FF0E694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0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144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3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5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3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68" w:hanging="2160"/>
      </w:pPr>
      <w:rPr>
        <w:rFonts w:hint="default"/>
      </w:rPr>
    </w:lvl>
  </w:abstractNum>
  <w:abstractNum w:abstractNumId="55">
    <w:nsid w:val="47484A7D"/>
    <w:multiLevelType w:val="hybridMultilevel"/>
    <w:tmpl w:val="B6CC50E8"/>
    <w:lvl w:ilvl="0" w:tplc="37DEB91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6">
    <w:nsid w:val="48465A70"/>
    <w:multiLevelType w:val="hybridMultilevel"/>
    <w:tmpl w:val="DD2C67F0"/>
    <w:lvl w:ilvl="0" w:tplc="F2ECD9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7">
    <w:nsid w:val="4A3F18E5"/>
    <w:multiLevelType w:val="hybridMultilevel"/>
    <w:tmpl w:val="39D07022"/>
    <w:lvl w:ilvl="0" w:tplc="6680B978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  <w:sz w:val="32"/>
      </w:rPr>
    </w:lvl>
    <w:lvl w:ilvl="1" w:tplc="9ADC68D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8968A34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5A0C0822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547EE116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93C6A830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A21CBD30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52248F96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D1B6BF5A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58">
    <w:nsid w:val="4B1C4074"/>
    <w:multiLevelType w:val="hybridMultilevel"/>
    <w:tmpl w:val="E5EE6A90"/>
    <w:lvl w:ilvl="0" w:tplc="4AAC1D90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9">
    <w:nsid w:val="4B391C4D"/>
    <w:multiLevelType w:val="hybridMultilevel"/>
    <w:tmpl w:val="592A008E"/>
    <w:lvl w:ilvl="0" w:tplc="2E5CE7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0">
    <w:nsid w:val="4DAB7061"/>
    <w:multiLevelType w:val="hybridMultilevel"/>
    <w:tmpl w:val="1DDABD72"/>
    <w:lvl w:ilvl="0" w:tplc="AD647E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>
    <w:nsid w:val="4EE5756A"/>
    <w:multiLevelType w:val="hybridMultilevel"/>
    <w:tmpl w:val="5C5E119A"/>
    <w:lvl w:ilvl="0" w:tplc="4328DD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2">
    <w:nsid w:val="52513F7C"/>
    <w:multiLevelType w:val="hybridMultilevel"/>
    <w:tmpl w:val="6686A816"/>
    <w:lvl w:ilvl="0" w:tplc="9A400E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3">
    <w:nsid w:val="55E90992"/>
    <w:multiLevelType w:val="hybridMultilevel"/>
    <w:tmpl w:val="7786B45E"/>
    <w:lvl w:ilvl="0" w:tplc="EEBAE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4">
    <w:nsid w:val="56A361A7"/>
    <w:multiLevelType w:val="hybridMultilevel"/>
    <w:tmpl w:val="31E20270"/>
    <w:lvl w:ilvl="0" w:tplc="893C3F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5">
    <w:nsid w:val="58BF72FD"/>
    <w:multiLevelType w:val="hybridMultilevel"/>
    <w:tmpl w:val="BCB27F3C"/>
    <w:lvl w:ilvl="0" w:tplc="62EA10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6">
    <w:nsid w:val="58F458B0"/>
    <w:multiLevelType w:val="hybridMultilevel"/>
    <w:tmpl w:val="2BF6CEA2"/>
    <w:lvl w:ilvl="0" w:tplc="BD6C5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7">
    <w:nsid w:val="5AE710D9"/>
    <w:multiLevelType w:val="hybridMultilevel"/>
    <w:tmpl w:val="B6FEAA70"/>
    <w:lvl w:ilvl="0" w:tplc="C7885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8">
    <w:nsid w:val="5C236CA4"/>
    <w:multiLevelType w:val="hybridMultilevel"/>
    <w:tmpl w:val="6144DC84"/>
    <w:lvl w:ilvl="0" w:tplc="F378D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9">
    <w:nsid w:val="5C560DA2"/>
    <w:multiLevelType w:val="multilevel"/>
    <w:tmpl w:val="7E68EA1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70">
    <w:nsid w:val="5D0715F3"/>
    <w:multiLevelType w:val="hybridMultilevel"/>
    <w:tmpl w:val="AC28F068"/>
    <w:lvl w:ilvl="0" w:tplc="2432D7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1">
    <w:nsid w:val="5D777980"/>
    <w:multiLevelType w:val="hybridMultilevel"/>
    <w:tmpl w:val="CFA69F96"/>
    <w:lvl w:ilvl="0" w:tplc="F7A052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BF222C6E">
      <w:start w:val="1"/>
      <w:numFmt w:val="decimal"/>
      <w:lvlText w:val="%2)"/>
      <w:lvlJc w:val="left"/>
      <w:pPr>
        <w:ind w:left="120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2">
    <w:nsid w:val="5DF25675"/>
    <w:multiLevelType w:val="hybridMultilevel"/>
    <w:tmpl w:val="0B284C3E"/>
    <w:lvl w:ilvl="0" w:tplc="68A26796">
      <w:start w:val="1"/>
      <w:numFmt w:val="bullet"/>
      <w:lvlText w:val=""/>
      <w:lvlJc w:val="left"/>
      <w:pPr>
        <w:ind w:left="1288" w:hanging="400"/>
      </w:pPr>
      <w:rPr>
        <w:rFonts w:ascii="Symbol" w:hAnsi="Symbol" w:cs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00"/>
      </w:pPr>
      <w:rPr>
        <w:rFonts w:ascii="Wingdings" w:hAnsi="Wingdings" w:hint="default"/>
      </w:rPr>
    </w:lvl>
  </w:abstractNum>
  <w:abstractNum w:abstractNumId="73">
    <w:nsid w:val="609C1DA9"/>
    <w:multiLevelType w:val="hybridMultilevel"/>
    <w:tmpl w:val="63E6F2A4"/>
    <w:lvl w:ilvl="0" w:tplc="417CC3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4">
    <w:nsid w:val="628E2E1C"/>
    <w:multiLevelType w:val="hybridMultilevel"/>
    <w:tmpl w:val="C15C8E96"/>
    <w:lvl w:ilvl="0" w:tplc="8A209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5">
    <w:nsid w:val="62C154C2"/>
    <w:multiLevelType w:val="hybridMultilevel"/>
    <w:tmpl w:val="5C3E446E"/>
    <w:lvl w:ilvl="0" w:tplc="8B0239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6">
    <w:nsid w:val="62F76C4B"/>
    <w:multiLevelType w:val="hybridMultilevel"/>
    <w:tmpl w:val="73EEFDE0"/>
    <w:lvl w:ilvl="0" w:tplc="D5D83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7">
    <w:nsid w:val="63893D1A"/>
    <w:multiLevelType w:val="hybridMultilevel"/>
    <w:tmpl w:val="DD906EC4"/>
    <w:lvl w:ilvl="0" w:tplc="9F5891C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8">
    <w:nsid w:val="650B14DC"/>
    <w:multiLevelType w:val="multilevel"/>
    <w:tmpl w:val="CD3AB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9">
    <w:nsid w:val="68525953"/>
    <w:multiLevelType w:val="hybridMultilevel"/>
    <w:tmpl w:val="9A9A9596"/>
    <w:lvl w:ilvl="0" w:tplc="731EB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0">
    <w:nsid w:val="68DD3194"/>
    <w:multiLevelType w:val="multilevel"/>
    <w:tmpl w:val="5966373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81">
    <w:nsid w:val="692B7771"/>
    <w:multiLevelType w:val="hybridMultilevel"/>
    <w:tmpl w:val="0F6E4DCE"/>
    <w:lvl w:ilvl="0" w:tplc="ED28A5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2">
    <w:nsid w:val="6ACE2A1F"/>
    <w:multiLevelType w:val="hybridMultilevel"/>
    <w:tmpl w:val="D17C3088"/>
    <w:lvl w:ilvl="0" w:tplc="D3EED8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3">
    <w:nsid w:val="6BB556F4"/>
    <w:multiLevelType w:val="multilevel"/>
    <w:tmpl w:val="2632B3B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0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144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3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5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3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68" w:hanging="2160"/>
      </w:pPr>
      <w:rPr>
        <w:rFonts w:hint="default"/>
      </w:rPr>
    </w:lvl>
  </w:abstractNum>
  <w:abstractNum w:abstractNumId="84">
    <w:nsid w:val="6DB91B72"/>
    <w:multiLevelType w:val="hybridMultilevel"/>
    <w:tmpl w:val="EB6065F6"/>
    <w:lvl w:ilvl="0" w:tplc="95F8E7EC">
      <w:start w:val="1"/>
      <w:numFmt w:val="decimal"/>
      <w:lvlText w:val="%1)"/>
      <w:lvlJc w:val="left"/>
      <w:pPr>
        <w:tabs>
          <w:tab w:val="num" w:pos="480"/>
        </w:tabs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abstractNum w:abstractNumId="85">
    <w:nsid w:val="6ECA08B1"/>
    <w:multiLevelType w:val="hybridMultilevel"/>
    <w:tmpl w:val="0C96118E"/>
    <w:lvl w:ilvl="0" w:tplc="CB341C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6">
    <w:nsid w:val="701404AB"/>
    <w:multiLevelType w:val="hybridMultilevel"/>
    <w:tmpl w:val="03F6391A"/>
    <w:lvl w:ilvl="0" w:tplc="09F66032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7">
    <w:nsid w:val="704A1FFD"/>
    <w:multiLevelType w:val="hybridMultilevel"/>
    <w:tmpl w:val="81B47498"/>
    <w:lvl w:ilvl="0" w:tplc="2EE8DA0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8">
    <w:nsid w:val="705A73B5"/>
    <w:multiLevelType w:val="hybridMultilevel"/>
    <w:tmpl w:val="BB0E80C2"/>
    <w:lvl w:ilvl="0" w:tplc="B0E23F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FAC7B62">
      <w:start w:val="1"/>
      <w:numFmt w:val="decimal"/>
      <w:lvlText w:val="2.%2)"/>
      <w:lvlJc w:val="left"/>
      <w:pPr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9">
    <w:nsid w:val="717F5C70"/>
    <w:multiLevelType w:val="multilevel"/>
    <w:tmpl w:val="46A6BF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90">
    <w:nsid w:val="72B43A6A"/>
    <w:multiLevelType w:val="hybridMultilevel"/>
    <w:tmpl w:val="C3F08B86"/>
    <w:lvl w:ilvl="0" w:tplc="65CA85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1">
    <w:nsid w:val="7325328D"/>
    <w:multiLevelType w:val="multilevel"/>
    <w:tmpl w:val="4E86F23E"/>
    <w:lvl w:ilvl="0">
      <w:start w:val="1"/>
      <w:numFmt w:val="decimal"/>
      <w:lvlText w:val="%1."/>
      <w:lvlJc w:val="left"/>
      <w:pPr>
        <w:ind w:left="360" w:hanging="360"/>
      </w:pPr>
      <w:rPr>
        <w:rFonts w:ascii="굴림" w:eastAsia="굴림" w:hAnsi="굴림" w:cs="Times New Roman"/>
      </w:rPr>
    </w:lvl>
    <w:lvl w:ilvl="1">
      <w:start w:val="1"/>
      <w:numFmt w:val="decimal"/>
      <w:lvlText w:val="%1.%2)"/>
      <w:lvlJc w:val="left"/>
      <w:pPr>
        <w:ind w:left="91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5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208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95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14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696" w:hanging="2160"/>
      </w:pPr>
      <w:rPr>
        <w:rFonts w:hint="default"/>
      </w:rPr>
    </w:lvl>
  </w:abstractNum>
  <w:abstractNum w:abstractNumId="92">
    <w:nsid w:val="75231A76"/>
    <w:multiLevelType w:val="hybridMultilevel"/>
    <w:tmpl w:val="45DECAA0"/>
    <w:lvl w:ilvl="0" w:tplc="3D229F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3">
    <w:nsid w:val="75E40089"/>
    <w:multiLevelType w:val="hybridMultilevel"/>
    <w:tmpl w:val="32E8412C"/>
    <w:lvl w:ilvl="0" w:tplc="CF66FF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4">
    <w:nsid w:val="77682932"/>
    <w:multiLevelType w:val="hybridMultilevel"/>
    <w:tmpl w:val="B9466BF6"/>
    <w:lvl w:ilvl="0" w:tplc="B6BCC8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5">
    <w:nsid w:val="78DD19A6"/>
    <w:multiLevelType w:val="hybridMultilevel"/>
    <w:tmpl w:val="43EC0376"/>
    <w:lvl w:ilvl="0" w:tplc="4C640C66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6">
    <w:nsid w:val="7A7D5C6D"/>
    <w:multiLevelType w:val="hybridMultilevel"/>
    <w:tmpl w:val="477828EA"/>
    <w:lvl w:ilvl="0" w:tplc="ED660A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7">
    <w:nsid w:val="7AE57B75"/>
    <w:multiLevelType w:val="hybridMultilevel"/>
    <w:tmpl w:val="545E017A"/>
    <w:lvl w:ilvl="0" w:tplc="6730FFE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8">
    <w:nsid w:val="7E055AD3"/>
    <w:multiLevelType w:val="hybridMultilevel"/>
    <w:tmpl w:val="AF9A284A"/>
    <w:lvl w:ilvl="0" w:tplc="C64CDE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5"/>
  </w:num>
  <w:num w:numId="2">
    <w:abstractNumId w:val="24"/>
  </w:num>
  <w:num w:numId="3">
    <w:abstractNumId w:val="39"/>
  </w:num>
  <w:num w:numId="4">
    <w:abstractNumId w:val="1"/>
  </w:num>
  <w:num w:numId="5">
    <w:abstractNumId w:val="88"/>
  </w:num>
  <w:num w:numId="6">
    <w:abstractNumId w:val="78"/>
  </w:num>
  <w:num w:numId="7">
    <w:abstractNumId w:val="2"/>
  </w:num>
  <w:num w:numId="8">
    <w:abstractNumId w:val="76"/>
  </w:num>
  <w:num w:numId="9">
    <w:abstractNumId w:val="22"/>
  </w:num>
  <w:num w:numId="10">
    <w:abstractNumId w:val="69"/>
  </w:num>
  <w:num w:numId="11">
    <w:abstractNumId w:val="11"/>
  </w:num>
  <w:num w:numId="12">
    <w:abstractNumId w:val="4"/>
  </w:num>
  <w:num w:numId="13">
    <w:abstractNumId w:val="80"/>
  </w:num>
  <w:num w:numId="14">
    <w:abstractNumId w:val="16"/>
  </w:num>
  <w:num w:numId="15">
    <w:abstractNumId w:val="47"/>
  </w:num>
  <w:num w:numId="16">
    <w:abstractNumId w:val="70"/>
  </w:num>
  <w:num w:numId="17">
    <w:abstractNumId w:val="81"/>
  </w:num>
  <w:num w:numId="18">
    <w:abstractNumId w:val="86"/>
  </w:num>
  <w:num w:numId="19">
    <w:abstractNumId w:val="94"/>
  </w:num>
  <w:num w:numId="20">
    <w:abstractNumId w:val="98"/>
  </w:num>
  <w:num w:numId="21">
    <w:abstractNumId w:val="52"/>
  </w:num>
  <w:num w:numId="22">
    <w:abstractNumId w:val="9"/>
  </w:num>
  <w:num w:numId="23">
    <w:abstractNumId w:val="12"/>
  </w:num>
  <w:num w:numId="24">
    <w:abstractNumId w:val="96"/>
  </w:num>
  <w:num w:numId="25">
    <w:abstractNumId w:val="15"/>
  </w:num>
  <w:num w:numId="26">
    <w:abstractNumId w:val="30"/>
  </w:num>
  <w:num w:numId="27">
    <w:abstractNumId w:val="85"/>
  </w:num>
  <w:num w:numId="28">
    <w:abstractNumId w:val="14"/>
  </w:num>
  <w:num w:numId="29">
    <w:abstractNumId w:val="60"/>
  </w:num>
  <w:num w:numId="30">
    <w:abstractNumId w:val="33"/>
  </w:num>
  <w:num w:numId="31">
    <w:abstractNumId w:val="17"/>
  </w:num>
  <w:num w:numId="32">
    <w:abstractNumId w:val="62"/>
  </w:num>
  <w:num w:numId="33">
    <w:abstractNumId w:val="97"/>
  </w:num>
  <w:num w:numId="34">
    <w:abstractNumId w:val="31"/>
  </w:num>
  <w:num w:numId="35">
    <w:abstractNumId w:val="61"/>
  </w:num>
  <w:num w:numId="36">
    <w:abstractNumId w:val="41"/>
  </w:num>
  <w:num w:numId="37">
    <w:abstractNumId w:val="58"/>
  </w:num>
  <w:num w:numId="38">
    <w:abstractNumId w:val="49"/>
  </w:num>
  <w:num w:numId="39">
    <w:abstractNumId w:val="59"/>
  </w:num>
  <w:num w:numId="40">
    <w:abstractNumId w:val="6"/>
  </w:num>
  <w:num w:numId="41">
    <w:abstractNumId w:val="29"/>
  </w:num>
  <w:num w:numId="42">
    <w:abstractNumId w:val="36"/>
  </w:num>
  <w:num w:numId="43">
    <w:abstractNumId w:val="77"/>
  </w:num>
  <w:num w:numId="44">
    <w:abstractNumId w:val="75"/>
  </w:num>
  <w:num w:numId="45">
    <w:abstractNumId w:val="65"/>
  </w:num>
  <w:num w:numId="46">
    <w:abstractNumId w:val="35"/>
  </w:num>
  <w:num w:numId="47">
    <w:abstractNumId w:val="90"/>
  </w:num>
  <w:num w:numId="48">
    <w:abstractNumId w:val="87"/>
  </w:num>
  <w:num w:numId="49">
    <w:abstractNumId w:val="93"/>
  </w:num>
  <w:num w:numId="50">
    <w:abstractNumId w:val="27"/>
  </w:num>
  <w:num w:numId="51">
    <w:abstractNumId w:val="19"/>
  </w:num>
  <w:num w:numId="52">
    <w:abstractNumId w:val="67"/>
  </w:num>
  <w:num w:numId="53">
    <w:abstractNumId w:val="63"/>
  </w:num>
  <w:num w:numId="54">
    <w:abstractNumId w:val="79"/>
  </w:num>
  <w:num w:numId="55">
    <w:abstractNumId w:val="7"/>
  </w:num>
  <w:num w:numId="56">
    <w:abstractNumId w:val="64"/>
  </w:num>
  <w:num w:numId="57">
    <w:abstractNumId w:val="82"/>
  </w:num>
  <w:num w:numId="58">
    <w:abstractNumId w:val="95"/>
  </w:num>
  <w:num w:numId="59">
    <w:abstractNumId w:val="71"/>
  </w:num>
  <w:num w:numId="60">
    <w:abstractNumId w:val="66"/>
  </w:num>
  <w:num w:numId="61">
    <w:abstractNumId w:val="34"/>
  </w:num>
  <w:num w:numId="62">
    <w:abstractNumId w:val="44"/>
  </w:num>
  <w:num w:numId="63">
    <w:abstractNumId w:val="43"/>
  </w:num>
  <w:num w:numId="64">
    <w:abstractNumId w:val="26"/>
  </w:num>
  <w:num w:numId="65">
    <w:abstractNumId w:val="53"/>
  </w:num>
  <w:num w:numId="66">
    <w:abstractNumId w:val="57"/>
  </w:num>
  <w:num w:numId="67">
    <w:abstractNumId w:val="21"/>
  </w:num>
  <w:num w:numId="68">
    <w:abstractNumId w:val="72"/>
  </w:num>
  <w:num w:numId="69">
    <w:abstractNumId w:val="83"/>
  </w:num>
  <w:num w:numId="70">
    <w:abstractNumId w:val="46"/>
  </w:num>
  <w:num w:numId="71">
    <w:abstractNumId w:val="74"/>
  </w:num>
  <w:num w:numId="72">
    <w:abstractNumId w:val="54"/>
  </w:num>
  <w:num w:numId="73">
    <w:abstractNumId w:val="51"/>
  </w:num>
  <w:num w:numId="74">
    <w:abstractNumId w:val="28"/>
  </w:num>
  <w:num w:numId="75">
    <w:abstractNumId w:val="92"/>
  </w:num>
  <w:num w:numId="76">
    <w:abstractNumId w:val="3"/>
  </w:num>
  <w:num w:numId="77">
    <w:abstractNumId w:val="56"/>
  </w:num>
  <w:num w:numId="78">
    <w:abstractNumId w:val="25"/>
  </w:num>
  <w:num w:numId="79">
    <w:abstractNumId w:val="38"/>
  </w:num>
  <w:num w:numId="80">
    <w:abstractNumId w:val="32"/>
  </w:num>
  <w:num w:numId="81">
    <w:abstractNumId w:val="50"/>
  </w:num>
  <w:num w:numId="82">
    <w:abstractNumId w:val="18"/>
  </w:num>
  <w:num w:numId="83">
    <w:abstractNumId w:val="91"/>
  </w:num>
  <w:num w:numId="84">
    <w:abstractNumId w:val="0"/>
  </w:num>
  <w:num w:numId="85">
    <w:abstractNumId w:val="48"/>
  </w:num>
  <w:num w:numId="86">
    <w:abstractNumId w:val="8"/>
  </w:num>
  <w:num w:numId="87">
    <w:abstractNumId w:val="42"/>
  </w:num>
  <w:num w:numId="88">
    <w:abstractNumId w:val="45"/>
  </w:num>
  <w:num w:numId="89">
    <w:abstractNumId w:val="73"/>
  </w:num>
  <w:num w:numId="90">
    <w:abstractNumId w:val="55"/>
  </w:num>
  <w:num w:numId="91">
    <w:abstractNumId w:val="10"/>
  </w:num>
  <w:num w:numId="92">
    <w:abstractNumId w:val="68"/>
  </w:num>
  <w:num w:numId="93">
    <w:abstractNumId w:val="37"/>
  </w:num>
  <w:num w:numId="94">
    <w:abstractNumId w:val="89"/>
  </w:num>
  <w:num w:numId="95">
    <w:abstractNumId w:val="40"/>
  </w:num>
  <w:num w:numId="96">
    <w:abstractNumId w:val="13"/>
  </w:num>
  <w:num w:numId="97">
    <w:abstractNumId w:val="20"/>
  </w:num>
  <w:num w:numId="98">
    <w:abstractNumId w:val="23"/>
  </w:num>
  <w:num w:numId="99">
    <w:abstractNumId w:val="84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D1"/>
    <w:rsid w:val="00000F95"/>
    <w:rsid w:val="00004A0A"/>
    <w:rsid w:val="00005AA5"/>
    <w:rsid w:val="000060A0"/>
    <w:rsid w:val="0001027F"/>
    <w:rsid w:val="00010E55"/>
    <w:rsid w:val="000122BF"/>
    <w:rsid w:val="00020CE0"/>
    <w:rsid w:val="0002218B"/>
    <w:rsid w:val="00024533"/>
    <w:rsid w:val="00024BB4"/>
    <w:rsid w:val="0002565C"/>
    <w:rsid w:val="00025CD5"/>
    <w:rsid w:val="00025E68"/>
    <w:rsid w:val="00027A60"/>
    <w:rsid w:val="00027BB8"/>
    <w:rsid w:val="000303AE"/>
    <w:rsid w:val="0003284B"/>
    <w:rsid w:val="00033E1C"/>
    <w:rsid w:val="00034605"/>
    <w:rsid w:val="000348FD"/>
    <w:rsid w:val="000352D2"/>
    <w:rsid w:val="00035B63"/>
    <w:rsid w:val="00036605"/>
    <w:rsid w:val="000378E2"/>
    <w:rsid w:val="00040E73"/>
    <w:rsid w:val="0004275C"/>
    <w:rsid w:val="0004650C"/>
    <w:rsid w:val="00050A57"/>
    <w:rsid w:val="00054D18"/>
    <w:rsid w:val="000574A4"/>
    <w:rsid w:val="00057BDA"/>
    <w:rsid w:val="000629FC"/>
    <w:rsid w:val="00066619"/>
    <w:rsid w:val="00067DE3"/>
    <w:rsid w:val="000721F7"/>
    <w:rsid w:val="00074D9C"/>
    <w:rsid w:val="000763A6"/>
    <w:rsid w:val="00076503"/>
    <w:rsid w:val="00076C67"/>
    <w:rsid w:val="00077087"/>
    <w:rsid w:val="00080812"/>
    <w:rsid w:val="00080AC2"/>
    <w:rsid w:val="00082560"/>
    <w:rsid w:val="00082B52"/>
    <w:rsid w:val="00083728"/>
    <w:rsid w:val="000843DF"/>
    <w:rsid w:val="00086E91"/>
    <w:rsid w:val="000872EC"/>
    <w:rsid w:val="00087794"/>
    <w:rsid w:val="00090155"/>
    <w:rsid w:val="00090510"/>
    <w:rsid w:val="00095B04"/>
    <w:rsid w:val="000A13FD"/>
    <w:rsid w:val="000A1D7B"/>
    <w:rsid w:val="000A21B2"/>
    <w:rsid w:val="000A2900"/>
    <w:rsid w:val="000A3453"/>
    <w:rsid w:val="000A56EA"/>
    <w:rsid w:val="000A6545"/>
    <w:rsid w:val="000A6B0E"/>
    <w:rsid w:val="000B1A23"/>
    <w:rsid w:val="000B3477"/>
    <w:rsid w:val="000B4DB8"/>
    <w:rsid w:val="000B632E"/>
    <w:rsid w:val="000B79B3"/>
    <w:rsid w:val="000C0120"/>
    <w:rsid w:val="000C1F4E"/>
    <w:rsid w:val="000C7DC9"/>
    <w:rsid w:val="000D32CC"/>
    <w:rsid w:val="000D6E45"/>
    <w:rsid w:val="000D7C85"/>
    <w:rsid w:val="000D7E4E"/>
    <w:rsid w:val="000E1608"/>
    <w:rsid w:val="000E1A74"/>
    <w:rsid w:val="000E246F"/>
    <w:rsid w:val="000E2513"/>
    <w:rsid w:val="000E33C8"/>
    <w:rsid w:val="000E52D8"/>
    <w:rsid w:val="000E606B"/>
    <w:rsid w:val="000F05A2"/>
    <w:rsid w:val="000F09E4"/>
    <w:rsid w:val="000F1C76"/>
    <w:rsid w:val="000F3A3B"/>
    <w:rsid w:val="000F4B9F"/>
    <w:rsid w:val="000F5400"/>
    <w:rsid w:val="000F65E0"/>
    <w:rsid w:val="000F7432"/>
    <w:rsid w:val="000F7F87"/>
    <w:rsid w:val="00100863"/>
    <w:rsid w:val="00100EEF"/>
    <w:rsid w:val="001015C9"/>
    <w:rsid w:val="00106A3E"/>
    <w:rsid w:val="001110E9"/>
    <w:rsid w:val="00111E88"/>
    <w:rsid w:val="00113584"/>
    <w:rsid w:val="00120130"/>
    <w:rsid w:val="00124BE3"/>
    <w:rsid w:val="00125D0C"/>
    <w:rsid w:val="0012627E"/>
    <w:rsid w:val="00127419"/>
    <w:rsid w:val="0012771D"/>
    <w:rsid w:val="00127A1E"/>
    <w:rsid w:val="001341DC"/>
    <w:rsid w:val="001343DC"/>
    <w:rsid w:val="00135B9A"/>
    <w:rsid w:val="001422CB"/>
    <w:rsid w:val="00142588"/>
    <w:rsid w:val="00146B3D"/>
    <w:rsid w:val="00151109"/>
    <w:rsid w:val="001528F8"/>
    <w:rsid w:val="001539FE"/>
    <w:rsid w:val="00154636"/>
    <w:rsid w:val="00155EFA"/>
    <w:rsid w:val="0016241F"/>
    <w:rsid w:val="00163B92"/>
    <w:rsid w:val="001652D5"/>
    <w:rsid w:val="0016769B"/>
    <w:rsid w:val="001737C3"/>
    <w:rsid w:val="00173F8E"/>
    <w:rsid w:val="00174C30"/>
    <w:rsid w:val="001750E4"/>
    <w:rsid w:val="0017598B"/>
    <w:rsid w:val="00175EB5"/>
    <w:rsid w:val="001776CE"/>
    <w:rsid w:val="0018020C"/>
    <w:rsid w:val="00180F78"/>
    <w:rsid w:val="001816C6"/>
    <w:rsid w:val="00182F8D"/>
    <w:rsid w:val="001960A1"/>
    <w:rsid w:val="00196771"/>
    <w:rsid w:val="00196E84"/>
    <w:rsid w:val="00197F39"/>
    <w:rsid w:val="001A0A7C"/>
    <w:rsid w:val="001A4257"/>
    <w:rsid w:val="001A7FE8"/>
    <w:rsid w:val="001B090A"/>
    <w:rsid w:val="001B24D4"/>
    <w:rsid w:val="001B2637"/>
    <w:rsid w:val="001B4EEE"/>
    <w:rsid w:val="001B60AB"/>
    <w:rsid w:val="001B64F0"/>
    <w:rsid w:val="001B6998"/>
    <w:rsid w:val="001B70B6"/>
    <w:rsid w:val="001B7A9F"/>
    <w:rsid w:val="001C41DA"/>
    <w:rsid w:val="001C4340"/>
    <w:rsid w:val="001C531B"/>
    <w:rsid w:val="001C6ECB"/>
    <w:rsid w:val="001C7C1E"/>
    <w:rsid w:val="001D00AA"/>
    <w:rsid w:val="001D28F6"/>
    <w:rsid w:val="001D33C6"/>
    <w:rsid w:val="001D5294"/>
    <w:rsid w:val="001D5877"/>
    <w:rsid w:val="001D6DFA"/>
    <w:rsid w:val="001D6F32"/>
    <w:rsid w:val="001D7301"/>
    <w:rsid w:val="001E0C54"/>
    <w:rsid w:val="001E20A5"/>
    <w:rsid w:val="001E24B5"/>
    <w:rsid w:val="001E4878"/>
    <w:rsid w:val="001E5D16"/>
    <w:rsid w:val="001E6168"/>
    <w:rsid w:val="001F11DF"/>
    <w:rsid w:val="001F1655"/>
    <w:rsid w:val="001F1B63"/>
    <w:rsid w:val="001F2C9B"/>
    <w:rsid w:val="001F5529"/>
    <w:rsid w:val="001F59CD"/>
    <w:rsid w:val="001F629C"/>
    <w:rsid w:val="00200163"/>
    <w:rsid w:val="00200508"/>
    <w:rsid w:val="0020509F"/>
    <w:rsid w:val="00205FEC"/>
    <w:rsid w:val="00206E60"/>
    <w:rsid w:val="0020776C"/>
    <w:rsid w:val="0021211C"/>
    <w:rsid w:val="0021465B"/>
    <w:rsid w:val="0021551F"/>
    <w:rsid w:val="002158AB"/>
    <w:rsid w:val="002170AD"/>
    <w:rsid w:val="00217BEB"/>
    <w:rsid w:val="0022060B"/>
    <w:rsid w:val="002208FD"/>
    <w:rsid w:val="00223FFB"/>
    <w:rsid w:val="00226FC0"/>
    <w:rsid w:val="00227CC0"/>
    <w:rsid w:val="00230196"/>
    <w:rsid w:val="00230F86"/>
    <w:rsid w:val="0023112D"/>
    <w:rsid w:val="00237117"/>
    <w:rsid w:val="002376A1"/>
    <w:rsid w:val="0023777E"/>
    <w:rsid w:val="0024074E"/>
    <w:rsid w:val="00242698"/>
    <w:rsid w:val="002432DB"/>
    <w:rsid w:val="00244EEE"/>
    <w:rsid w:val="002456DD"/>
    <w:rsid w:val="0024575D"/>
    <w:rsid w:val="00247258"/>
    <w:rsid w:val="0024759E"/>
    <w:rsid w:val="0025048C"/>
    <w:rsid w:val="00253B47"/>
    <w:rsid w:val="00255311"/>
    <w:rsid w:val="00256A46"/>
    <w:rsid w:val="00257CA8"/>
    <w:rsid w:val="00257F09"/>
    <w:rsid w:val="00262830"/>
    <w:rsid w:val="00266592"/>
    <w:rsid w:val="002672CC"/>
    <w:rsid w:val="0027052D"/>
    <w:rsid w:val="00271E25"/>
    <w:rsid w:val="00273E44"/>
    <w:rsid w:val="00273ED8"/>
    <w:rsid w:val="002740B6"/>
    <w:rsid w:val="00274C47"/>
    <w:rsid w:val="002772A2"/>
    <w:rsid w:val="002773C5"/>
    <w:rsid w:val="002778A1"/>
    <w:rsid w:val="00280D90"/>
    <w:rsid w:val="002814B5"/>
    <w:rsid w:val="00287C61"/>
    <w:rsid w:val="002906CB"/>
    <w:rsid w:val="002910C7"/>
    <w:rsid w:val="002942A4"/>
    <w:rsid w:val="00294BF0"/>
    <w:rsid w:val="00295552"/>
    <w:rsid w:val="002976AC"/>
    <w:rsid w:val="002A007A"/>
    <w:rsid w:val="002A1150"/>
    <w:rsid w:val="002A3473"/>
    <w:rsid w:val="002A4C64"/>
    <w:rsid w:val="002A505F"/>
    <w:rsid w:val="002A61E7"/>
    <w:rsid w:val="002A775A"/>
    <w:rsid w:val="002B1641"/>
    <w:rsid w:val="002B2A26"/>
    <w:rsid w:val="002B2A91"/>
    <w:rsid w:val="002B3470"/>
    <w:rsid w:val="002B4F61"/>
    <w:rsid w:val="002B7418"/>
    <w:rsid w:val="002C18D4"/>
    <w:rsid w:val="002C221A"/>
    <w:rsid w:val="002C23A9"/>
    <w:rsid w:val="002C3A38"/>
    <w:rsid w:val="002C4B80"/>
    <w:rsid w:val="002C4D42"/>
    <w:rsid w:val="002D13C9"/>
    <w:rsid w:val="002D34BC"/>
    <w:rsid w:val="002D4BF0"/>
    <w:rsid w:val="002D6AAF"/>
    <w:rsid w:val="002D6D31"/>
    <w:rsid w:val="002D6DB0"/>
    <w:rsid w:val="002E011C"/>
    <w:rsid w:val="002E7DAC"/>
    <w:rsid w:val="002F0B97"/>
    <w:rsid w:val="002F1604"/>
    <w:rsid w:val="002F42CE"/>
    <w:rsid w:val="002F64F1"/>
    <w:rsid w:val="002F7144"/>
    <w:rsid w:val="0030011E"/>
    <w:rsid w:val="00300135"/>
    <w:rsid w:val="003041D1"/>
    <w:rsid w:val="00304BA0"/>
    <w:rsid w:val="003054BB"/>
    <w:rsid w:val="003058EB"/>
    <w:rsid w:val="003064FB"/>
    <w:rsid w:val="0031121E"/>
    <w:rsid w:val="003112A1"/>
    <w:rsid w:val="003116C3"/>
    <w:rsid w:val="003131EA"/>
    <w:rsid w:val="00313741"/>
    <w:rsid w:val="00313E8E"/>
    <w:rsid w:val="00313FDF"/>
    <w:rsid w:val="003143AF"/>
    <w:rsid w:val="00316082"/>
    <w:rsid w:val="00316A8F"/>
    <w:rsid w:val="00317C1F"/>
    <w:rsid w:val="00323153"/>
    <w:rsid w:val="003301AF"/>
    <w:rsid w:val="003416D7"/>
    <w:rsid w:val="00343FFA"/>
    <w:rsid w:val="00344BE3"/>
    <w:rsid w:val="00344C36"/>
    <w:rsid w:val="00345225"/>
    <w:rsid w:val="0035586B"/>
    <w:rsid w:val="003619A6"/>
    <w:rsid w:val="003624E8"/>
    <w:rsid w:val="0036325A"/>
    <w:rsid w:val="00363E07"/>
    <w:rsid w:val="003663C6"/>
    <w:rsid w:val="0036779B"/>
    <w:rsid w:val="0037114C"/>
    <w:rsid w:val="00376229"/>
    <w:rsid w:val="00376593"/>
    <w:rsid w:val="00381D0D"/>
    <w:rsid w:val="00382728"/>
    <w:rsid w:val="0038461E"/>
    <w:rsid w:val="00385FEB"/>
    <w:rsid w:val="00390143"/>
    <w:rsid w:val="003923FA"/>
    <w:rsid w:val="00393D80"/>
    <w:rsid w:val="00394831"/>
    <w:rsid w:val="003967C8"/>
    <w:rsid w:val="00397375"/>
    <w:rsid w:val="003A0309"/>
    <w:rsid w:val="003A0AF7"/>
    <w:rsid w:val="003A3039"/>
    <w:rsid w:val="003A4AF2"/>
    <w:rsid w:val="003A562D"/>
    <w:rsid w:val="003A6F6B"/>
    <w:rsid w:val="003A79C4"/>
    <w:rsid w:val="003A7A53"/>
    <w:rsid w:val="003B1101"/>
    <w:rsid w:val="003B171C"/>
    <w:rsid w:val="003B2018"/>
    <w:rsid w:val="003B4B97"/>
    <w:rsid w:val="003B4CD1"/>
    <w:rsid w:val="003B5A0D"/>
    <w:rsid w:val="003B6164"/>
    <w:rsid w:val="003B6DF5"/>
    <w:rsid w:val="003C08FF"/>
    <w:rsid w:val="003C1293"/>
    <w:rsid w:val="003C248C"/>
    <w:rsid w:val="003C3E5E"/>
    <w:rsid w:val="003C52E0"/>
    <w:rsid w:val="003C604E"/>
    <w:rsid w:val="003C660B"/>
    <w:rsid w:val="003C6C4D"/>
    <w:rsid w:val="003C7162"/>
    <w:rsid w:val="003D0A28"/>
    <w:rsid w:val="003D2E50"/>
    <w:rsid w:val="003D36EE"/>
    <w:rsid w:val="003D377F"/>
    <w:rsid w:val="003D426E"/>
    <w:rsid w:val="003D454F"/>
    <w:rsid w:val="003D53D1"/>
    <w:rsid w:val="003D65AB"/>
    <w:rsid w:val="003E391F"/>
    <w:rsid w:val="003E5930"/>
    <w:rsid w:val="003E63C9"/>
    <w:rsid w:val="003E6E66"/>
    <w:rsid w:val="003E7BD9"/>
    <w:rsid w:val="003F109F"/>
    <w:rsid w:val="003F136F"/>
    <w:rsid w:val="003F3BA6"/>
    <w:rsid w:val="003F5908"/>
    <w:rsid w:val="003F7929"/>
    <w:rsid w:val="004014FF"/>
    <w:rsid w:val="00401F9C"/>
    <w:rsid w:val="004033AF"/>
    <w:rsid w:val="004051E3"/>
    <w:rsid w:val="004058CB"/>
    <w:rsid w:val="0040612A"/>
    <w:rsid w:val="00406750"/>
    <w:rsid w:val="004072AE"/>
    <w:rsid w:val="00410B3E"/>
    <w:rsid w:val="004117ED"/>
    <w:rsid w:val="00415F56"/>
    <w:rsid w:val="00417B16"/>
    <w:rsid w:val="004208F2"/>
    <w:rsid w:val="004216D2"/>
    <w:rsid w:val="004221B8"/>
    <w:rsid w:val="00422598"/>
    <w:rsid w:val="004240E7"/>
    <w:rsid w:val="00425384"/>
    <w:rsid w:val="00425645"/>
    <w:rsid w:val="004256B1"/>
    <w:rsid w:val="00434B4E"/>
    <w:rsid w:val="00435169"/>
    <w:rsid w:val="004358BE"/>
    <w:rsid w:val="00446805"/>
    <w:rsid w:val="00446E5B"/>
    <w:rsid w:val="004500FB"/>
    <w:rsid w:val="004513AA"/>
    <w:rsid w:val="00452354"/>
    <w:rsid w:val="004531EB"/>
    <w:rsid w:val="0045350A"/>
    <w:rsid w:val="00453DF4"/>
    <w:rsid w:val="0045526A"/>
    <w:rsid w:val="0045564C"/>
    <w:rsid w:val="00455DFD"/>
    <w:rsid w:val="0045647E"/>
    <w:rsid w:val="0045737C"/>
    <w:rsid w:val="00462827"/>
    <w:rsid w:val="00465EAE"/>
    <w:rsid w:val="00467427"/>
    <w:rsid w:val="00470C86"/>
    <w:rsid w:val="00470EF6"/>
    <w:rsid w:val="004720F4"/>
    <w:rsid w:val="00472581"/>
    <w:rsid w:val="00472A08"/>
    <w:rsid w:val="00475B58"/>
    <w:rsid w:val="00477708"/>
    <w:rsid w:val="004808D8"/>
    <w:rsid w:val="00484934"/>
    <w:rsid w:val="00484CC2"/>
    <w:rsid w:val="004859B9"/>
    <w:rsid w:val="00486A3F"/>
    <w:rsid w:val="00487372"/>
    <w:rsid w:val="00491570"/>
    <w:rsid w:val="00492154"/>
    <w:rsid w:val="00493C90"/>
    <w:rsid w:val="00493D4E"/>
    <w:rsid w:val="00495D47"/>
    <w:rsid w:val="00496525"/>
    <w:rsid w:val="004A07F9"/>
    <w:rsid w:val="004A1F97"/>
    <w:rsid w:val="004A3670"/>
    <w:rsid w:val="004A5C93"/>
    <w:rsid w:val="004B1377"/>
    <w:rsid w:val="004B280C"/>
    <w:rsid w:val="004B32DE"/>
    <w:rsid w:val="004B721E"/>
    <w:rsid w:val="004B73D3"/>
    <w:rsid w:val="004B7F6E"/>
    <w:rsid w:val="004C0C3F"/>
    <w:rsid w:val="004C3B36"/>
    <w:rsid w:val="004C660C"/>
    <w:rsid w:val="004D0BEA"/>
    <w:rsid w:val="004D3F19"/>
    <w:rsid w:val="004D4A0A"/>
    <w:rsid w:val="004D4E7D"/>
    <w:rsid w:val="004D61D8"/>
    <w:rsid w:val="004E05A0"/>
    <w:rsid w:val="004E07FE"/>
    <w:rsid w:val="004E0F11"/>
    <w:rsid w:val="004E1EB5"/>
    <w:rsid w:val="004E2213"/>
    <w:rsid w:val="004E287C"/>
    <w:rsid w:val="004E429F"/>
    <w:rsid w:val="004E53E1"/>
    <w:rsid w:val="004E6E04"/>
    <w:rsid w:val="004E7BC5"/>
    <w:rsid w:val="004F0EAA"/>
    <w:rsid w:val="004F257C"/>
    <w:rsid w:val="004F78CC"/>
    <w:rsid w:val="00502B2A"/>
    <w:rsid w:val="00504AE7"/>
    <w:rsid w:val="00505AF1"/>
    <w:rsid w:val="0050684C"/>
    <w:rsid w:val="00507268"/>
    <w:rsid w:val="005074D0"/>
    <w:rsid w:val="005120D2"/>
    <w:rsid w:val="00513729"/>
    <w:rsid w:val="00514039"/>
    <w:rsid w:val="00516225"/>
    <w:rsid w:val="005168BC"/>
    <w:rsid w:val="00523C98"/>
    <w:rsid w:val="005254E9"/>
    <w:rsid w:val="00526F0D"/>
    <w:rsid w:val="00527054"/>
    <w:rsid w:val="00533C5A"/>
    <w:rsid w:val="00534C96"/>
    <w:rsid w:val="00536550"/>
    <w:rsid w:val="00536CAA"/>
    <w:rsid w:val="00537256"/>
    <w:rsid w:val="00537A18"/>
    <w:rsid w:val="0054135F"/>
    <w:rsid w:val="00542402"/>
    <w:rsid w:val="005428C0"/>
    <w:rsid w:val="005435F2"/>
    <w:rsid w:val="00543A59"/>
    <w:rsid w:val="00545A7C"/>
    <w:rsid w:val="00545D2B"/>
    <w:rsid w:val="00545F13"/>
    <w:rsid w:val="005462CA"/>
    <w:rsid w:val="00553DAF"/>
    <w:rsid w:val="00555145"/>
    <w:rsid w:val="00555A20"/>
    <w:rsid w:val="00556034"/>
    <w:rsid w:val="00556C38"/>
    <w:rsid w:val="00557375"/>
    <w:rsid w:val="00560216"/>
    <w:rsid w:val="00561E67"/>
    <w:rsid w:val="00564737"/>
    <w:rsid w:val="00565A1E"/>
    <w:rsid w:val="00566205"/>
    <w:rsid w:val="005701E9"/>
    <w:rsid w:val="00570356"/>
    <w:rsid w:val="005717F9"/>
    <w:rsid w:val="00574FF2"/>
    <w:rsid w:val="0057522E"/>
    <w:rsid w:val="005766E5"/>
    <w:rsid w:val="00577815"/>
    <w:rsid w:val="00583A57"/>
    <w:rsid w:val="00584BF8"/>
    <w:rsid w:val="0059032E"/>
    <w:rsid w:val="005903FA"/>
    <w:rsid w:val="005950C5"/>
    <w:rsid w:val="005963E0"/>
    <w:rsid w:val="005A6B1D"/>
    <w:rsid w:val="005B05E0"/>
    <w:rsid w:val="005B2D2F"/>
    <w:rsid w:val="005B34D4"/>
    <w:rsid w:val="005B3B10"/>
    <w:rsid w:val="005C0CA2"/>
    <w:rsid w:val="005C1BB8"/>
    <w:rsid w:val="005C1FAC"/>
    <w:rsid w:val="005C276C"/>
    <w:rsid w:val="005C3147"/>
    <w:rsid w:val="005D0616"/>
    <w:rsid w:val="005D079A"/>
    <w:rsid w:val="005D122B"/>
    <w:rsid w:val="005D2CB3"/>
    <w:rsid w:val="005D3643"/>
    <w:rsid w:val="005D3693"/>
    <w:rsid w:val="005D3E2F"/>
    <w:rsid w:val="005D75B7"/>
    <w:rsid w:val="005E17B2"/>
    <w:rsid w:val="005E43FE"/>
    <w:rsid w:val="005F108A"/>
    <w:rsid w:val="005F20E2"/>
    <w:rsid w:val="005F43C9"/>
    <w:rsid w:val="005F4AB1"/>
    <w:rsid w:val="005F5CA3"/>
    <w:rsid w:val="005F7654"/>
    <w:rsid w:val="005F7C44"/>
    <w:rsid w:val="0060174F"/>
    <w:rsid w:val="006045E1"/>
    <w:rsid w:val="00605A98"/>
    <w:rsid w:val="00606EB5"/>
    <w:rsid w:val="0060768D"/>
    <w:rsid w:val="00607FD9"/>
    <w:rsid w:val="006112A8"/>
    <w:rsid w:val="006113F1"/>
    <w:rsid w:val="0061760F"/>
    <w:rsid w:val="00623EBA"/>
    <w:rsid w:val="006251CF"/>
    <w:rsid w:val="00626FD3"/>
    <w:rsid w:val="00633194"/>
    <w:rsid w:val="00634A21"/>
    <w:rsid w:val="0063580A"/>
    <w:rsid w:val="006431D3"/>
    <w:rsid w:val="0064350D"/>
    <w:rsid w:val="00643F60"/>
    <w:rsid w:val="00646371"/>
    <w:rsid w:val="00646D82"/>
    <w:rsid w:val="00647BCC"/>
    <w:rsid w:val="00647D25"/>
    <w:rsid w:val="006507FA"/>
    <w:rsid w:val="00651252"/>
    <w:rsid w:val="0065138E"/>
    <w:rsid w:val="006544E6"/>
    <w:rsid w:val="00655288"/>
    <w:rsid w:val="00655BC1"/>
    <w:rsid w:val="00657564"/>
    <w:rsid w:val="00660ACF"/>
    <w:rsid w:val="00661991"/>
    <w:rsid w:val="00662EA5"/>
    <w:rsid w:val="00663E0A"/>
    <w:rsid w:val="00664EFA"/>
    <w:rsid w:val="00667262"/>
    <w:rsid w:val="006677B6"/>
    <w:rsid w:val="00670991"/>
    <w:rsid w:val="00673B35"/>
    <w:rsid w:val="00674078"/>
    <w:rsid w:val="00674E35"/>
    <w:rsid w:val="00674F96"/>
    <w:rsid w:val="00675AF1"/>
    <w:rsid w:val="006813E8"/>
    <w:rsid w:val="0068275B"/>
    <w:rsid w:val="00683E7A"/>
    <w:rsid w:val="00685A93"/>
    <w:rsid w:val="00686AFD"/>
    <w:rsid w:val="00687F10"/>
    <w:rsid w:val="00690A1A"/>
    <w:rsid w:val="00691B25"/>
    <w:rsid w:val="00692810"/>
    <w:rsid w:val="00695B13"/>
    <w:rsid w:val="00695F6A"/>
    <w:rsid w:val="006963FD"/>
    <w:rsid w:val="00697446"/>
    <w:rsid w:val="006A1B2B"/>
    <w:rsid w:val="006A1B2E"/>
    <w:rsid w:val="006A1F82"/>
    <w:rsid w:val="006A3F93"/>
    <w:rsid w:val="006A4FDA"/>
    <w:rsid w:val="006A5819"/>
    <w:rsid w:val="006A5E27"/>
    <w:rsid w:val="006B0EBA"/>
    <w:rsid w:val="006B16D0"/>
    <w:rsid w:val="006B1C59"/>
    <w:rsid w:val="006B2DDE"/>
    <w:rsid w:val="006B33FD"/>
    <w:rsid w:val="006B3CE0"/>
    <w:rsid w:val="006B4099"/>
    <w:rsid w:val="006B43D8"/>
    <w:rsid w:val="006B577E"/>
    <w:rsid w:val="006B58DF"/>
    <w:rsid w:val="006B7D68"/>
    <w:rsid w:val="006C1034"/>
    <w:rsid w:val="006C35A0"/>
    <w:rsid w:val="006C3777"/>
    <w:rsid w:val="006D01E9"/>
    <w:rsid w:val="006D211F"/>
    <w:rsid w:val="006D4392"/>
    <w:rsid w:val="006D6A20"/>
    <w:rsid w:val="006D76DD"/>
    <w:rsid w:val="006E02F2"/>
    <w:rsid w:val="006E29A1"/>
    <w:rsid w:val="006E54ED"/>
    <w:rsid w:val="006E7C61"/>
    <w:rsid w:val="006F363A"/>
    <w:rsid w:val="006F54C7"/>
    <w:rsid w:val="006F5F7E"/>
    <w:rsid w:val="006F717E"/>
    <w:rsid w:val="0070029A"/>
    <w:rsid w:val="00700434"/>
    <w:rsid w:val="0070581D"/>
    <w:rsid w:val="00706314"/>
    <w:rsid w:val="00706F14"/>
    <w:rsid w:val="00707164"/>
    <w:rsid w:val="0071007E"/>
    <w:rsid w:val="007119ED"/>
    <w:rsid w:val="00712B06"/>
    <w:rsid w:val="00716AE7"/>
    <w:rsid w:val="00716DB9"/>
    <w:rsid w:val="00720667"/>
    <w:rsid w:val="00720C0B"/>
    <w:rsid w:val="00721132"/>
    <w:rsid w:val="007214ED"/>
    <w:rsid w:val="00722516"/>
    <w:rsid w:val="00730CEC"/>
    <w:rsid w:val="00730F1D"/>
    <w:rsid w:val="00731571"/>
    <w:rsid w:val="00732005"/>
    <w:rsid w:val="0073352B"/>
    <w:rsid w:val="00736B0C"/>
    <w:rsid w:val="00737CE7"/>
    <w:rsid w:val="00740829"/>
    <w:rsid w:val="00741FB4"/>
    <w:rsid w:val="00742940"/>
    <w:rsid w:val="007445FA"/>
    <w:rsid w:val="00745D73"/>
    <w:rsid w:val="00746657"/>
    <w:rsid w:val="00746B07"/>
    <w:rsid w:val="00746BBE"/>
    <w:rsid w:val="00746BC7"/>
    <w:rsid w:val="00746C63"/>
    <w:rsid w:val="0075256B"/>
    <w:rsid w:val="00753142"/>
    <w:rsid w:val="007561F0"/>
    <w:rsid w:val="00757CC2"/>
    <w:rsid w:val="00760EF9"/>
    <w:rsid w:val="00760F8E"/>
    <w:rsid w:val="00763987"/>
    <w:rsid w:val="00766B76"/>
    <w:rsid w:val="00766CCC"/>
    <w:rsid w:val="00772811"/>
    <w:rsid w:val="00776C29"/>
    <w:rsid w:val="007770ED"/>
    <w:rsid w:val="00780AB7"/>
    <w:rsid w:val="00780D22"/>
    <w:rsid w:val="00785317"/>
    <w:rsid w:val="00786887"/>
    <w:rsid w:val="00787BC8"/>
    <w:rsid w:val="00792EA6"/>
    <w:rsid w:val="0079382E"/>
    <w:rsid w:val="007957DC"/>
    <w:rsid w:val="00796617"/>
    <w:rsid w:val="007967F7"/>
    <w:rsid w:val="007971D0"/>
    <w:rsid w:val="007A0B8B"/>
    <w:rsid w:val="007A12DC"/>
    <w:rsid w:val="007A2F4E"/>
    <w:rsid w:val="007A314E"/>
    <w:rsid w:val="007A327C"/>
    <w:rsid w:val="007A6577"/>
    <w:rsid w:val="007B1A6D"/>
    <w:rsid w:val="007B1DC9"/>
    <w:rsid w:val="007B1F57"/>
    <w:rsid w:val="007B2ECB"/>
    <w:rsid w:val="007B37D0"/>
    <w:rsid w:val="007B55F6"/>
    <w:rsid w:val="007C1224"/>
    <w:rsid w:val="007C1C1E"/>
    <w:rsid w:val="007C1F49"/>
    <w:rsid w:val="007C3A93"/>
    <w:rsid w:val="007C65E0"/>
    <w:rsid w:val="007C7DD9"/>
    <w:rsid w:val="007D11DA"/>
    <w:rsid w:val="007D66EC"/>
    <w:rsid w:val="007E15B3"/>
    <w:rsid w:val="007E339E"/>
    <w:rsid w:val="007E4534"/>
    <w:rsid w:val="007E620C"/>
    <w:rsid w:val="007E645E"/>
    <w:rsid w:val="007E6DC3"/>
    <w:rsid w:val="007E7184"/>
    <w:rsid w:val="007F0022"/>
    <w:rsid w:val="007F1A20"/>
    <w:rsid w:val="007F35C5"/>
    <w:rsid w:val="008064B9"/>
    <w:rsid w:val="008069E2"/>
    <w:rsid w:val="0080724F"/>
    <w:rsid w:val="0080753A"/>
    <w:rsid w:val="00810FD6"/>
    <w:rsid w:val="0081708B"/>
    <w:rsid w:val="00820765"/>
    <w:rsid w:val="00822BDF"/>
    <w:rsid w:val="00824588"/>
    <w:rsid w:val="00824DB7"/>
    <w:rsid w:val="008302CD"/>
    <w:rsid w:val="00832A1D"/>
    <w:rsid w:val="00836C7B"/>
    <w:rsid w:val="00837044"/>
    <w:rsid w:val="00846930"/>
    <w:rsid w:val="00850C6C"/>
    <w:rsid w:val="00851276"/>
    <w:rsid w:val="00853B2D"/>
    <w:rsid w:val="00853D5B"/>
    <w:rsid w:val="00855BC2"/>
    <w:rsid w:val="00857BA0"/>
    <w:rsid w:val="00860FFA"/>
    <w:rsid w:val="0086209F"/>
    <w:rsid w:val="00862DB1"/>
    <w:rsid w:val="00863217"/>
    <w:rsid w:val="00863B00"/>
    <w:rsid w:val="0086498B"/>
    <w:rsid w:val="00865819"/>
    <w:rsid w:val="008661E9"/>
    <w:rsid w:val="00867A39"/>
    <w:rsid w:val="008702B0"/>
    <w:rsid w:val="0087193E"/>
    <w:rsid w:val="008725B4"/>
    <w:rsid w:val="00875432"/>
    <w:rsid w:val="00875917"/>
    <w:rsid w:val="00876FD8"/>
    <w:rsid w:val="008775DA"/>
    <w:rsid w:val="0088052A"/>
    <w:rsid w:val="008810E8"/>
    <w:rsid w:val="00883A7B"/>
    <w:rsid w:val="0088483C"/>
    <w:rsid w:val="008861A0"/>
    <w:rsid w:val="0088659C"/>
    <w:rsid w:val="00886AD4"/>
    <w:rsid w:val="00887461"/>
    <w:rsid w:val="008878E3"/>
    <w:rsid w:val="008911B9"/>
    <w:rsid w:val="00891EBA"/>
    <w:rsid w:val="00896439"/>
    <w:rsid w:val="00896A31"/>
    <w:rsid w:val="00897147"/>
    <w:rsid w:val="00897DE6"/>
    <w:rsid w:val="008A1E2B"/>
    <w:rsid w:val="008A283A"/>
    <w:rsid w:val="008A2D69"/>
    <w:rsid w:val="008A4A68"/>
    <w:rsid w:val="008A6791"/>
    <w:rsid w:val="008A7B77"/>
    <w:rsid w:val="008B0F50"/>
    <w:rsid w:val="008B22EE"/>
    <w:rsid w:val="008B3845"/>
    <w:rsid w:val="008B4D3E"/>
    <w:rsid w:val="008B6FA4"/>
    <w:rsid w:val="008B70BF"/>
    <w:rsid w:val="008B70D8"/>
    <w:rsid w:val="008C2EE0"/>
    <w:rsid w:val="008C3290"/>
    <w:rsid w:val="008C343B"/>
    <w:rsid w:val="008C44DD"/>
    <w:rsid w:val="008C4BCF"/>
    <w:rsid w:val="008C5344"/>
    <w:rsid w:val="008C64A7"/>
    <w:rsid w:val="008C7034"/>
    <w:rsid w:val="008C7FF3"/>
    <w:rsid w:val="008D08B3"/>
    <w:rsid w:val="008D59CC"/>
    <w:rsid w:val="008D7CA2"/>
    <w:rsid w:val="008E0274"/>
    <w:rsid w:val="008E29B9"/>
    <w:rsid w:val="008E3AC2"/>
    <w:rsid w:val="008E465B"/>
    <w:rsid w:val="008E4D48"/>
    <w:rsid w:val="008E50AB"/>
    <w:rsid w:val="008F0116"/>
    <w:rsid w:val="008F4606"/>
    <w:rsid w:val="008F4821"/>
    <w:rsid w:val="008F60B9"/>
    <w:rsid w:val="00900399"/>
    <w:rsid w:val="009006FA"/>
    <w:rsid w:val="00902136"/>
    <w:rsid w:val="009064B8"/>
    <w:rsid w:val="00910D29"/>
    <w:rsid w:val="00914972"/>
    <w:rsid w:val="0091527A"/>
    <w:rsid w:val="00915A31"/>
    <w:rsid w:val="00916A2D"/>
    <w:rsid w:val="009172F8"/>
    <w:rsid w:val="00917566"/>
    <w:rsid w:val="00917DA8"/>
    <w:rsid w:val="009200EB"/>
    <w:rsid w:val="00920490"/>
    <w:rsid w:val="009223C3"/>
    <w:rsid w:val="00922EFB"/>
    <w:rsid w:val="00924CDB"/>
    <w:rsid w:val="00924D02"/>
    <w:rsid w:val="00925099"/>
    <w:rsid w:val="00925BCA"/>
    <w:rsid w:val="00927D7B"/>
    <w:rsid w:val="0093008F"/>
    <w:rsid w:val="009310EE"/>
    <w:rsid w:val="009321C2"/>
    <w:rsid w:val="00933506"/>
    <w:rsid w:val="0093403D"/>
    <w:rsid w:val="00934F92"/>
    <w:rsid w:val="0093539D"/>
    <w:rsid w:val="00942BFE"/>
    <w:rsid w:val="009430B3"/>
    <w:rsid w:val="00944167"/>
    <w:rsid w:val="0094639E"/>
    <w:rsid w:val="009474F5"/>
    <w:rsid w:val="00950356"/>
    <w:rsid w:val="00950397"/>
    <w:rsid w:val="00951B51"/>
    <w:rsid w:val="00952430"/>
    <w:rsid w:val="00952432"/>
    <w:rsid w:val="00954155"/>
    <w:rsid w:val="00956198"/>
    <w:rsid w:val="009573DA"/>
    <w:rsid w:val="00961461"/>
    <w:rsid w:val="0096350F"/>
    <w:rsid w:val="009635D2"/>
    <w:rsid w:val="009636AF"/>
    <w:rsid w:val="0096539E"/>
    <w:rsid w:val="00965B9D"/>
    <w:rsid w:val="00966CCD"/>
    <w:rsid w:val="00966CF8"/>
    <w:rsid w:val="00972B6D"/>
    <w:rsid w:val="00974BA5"/>
    <w:rsid w:val="00974BD4"/>
    <w:rsid w:val="00975480"/>
    <w:rsid w:val="009761B9"/>
    <w:rsid w:val="00977C6B"/>
    <w:rsid w:val="00980471"/>
    <w:rsid w:val="00980C17"/>
    <w:rsid w:val="00980F04"/>
    <w:rsid w:val="00982F43"/>
    <w:rsid w:val="009870FA"/>
    <w:rsid w:val="009910BC"/>
    <w:rsid w:val="00991C15"/>
    <w:rsid w:val="00994BE9"/>
    <w:rsid w:val="009951D7"/>
    <w:rsid w:val="00996B8D"/>
    <w:rsid w:val="00997094"/>
    <w:rsid w:val="009976D7"/>
    <w:rsid w:val="009A1618"/>
    <w:rsid w:val="009A1E74"/>
    <w:rsid w:val="009A322C"/>
    <w:rsid w:val="009A521A"/>
    <w:rsid w:val="009B0E20"/>
    <w:rsid w:val="009B1505"/>
    <w:rsid w:val="009B15CD"/>
    <w:rsid w:val="009B160C"/>
    <w:rsid w:val="009B199B"/>
    <w:rsid w:val="009B26C2"/>
    <w:rsid w:val="009B2E61"/>
    <w:rsid w:val="009B34DD"/>
    <w:rsid w:val="009B3C9E"/>
    <w:rsid w:val="009B410B"/>
    <w:rsid w:val="009B5789"/>
    <w:rsid w:val="009B700D"/>
    <w:rsid w:val="009B7B32"/>
    <w:rsid w:val="009C1D34"/>
    <w:rsid w:val="009C3008"/>
    <w:rsid w:val="009C3D08"/>
    <w:rsid w:val="009C56A3"/>
    <w:rsid w:val="009C78FD"/>
    <w:rsid w:val="009D2783"/>
    <w:rsid w:val="009D2DC3"/>
    <w:rsid w:val="009D31EC"/>
    <w:rsid w:val="009D3BAD"/>
    <w:rsid w:val="009D68C9"/>
    <w:rsid w:val="009D7C8B"/>
    <w:rsid w:val="009D7F71"/>
    <w:rsid w:val="009E089C"/>
    <w:rsid w:val="009E1EE0"/>
    <w:rsid w:val="009E5A9C"/>
    <w:rsid w:val="009E5D9A"/>
    <w:rsid w:val="009E6C01"/>
    <w:rsid w:val="009F0283"/>
    <w:rsid w:val="009F05A8"/>
    <w:rsid w:val="009F2889"/>
    <w:rsid w:val="009F3593"/>
    <w:rsid w:val="009F387C"/>
    <w:rsid w:val="009F3D4B"/>
    <w:rsid w:val="009F5307"/>
    <w:rsid w:val="009F713A"/>
    <w:rsid w:val="009F73B0"/>
    <w:rsid w:val="00A0230D"/>
    <w:rsid w:val="00A03DD2"/>
    <w:rsid w:val="00A04DE2"/>
    <w:rsid w:val="00A05BEE"/>
    <w:rsid w:val="00A07771"/>
    <w:rsid w:val="00A13AD4"/>
    <w:rsid w:val="00A13F86"/>
    <w:rsid w:val="00A1566E"/>
    <w:rsid w:val="00A16A91"/>
    <w:rsid w:val="00A17E38"/>
    <w:rsid w:val="00A23EBD"/>
    <w:rsid w:val="00A25792"/>
    <w:rsid w:val="00A25A86"/>
    <w:rsid w:val="00A260BE"/>
    <w:rsid w:val="00A2627E"/>
    <w:rsid w:val="00A26509"/>
    <w:rsid w:val="00A3178B"/>
    <w:rsid w:val="00A325D3"/>
    <w:rsid w:val="00A34007"/>
    <w:rsid w:val="00A34A63"/>
    <w:rsid w:val="00A34F4C"/>
    <w:rsid w:val="00A355F0"/>
    <w:rsid w:val="00A36495"/>
    <w:rsid w:val="00A40143"/>
    <w:rsid w:val="00A40DE9"/>
    <w:rsid w:val="00A41B0D"/>
    <w:rsid w:val="00A431B0"/>
    <w:rsid w:val="00A43F31"/>
    <w:rsid w:val="00A4632F"/>
    <w:rsid w:val="00A53615"/>
    <w:rsid w:val="00A53C40"/>
    <w:rsid w:val="00A541E1"/>
    <w:rsid w:val="00A54A31"/>
    <w:rsid w:val="00A55953"/>
    <w:rsid w:val="00A575E7"/>
    <w:rsid w:val="00A57EF4"/>
    <w:rsid w:val="00A64B54"/>
    <w:rsid w:val="00A660F7"/>
    <w:rsid w:val="00A674FF"/>
    <w:rsid w:val="00A75EAC"/>
    <w:rsid w:val="00A80C76"/>
    <w:rsid w:val="00A80DCA"/>
    <w:rsid w:val="00A81033"/>
    <w:rsid w:val="00A837C9"/>
    <w:rsid w:val="00A84148"/>
    <w:rsid w:val="00A851B6"/>
    <w:rsid w:val="00A906AF"/>
    <w:rsid w:val="00A90E86"/>
    <w:rsid w:val="00A91275"/>
    <w:rsid w:val="00A93594"/>
    <w:rsid w:val="00A94F82"/>
    <w:rsid w:val="00AA11E8"/>
    <w:rsid w:val="00AA2102"/>
    <w:rsid w:val="00AA24FB"/>
    <w:rsid w:val="00AA39DD"/>
    <w:rsid w:val="00AA3F4E"/>
    <w:rsid w:val="00AA5C0C"/>
    <w:rsid w:val="00AA68EF"/>
    <w:rsid w:val="00AB211D"/>
    <w:rsid w:val="00AB2A96"/>
    <w:rsid w:val="00AB361B"/>
    <w:rsid w:val="00AB5E6C"/>
    <w:rsid w:val="00AC0BFD"/>
    <w:rsid w:val="00AC11AB"/>
    <w:rsid w:val="00AC26AD"/>
    <w:rsid w:val="00AC281E"/>
    <w:rsid w:val="00AC2AC5"/>
    <w:rsid w:val="00AC347F"/>
    <w:rsid w:val="00AC3DF2"/>
    <w:rsid w:val="00AC5A8B"/>
    <w:rsid w:val="00AC6A2D"/>
    <w:rsid w:val="00AC7A83"/>
    <w:rsid w:val="00AD44D7"/>
    <w:rsid w:val="00AD581F"/>
    <w:rsid w:val="00AD74D7"/>
    <w:rsid w:val="00AE0905"/>
    <w:rsid w:val="00AE109D"/>
    <w:rsid w:val="00AE17E3"/>
    <w:rsid w:val="00AE4769"/>
    <w:rsid w:val="00AE51C4"/>
    <w:rsid w:val="00AE5818"/>
    <w:rsid w:val="00AE6560"/>
    <w:rsid w:val="00AE7D4E"/>
    <w:rsid w:val="00AE7EB7"/>
    <w:rsid w:val="00AF0EA2"/>
    <w:rsid w:val="00AF1D17"/>
    <w:rsid w:val="00AF296E"/>
    <w:rsid w:val="00AF43A3"/>
    <w:rsid w:val="00AF56F3"/>
    <w:rsid w:val="00B02A1A"/>
    <w:rsid w:val="00B02BD0"/>
    <w:rsid w:val="00B050AC"/>
    <w:rsid w:val="00B05DA2"/>
    <w:rsid w:val="00B06E2D"/>
    <w:rsid w:val="00B1085F"/>
    <w:rsid w:val="00B114D2"/>
    <w:rsid w:val="00B12414"/>
    <w:rsid w:val="00B158DC"/>
    <w:rsid w:val="00B15A82"/>
    <w:rsid w:val="00B1789E"/>
    <w:rsid w:val="00B20D33"/>
    <w:rsid w:val="00B2138E"/>
    <w:rsid w:val="00B21B4A"/>
    <w:rsid w:val="00B22995"/>
    <w:rsid w:val="00B2305A"/>
    <w:rsid w:val="00B23255"/>
    <w:rsid w:val="00B23DEE"/>
    <w:rsid w:val="00B26A2B"/>
    <w:rsid w:val="00B26D19"/>
    <w:rsid w:val="00B30962"/>
    <w:rsid w:val="00B3618D"/>
    <w:rsid w:val="00B4036F"/>
    <w:rsid w:val="00B40E61"/>
    <w:rsid w:val="00B40ED9"/>
    <w:rsid w:val="00B416C6"/>
    <w:rsid w:val="00B41AB4"/>
    <w:rsid w:val="00B41EDE"/>
    <w:rsid w:val="00B4483D"/>
    <w:rsid w:val="00B45EAF"/>
    <w:rsid w:val="00B46249"/>
    <w:rsid w:val="00B504AF"/>
    <w:rsid w:val="00B518DF"/>
    <w:rsid w:val="00B51930"/>
    <w:rsid w:val="00B51F0C"/>
    <w:rsid w:val="00B51F29"/>
    <w:rsid w:val="00B54964"/>
    <w:rsid w:val="00B5696C"/>
    <w:rsid w:val="00B60AB4"/>
    <w:rsid w:val="00B6245C"/>
    <w:rsid w:val="00B625DB"/>
    <w:rsid w:val="00B63406"/>
    <w:rsid w:val="00B639F1"/>
    <w:rsid w:val="00B66B46"/>
    <w:rsid w:val="00B75244"/>
    <w:rsid w:val="00B75344"/>
    <w:rsid w:val="00B82D08"/>
    <w:rsid w:val="00B852A5"/>
    <w:rsid w:val="00B8562B"/>
    <w:rsid w:val="00B857AF"/>
    <w:rsid w:val="00B86C2F"/>
    <w:rsid w:val="00B86CC2"/>
    <w:rsid w:val="00B87500"/>
    <w:rsid w:val="00B9053F"/>
    <w:rsid w:val="00B9064E"/>
    <w:rsid w:val="00B918E5"/>
    <w:rsid w:val="00B94484"/>
    <w:rsid w:val="00B96119"/>
    <w:rsid w:val="00B97F95"/>
    <w:rsid w:val="00BA01F5"/>
    <w:rsid w:val="00BA032A"/>
    <w:rsid w:val="00BA0D5D"/>
    <w:rsid w:val="00BA0E65"/>
    <w:rsid w:val="00BA1895"/>
    <w:rsid w:val="00BA1C81"/>
    <w:rsid w:val="00BA3639"/>
    <w:rsid w:val="00BA4F36"/>
    <w:rsid w:val="00BA6C92"/>
    <w:rsid w:val="00BB4DCC"/>
    <w:rsid w:val="00BC060B"/>
    <w:rsid w:val="00BC4AF3"/>
    <w:rsid w:val="00BC4D60"/>
    <w:rsid w:val="00BC6EB1"/>
    <w:rsid w:val="00BD003D"/>
    <w:rsid w:val="00BD68E0"/>
    <w:rsid w:val="00BD77CF"/>
    <w:rsid w:val="00BE0200"/>
    <w:rsid w:val="00BE164F"/>
    <w:rsid w:val="00BE1FA2"/>
    <w:rsid w:val="00BE3063"/>
    <w:rsid w:val="00BE3660"/>
    <w:rsid w:val="00BE4222"/>
    <w:rsid w:val="00BE71D0"/>
    <w:rsid w:val="00BE7678"/>
    <w:rsid w:val="00BE7ED4"/>
    <w:rsid w:val="00BF18BB"/>
    <w:rsid w:val="00BF20D6"/>
    <w:rsid w:val="00BF462D"/>
    <w:rsid w:val="00BF4DAC"/>
    <w:rsid w:val="00BF5E7F"/>
    <w:rsid w:val="00BF7EFC"/>
    <w:rsid w:val="00C00E68"/>
    <w:rsid w:val="00C0125F"/>
    <w:rsid w:val="00C02B4E"/>
    <w:rsid w:val="00C064D2"/>
    <w:rsid w:val="00C06E09"/>
    <w:rsid w:val="00C11F1A"/>
    <w:rsid w:val="00C13104"/>
    <w:rsid w:val="00C136FD"/>
    <w:rsid w:val="00C1406A"/>
    <w:rsid w:val="00C140CE"/>
    <w:rsid w:val="00C16251"/>
    <w:rsid w:val="00C239B6"/>
    <w:rsid w:val="00C26267"/>
    <w:rsid w:val="00C31609"/>
    <w:rsid w:val="00C33C2E"/>
    <w:rsid w:val="00C33CC6"/>
    <w:rsid w:val="00C34A52"/>
    <w:rsid w:val="00C35EAC"/>
    <w:rsid w:val="00C37F06"/>
    <w:rsid w:val="00C40528"/>
    <w:rsid w:val="00C42A2B"/>
    <w:rsid w:val="00C43C61"/>
    <w:rsid w:val="00C441D8"/>
    <w:rsid w:val="00C47FDF"/>
    <w:rsid w:val="00C53A5B"/>
    <w:rsid w:val="00C53FDF"/>
    <w:rsid w:val="00C5699F"/>
    <w:rsid w:val="00C607FB"/>
    <w:rsid w:val="00C645BD"/>
    <w:rsid w:val="00C65167"/>
    <w:rsid w:val="00C65A7D"/>
    <w:rsid w:val="00C66019"/>
    <w:rsid w:val="00C66D93"/>
    <w:rsid w:val="00C676B2"/>
    <w:rsid w:val="00C7038D"/>
    <w:rsid w:val="00C710CD"/>
    <w:rsid w:val="00C71142"/>
    <w:rsid w:val="00C71F73"/>
    <w:rsid w:val="00C7237D"/>
    <w:rsid w:val="00C729A8"/>
    <w:rsid w:val="00C74A5E"/>
    <w:rsid w:val="00C77CB2"/>
    <w:rsid w:val="00C82347"/>
    <w:rsid w:val="00C82C96"/>
    <w:rsid w:val="00C85077"/>
    <w:rsid w:val="00C85DB5"/>
    <w:rsid w:val="00C86117"/>
    <w:rsid w:val="00C86DD1"/>
    <w:rsid w:val="00C87479"/>
    <w:rsid w:val="00C87502"/>
    <w:rsid w:val="00C94AE4"/>
    <w:rsid w:val="00C95D6E"/>
    <w:rsid w:val="00CA28A5"/>
    <w:rsid w:val="00CA5DEF"/>
    <w:rsid w:val="00CA675F"/>
    <w:rsid w:val="00CA702D"/>
    <w:rsid w:val="00CB15C9"/>
    <w:rsid w:val="00CB2151"/>
    <w:rsid w:val="00CB21BD"/>
    <w:rsid w:val="00CB414E"/>
    <w:rsid w:val="00CB5428"/>
    <w:rsid w:val="00CB5D74"/>
    <w:rsid w:val="00CB6012"/>
    <w:rsid w:val="00CB685A"/>
    <w:rsid w:val="00CB6867"/>
    <w:rsid w:val="00CB79AD"/>
    <w:rsid w:val="00CC2605"/>
    <w:rsid w:val="00CC2612"/>
    <w:rsid w:val="00CC352F"/>
    <w:rsid w:val="00CC43E6"/>
    <w:rsid w:val="00CC79A3"/>
    <w:rsid w:val="00CD1AA2"/>
    <w:rsid w:val="00CD2273"/>
    <w:rsid w:val="00CD2A79"/>
    <w:rsid w:val="00CD3048"/>
    <w:rsid w:val="00CD7290"/>
    <w:rsid w:val="00CD79C3"/>
    <w:rsid w:val="00CE1184"/>
    <w:rsid w:val="00CE11E7"/>
    <w:rsid w:val="00CE1B5D"/>
    <w:rsid w:val="00CE4FCC"/>
    <w:rsid w:val="00CE67F7"/>
    <w:rsid w:val="00CF0568"/>
    <w:rsid w:val="00CF1A4D"/>
    <w:rsid w:val="00CF219E"/>
    <w:rsid w:val="00CF3028"/>
    <w:rsid w:val="00CF3FFF"/>
    <w:rsid w:val="00CF4430"/>
    <w:rsid w:val="00CF4460"/>
    <w:rsid w:val="00CF5C26"/>
    <w:rsid w:val="00D00053"/>
    <w:rsid w:val="00D00337"/>
    <w:rsid w:val="00D00D68"/>
    <w:rsid w:val="00D015D8"/>
    <w:rsid w:val="00D03CE8"/>
    <w:rsid w:val="00D04E0B"/>
    <w:rsid w:val="00D05474"/>
    <w:rsid w:val="00D058B9"/>
    <w:rsid w:val="00D064F6"/>
    <w:rsid w:val="00D1282D"/>
    <w:rsid w:val="00D13293"/>
    <w:rsid w:val="00D147D0"/>
    <w:rsid w:val="00D15F08"/>
    <w:rsid w:val="00D1654C"/>
    <w:rsid w:val="00D17F54"/>
    <w:rsid w:val="00D220E7"/>
    <w:rsid w:val="00D2336E"/>
    <w:rsid w:val="00D235AB"/>
    <w:rsid w:val="00D23AE8"/>
    <w:rsid w:val="00D23CDE"/>
    <w:rsid w:val="00D26F2F"/>
    <w:rsid w:val="00D27AAE"/>
    <w:rsid w:val="00D30977"/>
    <w:rsid w:val="00D3331A"/>
    <w:rsid w:val="00D33AED"/>
    <w:rsid w:val="00D34155"/>
    <w:rsid w:val="00D34FF8"/>
    <w:rsid w:val="00D35BFA"/>
    <w:rsid w:val="00D35D6B"/>
    <w:rsid w:val="00D36F1F"/>
    <w:rsid w:val="00D36F36"/>
    <w:rsid w:val="00D41AFE"/>
    <w:rsid w:val="00D46BE5"/>
    <w:rsid w:val="00D47702"/>
    <w:rsid w:val="00D47BBE"/>
    <w:rsid w:val="00D50309"/>
    <w:rsid w:val="00D558EC"/>
    <w:rsid w:val="00D57272"/>
    <w:rsid w:val="00D6046A"/>
    <w:rsid w:val="00D61178"/>
    <w:rsid w:val="00D61825"/>
    <w:rsid w:val="00D62073"/>
    <w:rsid w:val="00D626A5"/>
    <w:rsid w:val="00D64A3B"/>
    <w:rsid w:val="00D65197"/>
    <w:rsid w:val="00D65BFA"/>
    <w:rsid w:val="00D661FA"/>
    <w:rsid w:val="00D66841"/>
    <w:rsid w:val="00D67471"/>
    <w:rsid w:val="00D7097F"/>
    <w:rsid w:val="00D70B46"/>
    <w:rsid w:val="00D73C40"/>
    <w:rsid w:val="00D73E2A"/>
    <w:rsid w:val="00D743A1"/>
    <w:rsid w:val="00D7579B"/>
    <w:rsid w:val="00D75869"/>
    <w:rsid w:val="00D75A69"/>
    <w:rsid w:val="00D81965"/>
    <w:rsid w:val="00D820FE"/>
    <w:rsid w:val="00D8325B"/>
    <w:rsid w:val="00D84706"/>
    <w:rsid w:val="00D8600C"/>
    <w:rsid w:val="00D879CD"/>
    <w:rsid w:val="00D91A66"/>
    <w:rsid w:val="00D93D34"/>
    <w:rsid w:val="00D94D5D"/>
    <w:rsid w:val="00D9502A"/>
    <w:rsid w:val="00D96C89"/>
    <w:rsid w:val="00D976B3"/>
    <w:rsid w:val="00D97A43"/>
    <w:rsid w:val="00DA2353"/>
    <w:rsid w:val="00DA27D8"/>
    <w:rsid w:val="00DA3E40"/>
    <w:rsid w:val="00DA7027"/>
    <w:rsid w:val="00DA73CE"/>
    <w:rsid w:val="00DA7522"/>
    <w:rsid w:val="00DA7CAF"/>
    <w:rsid w:val="00DB03BA"/>
    <w:rsid w:val="00DB2663"/>
    <w:rsid w:val="00DB42FC"/>
    <w:rsid w:val="00DB4861"/>
    <w:rsid w:val="00DB4879"/>
    <w:rsid w:val="00DB6BF9"/>
    <w:rsid w:val="00DB785F"/>
    <w:rsid w:val="00DC23B6"/>
    <w:rsid w:val="00DC3217"/>
    <w:rsid w:val="00DC4CE5"/>
    <w:rsid w:val="00DC5768"/>
    <w:rsid w:val="00DD06AA"/>
    <w:rsid w:val="00DD48F8"/>
    <w:rsid w:val="00DD5233"/>
    <w:rsid w:val="00DD65CC"/>
    <w:rsid w:val="00DD6E2C"/>
    <w:rsid w:val="00DD73E1"/>
    <w:rsid w:val="00DE3ABD"/>
    <w:rsid w:val="00DE40A8"/>
    <w:rsid w:val="00DE681C"/>
    <w:rsid w:val="00DE70C0"/>
    <w:rsid w:val="00DF2091"/>
    <w:rsid w:val="00DF2745"/>
    <w:rsid w:val="00DF36FD"/>
    <w:rsid w:val="00DF4F2F"/>
    <w:rsid w:val="00DF5D4A"/>
    <w:rsid w:val="00DF7355"/>
    <w:rsid w:val="00DF7858"/>
    <w:rsid w:val="00DF7C90"/>
    <w:rsid w:val="00DF7DC0"/>
    <w:rsid w:val="00E0228E"/>
    <w:rsid w:val="00E1299D"/>
    <w:rsid w:val="00E1575E"/>
    <w:rsid w:val="00E224C9"/>
    <w:rsid w:val="00E24053"/>
    <w:rsid w:val="00E25407"/>
    <w:rsid w:val="00E26DF4"/>
    <w:rsid w:val="00E27502"/>
    <w:rsid w:val="00E27F25"/>
    <w:rsid w:val="00E31DF6"/>
    <w:rsid w:val="00E3437C"/>
    <w:rsid w:val="00E37412"/>
    <w:rsid w:val="00E377C3"/>
    <w:rsid w:val="00E37D2C"/>
    <w:rsid w:val="00E4011D"/>
    <w:rsid w:val="00E4354C"/>
    <w:rsid w:val="00E44448"/>
    <w:rsid w:val="00E45B4C"/>
    <w:rsid w:val="00E550E3"/>
    <w:rsid w:val="00E559B5"/>
    <w:rsid w:val="00E56FE6"/>
    <w:rsid w:val="00E57CF7"/>
    <w:rsid w:val="00E62BD3"/>
    <w:rsid w:val="00E65A8E"/>
    <w:rsid w:val="00E67EAA"/>
    <w:rsid w:val="00E71741"/>
    <w:rsid w:val="00E71A63"/>
    <w:rsid w:val="00E76CE4"/>
    <w:rsid w:val="00E77279"/>
    <w:rsid w:val="00E82C03"/>
    <w:rsid w:val="00E841BD"/>
    <w:rsid w:val="00E85966"/>
    <w:rsid w:val="00E86059"/>
    <w:rsid w:val="00E8670F"/>
    <w:rsid w:val="00E870D9"/>
    <w:rsid w:val="00E930A8"/>
    <w:rsid w:val="00EA1423"/>
    <w:rsid w:val="00EA1A65"/>
    <w:rsid w:val="00EA279A"/>
    <w:rsid w:val="00EA7AAF"/>
    <w:rsid w:val="00EB0306"/>
    <w:rsid w:val="00EB0DE8"/>
    <w:rsid w:val="00EB32D9"/>
    <w:rsid w:val="00EB330C"/>
    <w:rsid w:val="00EB78E7"/>
    <w:rsid w:val="00EC0B43"/>
    <w:rsid w:val="00EC1B5B"/>
    <w:rsid w:val="00EC36F9"/>
    <w:rsid w:val="00EC6F88"/>
    <w:rsid w:val="00EC7AEA"/>
    <w:rsid w:val="00EC7E24"/>
    <w:rsid w:val="00ED506B"/>
    <w:rsid w:val="00ED6404"/>
    <w:rsid w:val="00EE0256"/>
    <w:rsid w:val="00EE12E2"/>
    <w:rsid w:val="00EE2367"/>
    <w:rsid w:val="00EE5408"/>
    <w:rsid w:val="00EE7FE4"/>
    <w:rsid w:val="00EF212C"/>
    <w:rsid w:val="00EF37B0"/>
    <w:rsid w:val="00EF5CCE"/>
    <w:rsid w:val="00EF7A2B"/>
    <w:rsid w:val="00F00ADD"/>
    <w:rsid w:val="00F05978"/>
    <w:rsid w:val="00F1002A"/>
    <w:rsid w:val="00F134CB"/>
    <w:rsid w:val="00F1489D"/>
    <w:rsid w:val="00F14B2F"/>
    <w:rsid w:val="00F16E22"/>
    <w:rsid w:val="00F21085"/>
    <w:rsid w:val="00F238E8"/>
    <w:rsid w:val="00F2395C"/>
    <w:rsid w:val="00F26230"/>
    <w:rsid w:val="00F30AED"/>
    <w:rsid w:val="00F31B6F"/>
    <w:rsid w:val="00F32EC1"/>
    <w:rsid w:val="00F34223"/>
    <w:rsid w:val="00F34278"/>
    <w:rsid w:val="00F34A4F"/>
    <w:rsid w:val="00F35157"/>
    <w:rsid w:val="00F36E65"/>
    <w:rsid w:val="00F376ED"/>
    <w:rsid w:val="00F4112F"/>
    <w:rsid w:val="00F45A25"/>
    <w:rsid w:val="00F474E4"/>
    <w:rsid w:val="00F5480F"/>
    <w:rsid w:val="00F55387"/>
    <w:rsid w:val="00F57A33"/>
    <w:rsid w:val="00F63DAF"/>
    <w:rsid w:val="00F64F6A"/>
    <w:rsid w:val="00F65EA9"/>
    <w:rsid w:val="00F669AE"/>
    <w:rsid w:val="00F66CF0"/>
    <w:rsid w:val="00F7041B"/>
    <w:rsid w:val="00F7234C"/>
    <w:rsid w:val="00F80996"/>
    <w:rsid w:val="00F80E4C"/>
    <w:rsid w:val="00F8273D"/>
    <w:rsid w:val="00F83513"/>
    <w:rsid w:val="00F84C58"/>
    <w:rsid w:val="00F852C8"/>
    <w:rsid w:val="00F85658"/>
    <w:rsid w:val="00F85C71"/>
    <w:rsid w:val="00F86706"/>
    <w:rsid w:val="00F8693E"/>
    <w:rsid w:val="00F90292"/>
    <w:rsid w:val="00F90BE8"/>
    <w:rsid w:val="00F91A99"/>
    <w:rsid w:val="00F9517C"/>
    <w:rsid w:val="00F9763A"/>
    <w:rsid w:val="00FA2376"/>
    <w:rsid w:val="00FA2A43"/>
    <w:rsid w:val="00FA2AF4"/>
    <w:rsid w:val="00FA5148"/>
    <w:rsid w:val="00FA59F1"/>
    <w:rsid w:val="00FA7773"/>
    <w:rsid w:val="00FB354D"/>
    <w:rsid w:val="00FB4512"/>
    <w:rsid w:val="00FB523B"/>
    <w:rsid w:val="00FB5753"/>
    <w:rsid w:val="00FC44C9"/>
    <w:rsid w:val="00FC4DD5"/>
    <w:rsid w:val="00FC6429"/>
    <w:rsid w:val="00FC7B0C"/>
    <w:rsid w:val="00FD3CD1"/>
    <w:rsid w:val="00FD4077"/>
    <w:rsid w:val="00FD57DD"/>
    <w:rsid w:val="00FD640C"/>
    <w:rsid w:val="00FE171B"/>
    <w:rsid w:val="00FE2587"/>
    <w:rsid w:val="00FE32F8"/>
    <w:rsid w:val="00FE5363"/>
    <w:rsid w:val="00FE58B2"/>
    <w:rsid w:val="00FF2C2F"/>
    <w:rsid w:val="00FF52E4"/>
    <w:rsid w:val="00FF6728"/>
    <w:rsid w:val="00FF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>
      <v:fill color="white" on="f"/>
    </o:shapedefaults>
    <o:shapelayout v:ext="edit">
      <o:idmap v:ext="edit" data="1"/>
    </o:shapelayout>
  </w:shapeDefaults>
  <w:decimalSymbol w:val="."/>
  <w:listSeparator w:val=","/>
  <w15:docId w15:val="{DBEDD64C-59F9-4CE8-A7DF-62C5D8AF4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3DC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basedOn w:val="a"/>
    <w:next w:val="a"/>
    <w:link w:val="1Char"/>
    <w:qFormat/>
    <w:rsid w:val="00CF44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semiHidden/>
    <w:unhideWhenUsed/>
    <w:qFormat/>
    <w:rsid w:val="00415F56"/>
    <w:pPr>
      <w:keepNext/>
      <w:outlineLvl w:val="1"/>
    </w:pPr>
    <w:rPr>
      <w:rFonts w:ascii="맑은 고딕" w:eastAsia="맑은 고딕" w:hAnsi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F91A9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link w:val="Char"/>
    <w:rsid w:val="00F91A99"/>
    <w:pPr>
      <w:tabs>
        <w:tab w:val="center" w:pos="4252"/>
        <w:tab w:val="right" w:pos="8504"/>
      </w:tabs>
      <w:snapToGrid w:val="0"/>
    </w:pPr>
  </w:style>
  <w:style w:type="character" w:styleId="a5">
    <w:name w:val="Hyperlink"/>
    <w:rsid w:val="003F7929"/>
    <w:rPr>
      <w:color w:val="0000FF"/>
      <w:u w:val="single"/>
    </w:rPr>
  </w:style>
  <w:style w:type="table" w:styleId="a6">
    <w:name w:val="Table Grid"/>
    <w:basedOn w:val="a1"/>
    <w:uiPriority w:val="39"/>
    <w:rsid w:val="007B37D0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footnote text"/>
    <w:basedOn w:val="a"/>
    <w:link w:val="Char0"/>
    <w:rsid w:val="00D34155"/>
    <w:pPr>
      <w:snapToGrid w:val="0"/>
      <w:jc w:val="left"/>
    </w:pPr>
  </w:style>
  <w:style w:type="character" w:customStyle="1" w:styleId="Char0">
    <w:name w:val="각주 텍스트 Char"/>
    <w:link w:val="a7"/>
    <w:rsid w:val="00D34155"/>
    <w:rPr>
      <w:rFonts w:ascii="바탕"/>
      <w:kern w:val="2"/>
      <w:szCs w:val="24"/>
    </w:rPr>
  </w:style>
  <w:style w:type="character" w:styleId="a8">
    <w:name w:val="footnote reference"/>
    <w:rsid w:val="00D34155"/>
    <w:rPr>
      <w:vertAlign w:val="superscript"/>
    </w:rPr>
  </w:style>
  <w:style w:type="paragraph" w:styleId="a9">
    <w:name w:val="List Paragraph"/>
    <w:basedOn w:val="a"/>
    <w:link w:val="Char1"/>
    <w:uiPriority w:val="34"/>
    <w:qFormat/>
    <w:rsid w:val="00C85DB5"/>
    <w:pPr>
      <w:ind w:leftChars="400" w:left="800"/>
    </w:pPr>
  </w:style>
  <w:style w:type="table" w:styleId="11">
    <w:name w:val="Table Classic 1"/>
    <w:basedOn w:val="a1"/>
    <w:rsid w:val="0069744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a">
    <w:name w:val="바탕글"/>
    <w:basedOn w:val="a"/>
    <w:rsid w:val="00965B9D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character" w:customStyle="1" w:styleId="shorttext1">
    <w:name w:val="short_text1"/>
    <w:rsid w:val="000B79B3"/>
    <w:rPr>
      <w:sz w:val="29"/>
      <w:szCs w:val="29"/>
    </w:rPr>
  </w:style>
  <w:style w:type="numbering" w:customStyle="1" w:styleId="1">
    <w:name w:val="스타일1"/>
    <w:basedOn w:val="a2"/>
    <w:rsid w:val="000C0120"/>
    <w:pPr>
      <w:numPr>
        <w:numId w:val="1"/>
      </w:numPr>
    </w:pPr>
  </w:style>
  <w:style w:type="paragraph" w:styleId="ab">
    <w:name w:val="Document Map"/>
    <w:basedOn w:val="a"/>
    <w:link w:val="Char2"/>
    <w:rsid w:val="00EE12E2"/>
    <w:rPr>
      <w:rFonts w:ascii="굴림" w:eastAsia="굴림"/>
      <w:sz w:val="18"/>
      <w:szCs w:val="18"/>
    </w:rPr>
  </w:style>
  <w:style w:type="character" w:customStyle="1" w:styleId="Char2">
    <w:name w:val="문서 구조 Char"/>
    <w:link w:val="ab"/>
    <w:rsid w:val="00EE12E2"/>
    <w:rPr>
      <w:rFonts w:ascii="굴림" w:eastAsia="굴림"/>
      <w:kern w:val="2"/>
      <w:sz w:val="18"/>
      <w:szCs w:val="18"/>
    </w:rPr>
  </w:style>
  <w:style w:type="character" w:customStyle="1" w:styleId="tit161">
    <w:name w:val="tit161"/>
    <w:basedOn w:val="a0"/>
    <w:rsid w:val="0059032E"/>
  </w:style>
  <w:style w:type="character" w:customStyle="1" w:styleId="Char">
    <w:name w:val="바닥글 Char"/>
    <w:link w:val="a4"/>
    <w:rsid w:val="00B8562B"/>
    <w:rPr>
      <w:rFonts w:ascii="바탕"/>
      <w:kern w:val="2"/>
      <w:szCs w:val="24"/>
    </w:rPr>
  </w:style>
  <w:style w:type="paragraph" w:styleId="ac">
    <w:name w:val="Normal (Web)"/>
    <w:basedOn w:val="a"/>
    <w:unhideWhenUsed/>
    <w:rsid w:val="00555A2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3-1">
    <w:name w:val="Medium Grid 3 Accent 1"/>
    <w:basedOn w:val="a1"/>
    <w:uiPriority w:val="69"/>
    <w:rsid w:val="00294BF0"/>
    <w:rPr>
      <w:rFonts w:ascii="맑은 고딕" w:eastAsia="맑은 고딕" w:hAnsi="맑은 고딕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character" w:customStyle="1" w:styleId="Char1">
    <w:name w:val="목록 단락 Char"/>
    <w:link w:val="a9"/>
    <w:uiPriority w:val="34"/>
    <w:rsid w:val="00294BF0"/>
    <w:rPr>
      <w:rFonts w:ascii="바탕"/>
      <w:kern w:val="2"/>
      <w:szCs w:val="24"/>
    </w:rPr>
  </w:style>
  <w:style w:type="paragraph" w:styleId="12">
    <w:name w:val="toc 1"/>
    <w:basedOn w:val="a"/>
    <w:next w:val="a"/>
    <w:autoRedefine/>
    <w:uiPriority w:val="39"/>
    <w:unhideWhenUsed/>
    <w:qFormat/>
    <w:rsid w:val="00BE164F"/>
    <w:pPr>
      <w:widowControl/>
      <w:tabs>
        <w:tab w:val="right" w:leader="dot" w:pos="10466"/>
      </w:tabs>
      <w:wordWrap/>
      <w:autoSpaceDE/>
      <w:autoSpaceDN/>
      <w:spacing w:after="100"/>
      <w:jc w:val="left"/>
    </w:pPr>
    <w:rPr>
      <w:rFonts w:ascii="맑은 고딕" w:eastAsia="맑은 고딕" w:hAnsi="맑은 고딕"/>
      <w:kern w:val="0"/>
      <w:sz w:val="22"/>
      <w:szCs w:val="22"/>
    </w:rPr>
  </w:style>
  <w:style w:type="paragraph" w:customStyle="1" w:styleId="Default">
    <w:name w:val="Default"/>
    <w:rsid w:val="00DD48F8"/>
    <w:pPr>
      <w:widowControl w:val="0"/>
      <w:autoSpaceDE w:val="0"/>
      <w:autoSpaceDN w:val="0"/>
      <w:adjustRightInd w:val="0"/>
    </w:pPr>
    <w:rPr>
      <w:rFonts w:ascii="바탕" w:hAnsi="맑은 고딕" w:cs="바탕"/>
      <w:color w:val="000000"/>
      <w:sz w:val="24"/>
      <w:szCs w:val="24"/>
    </w:rPr>
  </w:style>
  <w:style w:type="paragraph" w:styleId="ad">
    <w:name w:val="Date"/>
    <w:basedOn w:val="a"/>
    <w:next w:val="a"/>
    <w:link w:val="Char3"/>
    <w:rsid w:val="001D00AA"/>
  </w:style>
  <w:style w:type="character" w:customStyle="1" w:styleId="Char3">
    <w:name w:val="날짜 Char"/>
    <w:basedOn w:val="a0"/>
    <w:link w:val="ad"/>
    <w:rsid w:val="001D00AA"/>
    <w:rPr>
      <w:rFonts w:ascii="바탕"/>
      <w:kern w:val="2"/>
      <w:szCs w:val="24"/>
    </w:rPr>
  </w:style>
  <w:style w:type="character" w:customStyle="1" w:styleId="2Char">
    <w:name w:val="제목 2 Char"/>
    <w:basedOn w:val="a0"/>
    <w:link w:val="2"/>
    <w:semiHidden/>
    <w:rsid w:val="00415F56"/>
    <w:rPr>
      <w:rFonts w:ascii="맑은 고딕" w:eastAsia="맑은 고딕" w:hAnsi="맑은 고딕" w:cs="Times New Roman"/>
      <w:kern w:val="2"/>
      <w:szCs w:val="24"/>
    </w:rPr>
  </w:style>
  <w:style w:type="paragraph" w:styleId="ae">
    <w:name w:val="Balloon Text"/>
    <w:basedOn w:val="a"/>
    <w:link w:val="Char4"/>
    <w:rsid w:val="00EC7AE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e"/>
    <w:rsid w:val="00EC7AEA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1Char">
    <w:name w:val="제목 1 Char"/>
    <w:basedOn w:val="a0"/>
    <w:link w:val="10"/>
    <w:rsid w:val="00CF4430"/>
    <w:rPr>
      <w:rFonts w:asciiTheme="majorHAnsi" w:eastAsiaTheme="majorEastAsia" w:hAnsiTheme="majorHAnsi" w:cstheme="majorBidi"/>
      <w:kern w:val="2"/>
      <w:sz w:val="28"/>
      <w:szCs w:val="28"/>
    </w:rPr>
  </w:style>
  <w:style w:type="character" w:styleId="af">
    <w:name w:val="page number"/>
    <w:rsid w:val="00CF4430"/>
  </w:style>
  <w:style w:type="paragraph" w:styleId="20">
    <w:name w:val="toc 2"/>
    <w:basedOn w:val="a"/>
    <w:next w:val="a"/>
    <w:autoRedefine/>
    <w:unhideWhenUsed/>
    <w:rsid w:val="00BE164F"/>
    <w:pPr>
      <w:ind w:leftChars="200" w:left="425"/>
    </w:pPr>
  </w:style>
  <w:style w:type="character" w:customStyle="1" w:styleId="cb1">
    <w:name w:val="c_b1"/>
    <w:basedOn w:val="a0"/>
    <w:rsid w:val="000303AE"/>
    <w:rPr>
      <w:color w:val="0000CC"/>
      <w:sz w:val="20"/>
      <w:szCs w:val="20"/>
    </w:rPr>
  </w:style>
  <w:style w:type="character" w:styleId="af0">
    <w:name w:val="annotation reference"/>
    <w:basedOn w:val="a0"/>
    <w:semiHidden/>
    <w:unhideWhenUsed/>
    <w:rsid w:val="00CF0568"/>
    <w:rPr>
      <w:sz w:val="18"/>
      <w:szCs w:val="18"/>
    </w:rPr>
  </w:style>
  <w:style w:type="paragraph" w:styleId="af1">
    <w:name w:val="annotation text"/>
    <w:basedOn w:val="a"/>
    <w:link w:val="Char5"/>
    <w:semiHidden/>
    <w:unhideWhenUsed/>
    <w:rsid w:val="00CF0568"/>
    <w:pPr>
      <w:jc w:val="left"/>
    </w:pPr>
  </w:style>
  <w:style w:type="character" w:customStyle="1" w:styleId="Char5">
    <w:name w:val="메모 텍스트 Char"/>
    <w:basedOn w:val="a0"/>
    <w:link w:val="af1"/>
    <w:semiHidden/>
    <w:rsid w:val="00CF0568"/>
    <w:rPr>
      <w:rFonts w:ascii="바탕"/>
      <w:kern w:val="2"/>
      <w:szCs w:val="24"/>
    </w:rPr>
  </w:style>
  <w:style w:type="paragraph" w:styleId="af2">
    <w:name w:val="annotation subject"/>
    <w:basedOn w:val="af1"/>
    <w:next w:val="af1"/>
    <w:link w:val="Char6"/>
    <w:semiHidden/>
    <w:unhideWhenUsed/>
    <w:rsid w:val="00CF0568"/>
    <w:rPr>
      <w:b/>
      <w:bCs/>
    </w:rPr>
  </w:style>
  <w:style w:type="character" w:customStyle="1" w:styleId="Char6">
    <w:name w:val="메모 주제 Char"/>
    <w:basedOn w:val="Char5"/>
    <w:link w:val="af2"/>
    <w:semiHidden/>
    <w:rsid w:val="00CF0568"/>
    <w:rPr>
      <w:rFonts w:ascii="바탕"/>
      <w:b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3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emf"/><Relationship Id="rId34" Type="http://schemas.openxmlformats.org/officeDocument/2006/relationships/image" Target="media/image21.wmf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41" Type="http://schemas.openxmlformats.org/officeDocument/2006/relationships/oleObject" Target="embeddings/oleObject8.bin"/><Relationship Id="rId54" Type="http://schemas.openxmlformats.org/officeDocument/2006/relationships/image" Target="media/image39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emf"/><Relationship Id="rId28" Type="http://schemas.openxmlformats.org/officeDocument/2006/relationships/oleObject" Target="embeddings/oleObject6.bin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9.bin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oleObject" Target="embeddings/oleObject5.bin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975236-5429-4D79-B2A0-792B4DE4C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2248</Words>
  <Characters>12817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MANUAL</vt:lpstr>
    </vt:vector>
  </TitlesOfParts>
  <Company>HOME</Company>
  <LinksUpToDate>false</LinksUpToDate>
  <CharactersWithSpaces>15035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</dc:title>
  <dc:creator>PSTEK</dc:creator>
  <cp:lastModifiedBy>김광일</cp:lastModifiedBy>
  <cp:revision>2</cp:revision>
  <cp:lastPrinted>2020-08-17T07:41:00Z</cp:lastPrinted>
  <dcterms:created xsi:type="dcterms:W3CDTF">2021-10-21T23:43:00Z</dcterms:created>
  <dcterms:modified xsi:type="dcterms:W3CDTF">2021-10-21T23:43:00Z</dcterms:modified>
</cp:coreProperties>
</file>