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Lista de posibles problemas del grupo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Algunos miembros del grupo no muestran respeto por los demás, o no escuchan con atención las opiniones del resto.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Damos muchas vueltas a las cosas, repitiendo argumentos, y no avanzamos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Constantemente nos interrumpimos unos a otros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• Cada uno insiste en sus propias ideas, y no intentamos trabajar y desarrollar las ideas de los otros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• Permitimos que algunos miembros del grupo dominen al resto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Algunos miembros del grupo no contribuyen lo suficiente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No tenemos claras nuestras tareas y nuestros objetivos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• No establecemos con claridad nuestras decisiones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• Cuando tomamos decisiones, no establecemos con claridad quién debe hacer qué cosa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• Con frecuencia, discutimos sobre cosas irrelevantes o poco útiles para nuestro trabajo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• El trabajo no se está repartiendo de forma equitativa y por consenso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No nos explicamos suficientemente los unos a los otros los resultados de nuestro trabajo independiente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• En nuestras reuniones suele haber muchas ausencias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• Las reuniones no están bien planificadas y dirigidas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• Algunos miembros del grupo no hacen suficientemente bien su parte del trabajo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to prevent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to manage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 does not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Communicating via Discord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Files lost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 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Shared folder in Google drive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Poor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anything should be clearly clarified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 frequently if someone missed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 quitting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more than one team member in a task. Assign a substitute for each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Reassign 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member of the team is stuck with some 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Constant communication and asking each other if someone has any problem with the task assigned to him/her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Communicating via Discord.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Helping each 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Conflict between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Respect and acknowledge other’s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Resolve the conflict in a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Errors in some of the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Having more than one team member in a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Having another team member check how the task was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Lack of communication within the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Having regular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discord with for regular meetups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members with different backgrounds and different culture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Constant communication and trying to understand each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 meetups, discord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Another pandemic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online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discord and google drive to keep communication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data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 data treatment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the correct tools to improve the data quality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member of the team does not feel comfortable with the tasks he/she has been assign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a plan and assign tasks taking into account everyone's opinion.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plan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an initial plan taking into account that it can be changed or updated.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constantly that the plan is being followed and adjust it accordingly.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Lack of experience by some team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 pairs of one of the team members experienced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the task distribution make sure the pairs are distributed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tasks in the initial task distribution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of the initial list of tasks realized by all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the delivery file to check that all the task are included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