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2A" w:rsidRDefault="003D0C2A" w:rsidP="003D0C2A">
      <w:pPr>
        <w:pStyle w:val="Obyaj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ANALÝZA KOMBINAČNÝCH OBVODOV</w:t>
      </w:r>
    </w:p>
    <w:p w:rsidR="003D0C2A" w:rsidRDefault="003D0C2A" w:rsidP="003D0C2A">
      <w:pPr>
        <w:pStyle w:val="Obyajntext"/>
        <w:rPr>
          <w:rFonts w:ascii="Arial" w:hAnsi="Arial" w:cs="Arial"/>
          <w:lang w:val="sk-SK"/>
        </w:rPr>
      </w:pPr>
    </w:p>
    <w:p w:rsidR="003D0C2A" w:rsidRDefault="003D0C2A" w:rsidP="003D0C2A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Urobte analýzu  kombinačného logického obvodu,  ktorého štruktúra je daná na obrázku.</w:t>
      </w:r>
    </w:p>
    <w:p w:rsidR="003D0C2A" w:rsidRDefault="003D0C2A" w:rsidP="003D0C2A">
      <w:pPr>
        <w:pStyle w:val="Obyajntext"/>
        <w:rPr>
          <w:rFonts w:ascii="Times New Roman" w:hAnsi="Times New Roman"/>
          <w:sz w:val="24"/>
          <w:lang w:val="sk-SK"/>
        </w:rPr>
      </w:pPr>
    </w:p>
    <w:p w:rsidR="003D0C2A" w:rsidRDefault="003D0C2A" w:rsidP="003D0C2A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1.   Zo  známej   štruktúry  obvodu:</w:t>
      </w:r>
    </w:p>
    <w:p w:rsidR="003D0C2A" w:rsidRDefault="003D0C2A" w:rsidP="003D0C2A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Odvoďte  </w:t>
      </w: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zodpovedajúce  výstupom   Y  a  Z obvodu.</w:t>
      </w:r>
    </w:p>
    <w:p w:rsidR="003D0C2A" w:rsidRDefault="003D0C2A" w:rsidP="003D0C2A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s použitím pravidiel </w:t>
      </w:r>
      <w:proofErr w:type="spellStart"/>
      <w:r>
        <w:rPr>
          <w:rFonts w:ascii="Times New Roman" w:hAnsi="Times New Roman"/>
          <w:sz w:val="24"/>
          <w:lang w:val="sk-SK"/>
        </w:rPr>
        <w:t>boolovskej</w:t>
      </w:r>
      <w:proofErr w:type="spellEnd"/>
      <w:r>
        <w:rPr>
          <w:rFonts w:ascii="Times New Roman" w:hAnsi="Times New Roman"/>
          <w:sz w:val="24"/>
          <w:lang w:val="sk-SK"/>
        </w:rPr>
        <w:t xml:space="preserve"> algebry upravte na minimálnu DNF a  zapíšte  do </w:t>
      </w:r>
      <w:proofErr w:type="spellStart"/>
      <w:r>
        <w:rPr>
          <w:rFonts w:ascii="Times New Roman" w:hAnsi="Times New Roman"/>
          <w:sz w:val="24"/>
          <w:lang w:val="sk-SK"/>
        </w:rPr>
        <w:t>Karnaughových</w:t>
      </w:r>
      <w:proofErr w:type="spellEnd"/>
      <w:r>
        <w:rPr>
          <w:rFonts w:ascii="Times New Roman" w:hAnsi="Times New Roman"/>
          <w:sz w:val="24"/>
          <w:lang w:val="sk-SK"/>
        </w:rPr>
        <w:t xml:space="preserve">  máp (najskôr  do  máp,  v ktorých  vystupujú všetky vstupné premenné obvodu a potom do najmenších máp). </w:t>
      </w:r>
    </w:p>
    <w:p w:rsidR="003D0C2A" w:rsidRDefault="003D0C2A" w:rsidP="003D0C2A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s použitím pravidiel </w:t>
      </w:r>
      <w:proofErr w:type="spellStart"/>
      <w:r>
        <w:rPr>
          <w:rFonts w:ascii="Times New Roman" w:hAnsi="Times New Roman"/>
          <w:sz w:val="24"/>
          <w:lang w:val="sk-SK"/>
        </w:rPr>
        <w:t>boolovskej</w:t>
      </w:r>
      <w:proofErr w:type="spellEnd"/>
      <w:r>
        <w:rPr>
          <w:rFonts w:ascii="Times New Roman" w:hAnsi="Times New Roman"/>
          <w:sz w:val="24"/>
          <w:lang w:val="sk-SK"/>
        </w:rPr>
        <w:t xml:space="preserve"> algebry upravte na minimálnu KNF a  zapíšte  do </w:t>
      </w:r>
      <w:proofErr w:type="spellStart"/>
      <w:r>
        <w:rPr>
          <w:rFonts w:ascii="Times New Roman" w:hAnsi="Times New Roman"/>
          <w:sz w:val="24"/>
          <w:lang w:val="sk-SK"/>
        </w:rPr>
        <w:t>Karnaughových</w:t>
      </w:r>
      <w:proofErr w:type="spellEnd"/>
      <w:r>
        <w:rPr>
          <w:rFonts w:ascii="Times New Roman" w:hAnsi="Times New Roman"/>
          <w:sz w:val="24"/>
          <w:lang w:val="sk-SK"/>
        </w:rPr>
        <w:t xml:space="preserve">  máp (najskôr  do  máp,  v ktorých  vystupujú všetky vstupné premenné obvodu a potom do najmenších máp). </w:t>
      </w:r>
    </w:p>
    <w:p w:rsidR="003D0C2A" w:rsidRDefault="003D0C2A" w:rsidP="003D0C2A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:rsidR="003D0C2A" w:rsidRDefault="003D0C2A" w:rsidP="003D0C2A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:rsidR="003D0C2A" w:rsidRDefault="003D0C2A" w:rsidP="003D0C2A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2.  Pomocou  systému  LOGISIM (príp. LOG/FITBOARD):</w:t>
      </w:r>
    </w:p>
    <w:p w:rsidR="003D0C2A" w:rsidRDefault="003D0C2A" w:rsidP="003D0C2A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Vytvorte schému zadaného obvodu a simuláciou  overte správnosť mapových zápisov </w:t>
      </w:r>
      <w:proofErr w:type="spellStart"/>
      <w:r>
        <w:rPr>
          <w:rFonts w:ascii="Times New Roman" w:hAnsi="Times New Roman"/>
          <w:sz w:val="24"/>
          <w:lang w:val="sk-SK"/>
        </w:rPr>
        <w:t>boolovských</w:t>
      </w:r>
      <w:proofErr w:type="spellEnd"/>
      <w:r>
        <w:rPr>
          <w:rFonts w:ascii="Times New Roman" w:hAnsi="Times New Roman"/>
          <w:sz w:val="24"/>
          <w:lang w:val="sk-SK"/>
        </w:rPr>
        <w:t xml:space="preserve"> funkcií (pre jednotlivé kombinácie hodnôt na vstupoch porovnajte výstupy s hodnotami v mapách). </w:t>
      </w:r>
    </w:p>
    <w:p w:rsidR="003D0C2A" w:rsidRDefault="003D0C2A" w:rsidP="003D0C2A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Vytvorte schému obvodu z rovníc, ktoré ste získali pri úprave na DNF formu.</w:t>
      </w:r>
    </w:p>
    <w:p w:rsidR="003D0C2A" w:rsidRDefault="003D0C2A" w:rsidP="003D0C2A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Vytvorte schému obvodu z rovníc, ktoré ste získali pri úprave na KNF formu.</w:t>
      </w:r>
    </w:p>
    <w:p w:rsidR="003D0C2A" w:rsidRDefault="003D0C2A" w:rsidP="003D0C2A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Všetky tri vytvorené schémy vhodne prepojte (použite rozvetvenie zo spoločných vstupov) a výstupy obvodov umiestnite vedľa seba (viď. obrázok príkladu).</w:t>
      </w:r>
    </w:p>
    <w:p w:rsidR="003D0C2A" w:rsidRDefault="003D0C2A" w:rsidP="003D0C2A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</w:p>
    <w:p w:rsidR="003D0C2A" w:rsidRDefault="003D0C2A" w:rsidP="003D0C2A">
      <w:pPr>
        <w:rPr>
          <w:b/>
          <w:sz w:val="32"/>
          <w:szCs w:val="32"/>
          <w:u w:val="single"/>
        </w:rPr>
      </w:pPr>
      <w:r w:rsidRPr="003D0C2A">
        <w:rPr>
          <w:sz w:val="24"/>
          <w:u w:val="single"/>
          <w:lang w:val="sk-SK"/>
        </w:rPr>
        <w:br w:type="page"/>
      </w:r>
      <w:r w:rsidRPr="003D0C2A">
        <w:rPr>
          <w:b/>
          <w:sz w:val="32"/>
          <w:szCs w:val="32"/>
          <w:u w:val="single"/>
          <w:lang w:val="sk-SK"/>
        </w:rPr>
        <w:lastRenderedPageBreak/>
        <w:t>Zadanie 53</w:t>
      </w:r>
      <w:r w:rsidRPr="003D0C2A">
        <w:rPr>
          <w:b/>
          <w:sz w:val="32"/>
          <w:szCs w:val="32"/>
          <w:u w:val="single"/>
          <w:lang w:val="sk-SK"/>
        </w:rPr>
        <w:t xml:space="preserve">: </w:t>
      </w:r>
      <w:r w:rsidRPr="003D0C2A">
        <w:rPr>
          <w:b/>
          <w:sz w:val="32"/>
          <w:szCs w:val="32"/>
          <w:u w:val="single"/>
        </w:rPr>
        <w:t>NAND-</w:t>
      </w:r>
      <w:r w:rsidRPr="003D0C2A">
        <w:rPr>
          <w:b/>
          <w:sz w:val="32"/>
          <w:szCs w:val="32"/>
          <w:u w:val="single"/>
        </w:rPr>
        <w:t>NOR</w:t>
      </w:r>
      <w:r w:rsidRPr="003D0C2A">
        <w:rPr>
          <w:b/>
          <w:sz w:val="32"/>
          <w:szCs w:val="32"/>
          <w:u w:val="single"/>
        </w:rPr>
        <w:tab/>
      </w:r>
      <w:r w:rsidRPr="003D0C2A">
        <w:rPr>
          <w:b/>
          <w:sz w:val="32"/>
          <w:szCs w:val="32"/>
          <w:u w:val="single"/>
        </w:rPr>
        <w:t>-</w:t>
      </w:r>
      <w:r w:rsidRPr="003D0C2A">
        <w:rPr>
          <w:b/>
          <w:sz w:val="32"/>
          <w:szCs w:val="32"/>
          <w:u w:val="single"/>
        </w:rPr>
        <w:t>OR</w:t>
      </w:r>
      <w:r w:rsidRPr="003D0C2A">
        <w:rPr>
          <w:b/>
          <w:sz w:val="32"/>
          <w:szCs w:val="32"/>
          <w:u w:val="single"/>
        </w:rPr>
        <w:tab/>
      </w:r>
      <w:r w:rsidRPr="003D0C2A">
        <w:rPr>
          <w:b/>
          <w:sz w:val="32"/>
          <w:szCs w:val="32"/>
          <w:u w:val="single"/>
        </w:rPr>
        <w:t>-XOR-</w:t>
      </w:r>
      <w:r w:rsidRPr="003D0C2A">
        <w:rPr>
          <w:b/>
          <w:sz w:val="32"/>
          <w:szCs w:val="32"/>
          <w:u w:val="single"/>
        </w:rPr>
        <w:t>NAND</w:t>
      </w:r>
    </w:p>
    <w:p w:rsidR="003D0C2A" w:rsidRDefault="003D0C2A" w:rsidP="003D0C2A">
      <w:pPr>
        <w:rPr>
          <w:b/>
          <w:sz w:val="28"/>
          <w:szCs w:val="28"/>
          <w:u w:val="single"/>
        </w:rPr>
      </w:pPr>
      <w:proofErr w:type="gramStart"/>
      <w:r w:rsidRPr="003D0C2A">
        <w:rPr>
          <w:b/>
          <w:sz w:val="28"/>
          <w:szCs w:val="28"/>
          <w:u w:val="single"/>
        </w:rPr>
        <w:t>1.schéma</w:t>
      </w:r>
      <w:proofErr w:type="gramEnd"/>
      <w:r w:rsidRPr="003D0C2A">
        <w:rPr>
          <w:b/>
          <w:sz w:val="28"/>
          <w:szCs w:val="28"/>
          <w:u w:val="single"/>
        </w:rPr>
        <w:t xml:space="preserve"> </w:t>
      </w:r>
      <w:proofErr w:type="spellStart"/>
      <w:r w:rsidRPr="003D0C2A">
        <w:rPr>
          <w:b/>
          <w:sz w:val="28"/>
          <w:szCs w:val="28"/>
          <w:u w:val="single"/>
        </w:rPr>
        <w:t>zadaného</w:t>
      </w:r>
      <w:proofErr w:type="spellEnd"/>
      <w:r w:rsidRPr="003D0C2A">
        <w:rPr>
          <w:b/>
          <w:sz w:val="28"/>
          <w:szCs w:val="28"/>
          <w:u w:val="single"/>
        </w:rPr>
        <w:t xml:space="preserve"> </w:t>
      </w:r>
      <w:proofErr w:type="spellStart"/>
      <w:r w:rsidRPr="003D0C2A">
        <w:rPr>
          <w:b/>
          <w:sz w:val="28"/>
          <w:szCs w:val="28"/>
          <w:u w:val="single"/>
        </w:rPr>
        <w:t>obvodu</w:t>
      </w:r>
      <w:proofErr w:type="spellEnd"/>
    </w:p>
    <w:p w:rsidR="003D0C2A" w:rsidRDefault="003D0C2A" w:rsidP="003D0C2A">
      <w:pPr>
        <w:rPr>
          <w:b/>
          <w:sz w:val="28"/>
          <w:szCs w:val="28"/>
          <w:u w:val="single"/>
        </w:rPr>
      </w:pPr>
    </w:p>
    <w:p w:rsidR="003D0C2A" w:rsidRDefault="003D0C2A" w:rsidP="003D0C2A">
      <w:r>
        <w:object w:dxaOrig="4133" w:dyaOrig="3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312.95pt" o:ole="">
            <v:imagedata r:id="rId8" o:title=""/>
          </v:shape>
          <o:OLEObject Type="Embed" ProgID="Visio.Drawing.11" ShapeID="_x0000_i1025" DrawAspect="Content" ObjectID="_1536503321" r:id="rId9"/>
        </w:object>
      </w:r>
    </w:p>
    <w:p w:rsidR="003D0C2A" w:rsidRDefault="003D0C2A" w:rsidP="003D0C2A">
      <w:pPr>
        <w:rPr>
          <w:sz w:val="24"/>
          <w:szCs w:val="24"/>
          <w:lang w:val="sk-SK"/>
        </w:rPr>
      </w:pPr>
    </w:p>
    <w:p w:rsidR="003D0C2A" w:rsidRDefault="003D0C2A" w:rsidP="003D0C2A">
      <w:pPr>
        <w:rPr>
          <w:sz w:val="24"/>
          <w:szCs w:val="24"/>
          <w:lang w:val="sk-SK"/>
        </w:rPr>
      </w:pPr>
    </w:p>
    <w:p w:rsidR="003D0C2A" w:rsidRPr="003D0C2A" w:rsidRDefault="003D0C2A" w:rsidP="003D0C2A">
      <w:pPr>
        <w:rPr>
          <w:sz w:val="28"/>
          <w:szCs w:val="28"/>
        </w:rPr>
      </w:pPr>
      <w:r>
        <w:rPr>
          <w:sz w:val="24"/>
          <w:szCs w:val="24"/>
          <w:lang w:val="sk-SK"/>
        </w:rPr>
        <w:t xml:space="preserve">Typy použitých logických členov: </w:t>
      </w:r>
      <w:r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</w:rPr>
        <w:t xml:space="preserve">NAND – NOR – </w:t>
      </w:r>
      <w:r w:rsidRPr="003D0C2A">
        <w:rPr>
          <w:sz w:val="24"/>
          <w:szCs w:val="24"/>
        </w:rPr>
        <w:t>OR</w:t>
      </w:r>
      <w:r>
        <w:rPr>
          <w:sz w:val="24"/>
          <w:szCs w:val="24"/>
        </w:rPr>
        <w:t xml:space="preserve"> – </w:t>
      </w:r>
      <w:r w:rsidRPr="003D0C2A">
        <w:rPr>
          <w:sz w:val="24"/>
          <w:szCs w:val="24"/>
        </w:rPr>
        <w:t>XOR</w:t>
      </w:r>
      <w:r>
        <w:rPr>
          <w:sz w:val="24"/>
          <w:szCs w:val="24"/>
        </w:rPr>
        <w:t xml:space="preserve"> – </w:t>
      </w:r>
      <w:r w:rsidRPr="003D0C2A">
        <w:rPr>
          <w:sz w:val="24"/>
          <w:szCs w:val="24"/>
        </w:rPr>
        <w:t>NAND</w:t>
      </w:r>
      <w:r>
        <w:rPr>
          <w:sz w:val="24"/>
          <w:szCs w:val="24"/>
        </w:rPr>
        <w:t xml:space="preserve"> </w:t>
      </w:r>
    </w:p>
    <w:p w:rsidR="003D0C2A" w:rsidRDefault="003D0C2A" w:rsidP="003D0C2A">
      <w:pPr>
        <w:pStyle w:val="Obyajntext"/>
        <w:rPr>
          <w:rFonts w:ascii="Times New Roman" w:hAnsi="Times New Roman"/>
          <w:b/>
          <w:sz w:val="28"/>
          <w:szCs w:val="28"/>
          <w:u w:val="single"/>
          <w:lang w:val="sk-SK"/>
        </w:rPr>
      </w:pPr>
    </w:p>
    <w:p w:rsidR="003D0C2A" w:rsidRDefault="003D0C2A" w:rsidP="003D0C2A">
      <w:pPr>
        <w:pStyle w:val="Obyaj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NAND Funkcia</w:t>
      </w:r>
    </w:p>
    <w:p w:rsidR="003D0C2A" w:rsidRDefault="003D0C2A" w:rsidP="003D0C2A">
      <w:pPr>
        <w:pStyle w:val="Obyajntext"/>
        <w:rPr>
          <w:position w:val="-6"/>
          <w:lang w:val="sk-SK"/>
        </w:rPr>
      </w:pPr>
    </w:p>
    <w:p w:rsidR="003D0C2A" w:rsidRDefault="003D0C2A" w:rsidP="003D0C2A">
      <w:pPr>
        <w:pStyle w:val="Obyajntext"/>
        <w:rPr>
          <w:position w:val="-6"/>
          <w:lang w:val="sk-SK"/>
        </w:rPr>
      </w:pPr>
    </w:p>
    <w:p w:rsidR="003D0C2A" w:rsidRDefault="003D0C2A" w:rsidP="003D0C2A">
      <w:pPr>
        <w:pStyle w:val="Obyajntext"/>
        <w:rPr>
          <w:position w:val="-6"/>
          <w:lang w:val="sk-SK"/>
        </w:rPr>
      </w:pPr>
    </w:p>
    <w:p w:rsidR="003D0C2A" w:rsidRPr="000A18A5" w:rsidRDefault="003D0C2A" w:rsidP="003D0C2A">
      <w:pPr>
        <w:pStyle w:val="Obyajntext"/>
        <w:rPr>
          <w:rFonts w:ascii="Times New Roman" w:hAnsi="Times New Roman"/>
          <w:b/>
          <w:sz w:val="28"/>
          <w:szCs w:val="28"/>
          <w:u w:val="single"/>
          <w:lang w:val="sk-SK"/>
        </w:rPr>
      </w:pPr>
      <w:r w:rsidRPr="0007148C">
        <w:rPr>
          <w:position w:val="-6"/>
          <w:lang w:val="sk-SK"/>
        </w:rPr>
        <w:object w:dxaOrig="859" w:dyaOrig="340">
          <v:shape id="_x0000_i1026" type="#_x0000_t75" style="width:43.2pt;height:17.3pt" o:ole="">
            <v:imagedata r:id="rId10" o:title=""/>
          </v:shape>
          <o:OLEObject Type="Embed" ProgID="Equation.3" ShapeID="_x0000_i1026" DrawAspect="Content" ObjectID="_1536503322" r:id="rId11"/>
        </w:object>
      </w:r>
    </w:p>
    <w:p w:rsidR="00C318ED" w:rsidRDefault="00C318ED" w:rsidP="003D0C2A"/>
    <w:p w:rsidR="003D0C2A" w:rsidRDefault="003D0C2A" w:rsidP="003D0C2A">
      <w:r>
        <w:object w:dxaOrig="1977" w:dyaOrig="869">
          <v:shape id="_x0000_i1027" type="#_x0000_t75" style="width:143.05pt;height:63.35pt" o:ole="">
            <v:imagedata r:id="rId12" o:title=""/>
          </v:shape>
          <o:OLEObject Type="Embed" ProgID="Visio.Drawing.11" ShapeID="_x0000_i1027" DrawAspect="Content" ObjectID="_1536503323" r:id="rId13"/>
        </w:object>
      </w:r>
    </w:p>
    <w:p w:rsidR="003D0C2A" w:rsidRDefault="003D0C2A" w:rsidP="003D0C2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3D0C2A">
        <w:rPr>
          <w:sz w:val="24"/>
          <w:szCs w:val="24"/>
        </w:rPr>
        <w:t>Schéma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3D0C2A" w:rsidTr="00566C00"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</w:p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</w:p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</w:p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3D0C2A" w:rsidTr="00566C00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3D0C2A" w:rsidTr="00566C0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3D0C2A" w:rsidTr="00566C0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3D0C2A" w:rsidTr="00566C0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3D0C2A" w:rsidRDefault="003D0C2A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:rsidR="003D0C2A" w:rsidRDefault="003D0C2A" w:rsidP="003D0C2A">
      <w:pPr>
        <w:ind w:left="708"/>
        <w:rPr>
          <w:sz w:val="24"/>
          <w:szCs w:val="24"/>
        </w:rPr>
      </w:pPr>
    </w:p>
    <w:p w:rsidR="003D0C2A" w:rsidRDefault="003D0C2A" w:rsidP="003D0C2A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Tabuľka </w:t>
      </w:r>
      <w:proofErr w:type="spellStart"/>
      <w:r>
        <w:rPr>
          <w:rFonts w:ascii="Times New Roman" w:hAnsi="Times New Roman"/>
          <w:sz w:val="24"/>
          <w:lang w:val="sk-SK"/>
        </w:rPr>
        <w:t>pravdivostných</w:t>
      </w:r>
      <w:proofErr w:type="spellEnd"/>
      <w:r>
        <w:rPr>
          <w:rFonts w:ascii="Times New Roman" w:hAnsi="Times New Roman"/>
          <w:sz w:val="24"/>
          <w:lang w:val="sk-SK"/>
        </w:rPr>
        <w:t xml:space="preserve"> hodnôt</w:t>
      </w:r>
    </w:p>
    <w:p w:rsidR="003D0C2A" w:rsidRDefault="003D0C2A" w:rsidP="003D0C2A">
      <w:pPr>
        <w:pStyle w:val="Obyajntext"/>
        <w:rPr>
          <w:rFonts w:ascii="Times New Roman" w:hAnsi="Times New Roman"/>
          <w:sz w:val="24"/>
          <w:lang w:val="sk-SK"/>
        </w:rPr>
      </w:pPr>
    </w:p>
    <w:p w:rsidR="003D0C2A" w:rsidRDefault="003D0C2A" w:rsidP="003D0C2A">
      <w:pPr>
        <w:pStyle w:val="Obyajntext"/>
        <w:rPr>
          <w:rFonts w:ascii="Times New Roman" w:hAnsi="Times New Roman"/>
          <w:sz w:val="24"/>
          <w:lang w:val="sk-SK"/>
        </w:rPr>
      </w:pPr>
    </w:p>
    <w:p w:rsidR="003D0C2A" w:rsidRDefault="003D0C2A" w:rsidP="003D0C2A">
      <w:pPr>
        <w:pStyle w:val="Obyaj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NOR</w:t>
      </w:r>
      <w:r>
        <w:rPr>
          <w:rFonts w:ascii="Times New Roman" w:hAnsi="Times New Roman"/>
          <w:sz w:val="24"/>
          <w:u w:val="single"/>
          <w:lang w:val="sk-SK"/>
        </w:rPr>
        <w:t xml:space="preserve"> Funkcia</w:t>
      </w:r>
    </w:p>
    <w:p w:rsidR="003D0C2A" w:rsidRDefault="003D0C2A" w:rsidP="003D0C2A">
      <w:pPr>
        <w:pStyle w:val="Obyajntext"/>
        <w:rPr>
          <w:rFonts w:ascii="Times New Roman" w:hAnsi="Times New Roman"/>
          <w:sz w:val="24"/>
          <w:u w:val="single"/>
          <w:lang w:val="sk-SK"/>
        </w:rPr>
      </w:pPr>
    </w:p>
    <w:p w:rsidR="00E06966" w:rsidRDefault="00E06966" w:rsidP="003D0C2A">
      <w:pPr>
        <w:pStyle w:val="Obyajntext"/>
        <w:rPr>
          <w:rFonts w:ascii="Times New Roman" w:hAnsi="Times New Roman"/>
          <w:sz w:val="24"/>
          <w:u w:val="single"/>
          <w:lang w:val="sk-SK"/>
        </w:rPr>
      </w:pPr>
      <w:r w:rsidRPr="0007148C">
        <w:rPr>
          <w:position w:val="-6"/>
          <w:lang w:val="sk-SK"/>
        </w:rPr>
        <w:object w:dxaOrig="1020" w:dyaOrig="340">
          <v:shape id="_x0000_i1028" type="#_x0000_t75" style="width:50.9pt;height:17.3pt" o:ole="">
            <v:imagedata r:id="rId14" o:title=""/>
          </v:shape>
          <o:OLEObject Type="Embed" ProgID="Equation.3" ShapeID="_x0000_i1028" DrawAspect="Content" ObjectID="_1536503324" r:id="rId15"/>
        </w:object>
      </w:r>
    </w:p>
    <w:p w:rsidR="00E06966" w:rsidRDefault="00E06966" w:rsidP="003D0C2A">
      <w:pPr>
        <w:ind w:left="708"/>
        <w:rPr>
          <w:sz w:val="24"/>
          <w:u w:val="single"/>
          <w:lang w:val="sk-SK"/>
        </w:rPr>
      </w:pPr>
    </w:p>
    <w:p w:rsidR="003D0C2A" w:rsidRDefault="00E06966" w:rsidP="003D0C2A">
      <w:pPr>
        <w:ind w:left="708"/>
        <w:rPr>
          <w:sz w:val="24"/>
          <w:szCs w:val="24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1" allowOverlap="1" wp14:anchorId="18C62139" wp14:editId="03F54766">
            <wp:simplePos x="0" y="0"/>
            <wp:positionH relativeFrom="column">
              <wp:posOffset>379095</wp:posOffset>
            </wp:positionH>
            <wp:positionV relativeFrom="paragraph">
              <wp:posOffset>13335</wp:posOffset>
            </wp:positionV>
            <wp:extent cx="1341120" cy="815975"/>
            <wp:effectExtent l="0" t="0" r="0" b="3175"/>
            <wp:wrapSquare wrapText="bothSides"/>
            <wp:docPr id="2" name="Obrázok 2" descr="C:\Users\Asus\Desktop\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NO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:rsidR="00E06966" w:rsidRDefault="00E06966" w:rsidP="003D0C2A">
      <w:pPr>
        <w:ind w:left="708"/>
        <w:rPr>
          <w:sz w:val="24"/>
          <w:szCs w:val="24"/>
        </w:rPr>
      </w:pPr>
    </w:p>
    <w:p w:rsidR="00E06966" w:rsidRDefault="00E06966" w:rsidP="003D0C2A">
      <w:pPr>
        <w:ind w:left="708"/>
        <w:rPr>
          <w:sz w:val="24"/>
          <w:szCs w:val="24"/>
        </w:rPr>
      </w:pPr>
    </w:p>
    <w:p w:rsidR="00E06966" w:rsidRDefault="00E06966" w:rsidP="003D0C2A">
      <w:pPr>
        <w:ind w:left="708"/>
        <w:rPr>
          <w:sz w:val="24"/>
          <w:szCs w:val="24"/>
        </w:rPr>
      </w:pPr>
      <w:bookmarkStart w:id="0" w:name="_GoBack"/>
      <w:bookmarkEnd w:id="0"/>
    </w:p>
    <w:p w:rsidR="00E06966" w:rsidRDefault="00E06966" w:rsidP="003D0C2A">
      <w:pPr>
        <w:ind w:left="708"/>
        <w:rPr>
          <w:sz w:val="24"/>
          <w:szCs w:val="24"/>
        </w:rPr>
      </w:pPr>
    </w:p>
    <w:p w:rsidR="00E06966" w:rsidRDefault="00E06966" w:rsidP="003D0C2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Schéma</w:t>
      </w:r>
      <w:proofErr w:type="spellEnd"/>
    </w:p>
    <w:p w:rsidR="00E06966" w:rsidRDefault="00E06966" w:rsidP="003D0C2A">
      <w:pPr>
        <w:ind w:left="708"/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702C6D" w:rsidTr="00566C00"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</w:p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</w:p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</w:p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702C6D" w:rsidTr="00566C00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702C6D" w:rsidTr="00566C0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702C6D" w:rsidTr="00566C0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702C6D" w:rsidTr="00566C0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702C6D" w:rsidTr="00566C0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702C6D" w:rsidRDefault="00702C6D" w:rsidP="00566C0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</w:p>
        </w:tc>
      </w:tr>
    </w:tbl>
    <w:p w:rsidR="00702C6D" w:rsidRDefault="00702C6D" w:rsidP="003D0C2A">
      <w:pPr>
        <w:ind w:left="708"/>
        <w:rPr>
          <w:sz w:val="24"/>
          <w:szCs w:val="24"/>
        </w:rPr>
      </w:pPr>
    </w:p>
    <w:p w:rsidR="00E06966" w:rsidRPr="003D0C2A" w:rsidRDefault="00E06966" w:rsidP="003D0C2A">
      <w:pPr>
        <w:ind w:left="708"/>
        <w:rPr>
          <w:sz w:val="24"/>
          <w:szCs w:val="24"/>
        </w:rPr>
      </w:pPr>
    </w:p>
    <w:sectPr w:rsidR="00E06966" w:rsidRPr="003D0C2A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AA5" w:rsidRDefault="00082AA5" w:rsidP="003D0C2A">
      <w:r>
        <w:separator/>
      </w:r>
    </w:p>
  </w:endnote>
  <w:endnote w:type="continuationSeparator" w:id="0">
    <w:p w:rsidR="00082AA5" w:rsidRDefault="00082AA5" w:rsidP="003D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AA5" w:rsidRDefault="00082AA5" w:rsidP="003D0C2A">
      <w:r>
        <w:separator/>
      </w:r>
    </w:p>
  </w:footnote>
  <w:footnote w:type="continuationSeparator" w:id="0">
    <w:p w:rsidR="00082AA5" w:rsidRDefault="00082AA5" w:rsidP="003D0C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2A" w:rsidRPr="003D0C2A" w:rsidRDefault="003D0C2A">
    <w:pPr>
      <w:pStyle w:val="Hlavika"/>
      <w:rPr>
        <w:sz w:val="24"/>
        <w:szCs w:val="24"/>
        <w:lang w:val="sk-SK"/>
      </w:rPr>
    </w:pPr>
    <w:r w:rsidRPr="003D0C2A">
      <w:rPr>
        <w:sz w:val="24"/>
        <w:szCs w:val="24"/>
        <w:lang w:val="sk-SK"/>
      </w:rPr>
      <w:t xml:space="preserve">Martin </w:t>
    </w:r>
    <w:proofErr w:type="spellStart"/>
    <w:r w:rsidRPr="003D0C2A">
      <w:rPr>
        <w:sz w:val="24"/>
        <w:szCs w:val="24"/>
        <w:lang w:val="sk-SK"/>
      </w:rPr>
      <w:t>Murcko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5DD6"/>
    <w:multiLevelType w:val="hybridMultilevel"/>
    <w:tmpl w:val="568A53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16631"/>
    <w:multiLevelType w:val="hybridMultilevel"/>
    <w:tmpl w:val="5CE2E0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A02CC"/>
    <w:multiLevelType w:val="hybridMultilevel"/>
    <w:tmpl w:val="E9B08A3A"/>
    <w:lvl w:ilvl="0" w:tplc="041B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FE"/>
    <w:rsid w:val="00082AA5"/>
    <w:rsid w:val="003D0C2A"/>
    <w:rsid w:val="005F538B"/>
    <w:rsid w:val="00702C6D"/>
    <w:rsid w:val="009A0CFE"/>
    <w:rsid w:val="00C318ED"/>
    <w:rsid w:val="00E0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0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unhideWhenUsed/>
    <w:rsid w:val="003D0C2A"/>
    <w:rPr>
      <w:rFonts w:ascii="Courier New" w:hAnsi="Courier New"/>
    </w:rPr>
  </w:style>
  <w:style w:type="character" w:customStyle="1" w:styleId="ObyajntextChar">
    <w:name w:val="Obyčajný text Char"/>
    <w:basedOn w:val="Predvolenpsmoodseku"/>
    <w:link w:val="Obyajntext"/>
    <w:semiHidden/>
    <w:rsid w:val="003D0C2A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lavika">
    <w:name w:val="header"/>
    <w:basedOn w:val="Normlny"/>
    <w:link w:val="HlavikaChar"/>
    <w:uiPriority w:val="99"/>
    <w:unhideWhenUsed/>
    <w:rsid w:val="003D0C2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D0C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ta">
    <w:name w:val="footer"/>
    <w:basedOn w:val="Normlny"/>
    <w:link w:val="PtaChar"/>
    <w:uiPriority w:val="99"/>
    <w:unhideWhenUsed/>
    <w:rsid w:val="003D0C2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D0C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dsekzoznamu">
    <w:name w:val="List Paragraph"/>
    <w:basedOn w:val="Normlny"/>
    <w:uiPriority w:val="34"/>
    <w:qFormat/>
    <w:rsid w:val="003D0C2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/>
    </w:rPr>
  </w:style>
  <w:style w:type="table" w:styleId="Mriekatabuky">
    <w:name w:val="Table Grid"/>
    <w:basedOn w:val="Normlnatabuka"/>
    <w:rsid w:val="003D0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0696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696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0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unhideWhenUsed/>
    <w:rsid w:val="003D0C2A"/>
    <w:rPr>
      <w:rFonts w:ascii="Courier New" w:hAnsi="Courier New"/>
    </w:rPr>
  </w:style>
  <w:style w:type="character" w:customStyle="1" w:styleId="ObyajntextChar">
    <w:name w:val="Obyčajný text Char"/>
    <w:basedOn w:val="Predvolenpsmoodseku"/>
    <w:link w:val="Obyajntext"/>
    <w:semiHidden/>
    <w:rsid w:val="003D0C2A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lavika">
    <w:name w:val="header"/>
    <w:basedOn w:val="Normlny"/>
    <w:link w:val="HlavikaChar"/>
    <w:uiPriority w:val="99"/>
    <w:unhideWhenUsed/>
    <w:rsid w:val="003D0C2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D0C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ta">
    <w:name w:val="footer"/>
    <w:basedOn w:val="Normlny"/>
    <w:link w:val="PtaChar"/>
    <w:uiPriority w:val="99"/>
    <w:unhideWhenUsed/>
    <w:rsid w:val="003D0C2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D0C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dsekzoznamu">
    <w:name w:val="List Paragraph"/>
    <w:basedOn w:val="Normlny"/>
    <w:uiPriority w:val="34"/>
    <w:qFormat/>
    <w:rsid w:val="003D0C2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/>
    </w:rPr>
  </w:style>
  <w:style w:type="table" w:styleId="Mriekatabuky">
    <w:name w:val="Table Grid"/>
    <w:basedOn w:val="Normlnatabuka"/>
    <w:rsid w:val="003D0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0696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696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2016-09-27T14:50:00Z</dcterms:created>
  <dcterms:modified xsi:type="dcterms:W3CDTF">2016-09-27T15:42:00Z</dcterms:modified>
</cp:coreProperties>
</file>