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C5382" w14:textId="476FE568" w:rsidR="00917038" w:rsidRDefault="008B5B0A" w:rsidP="008B5B0A">
      <w:pPr>
        <w:pStyle w:val="SMHeading"/>
        <w:jc w:val="center"/>
        <w:rPr>
          <w:lang w:eastAsia="zh-CN"/>
        </w:rPr>
      </w:pPr>
      <w:r>
        <w:rPr>
          <w:rFonts w:hint="eastAsia"/>
          <w:lang w:eastAsia="zh-CN"/>
        </w:rPr>
        <w:t>S</w:t>
      </w:r>
      <w:r>
        <w:rPr>
          <w:lang w:eastAsia="zh-CN"/>
        </w:rPr>
        <w:t>upplementary information for:</w:t>
      </w:r>
    </w:p>
    <w:p w14:paraId="6201AF1E" w14:textId="77777777" w:rsidR="00D300BF" w:rsidRDefault="00E74F44" w:rsidP="008B5B0A">
      <w:pPr>
        <w:pStyle w:val="SMHeading"/>
        <w:jc w:val="center"/>
        <w:rPr>
          <w:lang w:eastAsia="zh-CN"/>
        </w:rPr>
      </w:pPr>
      <w:r w:rsidRPr="00E74F44">
        <w:rPr>
          <w:lang w:eastAsia="zh-CN"/>
        </w:rPr>
        <w:t xml:space="preserve">Key epidemiological parameters and effectiveness of vaccination </w:t>
      </w:r>
    </w:p>
    <w:p w14:paraId="2AC0B4DA" w14:textId="7F3DD9B3" w:rsidR="008B5B0A" w:rsidRDefault="00E74F44" w:rsidP="008B5B0A">
      <w:pPr>
        <w:pStyle w:val="SMHeading"/>
        <w:jc w:val="center"/>
        <w:rPr>
          <w:lang w:eastAsia="zh-CN"/>
        </w:rPr>
      </w:pPr>
      <w:r w:rsidRPr="00E74F44">
        <w:rPr>
          <w:lang w:eastAsia="zh-CN"/>
        </w:rPr>
        <w:t>of Omicron BA.1 variant from real-world data in China</w:t>
      </w:r>
    </w:p>
    <w:p w14:paraId="198B91B6" w14:textId="77777777" w:rsidR="00217559" w:rsidRDefault="00217559" w:rsidP="000258D2">
      <w:pPr>
        <w:pStyle w:val="Authors"/>
        <w:spacing w:line="480" w:lineRule="auto"/>
        <w:jc w:val="both"/>
        <w:rPr>
          <w:b/>
        </w:rPr>
      </w:pPr>
    </w:p>
    <w:p w14:paraId="2437B9DB" w14:textId="42F7051A" w:rsidR="000258D2" w:rsidRPr="00E44995" w:rsidRDefault="000258D2" w:rsidP="000258D2">
      <w:pPr>
        <w:pStyle w:val="Authors"/>
        <w:spacing w:line="480" w:lineRule="auto"/>
        <w:jc w:val="both"/>
        <w:rPr>
          <w:vertAlign w:val="superscript"/>
        </w:rPr>
      </w:pPr>
      <w:proofErr w:type="spellStart"/>
      <w:r>
        <w:t>Kangguo</w:t>
      </w:r>
      <w:proofErr w:type="spellEnd"/>
      <w:r>
        <w:t xml:space="preserve"> Li</w:t>
      </w:r>
      <w:r>
        <w:rPr>
          <w:vertAlign w:val="superscript"/>
        </w:rPr>
        <w:t>1,4</w:t>
      </w:r>
      <w:r>
        <w:t>, Feng</w:t>
      </w:r>
      <w:r w:rsidRPr="00A9516D">
        <w:t xml:space="preserve"> </w:t>
      </w:r>
      <w:r>
        <w:t>Ruan</w:t>
      </w:r>
      <w:r>
        <w:rPr>
          <w:vertAlign w:val="superscript"/>
        </w:rPr>
        <w:t>2,4</w:t>
      </w:r>
      <w:r>
        <w:t xml:space="preserve">, </w:t>
      </w:r>
      <w:proofErr w:type="spellStart"/>
      <w:r>
        <w:t>Zeyu</w:t>
      </w:r>
      <w:proofErr w:type="spellEnd"/>
      <w:r w:rsidRPr="00A9516D">
        <w:t xml:space="preserve"> </w:t>
      </w:r>
      <w:r>
        <w:t>Zhao</w:t>
      </w:r>
      <w:r>
        <w:rPr>
          <w:vertAlign w:val="superscript"/>
        </w:rPr>
        <w:t>1,3,4</w:t>
      </w:r>
      <w:r>
        <w:t>, Shanshan</w:t>
      </w:r>
      <w:r w:rsidRPr="00A9516D">
        <w:t xml:space="preserve"> </w:t>
      </w:r>
      <w:r>
        <w:t>Yu</w:t>
      </w:r>
      <w:r>
        <w:rPr>
          <w:vertAlign w:val="superscript"/>
        </w:rPr>
        <w:t>1</w:t>
      </w:r>
      <w:r>
        <w:t xml:space="preserve">, </w:t>
      </w:r>
      <w:proofErr w:type="spellStart"/>
      <w:r>
        <w:t>Zimei</w:t>
      </w:r>
      <w:proofErr w:type="spellEnd"/>
      <w:r w:rsidRPr="00A9516D">
        <w:t xml:space="preserve"> </w:t>
      </w:r>
      <w:r>
        <w:t>Yang</w:t>
      </w:r>
      <w:r>
        <w:rPr>
          <w:vertAlign w:val="superscript"/>
        </w:rPr>
        <w:t>1</w:t>
      </w:r>
      <w:r>
        <w:t xml:space="preserve">, </w:t>
      </w:r>
      <w:proofErr w:type="spellStart"/>
      <w:r w:rsidRPr="001A7F30">
        <w:t>Xuebao</w:t>
      </w:r>
      <w:proofErr w:type="spellEnd"/>
      <w:r w:rsidRPr="001A7F30">
        <w:t xml:space="preserve"> Zhang</w:t>
      </w:r>
      <w:r>
        <w:rPr>
          <w:vertAlign w:val="superscript"/>
        </w:rPr>
        <w:t>2</w:t>
      </w:r>
      <w:r>
        <w:t xml:space="preserve">, </w:t>
      </w:r>
      <w:proofErr w:type="spellStart"/>
      <w:r w:rsidRPr="006E60B7">
        <w:t>Xiling</w:t>
      </w:r>
      <w:proofErr w:type="spellEnd"/>
      <w:r w:rsidRPr="006E60B7">
        <w:t xml:space="preserve"> Yin</w:t>
      </w:r>
      <w:r>
        <w:rPr>
          <w:vertAlign w:val="superscript"/>
        </w:rPr>
        <w:t>2</w:t>
      </w:r>
      <w:r>
        <w:t xml:space="preserve">, </w:t>
      </w:r>
      <w:proofErr w:type="spellStart"/>
      <w:r w:rsidRPr="006E60B7">
        <w:t>Wenhua</w:t>
      </w:r>
      <w:proofErr w:type="spellEnd"/>
      <w:r w:rsidRPr="006E60B7">
        <w:t xml:space="preserve"> Mei</w:t>
      </w:r>
      <w:r>
        <w:rPr>
          <w:vertAlign w:val="superscript"/>
        </w:rPr>
        <w:t>2*</w:t>
      </w:r>
      <w:r>
        <w:t xml:space="preserve">, </w:t>
      </w:r>
      <w:proofErr w:type="spellStart"/>
      <w:r>
        <w:t>Tianmu</w:t>
      </w:r>
      <w:proofErr w:type="spellEnd"/>
      <w:r w:rsidRPr="008552C2">
        <w:t xml:space="preserve"> </w:t>
      </w:r>
      <w:r>
        <w:t>Chen</w:t>
      </w:r>
      <w:r>
        <w:rPr>
          <w:vertAlign w:val="superscript"/>
        </w:rPr>
        <w:t>1*</w:t>
      </w:r>
    </w:p>
    <w:p w14:paraId="57CA3002" w14:textId="77777777" w:rsidR="000258D2" w:rsidRPr="008D47AF" w:rsidRDefault="000258D2" w:rsidP="00217559">
      <w:pPr>
        <w:spacing w:line="480" w:lineRule="auto"/>
        <w:rPr>
          <w:rFonts w:eastAsia="Times New Roman"/>
          <w:szCs w:val="24"/>
        </w:rPr>
      </w:pPr>
      <w:r w:rsidRPr="00A556AF">
        <w:rPr>
          <w:szCs w:val="24"/>
          <w:vertAlign w:val="superscript"/>
        </w:rPr>
        <w:t>1</w:t>
      </w:r>
      <w:r w:rsidRPr="00A556AF">
        <w:rPr>
          <w:rFonts w:eastAsia="Times New Roman"/>
          <w:szCs w:val="24"/>
        </w:rPr>
        <w:t xml:space="preserve">State Key Laboratory of Molecular Vaccinology and Molecular Diagnostics, School of Public Health, </w:t>
      </w:r>
      <w:bookmarkStart w:id="0" w:name="OLE_LINK11"/>
      <w:bookmarkStart w:id="1" w:name="OLE_LINK10"/>
      <w:r w:rsidRPr="00A556AF">
        <w:rPr>
          <w:rFonts w:eastAsia="Times New Roman"/>
          <w:szCs w:val="24"/>
        </w:rPr>
        <w:t>Xiamen University, Fujian, China</w:t>
      </w:r>
      <w:bookmarkEnd w:id="0"/>
      <w:bookmarkEnd w:id="1"/>
      <w:r w:rsidRPr="008D47AF">
        <w:rPr>
          <w:rFonts w:eastAsia="Times New Roman"/>
          <w:szCs w:val="24"/>
        </w:rPr>
        <w:t>.</w:t>
      </w:r>
    </w:p>
    <w:p w14:paraId="02A0A003" w14:textId="77777777" w:rsidR="000258D2" w:rsidRPr="008D47AF" w:rsidRDefault="000258D2" w:rsidP="00217559">
      <w:pPr>
        <w:spacing w:line="480" w:lineRule="auto"/>
        <w:ind w:firstLine="2"/>
        <w:rPr>
          <w:rFonts w:eastAsia="Times New Roman"/>
          <w:szCs w:val="24"/>
        </w:rPr>
      </w:pPr>
      <w:r w:rsidRPr="008D47AF">
        <w:rPr>
          <w:szCs w:val="24"/>
          <w:vertAlign w:val="superscript"/>
        </w:rPr>
        <w:t>2</w:t>
      </w:r>
      <w:r w:rsidRPr="008D47AF">
        <w:rPr>
          <w:szCs w:val="24"/>
        </w:rPr>
        <w:t xml:space="preserve">Zhuhai </w:t>
      </w:r>
      <w:r w:rsidRPr="00A556AF">
        <w:rPr>
          <w:rFonts w:eastAsia="Times New Roman"/>
          <w:szCs w:val="24"/>
        </w:rPr>
        <w:t xml:space="preserve">Center for Disease Control and Prevention, </w:t>
      </w:r>
      <w:r w:rsidRPr="008D47AF">
        <w:rPr>
          <w:rFonts w:eastAsia="Times New Roman"/>
          <w:szCs w:val="24"/>
        </w:rPr>
        <w:t>Guangdong</w:t>
      </w:r>
      <w:r w:rsidRPr="00A556AF">
        <w:rPr>
          <w:rFonts w:eastAsia="Times New Roman"/>
          <w:szCs w:val="24"/>
        </w:rPr>
        <w:t>, China</w:t>
      </w:r>
      <w:r w:rsidRPr="008D47AF">
        <w:rPr>
          <w:rFonts w:eastAsia="Times New Roman"/>
          <w:szCs w:val="24"/>
        </w:rPr>
        <w:t>.</w:t>
      </w:r>
    </w:p>
    <w:p w14:paraId="67273A0D" w14:textId="77777777" w:rsidR="000258D2" w:rsidRPr="008D47AF" w:rsidRDefault="000258D2" w:rsidP="00217559">
      <w:pPr>
        <w:spacing w:line="480" w:lineRule="auto"/>
        <w:ind w:firstLine="2"/>
        <w:rPr>
          <w:rFonts w:eastAsia="Times New Roman"/>
          <w:szCs w:val="24"/>
        </w:rPr>
      </w:pPr>
      <w:r w:rsidRPr="008D47AF">
        <w:rPr>
          <w:szCs w:val="24"/>
          <w:vertAlign w:val="superscript"/>
        </w:rPr>
        <w:t>3</w:t>
      </w:r>
      <w:r w:rsidRPr="008D47AF">
        <w:rPr>
          <w:szCs w:val="24"/>
        </w:rPr>
        <w:t xml:space="preserve">Université de Montpellier, Montpellier, France; CIRAD, </w:t>
      </w:r>
      <w:proofErr w:type="spellStart"/>
      <w:r w:rsidRPr="008D47AF">
        <w:rPr>
          <w:szCs w:val="24"/>
        </w:rPr>
        <w:t>Intertryp</w:t>
      </w:r>
      <w:proofErr w:type="spellEnd"/>
      <w:r w:rsidRPr="008D47AF">
        <w:rPr>
          <w:szCs w:val="24"/>
        </w:rPr>
        <w:t>, Montpellier, France; IES, Université de Montpellier-CNRS, Montpellier, France.</w:t>
      </w:r>
    </w:p>
    <w:p w14:paraId="66EAEFF2" w14:textId="77777777" w:rsidR="000258D2" w:rsidRPr="00663512" w:rsidRDefault="000258D2" w:rsidP="00217559">
      <w:pPr>
        <w:pStyle w:val="Paragraph"/>
        <w:spacing w:line="480" w:lineRule="auto"/>
        <w:ind w:firstLine="0"/>
        <w:jc w:val="both"/>
      </w:pPr>
      <w:r w:rsidRPr="00C959BF">
        <w:rPr>
          <w:rFonts w:eastAsiaTheme="minorEastAsia"/>
          <w:kern w:val="2"/>
          <w:vertAlign w:val="superscript"/>
          <w:lang w:eastAsia="zh-CN"/>
        </w:rPr>
        <w:t>4</w:t>
      </w:r>
      <w:r>
        <w:t xml:space="preserve">These authors contributed equally to this work: </w:t>
      </w:r>
      <w:proofErr w:type="spellStart"/>
      <w:r>
        <w:t>Kangguo</w:t>
      </w:r>
      <w:proofErr w:type="spellEnd"/>
      <w:r>
        <w:t xml:space="preserve"> Li, Feng Ruan, </w:t>
      </w:r>
      <w:proofErr w:type="spellStart"/>
      <w:r>
        <w:t>Zeyu</w:t>
      </w:r>
      <w:proofErr w:type="spellEnd"/>
      <w:r>
        <w:t xml:space="preserve"> Zhao.</w:t>
      </w:r>
    </w:p>
    <w:p w14:paraId="6AFAEFE5" w14:textId="77777777" w:rsidR="00756714" w:rsidRDefault="000258D2" w:rsidP="00217559">
      <w:pPr>
        <w:pStyle w:val="Paragraph"/>
        <w:spacing w:line="480" w:lineRule="auto"/>
        <w:ind w:firstLine="0"/>
      </w:pPr>
      <w:r w:rsidRPr="00E44995">
        <w:t>*</w:t>
      </w:r>
      <w:r w:rsidR="00756714" w:rsidRPr="00756714">
        <w:t xml:space="preserve"> Corresponding authors:</w:t>
      </w:r>
    </w:p>
    <w:p w14:paraId="0EF32F5A" w14:textId="7BC67003" w:rsidR="00756714" w:rsidRDefault="00756714" w:rsidP="00217559">
      <w:pPr>
        <w:pStyle w:val="Paragraph"/>
        <w:spacing w:line="480" w:lineRule="auto"/>
        <w:ind w:firstLine="0"/>
      </w:pPr>
      <w:proofErr w:type="spellStart"/>
      <w:r>
        <w:t>Tianmu</w:t>
      </w:r>
      <w:proofErr w:type="spellEnd"/>
      <w:r>
        <w:t xml:space="preserve"> Chen, </w:t>
      </w:r>
      <w:proofErr w:type="gramStart"/>
      <w:r w:rsidR="000258D2" w:rsidRPr="00486ABC">
        <w:t>chentianmu@xmu.edu.cn</w:t>
      </w:r>
      <w:r w:rsidR="00B44C1E">
        <w:rPr>
          <w:rFonts w:ascii="宋体" w:eastAsia="宋体" w:hAnsi="宋体" w:cs="宋体"/>
          <w:lang w:eastAsia="zh-CN"/>
        </w:rPr>
        <w:t>,</w:t>
      </w:r>
      <w:r w:rsidR="00B44C1E" w:rsidRPr="00C64BD0">
        <w:t>13698665@qq.com</w:t>
      </w:r>
      <w:proofErr w:type="gramEnd"/>
    </w:p>
    <w:p w14:paraId="5E0404FB" w14:textId="3C0A66BB" w:rsidR="000258D2" w:rsidRPr="00320C71" w:rsidRDefault="00756714" w:rsidP="00217559">
      <w:pPr>
        <w:pStyle w:val="Paragraph"/>
        <w:spacing w:line="480" w:lineRule="auto"/>
        <w:ind w:firstLine="0"/>
      </w:pPr>
      <w:proofErr w:type="spellStart"/>
      <w:r w:rsidRPr="006E60B7">
        <w:t>Wenhua</w:t>
      </w:r>
      <w:proofErr w:type="spellEnd"/>
      <w:r w:rsidRPr="006E60B7">
        <w:t xml:space="preserve"> Mei</w:t>
      </w:r>
      <w:r>
        <w:t xml:space="preserve">, </w:t>
      </w:r>
      <w:r w:rsidR="000258D2" w:rsidRPr="002F5428">
        <w:t>1297648405@qq.com</w:t>
      </w:r>
    </w:p>
    <w:p w14:paraId="4B52868C" w14:textId="7613D7F7" w:rsidR="00756714" w:rsidRDefault="00756714">
      <w:pPr>
        <w:rPr>
          <w:lang w:eastAsia="zh-CN"/>
        </w:rPr>
      </w:pPr>
      <w:r>
        <w:rPr>
          <w:lang w:eastAsia="zh-CN"/>
        </w:rPr>
        <w:br w:type="page"/>
      </w:r>
    </w:p>
    <w:p w14:paraId="46C46FEA" w14:textId="77777777" w:rsidR="004E6847" w:rsidRDefault="004E6847" w:rsidP="004E6847">
      <w:r>
        <w:rPr>
          <w:noProof/>
        </w:rPr>
        <w:lastRenderedPageBreak/>
        <w:drawing>
          <wp:inline distT="0" distB="0" distL="0" distR="0" wp14:anchorId="4A89E6C5" wp14:editId="2766E9F6">
            <wp:extent cx="6361043" cy="5452422"/>
            <wp:effectExtent l="0" t="0" r="1905" b="0"/>
            <wp:docPr id="3" name="图片 3" descr="图示, 地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示, 地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546" cy="5495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3E8E" w14:textId="7B33C92C" w:rsidR="004E6847" w:rsidRDefault="004E6847" w:rsidP="004E6847">
      <w:pPr>
        <w:pStyle w:val="SMHeading"/>
      </w:pPr>
      <w:bookmarkStart w:id="2" w:name="_Hlk98495808"/>
      <w:r>
        <w:rPr>
          <w:color w:val="000000" w:themeColor="text1"/>
        </w:rPr>
        <w:t>Supplementary Figure</w:t>
      </w:r>
      <w:r w:rsidRPr="00C30461">
        <w:rPr>
          <w:color w:val="000000" w:themeColor="text1"/>
        </w:rPr>
        <w:t xml:space="preserve"> 1</w:t>
      </w:r>
      <w:r>
        <w:rPr>
          <w:color w:val="000000" w:themeColor="text1"/>
        </w:rPr>
        <w:t>.</w:t>
      </w:r>
      <w:r w:rsidRPr="00C30461">
        <w:rPr>
          <w:color w:val="000000" w:themeColor="text1"/>
        </w:rPr>
        <w:t xml:space="preserve"> </w:t>
      </w:r>
      <w:r w:rsidRPr="00C30461">
        <w:t>Geograp</w:t>
      </w:r>
      <w:bookmarkEnd w:id="2"/>
      <w:r w:rsidRPr="00C30461">
        <w:t>hical distribution of cumulative cases of this outbreak in Zhuhai, China.</w:t>
      </w:r>
    </w:p>
    <w:p w14:paraId="5068233A" w14:textId="77777777" w:rsidR="004E6847" w:rsidRDefault="004E6847">
      <w:pPr>
        <w:rPr>
          <w:b/>
          <w:bCs/>
        </w:rPr>
      </w:pPr>
      <w:r>
        <w:rPr>
          <w:b/>
          <w:bCs/>
        </w:rPr>
        <w:br w:type="page"/>
      </w:r>
    </w:p>
    <w:p w14:paraId="41CBA208" w14:textId="77777777" w:rsidR="004E6847" w:rsidRDefault="004E6847" w:rsidP="004E6847">
      <w:r>
        <w:rPr>
          <w:noProof/>
        </w:rPr>
        <w:lastRenderedPageBreak/>
        <w:drawing>
          <wp:inline distT="0" distB="0" distL="0" distR="0" wp14:anchorId="79AAB54D" wp14:editId="24FA45A2">
            <wp:extent cx="3363401" cy="3363401"/>
            <wp:effectExtent l="0" t="0" r="8890" b="8890"/>
            <wp:docPr id="4" name="图片 4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536" cy="338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DB95" w14:textId="0B2CB9EF" w:rsidR="004E6847" w:rsidRPr="00C30461" w:rsidRDefault="004E6847" w:rsidP="004E6847">
      <w:pPr>
        <w:pStyle w:val="SMHeading"/>
      </w:pPr>
      <w:r>
        <w:rPr>
          <w:color w:val="000000" w:themeColor="text1"/>
        </w:rPr>
        <w:t>Supplementary Figure</w:t>
      </w:r>
      <w:r w:rsidRPr="00C30461">
        <w:rPr>
          <w:color w:val="000000" w:themeColor="text1"/>
        </w:rPr>
        <w:t xml:space="preserve"> </w:t>
      </w:r>
      <w:r>
        <w:rPr>
          <w:color w:val="000000" w:themeColor="text1"/>
        </w:rPr>
        <w:t>2.</w:t>
      </w:r>
      <w:r w:rsidRPr="00C30461">
        <w:t xml:space="preserve"> Crude second attack rate (SAR) of infector age of Omicron variant in Zhuhai, China.</w:t>
      </w:r>
    </w:p>
    <w:p w14:paraId="60DBB254" w14:textId="77777777" w:rsidR="004E6847" w:rsidRDefault="004E6847" w:rsidP="004E6847">
      <w:r>
        <w:br w:type="page"/>
      </w:r>
    </w:p>
    <w:p w14:paraId="67551A21" w14:textId="77777777" w:rsidR="004E6847" w:rsidRDefault="004E6847" w:rsidP="004E6847">
      <w:r>
        <w:rPr>
          <w:noProof/>
        </w:rPr>
        <w:lastRenderedPageBreak/>
        <w:drawing>
          <wp:inline distT="0" distB="0" distL="0" distR="0" wp14:anchorId="304E18AA" wp14:editId="3F15102B">
            <wp:extent cx="6645910" cy="1661795"/>
            <wp:effectExtent l="0" t="0" r="2540" b="0"/>
            <wp:docPr id="2" name="图片 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8471E" w14:textId="2E63F470" w:rsidR="004E6847" w:rsidRPr="00E914D6" w:rsidRDefault="004E6847" w:rsidP="004E6847">
      <w:pPr>
        <w:pStyle w:val="SMHeading"/>
      </w:pPr>
      <w:r>
        <w:rPr>
          <w:color w:val="000000" w:themeColor="text1"/>
        </w:rPr>
        <w:t>Supplementary Figure</w:t>
      </w:r>
      <w:r w:rsidRPr="00C30461">
        <w:rPr>
          <w:color w:val="000000" w:themeColor="text1"/>
        </w:rPr>
        <w:t xml:space="preserve"> </w:t>
      </w:r>
      <w:r>
        <w:rPr>
          <w:color w:val="000000" w:themeColor="text1"/>
        </w:rPr>
        <w:t>3.</w:t>
      </w:r>
      <w:r w:rsidRPr="00C30461">
        <w:t xml:space="preserve"> </w:t>
      </w:r>
      <w:r w:rsidRPr="00E44995">
        <w:t>Cycle threshold (Ct)</w:t>
      </w:r>
      <w:r w:rsidRPr="00C30461">
        <w:t xml:space="preserve"> value of infector age of Omicron variant in Zhuhai, China.</w:t>
      </w:r>
      <w:r>
        <w:t xml:space="preserve"> </w:t>
      </w:r>
      <w:r w:rsidRPr="00B126F9">
        <w:t xml:space="preserve">a </w:t>
      </w:r>
      <w:r>
        <w:t xml:space="preserve">and </w:t>
      </w:r>
      <w:r w:rsidRPr="00B126F9">
        <w:t xml:space="preserve">b </w:t>
      </w:r>
      <w:r>
        <w:t xml:space="preserve">are Ct value of </w:t>
      </w:r>
      <w:r w:rsidRPr="00B126F9">
        <w:t>ORF gene</w:t>
      </w:r>
      <w:r>
        <w:t xml:space="preserve"> </w:t>
      </w:r>
      <w:r w:rsidRPr="00B126F9">
        <w:t>and N protein</w:t>
      </w:r>
      <w:r>
        <w:t xml:space="preserve"> on n</w:t>
      </w:r>
      <w:r w:rsidRPr="00B126F9">
        <w:t xml:space="preserve">asopharyngeal swab, </w:t>
      </w:r>
      <w:r>
        <w:t>respectively. c</w:t>
      </w:r>
      <w:r w:rsidRPr="00B126F9">
        <w:t xml:space="preserve"> </w:t>
      </w:r>
      <w:r>
        <w:t>and d</w:t>
      </w:r>
      <w:r w:rsidRPr="00B126F9">
        <w:t xml:space="preserve"> </w:t>
      </w:r>
      <w:r>
        <w:t xml:space="preserve">are Ct value of </w:t>
      </w:r>
      <w:r w:rsidRPr="00B126F9">
        <w:t>ORF gene</w:t>
      </w:r>
      <w:r>
        <w:t xml:space="preserve"> </w:t>
      </w:r>
      <w:r w:rsidRPr="00B126F9">
        <w:t>and N protein</w:t>
      </w:r>
      <w:r>
        <w:t xml:space="preserve"> on t</w:t>
      </w:r>
      <w:r w:rsidRPr="00B126F9">
        <w:t xml:space="preserve">hroat swab, </w:t>
      </w:r>
      <w:r>
        <w:t>respectively.</w:t>
      </w:r>
    </w:p>
    <w:p w14:paraId="72511C3C" w14:textId="14ECFCE6" w:rsidR="00955536" w:rsidRDefault="004E6847">
      <w:r>
        <w:br w:type="page"/>
      </w:r>
    </w:p>
    <w:p w14:paraId="29A3C4A6" w14:textId="77777777" w:rsidR="00955536" w:rsidRDefault="00955536" w:rsidP="00955536">
      <w:pPr>
        <w:pStyle w:val="SMcaption"/>
      </w:pPr>
      <w:r>
        <w:rPr>
          <w:noProof/>
        </w:rPr>
        <w:lastRenderedPageBreak/>
        <w:drawing>
          <wp:inline distT="0" distB="0" distL="0" distR="0" wp14:anchorId="6398368C" wp14:editId="617182E2">
            <wp:extent cx="6616460" cy="4920134"/>
            <wp:effectExtent l="0" t="0" r="0" b="0"/>
            <wp:docPr id="38" name="图片 38" descr="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形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383" cy="4934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BBD99E" w14:textId="67156BF6" w:rsidR="00955536" w:rsidRPr="00747C7E" w:rsidRDefault="00955536" w:rsidP="00955536">
      <w:pPr>
        <w:pStyle w:val="SMHeading"/>
      </w:pPr>
      <w:r w:rsidRPr="00955536">
        <w:rPr>
          <w:color w:val="000000" w:themeColor="text1"/>
        </w:rPr>
        <w:t xml:space="preserve">Supplementary Figure </w:t>
      </w:r>
      <w:r>
        <w:rPr>
          <w:color w:val="000000" w:themeColor="text1"/>
        </w:rPr>
        <w:t>4</w:t>
      </w:r>
      <w:r w:rsidRPr="00955536">
        <w:rPr>
          <w:color w:val="000000" w:themeColor="text1"/>
        </w:rPr>
        <w:t>.</w:t>
      </w:r>
      <w:r w:rsidRPr="00955536">
        <w:t xml:space="preserve"> </w:t>
      </w:r>
      <w:r w:rsidRPr="00D032C4">
        <w:t>Flowchart of the SEIR+ model</w:t>
      </w:r>
      <w:r>
        <w:t xml:space="preserve"> of the study</w:t>
      </w:r>
      <w:r w:rsidRPr="00D032C4">
        <w:t>.</w:t>
      </w:r>
    </w:p>
    <w:p w14:paraId="66F7C1AA" w14:textId="77777777" w:rsidR="00D300BF" w:rsidRPr="004E6847" w:rsidRDefault="00D300BF" w:rsidP="00D300BF"/>
    <w:p w14:paraId="12EFCA22" w14:textId="1BFAC175" w:rsidR="008B5B0A" w:rsidRPr="00955536" w:rsidRDefault="008B5B0A" w:rsidP="009E0DFA">
      <w:pPr>
        <w:pStyle w:val="SMHeading"/>
        <w:rPr>
          <w:lang w:eastAsia="zh-CN"/>
        </w:rPr>
        <w:sectPr w:rsidR="008B5B0A" w:rsidRPr="00955536" w:rsidSect="00917038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0A24DA0" w14:textId="045CC6E6" w:rsidR="00120F40" w:rsidRPr="002878DE" w:rsidRDefault="00120F40" w:rsidP="004E6847">
      <w:pPr>
        <w:pStyle w:val="SMHeading"/>
      </w:pPr>
      <w:r w:rsidRPr="00120F40">
        <w:lastRenderedPageBreak/>
        <w:t>Supplementary</w:t>
      </w:r>
      <w:r w:rsidRPr="009105C5">
        <w:t xml:space="preserve"> Table</w:t>
      </w:r>
      <w:r w:rsidR="009105C5" w:rsidRPr="009105C5">
        <w:t xml:space="preserve"> </w:t>
      </w:r>
      <w:r w:rsidRPr="009105C5">
        <w:t>1. Basic information of infections of Omicron variant in Zhuhai, China, January 2022.</w:t>
      </w:r>
    </w:p>
    <w:tbl>
      <w:tblPr>
        <w:tblStyle w:val="a8"/>
        <w:tblW w:w="136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"/>
        <w:gridCol w:w="993"/>
        <w:gridCol w:w="709"/>
        <w:gridCol w:w="1630"/>
        <w:gridCol w:w="1060"/>
        <w:gridCol w:w="2069"/>
        <w:gridCol w:w="1417"/>
        <w:gridCol w:w="1424"/>
        <w:gridCol w:w="1190"/>
        <w:gridCol w:w="2551"/>
      </w:tblGrid>
      <w:tr w:rsidR="00120F40" w:rsidRPr="002878DE" w14:paraId="3AE94666" w14:textId="77777777" w:rsidTr="009E0DFA">
        <w:trPr>
          <w:trHeight w:val="285"/>
        </w:trPr>
        <w:tc>
          <w:tcPr>
            <w:tcW w:w="565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2D88BBBB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</w:rPr>
            </w:pPr>
            <w:bookmarkStart w:id="3" w:name="_Hlk96547391"/>
            <w:r w:rsidRPr="006A40CF">
              <w:rPr>
                <w:b/>
                <w:bCs/>
                <w:kern w:val="32"/>
                <w:szCs w:val="24"/>
              </w:rPr>
              <w:t>ID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7196CF25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</w:rPr>
            </w:pPr>
            <w:r w:rsidRPr="006A40CF">
              <w:rPr>
                <w:b/>
                <w:bCs/>
                <w:kern w:val="32"/>
                <w:szCs w:val="24"/>
              </w:rPr>
              <w:t>G</w:t>
            </w:r>
            <w:r w:rsidRPr="006A40CF">
              <w:rPr>
                <w:rFonts w:hint="eastAsia"/>
                <w:b/>
                <w:bCs/>
                <w:kern w:val="32"/>
                <w:szCs w:val="24"/>
              </w:rPr>
              <w:t>ender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4195B2F5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</w:rPr>
            </w:pPr>
            <w:r w:rsidRPr="006A40CF">
              <w:rPr>
                <w:b/>
                <w:bCs/>
                <w:kern w:val="32"/>
                <w:szCs w:val="24"/>
              </w:rPr>
              <w:t>A</w:t>
            </w:r>
            <w:r w:rsidRPr="006A40CF">
              <w:rPr>
                <w:rFonts w:hint="eastAsia"/>
                <w:b/>
                <w:bCs/>
                <w:kern w:val="32"/>
                <w:szCs w:val="24"/>
              </w:rPr>
              <w:t>ge</w:t>
            </w:r>
          </w:p>
        </w:tc>
        <w:tc>
          <w:tcPr>
            <w:tcW w:w="1630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26FF25DD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</w:rPr>
            </w:pPr>
            <w:r w:rsidRPr="006A40CF">
              <w:rPr>
                <w:b/>
                <w:bCs/>
                <w:kern w:val="32"/>
                <w:szCs w:val="24"/>
              </w:rPr>
              <w:t>T</w:t>
            </w:r>
            <w:r w:rsidRPr="006A40CF">
              <w:rPr>
                <w:rFonts w:hint="eastAsia"/>
                <w:b/>
                <w:bCs/>
                <w:kern w:val="32"/>
                <w:szCs w:val="24"/>
              </w:rPr>
              <w:t>ype</w:t>
            </w:r>
          </w:p>
        </w:tc>
        <w:tc>
          <w:tcPr>
            <w:tcW w:w="1060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255C665B" w14:textId="77777777" w:rsidR="00120F40" w:rsidRPr="00B969D0" w:rsidRDefault="00120F40" w:rsidP="0040632D">
            <w:pPr>
              <w:jc w:val="center"/>
              <w:rPr>
                <w:b/>
                <w:bCs/>
                <w:kern w:val="32"/>
                <w:szCs w:val="24"/>
                <w:vertAlign w:val="superscript"/>
              </w:rPr>
            </w:pPr>
            <w:r w:rsidRPr="006A40CF">
              <w:rPr>
                <w:b/>
                <w:bCs/>
                <w:kern w:val="32"/>
                <w:szCs w:val="24"/>
              </w:rPr>
              <w:t>V</w:t>
            </w:r>
            <w:r w:rsidRPr="006A40CF">
              <w:rPr>
                <w:rFonts w:hint="eastAsia"/>
                <w:b/>
                <w:bCs/>
                <w:kern w:val="32"/>
                <w:szCs w:val="24"/>
              </w:rPr>
              <w:t>accine</w:t>
            </w:r>
            <w:r w:rsidRPr="006A40CF">
              <w:rPr>
                <w:b/>
                <w:bCs/>
                <w:kern w:val="32"/>
                <w:szCs w:val="24"/>
              </w:rPr>
              <w:t xml:space="preserve"> dose</w:t>
            </w:r>
            <w:r>
              <w:rPr>
                <w:b/>
                <w:bCs/>
                <w:kern w:val="32"/>
                <w:szCs w:val="24"/>
                <w:vertAlign w:val="superscript"/>
              </w:rPr>
              <w:t>*</w:t>
            </w:r>
          </w:p>
        </w:tc>
        <w:tc>
          <w:tcPr>
            <w:tcW w:w="206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CF6714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  <w:lang w:eastAsia="zh-CN"/>
              </w:rPr>
            </w:pPr>
            <w:r w:rsidRPr="006A40CF">
              <w:rPr>
                <w:b/>
                <w:bCs/>
                <w:kern w:val="32"/>
                <w:szCs w:val="24"/>
              </w:rPr>
              <w:t>C</w:t>
            </w:r>
            <w:r w:rsidRPr="006A40CF">
              <w:rPr>
                <w:rFonts w:hint="eastAsia"/>
                <w:b/>
                <w:bCs/>
                <w:kern w:val="32"/>
                <w:szCs w:val="24"/>
              </w:rPr>
              <w:t>luster</w:t>
            </w:r>
            <w:r w:rsidRPr="006A40CF">
              <w:rPr>
                <w:b/>
                <w:bCs/>
                <w:kern w:val="32"/>
                <w:szCs w:val="24"/>
              </w:rPr>
              <w:t xml:space="preserve"> of infections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03B2690C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  <w:lang w:eastAsia="zh-CN"/>
              </w:rPr>
            </w:pPr>
            <w:r w:rsidRPr="006A40CF">
              <w:rPr>
                <w:rFonts w:hint="eastAsia"/>
                <w:b/>
                <w:bCs/>
                <w:kern w:val="32"/>
                <w:szCs w:val="24"/>
                <w:lang w:eastAsia="zh-CN"/>
              </w:rPr>
              <w:t>D</w:t>
            </w:r>
            <w:r w:rsidRPr="006A40CF">
              <w:rPr>
                <w:b/>
                <w:bCs/>
                <w:kern w:val="32"/>
                <w:szCs w:val="24"/>
                <w:lang w:eastAsia="zh-CN"/>
              </w:rPr>
              <w:t>ate of positive test</w:t>
            </w:r>
          </w:p>
        </w:tc>
        <w:tc>
          <w:tcPr>
            <w:tcW w:w="1424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6E74B1B8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  <w:lang w:eastAsia="zh-CN"/>
              </w:rPr>
            </w:pPr>
            <w:r w:rsidRPr="006A40CF">
              <w:rPr>
                <w:rFonts w:hint="eastAsia"/>
                <w:b/>
                <w:bCs/>
                <w:kern w:val="32"/>
                <w:szCs w:val="24"/>
                <w:lang w:eastAsia="zh-CN"/>
              </w:rPr>
              <w:t>D</w:t>
            </w:r>
            <w:r w:rsidRPr="006A40CF">
              <w:rPr>
                <w:b/>
                <w:bCs/>
                <w:kern w:val="32"/>
                <w:szCs w:val="24"/>
                <w:lang w:eastAsia="zh-CN"/>
              </w:rPr>
              <w:t>ate of infections report</w:t>
            </w:r>
          </w:p>
        </w:tc>
        <w:tc>
          <w:tcPr>
            <w:tcW w:w="1190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0DD2E12C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  <w:lang w:eastAsia="zh-CN"/>
              </w:rPr>
            </w:pPr>
            <w:r w:rsidRPr="006A40CF">
              <w:rPr>
                <w:rFonts w:hint="eastAsia"/>
                <w:b/>
                <w:bCs/>
                <w:kern w:val="32"/>
                <w:szCs w:val="24"/>
                <w:lang w:eastAsia="zh-CN"/>
              </w:rPr>
              <w:t>D</w:t>
            </w:r>
            <w:r w:rsidRPr="006A40CF">
              <w:rPr>
                <w:b/>
                <w:bCs/>
                <w:kern w:val="32"/>
                <w:szCs w:val="24"/>
                <w:lang w:eastAsia="zh-CN"/>
              </w:rPr>
              <w:t>ate of onset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6E151C3D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  <w:lang w:eastAsia="zh-CN"/>
              </w:rPr>
            </w:pPr>
            <w:r w:rsidRPr="006A40CF">
              <w:rPr>
                <w:b/>
                <w:bCs/>
                <w:lang w:eastAsia="zh-CN"/>
              </w:rPr>
              <w:t>Possibly exposed date</w:t>
            </w:r>
          </w:p>
        </w:tc>
      </w:tr>
      <w:bookmarkEnd w:id="3"/>
      <w:tr w:rsidR="00120F40" w:rsidRPr="002878DE" w14:paraId="0FBAF6F7" w14:textId="77777777" w:rsidTr="009E0DFA">
        <w:trPr>
          <w:trHeight w:val="285"/>
        </w:trPr>
        <w:tc>
          <w:tcPr>
            <w:tcW w:w="565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23E82C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32D0B2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2129E3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53</w:t>
            </w:r>
          </w:p>
        </w:tc>
        <w:tc>
          <w:tcPr>
            <w:tcW w:w="163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F4D11F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tcBorders>
              <w:top w:val="single" w:sz="12" w:space="0" w:color="auto"/>
            </w:tcBorders>
            <w:noWrap/>
            <w:hideMark/>
          </w:tcPr>
          <w:p w14:paraId="6AB6934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3</w:t>
            </w:r>
          </w:p>
        </w:tc>
        <w:tc>
          <w:tcPr>
            <w:tcW w:w="2069" w:type="dxa"/>
            <w:tcBorders>
              <w:top w:val="single" w:sz="12" w:space="0" w:color="auto"/>
            </w:tcBorders>
            <w:vAlign w:val="center"/>
          </w:tcPr>
          <w:p w14:paraId="793D399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3CD799D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2022/1/13</w:t>
            </w:r>
          </w:p>
        </w:tc>
        <w:tc>
          <w:tcPr>
            <w:tcW w:w="142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3636BA1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2022/1/14</w:t>
            </w:r>
          </w:p>
        </w:tc>
        <w:tc>
          <w:tcPr>
            <w:tcW w:w="119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6C8D88B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2022/1/13</w:t>
            </w:r>
          </w:p>
        </w:tc>
        <w:tc>
          <w:tcPr>
            <w:tcW w:w="2551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CC2296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2022/1/12</w:t>
            </w:r>
          </w:p>
        </w:tc>
      </w:tr>
      <w:tr w:rsidR="00120F40" w:rsidRPr="002878DE" w14:paraId="363A5CBF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12A10B1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</w:t>
            </w:r>
          </w:p>
        </w:tc>
        <w:tc>
          <w:tcPr>
            <w:tcW w:w="993" w:type="dxa"/>
            <w:noWrap/>
            <w:vAlign w:val="center"/>
            <w:hideMark/>
          </w:tcPr>
          <w:p w14:paraId="4733556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175F7D4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9</w:t>
            </w:r>
          </w:p>
        </w:tc>
        <w:tc>
          <w:tcPr>
            <w:tcW w:w="1630" w:type="dxa"/>
            <w:noWrap/>
            <w:vAlign w:val="center"/>
            <w:hideMark/>
          </w:tcPr>
          <w:p w14:paraId="4554C24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5FAD5F2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2</w:t>
            </w:r>
          </w:p>
        </w:tc>
        <w:tc>
          <w:tcPr>
            <w:tcW w:w="2069" w:type="dxa"/>
            <w:vAlign w:val="center"/>
          </w:tcPr>
          <w:p w14:paraId="19283AB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Primary school</w:t>
            </w:r>
          </w:p>
        </w:tc>
        <w:tc>
          <w:tcPr>
            <w:tcW w:w="1417" w:type="dxa"/>
            <w:noWrap/>
            <w:vAlign w:val="center"/>
            <w:hideMark/>
          </w:tcPr>
          <w:p w14:paraId="3760D59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2022/1/13</w:t>
            </w:r>
          </w:p>
        </w:tc>
        <w:tc>
          <w:tcPr>
            <w:tcW w:w="1424" w:type="dxa"/>
            <w:noWrap/>
            <w:vAlign w:val="center"/>
            <w:hideMark/>
          </w:tcPr>
          <w:p w14:paraId="18EE152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2022/1/14</w:t>
            </w:r>
          </w:p>
        </w:tc>
        <w:tc>
          <w:tcPr>
            <w:tcW w:w="1190" w:type="dxa"/>
            <w:noWrap/>
            <w:vAlign w:val="center"/>
            <w:hideMark/>
          </w:tcPr>
          <w:p w14:paraId="00ADA40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2022/1/13</w:t>
            </w:r>
          </w:p>
        </w:tc>
        <w:tc>
          <w:tcPr>
            <w:tcW w:w="2551" w:type="dxa"/>
            <w:noWrap/>
            <w:vAlign w:val="center"/>
            <w:hideMark/>
          </w:tcPr>
          <w:p w14:paraId="207B536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2022/1/11</w:t>
            </w:r>
          </w:p>
        </w:tc>
      </w:tr>
      <w:tr w:rsidR="00120F40" w:rsidRPr="002878DE" w14:paraId="261E08E6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7804ECA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</w:t>
            </w:r>
          </w:p>
        </w:tc>
        <w:tc>
          <w:tcPr>
            <w:tcW w:w="993" w:type="dxa"/>
            <w:noWrap/>
            <w:vAlign w:val="center"/>
            <w:hideMark/>
          </w:tcPr>
          <w:p w14:paraId="6FF8B6E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338DF17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39</w:t>
            </w:r>
          </w:p>
        </w:tc>
        <w:tc>
          <w:tcPr>
            <w:tcW w:w="1630" w:type="dxa"/>
            <w:noWrap/>
            <w:vAlign w:val="center"/>
            <w:hideMark/>
          </w:tcPr>
          <w:p w14:paraId="677566E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Asymptomatic</w:t>
            </w:r>
          </w:p>
        </w:tc>
        <w:tc>
          <w:tcPr>
            <w:tcW w:w="1060" w:type="dxa"/>
            <w:noWrap/>
            <w:hideMark/>
          </w:tcPr>
          <w:p w14:paraId="1DFA863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2</w:t>
            </w:r>
          </w:p>
        </w:tc>
        <w:tc>
          <w:tcPr>
            <w:tcW w:w="2069" w:type="dxa"/>
            <w:vAlign w:val="center"/>
          </w:tcPr>
          <w:p w14:paraId="2EFC9A7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Dental clinic</w:t>
            </w:r>
          </w:p>
        </w:tc>
        <w:tc>
          <w:tcPr>
            <w:tcW w:w="1417" w:type="dxa"/>
            <w:noWrap/>
            <w:vAlign w:val="center"/>
            <w:hideMark/>
          </w:tcPr>
          <w:p w14:paraId="2BBEABF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2022/1/13</w:t>
            </w:r>
          </w:p>
        </w:tc>
        <w:tc>
          <w:tcPr>
            <w:tcW w:w="1424" w:type="dxa"/>
            <w:noWrap/>
            <w:vAlign w:val="center"/>
            <w:hideMark/>
          </w:tcPr>
          <w:p w14:paraId="4CD6CE7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2022/1/14</w:t>
            </w:r>
          </w:p>
        </w:tc>
        <w:tc>
          <w:tcPr>
            <w:tcW w:w="1190" w:type="dxa"/>
            <w:noWrap/>
            <w:vAlign w:val="center"/>
            <w:hideMark/>
          </w:tcPr>
          <w:p w14:paraId="67BB4827" w14:textId="77777777" w:rsidR="00120F40" w:rsidRPr="002878DE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-</w:t>
            </w:r>
            <w:r>
              <w:rPr>
                <w:kern w:val="32"/>
                <w:szCs w:val="24"/>
                <w:lang w:eastAsia="zh-CN"/>
              </w:rPr>
              <w:t>-</w:t>
            </w:r>
          </w:p>
        </w:tc>
        <w:tc>
          <w:tcPr>
            <w:tcW w:w="2551" w:type="dxa"/>
            <w:noWrap/>
            <w:vAlign w:val="center"/>
            <w:hideMark/>
          </w:tcPr>
          <w:p w14:paraId="16CBDE5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2022/1/8 to 2022/1/13</w:t>
            </w:r>
          </w:p>
        </w:tc>
      </w:tr>
      <w:tr w:rsidR="00120F40" w:rsidRPr="002878DE" w14:paraId="6722E7C7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6948301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4</w:t>
            </w:r>
          </w:p>
        </w:tc>
        <w:tc>
          <w:tcPr>
            <w:tcW w:w="993" w:type="dxa"/>
            <w:noWrap/>
            <w:vAlign w:val="center"/>
            <w:hideMark/>
          </w:tcPr>
          <w:p w14:paraId="116A396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Male</w:t>
            </w:r>
          </w:p>
        </w:tc>
        <w:tc>
          <w:tcPr>
            <w:tcW w:w="709" w:type="dxa"/>
            <w:noWrap/>
            <w:vAlign w:val="center"/>
            <w:hideMark/>
          </w:tcPr>
          <w:p w14:paraId="3328E3B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36</w:t>
            </w:r>
          </w:p>
        </w:tc>
        <w:tc>
          <w:tcPr>
            <w:tcW w:w="1630" w:type="dxa"/>
            <w:noWrap/>
            <w:vAlign w:val="center"/>
            <w:hideMark/>
          </w:tcPr>
          <w:p w14:paraId="42B5696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449A7B6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2</w:t>
            </w:r>
          </w:p>
        </w:tc>
        <w:tc>
          <w:tcPr>
            <w:tcW w:w="2069" w:type="dxa"/>
            <w:vAlign w:val="center"/>
          </w:tcPr>
          <w:p w14:paraId="757CDB1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proofErr w:type="spellStart"/>
            <w:r w:rsidRPr="002878DE">
              <w:rPr>
                <w:rFonts w:hint="eastAsia"/>
                <w:kern w:val="32"/>
                <w:szCs w:val="24"/>
              </w:rPr>
              <w:t>Undistinct</w:t>
            </w:r>
            <w:proofErr w:type="spellEnd"/>
          </w:p>
        </w:tc>
        <w:tc>
          <w:tcPr>
            <w:tcW w:w="1417" w:type="dxa"/>
            <w:noWrap/>
            <w:vAlign w:val="center"/>
            <w:hideMark/>
          </w:tcPr>
          <w:p w14:paraId="51EE9FF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2022/1/13</w:t>
            </w:r>
          </w:p>
        </w:tc>
        <w:tc>
          <w:tcPr>
            <w:tcW w:w="1424" w:type="dxa"/>
            <w:noWrap/>
            <w:vAlign w:val="center"/>
            <w:hideMark/>
          </w:tcPr>
          <w:p w14:paraId="4A7B4B4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2022/1/14</w:t>
            </w:r>
          </w:p>
        </w:tc>
        <w:tc>
          <w:tcPr>
            <w:tcW w:w="1190" w:type="dxa"/>
            <w:noWrap/>
            <w:vAlign w:val="center"/>
            <w:hideMark/>
          </w:tcPr>
          <w:p w14:paraId="7704A5E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2022/1/11</w:t>
            </w:r>
          </w:p>
        </w:tc>
        <w:tc>
          <w:tcPr>
            <w:tcW w:w="2551" w:type="dxa"/>
            <w:noWrap/>
            <w:vAlign w:val="center"/>
            <w:hideMark/>
          </w:tcPr>
          <w:p w14:paraId="085CB1F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2022/1/7 to 2022/1/11</w:t>
            </w:r>
          </w:p>
        </w:tc>
      </w:tr>
      <w:tr w:rsidR="00120F40" w:rsidRPr="002878DE" w14:paraId="5B4F2CD4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4122A1D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5</w:t>
            </w:r>
          </w:p>
        </w:tc>
        <w:tc>
          <w:tcPr>
            <w:tcW w:w="993" w:type="dxa"/>
            <w:noWrap/>
            <w:vAlign w:val="center"/>
            <w:hideMark/>
          </w:tcPr>
          <w:p w14:paraId="68A7D28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094476F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34</w:t>
            </w:r>
          </w:p>
        </w:tc>
        <w:tc>
          <w:tcPr>
            <w:tcW w:w="1630" w:type="dxa"/>
            <w:noWrap/>
            <w:vAlign w:val="center"/>
            <w:hideMark/>
          </w:tcPr>
          <w:p w14:paraId="22938C4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Moderate</w:t>
            </w:r>
          </w:p>
        </w:tc>
        <w:tc>
          <w:tcPr>
            <w:tcW w:w="1060" w:type="dxa"/>
            <w:noWrap/>
            <w:hideMark/>
          </w:tcPr>
          <w:p w14:paraId="1178AD3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2</w:t>
            </w:r>
          </w:p>
        </w:tc>
        <w:tc>
          <w:tcPr>
            <w:tcW w:w="2069" w:type="dxa"/>
            <w:vAlign w:val="center"/>
          </w:tcPr>
          <w:p w14:paraId="5D9A371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Dental clinic</w:t>
            </w:r>
          </w:p>
        </w:tc>
        <w:tc>
          <w:tcPr>
            <w:tcW w:w="1417" w:type="dxa"/>
            <w:noWrap/>
            <w:vAlign w:val="center"/>
            <w:hideMark/>
          </w:tcPr>
          <w:p w14:paraId="0040C0A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2022/1/14</w:t>
            </w:r>
          </w:p>
        </w:tc>
        <w:tc>
          <w:tcPr>
            <w:tcW w:w="1424" w:type="dxa"/>
            <w:noWrap/>
            <w:vAlign w:val="center"/>
            <w:hideMark/>
          </w:tcPr>
          <w:p w14:paraId="4F2BA93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2022/1/14</w:t>
            </w:r>
          </w:p>
        </w:tc>
        <w:tc>
          <w:tcPr>
            <w:tcW w:w="1190" w:type="dxa"/>
            <w:noWrap/>
            <w:vAlign w:val="center"/>
            <w:hideMark/>
          </w:tcPr>
          <w:p w14:paraId="5906DDE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2022/1/8</w:t>
            </w:r>
          </w:p>
        </w:tc>
        <w:tc>
          <w:tcPr>
            <w:tcW w:w="2551" w:type="dxa"/>
            <w:noWrap/>
            <w:vAlign w:val="center"/>
            <w:hideMark/>
          </w:tcPr>
          <w:p w14:paraId="777B96A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2022/1/4 to 2022/1/8</w:t>
            </w:r>
          </w:p>
        </w:tc>
      </w:tr>
      <w:tr w:rsidR="00120F40" w:rsidRPr="002878DE" w14:paraId="656D635E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0777A8A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6</w:t>
            </w:r>
          </w:p>
        </w:tc>
        <w:tc>
          <w:tcPr>
            <w:tcW w:w="993" w:type="dxa"/>
            <w:noWrap/>
            <w:vAlign w:val="center"/>
            <w:hideMark/>
          </w:tcPr>
          <w:p w14:paraId="148D7D7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1311EDB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9</w:t>
            </w:r>
          </w:p>
        </w:tc>
        <w:tc>
          <w:tcPr>
            <w:tcW w:w="1630" w:type="dxa"/>
            <w:noWrap/>
            <w:vAlign w:val="center"/>
            <w:hideMark/>
          </w:tcPr>
          <w:p w14:paraId="31D8FF3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Moderate</w:t>
            </w:r>
          </w:p>
        </w:tc>
        <w:tc>
          <w:tcPr>
            <w:tcW w:w="1060" w:type="dxa"/>
            <w:noWrap/>
            <w:hideMark/>
          </w:tcPr>
          <w:p w14:paraId="6CC2A46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2</w:t>
            </w:r>
          </w:p>
        </w:tc>
        <w:tc>
          <w:tcPr>
            <w:tcW w:w="2069" w:type="dxa"/>
            <w:vAlign w:val="center"/>
          </w:tcPr>
          <w:p w14:paraId="02293C8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Primary school</w:t>
            </w:r>
          </w:p>
        </w:tc>
        <w:tc>
          <w:tcPr>
            <w:tcW w:w="1417" w:type="dxa"/>
            <w:noWrap/>
            <w:vAlign w:val="center"/>
            <w:hideMark/>
          </w:tcPr>
          <w:p w14:paraId="0304343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2022/1/14</w:t>
            </w:r>
          </w:p>
        </w:tc>
        <w:tc>
          <w:tcPr>
            <w:tcW w:w="1424" w:type="dxa"/>
            <w:noWrap/>
            <w:vAlign w:val="center"/>
            <w:hideMark/>
          </w:tcPr>
          <w:p w14:paraId="53537FF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2022/1/14</w:t>
            </w:r>
          </w:p>
        </w:tc>
        <w:tc>
          <w:tcPr>
            <w:tcW w:w="1190" w:type="dxa"/>
            <w:noWrap/>
            <w:vAlign w:val="center"/>
            <w:hideMark/>
          </w:tcPr>
          <w:p w14:paraId="456105B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2022/1/11</w:t>
            </w:r>
          </w:p>
        </w:tc>
        <w:tc>
          <w:tcPr>
            <w:tcW w:w="2551" w:type="dxa"/>
            <w:noWrap/>
            <w:vAlign w:val="center"/>
            <w:hideMark/>
          </w:tcPr>
          <w:p w14:paraId="3625DBC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2022/1/7 to 2022/1/11</w:t>
            </w:r>
          </w:p>
        </w:tc>
      </w:tr>
      <w:tr w:rsidR="00120F40" w:rsidRPr="002878DE" w14:paraId="2EC5DB8C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3089F39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7</w:t>
            </w:r>
          </w:p>
        </w:tc>
        <w:tc>
          <w:tcPr>
            <w:tcW w:w="993" w:type="dxa"/>
            <w:noWrap/>
            <w:vAlign w:val="center"/>
            <w:hideMark/>
          </w:tcPr>
          <w:p w14:paraId="375233D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Male</w:t>
            </w:r>
          </w:p>
        </w:tc>
        <w:tc>
          <w:tcPr>
            <w:tcW w:w="709" w:type="dxa"/>
            <w:noWrap/>
            <w:vAlign w:val="center"/>
            <w:hideMark/>
          </w:tcPr>
          <w:p w14:paraId="679C302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4</w:t>
            </w:r>
          </w:p>
        </w:tc>
        <w:tc>
          <w:tcPr>
            <w:tcW w:w="1630" w:type="dxa"/>
            <w:noWrap/>
            <w:vAlign w:val="center"/>
            <w:hideMark/>
          </w:tcPr>
          <w:p w14:paraId="6DF0089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2C87043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1</w:t>
            </w:r>
          </w:p>
        </w:tc>
        <w:tc>
          <w:tcPr>
            <w:tcW w:w="2069" w:type="dxa"/>
            <w:vAlign w:val="center"/>
          </w:tcPr>
          <w:p w14:paraId="52BA819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noWrap/>
            <w:vAlign w:val="center"/>
            <w:hideMark/>
          </w:tcPr>
          <w:p w14:paraId="580A20C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2022/1/14</w:t>
            </w:r>
          </w:p>
        </w:tc>
        <w:tc>
          <w:tcPr>
            <w:tcW w:w="1424" w:type="dxa"/>
            <w:noWrap/>
            <w:vAlign w:val="center"/>
            <w:hideMark/>
          </w:tcPr>
          <w:p w14:paraId="1798182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2022/1/14</w:t>
            </w:r>
          </w:p>
        </w:tc>
        <w:tc>
          <w:tcPr>
            <w:tcW w:w="1190" w:type="dxa"/>
            <w:noWrap/>
            <w:vAlign w:val="center"/>
            <w:hideMark/>
          </w:tcPr>
          <w:p w14:paraId="40E29FC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2022/1/11</w:t>
            </w:r>
          </w:p>
        </w:tc>
        <w:tc>
          <w:tcPr>
            <w:tcW w:w="2551" w:type="dxa"/>
            <w:noWrap/>
            <w:vAlign w:val="center"/>
            <w:hideMark/>
          </w:tcPr>
          <w:p w14:paraId="51185D7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2022/1/7 to 2022/1/11</w:t>
            </w:r>
          </w:p>
        </w:tc>
      </w:tr>
      <w:tr w:rsidR="00120F40" w:rsidRPr="002878DE" w14:paraId="7212741F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77844A5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8</w:t>
            </w:r>
          </w:p>
        </w:tc>
        <w:tc>
          <w:tcPr>
            <w:tcW w:w="993" w:type="dxa"/>
            <w:noWrap/>
            <w:vAlign w:val="center"/>
            <w:hideMark/>
          </w:tcPr>
          <w:p w14:paraId="2926076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32F72C6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36</w:t>
            </w:r>
          </w:p>
        </w:tc>
        <w:tc>
          <w:tcPr>
            <w:tcW w:w="1630" w:type="dxa"/>
            <w:noWrap/>
            <w:vAlign w:val="center"/>
            <w:hideMark/>
          </w:tcPr>
          <w:p w14:paraId="4F6E219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4F0A5E1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3</w:t>
            </w:r>
          </w:p>
        </w:tc>
        <w:tc>
          <w:tcPr>
            <w:tcW w:w="2069" w:type="dxa"/>
            <w:vAlign w:val="center"/>
          </w:tcPr>
          <w:p w14:paraId="5BC95F5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Primary school</w:t>
            </w:r>
          </w:p>
        </w:tc>
        <w:tc>
          <w:tcPr>
            <w:tcW w:w="1417" w:type="dxa"/>
            <w:noWrap/>
            <w:vAlign w:val="center"/>
            <w:hideMark/>
          </w:tcPr>
          <w:p w14:paraId="575B808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2022/1/14</w:t>
            </w:r>
          </w:p>
        </w:tc>
        <w:tc>
          <w:tcPr>
            <w:tcW w:w="1424" w:type="dxa"/>
            <w:noWrap/>
            <w:vAlign w:val="center"/>
            <w:hideMark/>
          </w:tcPr>
          <w:p w14:paraId="6C5E481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2022/1/15</w:t>
            </w:r>
          </w:p>
        </w:tc>
        <w:tc>
          <w:tcPr>
            <w:tcW w:w="1190" w:type="dxa"/>
            <w:noWrap/>
            <w:vAlign w:val="center"/>
            <w:hideMark/>
          </w:tcPr>
          <w:p w14:paraId="7800185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2022/1/14</w:t>
            </w:r>
          </w:p>
        </w:tc>
        <w:tc>
          <w:tcPr>
            <w:tcW w:w="2551" w:type="dxa"/>
            <w:noWrap/>
            <w:vAlign w:val="center"/>
            <w:hideMark/>
          </w:tcPr>
          <w:p w14:paraId="36B2527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2022/1/11</w:t>
            </w:r>
          </w:p>
        </w:tc>
      </w:tr>
      <w:tr w:rsidR="00120F40" w:rsidRPr="002878DE" w14:paraId="0B3C7BE8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48FDC1B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9</w:t>
            </w:r>
          </w:p>
        </w:tc>
        <w:tc>
          <w:tcPr>
            <w:tcW w:w="993" w:type="dxa"/>
            <w:noWrap/>
            <w:vAlign w:val="center"/>
            <w:hideMark/>
          </w:tcPr>
          <w:p w14:paraId="49FE993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4748FB9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41</w:t>
            </w:r>
          </w:p>
        </w:tc>
        <w:tc>
          <w:tcPr>
            <w:tcW w:w="1630" w:type="dxa"/>
            <w:noWrap/>
            <w:vAlign w:val="center"/>
            <w:hideMark/>
          </w:tcPr>
          <w:p w14:paraId="55E7DE0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3B3E02D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3</w:t>
            </w:r>
          </w:p>
        </w:tc>
        <w:tc>
          <w:tcPr>
            <w:tcW w:w="2069" w:type="dxa"/>
            <w:vAlign w:val="center"/>
          </w:tcPr>
          <w:p w14:paraId="54FFF0C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noWrap/>
            <w:vAlign w:val="center"/>
            <w:hideMark/>
          </w:tcPr>
          <w:p w14:paraId="79C614F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2022/1/15</w:t>
            </w:r>
          </w:p>
        </w:tc>
        <w:tc>
          <w:tcPr>
            <w:tcW w:w="1424" w:type="dxa"/>
            <w:noWrap/>
            <w:vAlign w:val="center"/>
            <w:hideMark/>
          </w:tcPr>
          <w:p w14:paraId="3F1EDA1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2022/1/16</w:t>
            </w:r>
          </w:p>
        </w:tc>
        <w:tc>
          <w:tcPr>
            <w:tcW w:w="1190" w:type="dxa"/>
            <w:noWrap/>
            <w:vAlign w:val="center"/>
            <w:hideMark/>
          </w:tcPr>
          <w:p w14:paraId="1DA16B2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2022/1/15</w:t>
            </w:r>
          </w:p>
        </w:tc>
        <w:tc>
          <w:tcPr>
            <w:tcW w:w="2551" w:type="dxa"/>
            <w:noWrap/>
            <w:vAlign w:val="center"/>
            <w:hideMark/>
          </w:tcPr>
          <w:p w14:paraId="5498F6A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2022/1/13</w:t>
            </w:r>
          </w:p>
        </w:tc>
      </w:tr>
      <w:tr w:rsidR="00120F40" w:rsidRPr="002878DE" w14:paraId="356AEE17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2A6A2F1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10</w:t>
            </w:r>
          </w:p>
        </w:tc>
        <w:tc>
          <w:tcPr>
            <w:tcW w:w="993" w:type="dxa"/>
            <w:noWrap/>
            <w:vAlign w:val="center"/>
            <w:hideMark/>
          </w:tcPr>
          <w:p w14:paraId="469CC3C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Male</w:t>
            </w:r>
          </w:p>
        </w:tc>
        <w:tc>
          <w:tcPr>
            <w:tcW w:w="709" w:type="dxa"/>
            <w:noWrap/>
            <w:vAlign w:val="center"/>
            <w:hideMark/>
          </w:tcPr>
          <w:p w14:paraId="07101F1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</w:t>
            </w:r>
          </w:p>
        </w:tc>
        <w:tc>
          <w:tcPr>
            <w:tcW w:w="1630" w:type="dxa"/>
            <w:noWrap/>
            <w:vAlign w:val="center"/>
            <w:hideMark/>
          </w:tcPr>
          <w:p w14:paraId="108453E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3F93630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1</w:t>
            </w:r>
          </w:p>
        </w:tc>
        <w:tc>
          <w:tcPr>
            <w:tcW w:w="2069" w:type="dxa"/>
            <w:vAlign w:val="center"/>
          </w:tcPr>
          <w:p w14:paraId="144B513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noWrap/>
            <w:vAlign w:val="center"/>
            <w:hideMark/>
          </w:tcPr>
          <w:p w14:paraId="2877C25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2022/1/15</w:t>
            </w:r>
          </w:p>
        </w:tc>
        <w:tc>
          <w:tcPr>
            <w:tcW w:w="1424" w:type="dxa"/>
            <w:noWrap/>
            <w:vAlign w:val="center"/>
            <w:hideMark/>
          </w:tcPr>
          <w:p w14:paraId="156733C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2022/1/16</w:t>
            </w:r>
          </w:p>
        </w:tc>
        <w:tc>
          <w:tcPr>
            <w:tcW w:w="1190" w:type="dxa"/>
            <w:noWrap/>
            <w:vAlign w:val="center"/>
            <w:hideMark/>
          </w:tcPr>
          <w:p w14:paraId="333A77F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2022/1/15</w:t>
            </w:r>
          </w:p>
        </w:tc>
        <w:tc>
          <w:tcPr>
            <w:tcW w:w="2551" w:type="dxa"/>
            <w:noWrap/>
            <w:vAlign w:val="center"/>
            <w:hideMark/>
          </w:tcPr>
          <w:p w14:paraId="651A1A2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2022/1/13</w:t>
            </w:r>
          </w:p>
        </w:tc>
      </w:tr>
      <w:tr w:rsidR="00120F40" w:rsidRPr="002878DE" w14:paraId="74EBF875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623CB59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11</w:t>
            </w:r>
          </w:p>
        </w:tc>
        <w:tc>
          <w:tcPr>
            <w:tcW w:w="993" w:type="dxa"/>
            <w:noWrap/>
            <w:vAlign w:val="center"/>
            <w:hideMark/>
          </w:tcPr>
          <w:p w14:paraId="4E0FDF9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5200728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10</w:t>
            </w:r>
          </w:p>
        </w:tc>
        <w:tc>
          <w:tcPr>
            <w:tcW w:w="1630" w:type="dxa"/>
            <w:noWrap/>
            <w:vAlign w:val="center"/>
            <w:hideMark/>
          </w:tcPr>
          <w:p w14:paraId="7635748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7BC3A18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2</w:t>
            </w:r>
          </w:p>
        </w:tc>
        <w:tc>
          <w:tcPr>
            <w:tcW w:w="2069" w:type="dxa"/>
            <w:vAlign w:val="center"/>
          </w:tcPr>
          <w:p w14:paraId="1B188D1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Primary school</w:t>
            </w:r>
          </w:p>
        </w:tc>
        <w:tc>
          <w:tcPr>
            <w:tcW w:w="1417" w:type="dxa"/>
            <w:noWrap/>
            <w:vAlign w:val="center"/>
            <w:hideMark/>
          </w:tcPr>
          <w:p w14:paraId="17E9652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2022/1/15</w:t>
            </w:r>
          </w:p>
        </w:tc>
        <w:tc>
          <w:tcPr>
            <w:tcW w:w="1424" w:type="dxa"/>
            <w:noWrap/>
            <w:vAlign w:val="center"/>
            <w:hideMark/>
          </w:tcPr>
          <w:p w14:paraId="6FD9582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2022/1/16</w:t>
            </w:r>
          </w:p>
        </w:tc>
        <w:tc>
          <w:tcPr>
            <w:tcW w:w="1190" w:type="dxa"/>
            <w:noWrap/>
            <w:vAlign w:val="center"/>
            <w:hideMark/>
          </w:tcPr>
          <w:p w14:paraId="001901E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2022/1/13</w:t>
            </w:r>
          </w:p>
        </w:tc>
        <w:tc>
          <w:tcPr>
            <w:tcW w:w="2551" w:type="dxa"/>
            <w:noWrap/>
            <w:vAlign w:val="center"/>
            <w:hideMark/>
          </w:tcPr>
          <w:p w14:paraId="5A6BCED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2022/1/11</w:t>
            </w:r>
          </w:p>
        </w:tc>
      </w:tr>
      <w:tr w:rsidR="00120F40" w:rsidRPr="002878DE" w14:paraId="3298C9D4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1BA797D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12</w:t>
            </w:r>
          </w:p>
        </w:tc>
        <w:tc>
          <w:tcPr>
            <w:tcW w:w="993" w:type="dxa"/>
            <w:noWrap/>
            <w:vAlign w:val="center"/>
            <w:hideMark/>
          </w:tcPr>
          <w:p w14:paraId="0779E0C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69B06CC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43</w:t>
            </w:r>
          </w:p>
        </w:tc>
        <w:tc>
          <w:tcPr>
            <w:tcW w:w="1630" w:type="dxa"/>
            <w:noWrap/>
            <w:vAlign w:val="center"/>
            <w:hideMark/>
          </w:tcPr>
          <w:p w14:paraId="3049391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0420602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2</w:t>
            </w:r>
          </w:p>
        </w:tc>
        <w:tc>
          <w:tcPr>
            <w:tcW w:w="2069" w:type="dxa"/>
            <w:vAlign w:val="center"/>
          </w:tcPr>
          <w:p w14:paraId="6914A8F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proofErr w:type="spellStart"/>
            <w:r w:rsidRPr="002878DE">
              <w:rPr>
                <w:rFonts w:hint="eastAsia"/>
                <w:kern w:val="32"/>
                <w:szCs w:val="24"/>
              </w:rPr>
              <w:t>Undistinct</w:t>
            </w:r>
            <w:proofErr w:type="spellEnd"/>
          </w:p>
        </w:tc>
        <w:tc>
          <w:tcPr>
            <w:tcW w:w="1417" w:type="dxa"/>
            <w:noWrap/>
            <w:vAlign w:val="center"/>
            <w:hideMark/>
          </w:tcPr>
          <w:p w14:paraId="58A37A9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2022/1/16</w:t>
            </w:r>
          </w:p>
        </w:tc>
        <w:tc>
          <w:tcPr>
            <w:tcW w:w="1424" w:type="dxa"/>
            <w:noWrap/>
            <w:vAlign w:val="center"/>
            <w:hideMark/>
          </w:tcPr>
          <w:p w14:paraId="12A3427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2022/1/16</w:t>
            </w:r>
          </w:p>
        </w:tc>
        <w:tc>
          <w:tcPr>
            <w:tcW w:w="1190" w:type="dxa"/>
            <w:noWrap/>
            <w:vAlign w:val="center"/>
            <w:hideMark/>
          </w:tcPr>
          <w:p w14:paraId="1C3A4F0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2022/1/16</w:t>
            </w:r>
          </w:p>
        </w:tc>
        <w:tc>
          <w:tcPr>
            <w:tcW w:w="2551" w:type="dxa"/>
            <w:noWrap/>
            <w:vAlign w:val="center"/>
            <w:hideMark/>
          </w:tcPr>
          <w:p w14:paraId="03F6EAC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2022/1/15</w:t>
            </w:r>
          </w:p>
        </w:tc>
      </w:tr>
      <w:tr w:rsidR="00120F40" w:rsidRPr="002878DE" w14:paraId="6B32C6B2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2A838A1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13</w:t>
            </w:r>
          </w:p>
        </w:tc>
        <w:tc>
          <w:tcPr>
            <w:tcW w:w="993" w:type="dxa"/>
            <w:noWrap/>
            <w:vAlign w:val="center"/>
            <w:hideMark/>
          </w:tcPr>
          <w:p w14:paraId="135506B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3FEF986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33</w:t>
            </w:r>
          </w:p>
        </w:tc>
        <w:tc>
          <w:tcPr>
            <w:tcW w:w="1630" w:type="dxa"/>
            <w:noWrap/>
            <w:vAlign w:val="center"/>
            <w:hideMark/>
          </w:tcPr>
          <w:p w14:paraId="65B7C12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Moderate</w:t>
            </w:r>
          </w:p>
        </w:tc>
        <w:tc>
          <w:tcPr>
            <w:tcW w:w="1060" w:type="dxa"/>
            <w:noWrap/>
            <w:hideMark/>
          </w:tcPr>
          <w:p w14:paraId="5578CA8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1</w:t>
            </w:r>
          </w:p>
        </w:tc>
        <w:tc>
          <w:tcPr>
            <w:tcW w:w="2069" w:type="dxa"/>
            <w:vAlign w:val="center"/>
          </w:tcPr>
          <w:p w14:paraId="15FF92F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Dental clinic</w:t>
            </w:r>
          </w:p>
        </w:tc>
        <w:tc>
          <w:tcPr>
            <w:tcW w:w="1417" w:type="dxa"/>
            <w:noWrap/>
            <w:vAlign w:val="center"/>
            <w:hideMark/>
          </w:tcPr>
          <w:p w14:paraId="08B4C38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2022/1/16</w:t>
            </w:r>
          </w:p>
        </w:tc>
        <w:tc>
          <w:tcPr>
            <w:tcW w:w="1424" w:type="dxa"/>
            <w:noWrap/>
            <w:vAlign w:val="center"/>
            <w:hideMark/>
          </w:tcPr>
          <w:p w14:paraId="19BCD5D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2022/1/16</w:t>
            </w:r>
          </w:p>
        </w:tc>
        <w:tc>
          <w:tcPr>
            <w:tcW w:w="1190" w:type="dxa"/>
            <w:noWrap/>
            <w:vAlign w:val="center"/>
            <w:hideMark/>
          </w:tcPr>
          <w:p w14:paraId="7C63CEB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2022/1/15</w:t>
            </w:r>
          </w:p>
        </w:tc>
        <w:tc>
          <w:tcPr>
            <w:tcW w:w="2551" w:type="dxa"/>
            <w:noWrap/>
            <w:vAlign w:val="center"/>
            <w:hideMark/>
          </w:tcPr>
          <w:p w14:paraId="1BFD9B1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2022/1/7 to 2022/1/13</w:t>
            </w:r>
          </w:p>
        </w:tc>
      </w:tr>
      <w:tr w:rsidR="00120F40" w:rsidRPr="002878DE" w14:paraId="69C738C7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15FD8D9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14</w:t>
            </w:r>
          </w:p>
        </w:tc>
        <w:tc>
          <w:tcPr>
            <w:tcW w:w="993" w:type="dxa"/>
            <w:noWrap/>
            <w:vAlign w:val="center"/>
            <w:hideMark/>
          </w:tcPr>
          <w:p w14:paraId="3B2E3F5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7841944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27</w:t>
            </w:r>
          </w:p>
        </w:tc>
        <w:tc>
          <w:tcPr>
            <w:tcW w:w="1630" w:type="dxa"/>
            <w:noWrap/>
            <w:vAlign w:val="center"/>
            <w:hideMark/>
          </w:tcPr>
          <w:p w14:paraId="06E211D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29D2C81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2</w:t>
            </w:r>
          </w:p>
        </w:tc>
        <w:tc>
          <w:tcPr>
            <w:tcW w:w="2069" w:type="dxa"/>
            <w:vAlign w:val="center"/>
          </w:tcPr>
          <w:p w14:paraId="1653A8B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noWrap/>
            <w:vAlign w:val="center"/>
            <w:hideMark/>
          </w:tcPr>
          <w:p w14:paraId="227B9C4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2022/1/16</w:t>
            </w:r>
          </w:p>
        </w:tc>
        <w:tc>
          <w:tcPr>
            <w:tcW w:w="1424" w:type="dxa"/>
            <w:noWrap/>
            <w:vAlign w:val="center"/>
            <w:hideMark/>
          </w:tcPr>
          <w:p w14:paraId="7B27A4B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2022/1/17</w:t>
            </w:r>
          </w:p>
        </w:tc>
        <w:tc>
          <w:tcPr>
            <w:tcW w:w="1190" w:type="dxa"/>
            <w:noWrap/>
            <w:vAlign w:val="center"/>
            <w:hideMark/>
          </w:tcPr>
          <w:p w14:paraId="3AE7C90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2022/1/14</w:t>
            </w:r>
          </w:p>
        </w:tc>
        <w:tc>
          <w:tcPr>
            <w:tcW w:w="2551" w:type="dxa"/>
            <w:noWrap/>
            <w:vAlign w:val="center"/>
            <w:hideMark/>
          </w:tcPr>
          <w:p w14:paraId="6918718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2022/1/13</w:t>
            </w:r>
          </w:p>
        </w:tc>
      </w:tr>
      <w:tr w:rsidR="00120F40" w:rsidRPr="002878DE" w14:paraId="34606CFE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1ADA1F1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15</w:t>
            </w:r>
          </w:p>
        </w:tc>
        <w:tc>
          <w:tcPr>
            <w:tcW w:w="993" w:type="dxa"/>
            <w:noWrap/>
            <w:vAlign w:val="center"/>
            <w:hideMark/>
          </w:tcPr>
          <w:p w14:paraId="3CE82F7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3271CE3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30</w:t>
            </w:r>
          </w:p>
        </w:tc>
        <w:tc>
          <w:tcPr>
            <w:tcW w:w="1630" w:type="dxa"/>
            <w:noWrap/>
            <w:vAlign w:val="center"/>
            <w:hideMark/>
          </w:tcPr>
          <w:p w14:paraId="5300A94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5B6A394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3</w:t>
            </w:r>
          </w:p>
        </w:tc>
        <w:tc>
          <w:tcPr>
            <w:tcW w:w="2069" w:type="dxa"/>
            <w:vAlign w:val="center"/>
          </w:tcPr>
          <w:p w14:paraId="1524D6C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proofErr w:type="spellStart"/>
            <w:r w:rsidRPr="002878DE">
              <w:rPr>
                <w:rFonts w:hint="eastAsia"/>
                <w:kern w:val="32"/>
                <w:szCs w:val="24"/>
              </w:rPr>
              <w:t>Undistinct</w:t>
            </w:r>
            <w:proofErr w:type="spellEnd"/>
          </w:p>
        </w:tc>
        <w:tc>
          <w:tcPr>
            <w:tcW w:w="1417" w:type="dxa"/>
            <w:noWrap/>
            <w:vAlign w:val="center"/>
            <w:hideMark/>
          </w:tcPr>
          <w:p w14:paraId="4151472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2022/1/16</w:t>
            </w:r>
          </w:p>
        </w:tc>
        <w:tc>
          <w:tcPr>
            <w:tcW w:w="1424" w:type="dxa"/>
            <w:noWrap/>
            <w:vAlign w:val="center"/>
            <w:hideMark/>
          </w:tcPr>
          <w:p w14:paraId="66242E8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2022/1/17</w:t>
            </w:r>
          </w:p>
        </w:tc>
        <w:tc>
          <w:tcPr>
            <w:tcW w:w="1190" w:type="dxa"/>
            <w:noWrap/>
            <w:vAlign w:val="center"/>
            <w:hideMark/>
          </w:tcPr>
          <w:p w14:paraId="1519350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2022/1/15</w:t>
            </w:r>
          </w:p>
        </w:tc>
        <w:tc>
          <w:tcPr>
            <w:tcW w:w="2551" w:type="dxa"/>
            <w:noWrap/>
            <w:vAlign w:val="center"/>
            <w:hideMark/>
          </w:tcPr>
          <w:p w14:paraId="0314146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2022/1/14</w:t>
            </w:r>
          </w:p>
        </w:tc>
      </w:tr>
      <w:tr w:rsidR="00120F40" w:rsidRPr="002878DE" w14:paraId="609C6F76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72422C7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16</w:t>
            </w:r>
          </w:p>
        </w:tc>
        <w:tc>
          <w:tcPr>
            <w:tcW w:w="993" w:type="dxa"/>
            <w:noWrap/>
            <w:vAlign w:val="center"/>
            <w:hideMark/>
          </w:tcPr>
          <w:p w14:paraId="6FB1643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Male</w:t>
            </w:r>
          </w:p>
        </w:tc>
        <w:tc>
          <w:tcPr>
            <w:tcW w:w="709" w:type="dxa"/>
            <w:noWrap/>
            <w:vAlign w:val="center"/>
            <w:hideMark/>
          </w:tcPr>
          <w:p w14:paraId="035E83C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10</w:t>
            </w:r>
          </w:p>
        </w:tc>
        <w:tc>
          <w:tcPr>
            <w:tcW w:w="1630" w:type="dxa"/>
            <w:noWrap/>
            <w:vAlign w:val="center"/>
            <w:hideMark/>
          </w:tcPr>
          <w:p w14:paraId="5BF2FFA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14467BA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0</w:t>
            </w:r>
          </w:p>
        </w:tc>
        <w:tc>
          <w:tcPr>
            <w:tcW w:w="2069" w:type="dxa"/>
            <w:vAlign w:val="center"/>
          </w:tcPr>
          <w:p w14:paraId="6F02117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Primary school</w:t>
            </w:r>
          </w:p>
        </w:tc>
        <w:tc>
          <w:tcPr>
            <w:tcW w:w="1417" w:type="dxa"/>
            <w:noWrap/>
            <w:vAlign w:val="center"/>
            <w:hideMark/>
          </w:tcPr>
          <w:p w14:paraId="3D65596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2022/1/17</w:t>
            </w:r>
          </w:p>
        </w:tc>
        <w:tc>
          <w:tcPr>
            <w:tcW w:w="1424" w:type="dxa"/>
            <w:noWrap/>
            <w:vAlign w:val="center"/>
            <w:hideMark/>
          </w:tcPr>
          <w:p w14:paraId="742477D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2022/1/17</w:t>
            </w:r>
          </w:p>
        </w:tc>
        <w:tc>
          <w:tcPr>
            <w:tcW w:w="1190" w:type="dxa"/>
            <w:noWrap/>
            <w:vAlign w:val="center"/>
            <w:hideMark/>
          </w:tcPr>
          <w:p w14:paraId="3616A41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2022/1/15</w:t>
            </w:r>
          </w:p>
        </w:tc>
        <w:tc>
          <w:tcPr>
            <w:tcW w:w="2551" w:type="dxa"/>
            <w:noWrap/>
            <w:vAlign w:val="center"/>
            <w:hideMark/>
          </w:tcPr>
          <w:p w14:paraId="1DA1BB5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2022/1/11</w:t>
            </w:r>
          </w:p>
        </w:tc>
      </w:tr>
      <w:tr w:rsidR="00120F40" w:rsidRPr="002878DE" w14:paraId="588DB7B7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6C6CFBE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17</w:t>
            </w:r>
          </w:p>
        </w:tc>
        <w:tc>
          <w:tcPr>
            <w:tcW w:w="993" w:type="dxa"/>
            <w:noWrap/>
            <w:vAlign w:val="center"/>
            <w:hideMark/>
          </w:tcPr>
          <w:p w14:paraId="2C0988D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04D28BF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10</w:t>
            </w:r>
          </w:p>
        </w:tc>
        <w:tc>
          <w:tcPr>
            <w:tcW w:w="1630" w:type="dxa"/>
            <w:noWrap/>
            <w:vAlign w:val="center"/>
            <w:hideMark/>
          </w:tcPr>
          <w:p w14:paraId="1C50A55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5CE3412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2</w:t>
            </w:r>
          </w:p>
        </w:tc>
        <w:tc>
          <w:tcPr>
            <w:tcW w:w="2069" w:type="dxa"/>
            <w:vAlign w:val="center"/>
          </w:tcPr>
          <w:p w14:paraId="1546A95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Primary school</w:t>
            </w:r>
          </w:p>
        </w:tc>
        <w:tc>
          <w:tcPr>
            <w:tcW w:w="1417" w:type="dxa"/>
            <w:noWrap/>
            <w:vAlign w:val="center"/>
            <w:hideMark/>
          </w:tcPr>
          <w:p w14:paraId="52DB4F5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2022/1/17</w:t>
            </w:r>
          </w:p>
        </w:tc>
        <w:tc>
          <w:tcPr>
            <w:tcW w:w="1424" w:type="dxa"/>
            <w:noWrap/>
            <w:vAlign w:val="center"/>
            <w:hideMark/>
          </w:tcPr>
          <w:p w14:paraId="427F833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2022/1/17</w:t>
            </w:r>
          </w:p>
        </w:tc>
        <w:tc>
          <w:tcPr>
            <w:tcW w:w="1190" w:type="dxa"/>
            <w:noWrap/>
            <w:vAlign w:val="center"/>
            <w:hideMark/>
          </w:tcPr>
          <w:p w14:paraId="30D8A65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2022/1/14</w:t>
            </w:r>
          </w:p>
        </w:tc>
        <w:tc>
          <w:tcPr>
            <w:tcW w:w="2551" w:type="dxa"/>
            <w:noWrap/>
            <w:vAlign w:val="center"/>
            <w:hideMark/>
          </w:tcPr>
          <w:p w14:paraId="0271887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2022/1/11</w:t>
            </w:r>
          </w:p>
        </w:tc>
      </w:tr>
      <w:tr w:rsidR="00120F40" w:rsidRPr="002878DE" w14:paraId="0DFA4CDD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4FCDC9F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18</w:t>
            </w:r>
          </w:p>
        </w:tc>
        <w:tc>
          <w:tcPr>
            <w:tcW w:w="993" w:type="dxa"/>
            <w:noWrap/>
            <w:vAlign w:val="center"/>
            <w:hideMark/>
          </w:tcPr>
          <w:p w14:paraId="24C8E09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Male</w:t>
            </w:r>
          </w:p>
        </w:tc>
        <w:tc>
          <w:tcPr>
            <w:tcW w:w="709" w:type="dxa"/>
            <w:noWrap/>
            <w:vAlign w:val="center"/>
            <w:hideMark/>
          </w:tcPr>
          <w:p w14:paraId="495CE9F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</w:t>
            </w:r>
          </w:p>
        </w:tc>
        <w:tc>
          <w:tcPr>
            <w:tcW w:w="1630" w:type="dxa"/>
            <w:noWrap/>
            <w:vAlign w:val="center"/>
            <w:hideMark/>
          </w:tcPr>
          <w:p w14:paraId="0C8915F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021C0E5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0</w:t>
            </w:r>
          </w:p>
        </w:tc>
        <w:tc>
          <w:tcPr>
            <w:tcW w:w="2069" w:type="dxa"/>
            <w:vAlign w:val="center"/>
          </w:tcPr>
          <w:p w14:paraId="095E7A7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proofErr w:type="spellStart"/>
            <w:r w:rsidRPr="002878DE">
              <w:rPr>
                <w:rFonts w:hint="eastAsia"/>
                <w:kern w:val="32"/>
                <w:szCs w:val="24"/>
              </w:rPr>
              <w:t>Undistinct</w:t>
            </w:r>
            <w:proofErr w:type="spellEnd"/>
          </w:p>
        </w:tc>
        <w:tc>
          <w:tcPr>
            <w:tcW w:w="1417" w:type="dxa"/>
            <w:noWrap/>
            <w:vAlign w:val="center"/>
            <w:hideMark/>
          </w:tcPr>
          <w:p w14:paraId="088C174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2022/1/17</w:t>
            </w:r>
          </w:p>
        </w:tc>
        <w:tc>
          <w:tcPr>
            <w:tcW w:w="1424" w:type="dxa"/>
            <w:noWrap/>
            <w:vAlign w:val="center"/>
            <w:hideMark/>
          </w:tcPr>
          <w:p w14:paraId="01668BB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2022/1/17</w:t>
            </w:r>
          </w:p>
        </w:tc>
        <w:tc>
          <w:tcPr>
            <w:tcW w:w="1190" w:type="dxa"/>
            <w:noWrap/>
            <w:vAlign w:val="center"/>
            <w:hideMark/>
          </w:tcPr>
          <w:p w14:paraId="560A3F7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2022/1/15</w:t>
            </w:r>
          </w:p>
        </w:tc>
        <w:tc>
          <w:tcPr>
            <w:tcW w:w="2551" w:type="dxa"/>
            <w:noWrap/>
            <w:vAlign w:val="center"/>
            <w:hideMark/>
          </w:tcPr>
          <w:p w14:paraId="6231078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2022/1/14</w:t>
            </w:r>
          </w:p>
        </w:tc>
      </w:tr>
      <w:tr w:rsidR="00120F40" w:rsidRPr="002878DE" w14:paraId="0F63BDA2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5663821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19</w:t>
            </w:r>
          </w:p>
        </w:tc>
        <w:tc>
          <w:tcPr>
            <w:tcW w:w="993" w:type="dxa"/>
            <w:noWrap/>
            <w:vAlign w:val="center"/>
            <w:hideMark/>
          </w:tcPr>
          <w:p w14:paraId="4281A07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Male</w:t>
            </w:r>
          </w:p>
        </w:tc>
        <w:tc>
          <w:tcPr>
            <w:tcW w:w="709" w:type="dxa"/>
            <w:noWrap/>
            <w:vAlign w:val="center"/>
            <w:hideMark/>
          </w:tcPr>
          <w:p w14:paraId="01F5CA5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</w:t>
            </w:r>
          </w:p>
        </w:tc>
        <w:tc>
          <w:tcPr>
            <w:tcW w:w="1630" w:type="dxa"/>
            <w:noWrap/>
            <w:vAlign w:val="center"/>
            <w:hideMark/>
          </w:tcPr>
          <w:p w14:paraId="4D609F5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0ECE5CE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1</w:t>
            </w:r>
          </w:p>
        </w:tc>
        <w:tc>
          <w:tcPr>
            <w:tcW w:w="2069" w:type="dxa"/>
            <w:vAlign w:val="center"/>
          </w:tcPr>
          <w:p w14:paraId="1DCEB12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noWrap/>
            <w:vAlign w:val="center"/>
            <w:hideMark/>
          </w:tcPr>
          <w:p w14:paraId="1D70127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2022/1/17</w:t>
            </w:r>
          </w:p>
        </w:tc>
        <w:tc>
          <w:tcPr>
            <w:tcW w:w="1424" w:type="dxa"/>
            <w:noWrap/>
            <w:vAlign w:val="center"/>
            <w:hideMark/>
          </w:tcPr>
          <w:p w14:paraId="6F8065F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1190" w:type="dxa"/>
            <w:noWrap/>
            <w:vAlign w:val="center"/>
            <w:hideMark/>
          </w:tcPr>
          <w:p w14:paraId="2BD5C58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2022/1/16</w:t>
            </w:r>
          </w:p>
        </w:tc>
        <w:tc>
          <w:tcPr>
            <w:tcW w:w="2551" w:type="dxa"/>
            <w:noWrap/>
            <w:vAlign w:val="center"/>
            <w:hideMark/>
          </w:tcPr>
          <w:p w14:paraId="4307701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2022/1/13</w:t>
            </w:r>
          </w:p>
        </w:tc>
      </w:tr>
      <w:tr w:rsidR="00120F40" w:rsidRPr="002878DE" w14:paraId="2B4CD099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006EA7D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</w:t>
            </w:r>
          </w:p>
        </w:tc>
        <w:tc>
          <w:tcPr>
            <w:tcW w:w="993" w:type="dxa"/>
            <w:noWrap/>
            <w:vAlign w:val="center"/>
            <w:hideMark/>
          </w:tcPr>
          <w:p w14:paraId="3029176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33749F4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21</w:t>
            </w:r>
          </w:p>
        </w:tc>
        <w:tc>
          <w:tcPr>
            <w:tcW w:w="1630" w:type="dxa"/>
            <w:noWrap/>
            <w:vAlign w:val="center"/>
            <w:hideMark/>
          </w:tcPr>
          <w:p w14:paraId="1C0EE3E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Moderate</w:t>
            </w:r>
          </w:p>
        </w:tc>
        <w:tc>
          <w:tcPr>
            <w:tcW w:w="1060" w:type="dxa"/>
            <w:noWrap/>
            <w:hideMark/>
          </w:tcPr>
          <w:p w14:paraId="024A289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3</w:t>
            </w:r>
          </w:p>
        </w:tc>
        <w:tc>
          <w:tcPr>
            <w:tcW w:w="2069" w:type="dxa"/>
            <w:vAlign w:val="center"/>
          </w:tcPr>
          <w:p w14:paraId="7203065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noWrap/>
            <w:vAlign w:val="center"/>
            <w:hideMark/>
          </w:tcPr>
          <w:p w14:paraId="79185BD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2022/1/17</w:t>
            </w:r>
          </w:p>
        </w:tc>
        <w:tc>
          <w:tcPr>
            <w:tcW w:w="1424" w:type="dxa"/>
            <w:noWrap/>
            <w:vAlign w:val="center"/>
            <w:hideMark/>
          </w:tcPr>
          <w:p w14:paraId="368840D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1190" w:type="dxa"/>
            <w:noWrap/>
            <w:vAlign w:val="center"/>
            <w:hideMark/>
          </w:tcPr>
          <w:p w14:paraId="242D3E9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2022/1/14</w:t>
            </w:r>
          </w:p>
        </w:tc>
        <w:tc>
          <w:tcPr>
            <w:tcW w:w="2551" w:type="dxa"/>
            <w:noWrap/>
            <w:vAlign w:val="center"/>
            <w:hideMark/>
          </w:tcPr>
          <w:p w14:paraId="76C62A2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2022/1/13</w:t>
            </w:r>
          </w:p>
        </w:tc>
      </w:tr>
      <w:tr w:rsidR="00120F40" w:rsidRPr="002878DE" w14:paraId="7E55DF96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3CEB45B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21</w:t>
            </w:r>
          </w:p>
        </w:tc>
        <w:tc>
          <w:tcPr>
            <w:tcW w:w="993" w:type="dxa"/>
            <w:noWrap/>
            <w:vAlign w:val="center"/>
            <w:hideMark/>
          </w:tcPr>
          <w:p w14:paraId="28DF3A6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16D14E7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56</w:t>
            </w:r>
          </w:p>
        </w:tc>
        <w:tc>
          <w:tcPr>
            <w:tcW w:w="1630" w:type="dxa"/>
            <w:noWrap/>
            <w:vAlign w:val="center"/>
            <w:hideMark/>
          </w:tcPr>
          <w:p w14:paraId="76BC60D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33DC96C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2</w:t>
            </w:r>
          </w:p>
        </w:tc>
        <w:tc>
          <w:tcPr>
            <w:tcW w:w="2069" w:type="dxa"/>
            <w:vAlign w:val="center"/>
          </w:tcPr>
          <w:p w14:paraId="3091862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noWrap/>
            <w:vAlign w:val="center"/>
            <w:hideMark/>
          </w:tcPr>
          <w:p w14:paraId="59D40D3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1424" w:type="dxa"/>
            <w:noWrap/>
            <w:vAlign w:val="center"/>
            <w:hideMark/>
          </w:tcPr>
          <w:p w14:paraId="370BAD4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1190" w:type="dxa"/>
            <w:noWrap/>
            <w:vAlign w:val="center"/>
            <w:hideMark/>
          </w:tcPr>
          <w:p w14:paraId="5604574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2022/1/17</w:t>
            </w:r>
          </w:p>
        </w:tc>
        <w:tc>
          <w:tcPr>
            <w:tcW w:w="2551" w:type="dxa"/>
            <w:noWrap/>
            <w:vAlign w:val="center"/>
            <w:hideMark/>
          </w:tcPr>
          <w:p w14:paraId="7F947B9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2022/1/13</w:t>
            </w:r>
          </w:p>
        </w:tc>
      </w:tr>
      <w:tr w:rsidR="00120F40" w:rsidRPr="002878DE" w14:paraId="50C8EEDF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3F6F836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22</w:t>
            </w:r>
          </w:p>
        </w:tc>
        <w:tc>
          <w:tcPr>
            <w:tcW w:w="993" w:type="dxa"/>
            <w:noWrap/>
            <w:vAlign w:val="center"/>
            <w:hideMark/>
          </w:tcPr>
          <w:p w14:paraId="34105D9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72E2F73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24</w:t>
            </w:r>
          </w:p>
        </w:tc>
        <w:tc>
          <w:tcPr>
            <w:tcW w:w="1630" w:type="dxa"/>
            <w:noWrap/>
            <w:vAlign w:val="center"/>
            <w:hideMark/>
          </w:tcPr>
          <w:p w14:paraId="0831F96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0038CB5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3</w:t>
            </w:r>
          </w:p>
        </w:tc>
        <w:tc>
          <w:tcPr>
            <w:tcW w:w="2069" w:type="dxa"/>
            <w:vAlign w:val="center"/>
          </w:tcPr>
          <w:p w14:paraId="1DDD9EE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noWrap/>
            <w:vAlign w:val="center"/>
            <w:hideMark/>
          </w:tcPr>
          <w:p w14:paraId="5A26A72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1424" w:type="dxa"/>
            <w:noWrap/>
            <w:vAlign w:val="center"/>
            <w:hideMark/>
          </w:tcPr>
          <w:p w14:paraId="17E7DFE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1190" w:type="dxa"/>
            <w:noWrap/>
            <w:vAlign w:val="center"/>
            <w:hideMark/>
          </w:tcPr>
          <w:p w14:paraId="3585A57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2022/1/16</w:t>
            </w:r>
          </w:p>
        </w:tc>
        <w:tc>
          <w:tcPr>
            <w:tcW w:w="2551" w:type="dxa"/>
            <w:noWrap/>
            <w:vAlign w:val="center"/>
            <w:hideMark/>
          </w:tcPr>
          <w:p w14:paraId="6329AC6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2022/1/13 to 2022/1/13</w:t>
            </w:r>
          </w:p>
        </w:tc>
      </w:tr>
      <w:tr w:rsidR="00120F40" w:rsidRPr="002878DE" w14:paraId="2661CE1D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4780C4F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23</w:t>
            </w:r>
          </w:p>
        </w:tc>
        <w:tc>
          <w:tcPr>
            <w:tcW w:w="993" w:type="dxa"/>
            <w:noWrap/>
            <w:vAlign w:val="center"/>
            <w:hideMark/>
          </w:tcPr>
          <w:p w14:paraId="32111D6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Male</w:t>
            </w:r>
          </w:p>
        </w:tc>
        <w:tc>
          <w:tcPr>
            <w:tcW w:w="709" w:type="dxa"/>
            <w:noWrap/>
            <w:vAlign w:val="center"/>
            <w:hideMark/>
          </w:tcPr>
          <w:p w14:paraId="55A20B4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8</w:t>
            </w:r>
          </w:p>
        </w:tc>
        <w:tc>
          <w:tcPr>
            <w:tcW w:w="1630" w:type="dxa"/>
            <w:noWrap/>
            <w:vAlign w:val="center"/>
            <w:hideMark/>
          </w:tcPr>
          <w:p w14:paraId="44977D3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02AC237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2</w:t>
            </w:r>
          </w:p>
        </w:tc>
        <w:tc>
          <w:tcPr>
            <w:tcW w:w="2069" w:type="dxa"/>
            <w:vAlign w:val="center"/>
          </w:tcPr>
          <w:p w14:paraId="20DA513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Primary school</w:t>
            </w:r>
          </w:p>
        </w:tc>
        <w:tc>
          <w:tcPr>
            <w:tcW w:w="1417" w:type="dxa"/>
            <w:noWrap/>
            <w:vAlign w:val="center"/>
            <w:hideMark/>
          </w:tcPr>
          <w:p w14:paraId="7269BC6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1424" w:type="dxa"/>
            <w:noWrap/>
            <w:vAlign w:val="center"/>
            <w:hideMark/>
          </w:tcPr>
          <w:p w14:paraId="5D6D0EE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1190" w:type="dxa"/>
            <w:noWrap/>
            <w:vAlign w:val="center"/>
            <w:hideMark/>
          </w:tcPr>
          <w:p w14:paraId="3BE1DEA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2022/1/17</w:t>
            </w:r>
          </w:p>
        </w:tc>
        <w:tc>
          <w:tcPr>
            <w:tcW w:w="2551" w:type="dxa"/>
            <w:noWrap/>
            <w:vAlign w:val="center"/>
            <w:hideMark/>
          </w:tcPr>
          <w:p w14:paraId="6328917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2022/1/13 to 2022/1/13</w:t>
            </w:r>
          </w:p>
        </w:tc>
      </w:tr>
      <w:tr w:rsidR="00120F40" w:rsidRPr="002878DE" w14:paraId="16262516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112CEB6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24</w:t>
            </w:r>
          </w:p>
        </w:tc>
        <w:tc>
          <w:tcPr>
            <w:tcW w:w="993" w:type="dxa"/>
            <w:noWrap/>
            <w:vAlign w:val="center"/>
            <w:hideMark/>
          </w:tcPr>
          <w:p w14:paraId="034EAE9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7C8CEC8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4</w:t>
            </w:r>
          </w:p>
        </w:tc>
        <w:tc>
          <w:tcPr>
            <w:tcW w:w="1630" w:type="dxa"/>
            <w:noWrap/>
            <w:vAlign w:val="center"/>
            <w:hideMark/>
          </w:tcPr>
          <w:p w14:paraId="455C270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Moderate</w:t>
            </w:r>
          </w:p>
        </w:tc>
        <w:tc>
          <w:tcPr>
            <w:tcW w:w="1060" w:type="dxa"/>
            <w:noWrap/>
            <w:hideMark/>
          </w:tcPr>
          <w:p w14:paraId="7B51484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1</w:t>
            </w:r>
          </w:p>
        </w:tc>
        <w:tc>
          <w:tcPr>
            <w:tcW w:w="2069" w:type="dxa"/>
            <w:vAlign w:val="center"/>
          </w:tcPr>
          <w:p w14:paraId="784E896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noWrap/>
            <w:vAlign w:val="center"/>
            <w:hideMark/>
          </w:tcPr>
          <w:p w14:paraId="77F95A6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1424" w:type="dxa"/>
            <w:noWrap/>
            <w:vAlign w:val="center"/>
            <w:hideMark/>
          </w:tcPr>
          <w:p w14:paraId="340F021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1190" w:type="dxa"/>
            <w:noWrap/>
            <w:vAlign w:val="center"/>
            <w:hideMark/>
          </w:tcPr>
          <w:p w14:paraId="3ED09F0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2022/1/15</w:t>
            </w:r>
          </w:p>
        </w:tc>
        <w:tc>
          <w:tcPr>
            <w:tcW w:w="2551" w:type="dxa"/>
            <w:noWrap/>
            <w:vAlign w:val="center"/>
            <w:hideMark/>
          </w:tcPr>
          <w:p w14:paraId="6472760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2022/1/13</w:t>
            </w:r>
          </w:p>
        </w:tc>
      </w:tr>
      <w:tr w:rsidR="00120F40" w:rsidRPr="002878DE" w14:paraId="243C9C17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5069883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25</w:t>
            </w:r>
          </w:p>
        </w:tc>
        <w:tc>
          <w:tcPr>
            <w:tcW w:w="993" w:type="dxa"/>
            <w:noWrap/>
            <w:vAlign w:val="center"/>
            <w:hideMark/>
          </w:tcPr>
          <w:p w14:paraId="7B9BB44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1F5F926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33</w:t>
            </w:r>
          </w:p>
        </w:tc>
        <w:tc>
          <w:tcPr>
            <w:tcW w:w="1630" w:type="dxa"/>
            <w:noWrap/>
            <w:vAlign w:val="center"/>
            <w:hideMark/>
          </w:tcPr>
          <w:p w14:paraId="30817E5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Asymptomatic</w:t>
            </w:r>
          </w:p>
        </w:tc>
        <w:tc>
          <w:tcPr>
            <w:tcW w:w="1060" w:type="dxa"/>
            <w:noWrap/>
            <w:hideMark/>
          </w:tcPr>
          <w:p w14:paraId="72D9D86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2</w:t>
            </w:r>
          </w:p>
        </w:tc>
        <w:tc>
          <w:tcPr>
            <w:tcW w:w="2069" w:type="dxa"/>
            <w:vAlign w:val="center"/>
          </w:tcPr>
          <w:p w14:paraId="2A4EE13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Dental clinic</w:t>
            </w:r>
          </w:p>
        </w:tc>
        <w:tc>
          <w:tcPr>
            <w:tcW w:w="1417" w:type="dxa"/>
            <w:noWrap/>
            <w:vAlign w:val="center"/>
            <w:hideMark/>
          </w:tcPr>
          <w:p w14:paraId="2F23156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1424" w:type="dxa"/>
            <w:noWrap/>
            <w:vAlign w:val="center"/>
            <w:hideMark/>
          </w:tcPr>
          <w:p w14:paraId="6FF91E7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1190" w:type="dxa"/>
            <w:noWrap/>
            <w:vAlign w:val="center"/>
            <w:hideMark/>
          </w:tcPr>
          <w:p w14:paraId="43133D82" w14:textId="77777777" w:rsidR="00120F40" w:rsidRPr="002878DE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-</w:t>
            </w:r>
            <w:r>
              <w:rPr>
                <w:kern w:val="32"/>
                <w:szCs w:val="24"/>
                <w:lang w:eastAsia="zh-CN"/>
              </w:rPr>
              <w:t>-</w:t>
            </w:r>
          </w:p>
        </w:tc>
        <w:tc>
          <w:tcPr>
            <w:tcW w:w="2551" w:type="dxa"/>
            <w:noWrap/>
            <w:vAlign w:val="center"/>
            <w:hideMark/>
          </w:tcPr>
          <w:p w14:paraId="542B828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2022/1/7 to 2022/1/13</w:t>
            </w:r>
          </w:p>
        </w:tc>
      </w:tr>
      <w:tr w:rsidR="00120F40" w:rsidRPr="002878DE" w14:paraId="4B0CDED4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443CE6A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26</w:t>
            </w:r>
          </w:p>
        </w:tc>
        <w:tc>
          <w:tcPr>
            <w:tcW w:w="993" w:type="dxa"/>
            <w:noWrap/>
            <w:vAlign w:val="center"/>
            <w:hideMark/>
          </w:tcPr>
          <w:p w14:paraId="6F69C61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47E18BB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25</w:t>
            </w:r>
          </w:p>
        </w:tc>
        <w:tc>
          <w:tcPr>
            <w:tcW w:w="1630" w:type="dxa"/>
            <w:noWrap/>
            <w:vAlign w:val="center"/>
            <w:hideMark/>
          </w:tcPr>
          <w:p w14:paraId="32B9D53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1E35110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3</w:t>
            </w:r>
          </w:p>
        </w:tc>
        <w:tc>
          <w:tcPr>
            <w:tcW w:w="2069" w:type="dxa"/>
            <w:vAlign w:val="center"/>
          </w:tcPr>
          <w:p w14:paraId="74DBB51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noWrap/>
            <w:vAlign w:val="center"/>
            <w:hideMark/>
          </w:tcPr>
          <w:p w14:paraId="2BBE913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1424" w:type="dxa"/>
            <w:noWrap/>
            <w:vAlign w:val="center"/>
            <w:hideMark/>
          </w:tcPr>
          <w:p w14:paraId="48D4BED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2022/1/19</w:t>
            </w:r>
          </w:p>
        </w:tc>
        <w:tc>
          <w:tcPr>
            <w:tcW w:w="1190" w:type="dxa"/>
            <w:noWrap/>
            <w:vAlign w:val="center"/>
            <w:hideMark/>
          </w:tcPr>
          <w:p w14:paraId="24AB421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2551" w:type="dxa"/>
            <w:noWrap/>
            <w:vAlign w:val="center"/>
            <w:hideMark/>
          </w:tcPr>
          <w:p w14:paraId="59130DF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2022/1/15</w:t>
            </w:r>
          </w:p>
        </w:tc>
      </w:tr>
      <w:tr w:rsidR="00120F40" w:rsidRPr="002878DE" w14:paraId="142F2768" w14:textId="77777777" w:rsidTr="00546998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47CD5A2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27</w:t>
            </w:r>
          </w:p>
        </w:tc>
        <w:tc>
          <w:tcPr>
            <w:tcW w:w="993" w:type="dxa"/>
            <w:noWrap/>
            <w:vAlign w:val="center"/>
            <w:hideMark/>
          </w:tcPr>
          <w:p w14:paraId="2C07B28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Male</w:t>
            </w:r>
          </w:p>
        </w:tc>
        <w:tc>
          <w:tcPr>
            <w:tcW w:w="709" w:type="dxa"/>
            <w:noWrap/>
            <w:vAlign w:val="center"/>
            <w:hideMark/>
          </w:tcPr>
          <w:p w14:paraId="3E57C4C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41</w:t>
            </w:r>
          </w:p>
        </w:tc>
        <w:tc>
          <w:tcPr>
            <w:tcW w:w="1630" w:type="dxa"/>
            <w:noWrap/>
            <w:vAlign w:val="center"/>
            <w:hideMark/>
          </w:tcPr>
          <w:p w14:paraId="4824A57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Moderate</w:t>
            </w:r>
          </w:p>
        </w:tc>
        <w:tc>
          <w:tcPr>
            <w:tcW w:w="1060" w:type="dxa"/>
            <w:noWrap/>
            <w:hideMark/>
          </w:tcPr>
          <w:p w14:paraId="40EC8F4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445605">
              <w:t>3</w:t>
            </w:r>
          </w:p>
        </w:tc>
        <w:tc>
          <w:tcPr>
            <w:tcW w:w="2069" w:type="dxa"/>
            <w:vAlign w:val="center"/>
          </w:tcPr>
          <w:p w14:paraId="4E41C12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proofErr w:type="spellStart"/>
            <w:r w:rsidRPr="002878DE">
              <w:rPr>
                <w:rFonts w:hint="eastAsia"/>
                <w:kern w:val="32"/>
                <w:szCs w:val="24"/>
              </w:rPr>
              <w:t>Undistinct</w:t>
            </w:r>
            <w:proofErr w:type="spellEnd"/>
          </w:p>
        </w:tc>
        <w:tc>
          <w:tcPr>
            <w:tcW w:w="1417" w:type="dxa"/>
            <w:noWrap/>
            <w:vAlign w:val="center"/>
            <w:hideMark/>
          </w:tcPr>
          <w:p w14:paraId="4B9CDD7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1424" w:type="dxa"/>
            <w:noWrap/>
            <w:vAlign w:val="center"/>
            <w:hideMark/>
          </w:tcPr>
          <w:p w14:paraId="5BEA3E8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2022/1/19</w:t>
            </w:r>
          </w:p>
        </w:tc>
        <w:tc>
          <w:tcPr>
            <w:tcW w:w="1190" w:type="dxa"/>
            <w:noWrap/>
            <w:vAlign w:val="center"/>
            <w:hideMark/>
          </w:tcPr>
          <w:p w14:paraId="446DC8B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2551" w:type="dxa"/>
            <w:noWrap/>
            <w:vAlign w:val="center"/>
            <w:hideMark/>
          </w:tcPr>
          <w:p w14:paraId="42BAD2A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2022/1/11 to 2022/1/15</w:t>
            </w:r>
          </w:p>
        </w:tc>
      </w:tr>
      <w:tr w:rsidR="00546998" w:rsidRPr="002878DE" w14:paraId="58004040" w14:textId="77777777" w:rsidTr="00546998">
        <w:trPr>
          <w:trHeight w:val="285"/>
        </w:trPr>
        <w:tc>
          <w:tcPr>
            <w:tcW w:w="565" w:type="dxa"/>
            <w:noWrap/>
            <w:vAlign w:val="center"/>
          </w:tcPr>
          <w:p w14:paraId="72D645B0" w14:textId="30F376BE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28</w:t>
            </w:r>
          </w:p>
        </w:tc>
        <w:tc>
          <w:tcPr>
            <w:tcW w:w="993" w:type="dxa"/>
            <w:noWrap/>
            <w:vAlign w:val="center"/>
          </w:tcPr>
          <w:p w14:paraId="213C70FE" w14:textId="071F355D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Male</w:t>
            </w:r>
          </w:p>
        </w:tc>
        <w:tc>
          <w:tcPr>
            <w:tcW w:w="709" w:type="dxa"/>
            <w:noWrap/>
            <w:vAlign w:val="center"/>
          </w:tcPr>
          <w:p w14:paraId="26C78416" w14:textId="534ED832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4</w:t>
            </w:r>
          </w:p>
        </w:tc>
        <w:tc>
          <w:tcPr>
            <w:tcW w:w="1630" w:type="dxa"/>
            <w:noWrap/>
            <w:vAlign w:val="center"/>
          </w:tcPr>
          <w:p w14:paraId="4F23023A" w14:textId="12C8E4D6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</w:tcPr>
          <w:p w14:paraId="0D195ACB" w14:textId="3FFFA415" w:rsidR="00546998" w:rsidRPr="00445605" w:rsidRDefault="00546998" w:rsidP="00546998">
            <w:pPr>
              <w:jc w:val="center"/>
            </w:pPr>
            <w:r w:rsidRPr="00386EFB">
              <w:t>3</w:t>
            </w:r>
          </w:p>
        </w:tc>
        <w:tc>
          <w:tcPr>
            <w:tcW w:w="2069" w:type="dxa"/>
            <w:vAlign w:val="center"/>
          </w:tcPr>
          <w:p w14:paraId="20BCCA8E" w14:textId="4D469843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noWrap/>
            <w:vAlign w:val="center"/>
          </w:tcPr>
          <w:p w14:paraId="05B374E5" w14:textId="284C2BFE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1424" w:type="dxa"/>
            <w:noWrap/>
            <w:vAlign w:val="center"/>
          </w:tcPr>
          <w:p w14:paraId="5098175C" w14:textId="0D406719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2022/1/19</w:t>
            </w:r>
          </w:p>
        </w:tc>
        <w:tc>
          <w:tcPr>
            <w:tcW w:w="1190" w:type="dxa"/>
            <w:noWrap/>
            <w:vAlign w:val="center"/>
          </w:tcPr>
          <w:p w14:paraId="75C4F7AA" w14:textId="7ABFE9EB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2022/1/17</w:t>
            </w:r>
          </w:p>
        </w:tc>
        <w:tc>
          <w:tcPr>
            <w:tcW w:w="2551" w:type="dxa"/>
            <w:noWrap/>
            <w:vAlign w:val="center"/>
          </w:tcPr>
          <w:p w14:paraId="205E2D65" w14:textId="2F7DD349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2022/1/13</w:t>
            </w:r>
          </w:p>
        </w:tc>
      </w:tr>
      <w:tr w:rsidR="00546998" w:rsidRPr="002878DE" w14:paraId="7EDA1F6E" w14:textId="77777777" w:rsidTr="00546998">
        <w:trPr>
          <w:trHeight w:val="285"/>
        </w:trPr>
        <w:tc>
          <w:tcPr>
            <w:tcW w:w="565" w:type="dxa"/>
            <w:noWrap/>
            <w:vAlign w:val="center"/>
          </w:tcPr>
          <w:p w14:paraId="536D6D14" w14:textId="091F5530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29</w:t>
            </w:r>
          </w:p>
        </w:tc>
        <w:tc>
          <w:tcPr>
            <w:tcW w:w="993" w:type="dxa"/>
            <w:noWrap/>
            <w:vAlign w:val="center"/>
          </w:tcPr>
          <w:p w14:paraId="27FE8896" w14:textId="1213D8B9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Male</w:t>
            </w:r>
          </w:p>
        </w:tc>
        <w:tc>
          <w:tcPr>
            <w:tcW w:w="709" w:type="dxa"/>
            <w:noWrap/>
            <w:vAlign w:val="center"/>
          </w:tcPr>
          <w:p w14:paraId="6ACAA0AE" w14:textId="1E6DF339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</w:t>
            </w:r>
          </w:p>
        </w:tc>
        <w:tc>
          <w:tcPr>
            <w:tcW w:w="1630" w:type="dxa"/>
            <w:noWrap/>
            <w:vAlign w:val="center"/>
          </w:tcPr>
          <w:p w14:paraId="7A832A45" w14:textId="7B188627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Moderate</w:t>
            </w:r>
          </w:p>
        </w:tc>
        <w:tc>
          <w:tcPr>
            <w:tcW w:w="1060" w:type="dxa"/>
            <w:noWrap/>
          </w:tcPr>
          <w:p w14:paraId="14F98B09" w14:textId="76DF8C10" w:rsidR="00546998" w:rsidRPr="00445605" w:rsidRDefault="00546998" w:rsidP="00546998">
            <w:pPr>
              <w:jc w:val="center"/>
            </w:pPr>
            <w:r w:rsidRPr="00386EFB">
              <w:t>1</w:t>
            </w:r>
          </w:p>
        </w:tc>
        <w:tc>
          <w:tcPr>
            <w:tcW w:w="2069" w:type="dxa"/>
            <w:vAlign w:val="center"/>
          </w:tcPr>
          <w:p w14:paraId="44579663" w14:textId="790D326D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noWrap/>
            <w:vAlign w:val="center"/>
          </w:tcPr>
          <w:p w14:paraId="6F311DB1" w14:textId="0A54801A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2022/1/19</w:t>
            </w:r>
          </w:p>
        </w:tc>
        <w:tc>
          <w:tcPr>
            <w:tcW w:w="1424" w:type="dxa"/>
            <w:noWrap/>
            <w:vAlign w:val="center"/>
          </w:tcPr>
          <w:p w14:paraId="4A4D0550" w14:textId="66C32CB3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2022/1/20</w:t>
            </w:r>
          </w:p>
        </w:tc>
        <w:tc>
          <w:tcPr>
            <w:tcW w:w="1190" w:type="dxa"/>
            <w:noWrap/>
            <w:vAlign w:val="center"/>
          </w:tcPr>
          <w:p w14:paraId="07D1AB34" w14:textId="6896C543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2022/1/18</w:t>
            </w:r>
          </w:p>
        </w:tc>
        <w:tc>
          <w:tcPr>
            <w:tcW w:w="2551" w:type="dxa"/>
            <w:noWrap/>
            <w:vAlign w:val="center"/>
          </w:tcPr>
          <w:p w14:paraId="11A194E7" w14:textId="7B1A8D4D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2022/1/17</w:t>
            </w:r>
          </w:p>
        </w:tc>
      </w:tr>
      <w:tr w:rsidR="00546998" w:rsidRPr="002878DE" w14:paraId="1D742A77" w14:textId="77777777" w:rsidTr="00546998">
        <w:trPr>
          <w:trHeight w:val="285"/>
        </w:trPr>
        <w:tc>
          <w:tcPr>
            <w:tcW w:w="565" w:type="dxa"/>
            <w:noWrap/>
            <w:vAlign w:val="center"/>
          </w:tcPr>
          <w:p w14:paraId="10F4C409" w14:textId="44ABCDBD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30</w:t>
            </w:r>
          </w:p>
        </w:tc>
        <w:tc>
          <w:tcPr>
            <w:tcW w:w="993" w:type="dxa"/>
            <w:noWrap/>
            <w:vAlign w:val="center"/>
          </w:tcPr>
          <w:p w14:paraId="19115787" w14:textId="0E00B4CA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</w:tcPr>
          <w:p w14:paraId="495789BE" w14:textId="4C2456CA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22</w:t>
            </w:r>
          </w:p>
        </w:tc>
        <w:tc>
          <w:tcPr>
            <w:tcW w:w="1630" w:type="dxa"/>
            <w:noWrap/>
            <w:vAlign w:val="center"/>
          </w:tcPr>
          <w:p w14:paraId="3E4C249A" w14:textId="29226012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</w:tcPr>
          <w:p w14:paraId="0A24F4FA" w14:textId="26CC6077" w:rsidR="00546998" w:rsidRPr="00445605" w:rsidRDefault="00546998" w:rsidP="00546998">
            <w:pPr>
              <w:jc w:val="center"/>
            </w:pPr>
            <w:r w:rsidRPr="00386EFB">
              <w:t>0</w:t>
            </w:r>
          </w:p>
        </w:tc>
        <w:tc>
          <w:tcPr>
            <w:tcW w:w="2069" w:type="dxa"/>
            <w:vAlign w:val="center"/>
          </w:tcPr>
          <w:p w14:paraId="46D6C3CE" w14:textId="099D8B7A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noWrap/>
            <w:vAlign w:val="center"/>
          </w:tcPr>
          <w:p w14:paraId="38229D63" w14:textId="7BFC7D6A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2022/1/19</w:t>
            </w:r>
          </w:p>
        </w:tc>
        <w:tc>
          <w:tcPr>
            <w:tcW w:w="1424" w:type="dxa"/>
            <w:noWrap/>
            <w:vAlign w:val="center"/>
          </w:tcPr>
          <w:p w14:paraId="22FCB9DB" w14:textId="20645142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2022/1/20</w:t>
            </w:r>
          </w:p>
        </w:tc>
        <w:tc>
          <w:tcPr>
            <w:tcW w:w="1190" w:type="dxa"/>
            <w:noWrap/>
            <w:vAlign w:val="center"/>
          </w:tcPr>
          <w:p w14:paraId="5472C6B2" w14:textId="438E0D4B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2022/1/19</w:t>
            </w:r>
          </w:p>
        </w:tc>
        <w:tc>
          <w:tcPr>
            <w:tcW w:w="2551" w:type="dxa"/>
            <w:noWrap/>
            <w:vAlign w:val="center"/>
          </w:tcPr>
          <w:p w14:paraId="523D8716" w14:textId="3BA0D88D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2022/1/15</w:t>
            </w:r>
          </w:p>
        </w:tc>
      </w:tr>
      <w:tr w:rsidR="00546998" w:rsidRPr="002878DE" w14:paraId="1A61212C" w14:textId="77777777" w:rsidTr="00546998">
        <w:trPr>
          <w:trHeight w:val="285"/>
        </w:trPr>
        <w:tc>
          <w:tcPr>
            <w:tcW w:w="565" w:type="dxa"/>
            <w:tcBorders>
              <w:bottom w:val="single" w:sz="12" w:space="0" w:color="auto"/>
            </w:tcBorders>
            <w:noWrap/>
            <w:vAlign w:val="center"/>
          </w:tcPr>
          <w:p w14:paraId="0C8DD80C" w14:textId="24A07F0D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31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noWrap/>
            <w:vAlign w:val="center"/>
          </w:tcPr>
          <w:p w14:paraId="38A5FC68" w14:textId="3C36E9CB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noWrap/>
            <w:vAlign w:val="center"/>
          </w:tcPr>
          <w:p w14:paraId="52D0F686" w14:textId="21B3E2F2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4</w:t>
            </w:r>
          </w:p>
        </w:tc>
        <w:tc>
          <w:tcPr>
            <w:tcW w:w="1630" w:type="dxa"/>
            <w:tcBorders>
              <w:bottom w:val="single" w:sz="12" w:space="0" w:color="auto"/>
            </w:tcBorders>
            <w:noWrap/>
            <w:vAlign w:val="center"/>
          </w:tcPr>
          <w:p w14:paraId="358E5D3B" w14:textId="0D161B5C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tcBorders>
              <w:bottom w:val="single" w:sz="12" w:space="0" w:color="auto"/>
            </w:tcBorders>
            <w:noWrap/>
          </w:tcPr>
          <w:p w14:paraId="319B5F26" w14:textId="242449CD" w:rsidR="00546998" w:rsidRPr="00445605" w:rsidRDefault="00546998" w:rsidP="00546998">
            <w:pPr>
              <w:jc w:val="center"/>
            </w:pPr>
            <w:r w:rsidRPr="00386EFB">
              <w:t>3</w:t>
            </w:r>
          </w:p>
        </w:tc>
        <w:tc>
          <w:tcPr>
            <w:tcW w:w="2069" w:type="dxa"/>
            <w:tcBorders>
              <w:bottom w:val="single" w:sz="12" w:space="0" w:color="auto"/>
            </w:tcBorders>
            <w:vAlign w:val="center"/>
          </w:tcPr>
          <w:p w14:paraId="309E0FEB" w14:textId="1F300BDA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noWrap/>
            <w:vAlign w:val="center"/>
          </w:tcPr>
          <w:p w14:paraId="3AD57F6A" w14:textId="11435D86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2022/1/19</w:t>
            </w:r>
          </w:p>
        </w:tc>
        <w:tc>
          <w:tcPr>
            <w:tcW w:w="1424" w:type="dxa"/>
            <w:tcBorders>
              <w:bottom w:val="single" w:sz="12" w:space="0" w:color="auto"/>
            </w:tcBorders>
            <w:noWrap/>
            <w:vAlign w:val="center"/>
          </w:tcPr>
          <w:p w14:paraId="2B85E591" w14:textId="6067A16A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2022/1/20</w:t>
            </w:r>
          </w:p>
        </w:tc>
        <w:tc>
          <w:tcPr>
            <w:tcW w:w="1190" w:type="dxa"/>
            <w:tcBorders>
              <w:bottom w:val="single" w:sz="12" w:space="0" w:color="auto"/>
            </w:tcBorders>
            <w:noWrap/>
            <w:vAlign w:val="center"/>
          </w:tcPr>
          <w:p w14:paraId="4AC4C045" w14:textId="02A84125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2022/1/19</w:t>
            </w:r>
          </w:p>
        </w:tc>
        <w:tc>
          <w:tcPr>
            <w:tcW w:w="2551" w:type="dxa"/>
            <w:tcBorders>
              <w:bottom w:val="single" w:sz="12" w:space="0" w:color="auto"/>
            </w:tcBorders>
            <w:noWrap/>
            <w:vAlign w:val="center"/>
          </w:tcPr>
          <w:p w14:paraId="7910F3AD" w14:textId="0BD7CF8F" w:rsidR="00546998" w:rsidRPr="002878DE" w:rsidRDefault="00546998" w:rsidP="00546998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2022/1/13</w:t>
            </w:r>
          </w:p>
        </w:tc>
      </w:tr>
    </w:tbl>
    <w:p w14:paraId="70078E1B" w14:textId="2DD784EE" w:rsidR="00120F40" w:rsidRDefault="009105C5" w:rsidP="009E0DFA">
      <w:pPr>
        <w:pStyle w:val="SMHeading"/>
        <w:rPr>
          <w:lang w:eastAsia="zh-CN"/>
        </w:rPr>
      </w:pPr>
      <w:r w:rsidRPr="00120F40">
        <w:lastRenderedPageBreak/>
        <w:t>Supplementary Table</w:t>
      </w:r>
      <w:r>
        <w:t xml:space="preserve"> 1</w:t>
      </w:r>
      <w:r w:rsidR="00120F40">
        <w:rPr>
          <w:lang w:eastAsia="zh-CN"/>
        </w:rPr>
        <w:t xml:space="preserve"> (continued).</w:t>
      </w:r>
    </w:p>
    <w:tbl>
      <w:tblPr>
        <w:tblStyle w:val="a8"/>
        <w:tblW w:w="136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"/>
        <w:gridCol w:w="993"/>
        <w:gridCol w:w="709"/>
        <w:gridCol w:w="1630"/>
        <w:gridCol w:w="1060"/>
        <w:gridCol w:w="1786"/>
        <w:gridCol w:w="1417"/>
        <w:gridCol w:w="1479"/>
        <w:gridCol w:w="1418"/>
        <w:gridCol w:w="2551"/>
      </w:tblGrid>
      <w:tr w:rsidR="00120F40" w:rsidRPr="006A40CF" w14:paraId="2F042A2B" w14:textId="77777777" w:rsidTr="009E0DFA">
        <w:trPr>
          <w:trHeight w:val="285"/>
        </w:trPr>
        <w:tc>
          <w:tcPr>
            <w:tcW w:w="565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6CE38D07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</w:rPr>
            </w:pPr>
            <w:r w:rsidRPr="006A40CF">
              <w:rPr>
                <w:b/>
                <w:bCs/>
                <w:kern w:val="32"/>
                <w:szCs w:val="24"/>
              </w:rPr>
              <w:t>ID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70A6430C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</w:rPr>
            </w:pPr>
            <w:r w:rsidRPr="006A40CF">
              <w:rPr>
                <w:b/>
                <w:bCs/>
                <w:kern w:val="32"/>
                <w:szCs w:val="24"/>
              </w:rPr>
              <w:t>G</w:t>
            </w:r>
            <w:r w:rsidRPr="006A40CF">
              <w:rPr>
                <w:rFonts w:hint="eastAsia"/>
                <w:b/>
                <w:bCs/>
                <w:kern w:val="32"/>
                <w:szCs w:val="24"/>
              </w:rPr>
              <w:t>ender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356706CA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</w:rPr>
            </w:pPr>
            <w:r w:rsidRPr="006A40CF">
              <w:rPr>
                <w:b/>
                <w:bCs/>
                <w:kern w:val="32"/>
                <w:szCs w:val="24"/>
              </w:rPr>
              <w:t>A</w:t>
            </w:r>
            <w:r w:rsidRPr="006A40CF">
              <w:rPr>
                <w:rFonts w:hint="eastAsia"/>
                <w:b/>
                <w:bCs/>
                <w:kern w:val="32"/>
                <w:szCs w:val="24"/>
              </w:rPr>
              <w:t>ge</w:t>
            </w:r>
          </w:p>
        </w:tc>
        <w:tc>
          <w:tcPr>
            <w:tcW w:w="1630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4C7C4EB8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</w:rPr>
            </w:pPr>
            <w:r w:rsidRPr="006A40CF">
              <w:rPr>
                <w:b/>
                <w:bCs/>
                <w:kern w:val="32"/>
                <w:szCs w:val="24"/>
              </w:rPr>
              <w:t>T</w:t>
            </w:r>
            <w:r w:rsidRPr="006A40CF">
              <w:rPr>
                <w:rFonts w:hint="eastAsia"/>
                <w:b/>
                <w:bCs/>
                <w:kern w:val="32"/>
                <w:szCs w:val="24"/>
              </w:rPr>
              <w:t>ype</w:t>
            </w:r>
          </w:p>
        </w:tc>
        <w:tc>
          <w:tcPr>
            <w:tcW w:w="1060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57E4D2CB" w14:textId="77777777" w:rsidR="00120F40" w:rsidRPr="00B969D0" w:rsidRDefault="00120F40" w:rsidP="0040632D">
            <w:pPr>
              <w:jc w:val="center"/>
              <w:rPr>
                <w:b/>
                <w:bCs/>
                <w:kern w:val="32"/>
                <w:szCs w:val="24"/>
                <w:vertAlign w:val="superscript"/>
              </w:rPr>
            </w:pPr>
            <w:r w:rsidRPr="006A40CF">
              <w:rPr>
                <w:b/>
                <w:bCs/>
                <w:kern w:val="32"/>
                <w:szCs w:val="24"/>
              </w:rPr>
              <w:t>V</w:t>
            </w:r>
            <w:r w:rsidRPr="006A40CF">
              <w:rPr>
                <w:rFonts w:hint="eastAsia"/>
                <w:b/>
                <w:bCs/>
                <w:kern w:val="32"/>
                <w:szCs w:val="24"/>
              </w:rPr>
              <w:t>accine</w:t>
            </w:r>
            <w:r w:rsidRPr="006A40CF">
              <w:rPr>
                <w:b/>
                <w:bCs/>
                <w:kern w:val="32"/>
                <w:szCs w:val="24"/>
              </w:rPr>
              <w:t xml:space="preserve"> dose</w:t>
            </w:r>
            <w:r>
              <w:rPr>
                <w:b/>
                <w:bCs/>
                <w:kern w:val="32"/>
                <w:szCs w:val="24"/>
                <w:vertAlign w:val="superscript"/>
              </w:rPr>
              <w:t>*</w:t>
            </w:r>
          </w:p>
        </w:tc>
        <w:tc>
          <w:tcPr>
            <w:tcW w:w="17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0778972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  <w:lang w:eastAsia="zh-CN"/>
              </w:rPr>
            </w:pPr>
            <w:r w:rsidRPr="006A40CF">
              <w:rPr>
                <w:b/>
                <w:bCs/>
                <w:kern w:val="32"/>
                <w:szCs w:val="24"/>
              </w:rPr>
              <w:t>C</w:t>
            </w:r>
            <w:r w:rsidRPr="006A40CF">
              <w:rPr>
                <w:rFonts w:hint="eastAsia"/>
                <w:b/>
                <w:bCs/>
                <w:kern w:val="32"/>
                <w:szCs w:val="24"/>
              </w:rPr>
              <w:t>luster</w:t>
            </w:r>
            <w:r w:rsidRPr="006A40CF">
              <w:rPr>
                <w:b/>
                <w:bCs/>
                <w:kern w:val="32"/>
                <w:szCs w:val="24"/>
              </w:rPr>
              <w:t xml:space="preserve"> of infections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04E089C6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  <w:lang w:eastAsia="zh-CN"/>
              </w:rPr>
            </w:pPr>
            <w:r w:rsidRPr="006A40CF">
              <w:rPr>
                <w:rFonts w:hint="eastAsia"/>
                <w:b/>
                <w:bCs/>
                <w:kern w:val="32"/>
                <w:szCs w:val="24"/>
                <w:lang w:eastAsia="zh-CN"/>
              </w:rPr>
              <w:t>D</w:t>
            </w:r>
            <w:r w:rsidRPr="006A40CF">
              <w:rPr>
                <w:b/>
                <w:bCs/>
                <w:kern w:val="32"/>
                <w:szCs w:val="24"/>
                <w:lang w:eastAsia="zh-CN"/>
              </w:rPr>
              <w:t>ate of positive test</w:t>
            </w:r>
          </w:p>
        </w:tc>
        <w:tc>
          <w:tcPr>
            <w:tcW w:w="1479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35121C9D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  <w:lang w:eastAsia="zh-CN"/>
              </w:rPr>
            </w:pPr>
            <w:r w:rsidRPr="006A40CF">
              <w:rPr>
                <w:rFonts w:hint="eastAsia"/>
                <w:b/>
                <w:bCs/>
                <w:kern w:val="32"/>
                <w:szCs w:val="24"/>
                <w:lang w:eastAsia="zh-CN"/>
              </w:rPr>
              <w:t>D</w:t>
            </w:r>
            <w:r w:rsidRPr="006A40CF">
              <w:rPr>
                <w:b/>
                <w:bCs/>
                <w:kern w:val="32"/>
                <w:szCs w:val="24"/>
                <w:lang w:eastAsia="zh-CN"/>
              </w:rPr>
              <w:t>ate of infections report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12E09467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  <w:lang w:eastAsia="zh-CN"/>
              </w:rPr>
            </w:pPr>
            <w:r w:rsidRPr="006A40CF">
              <w:rPr>
                <w:rFonts w:hint="eastAsia"/>
                <w:b/>
                <w:bCs/>
                <w:kern w:val="32"/>
                <w:szCs w:val="24"/>
                <w:lang w:eastAsia="zh-CN"/>
              </w:rPr>
              <w:t>D</w:t>
            </w:r>
            <w:r w:rsidRPr="006A40CF">
              <w:rPr>
                <w:b/>
                <w:bCs/>
                <w:kern w:val="32"/>
                <w:szCs w:val="24"/>
                <w:lang w:eastAsia="zh-CN"/>
              </w:rPr>
              <w:t>ate of onset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4CA9F40B" w14:textId="77777777" w:rsidR="00120F40" w:rsidRPr="006A40CF" w:rsidRDefault="00120F40" w:rsidP="0040632D">
            <w:pPr>
              <w:jc w:val="center"/>
              <w:rPr>
                <w:b/>
                <w:bCs/>
                <w:kern w:val="32"/>
                <w:szCs w:val="24"/>
                <w:lang w:eastAsia="zh-CN"/>
              </w:rPr>
            </w:pPr>
            <w:r w:rsidRPr="006A40CF">
              <w:rPr>
                <w:b/>
                <w:bCs/>
                <w:lang w:eastAsia="zh-CN"/>
              </w:rPr>
              <w:t>Possibly exposed date</w:t>
            </w:r>
          </w:p>
        </w:tc>
      </w:tr>
      <w:tr w:rsidR="00120F40" w:rsidRPr="002878DE" w14:paraId="2AFF1CF0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5866F08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32</w:t>
            </w:r>
          </w:p>
        </w:tc>
        <w:tc>
          <w:tcPr>
            <w:tcW w:w="993" w:type="dxa"/>
            <w:noWrap/>
            <w:vAlign w:val="center"/>
            <w:hideMark/>
          </w:tcPr>
          <w:p w14:paraId="00256FF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Male</w:t>
            </w:r>
          </w:p>
        </w:tc>
        <w:tc>
          <w:tcPr>
            <w:tcW w:w="709" w:type="dxa"/>
            <w:noWrap/>
            <w:vAlign w:val="center"/>
            <w:hideMark/>
          </w:tcPr>
          <w:p w14:paraId="3744135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</w:t>
            </w:r>
          </w:p>
        </w:tc>
        <w:tc>
          <w:tcPr>
            <w:tcW w:w="1630" w:type="dxa"/>
            <w:noWrap/>
            <w:vAlign w:val="center"/>
            <w:hideMark/>
          </w:tcPr>
          <w:p w14:paraId="49A5EF0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7DD0D223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386EFB">
              <w:t>1</w:t>
            </w:r>
          </w:p>
        </w:tc>
        <w:tc>
          <w:tcPr>
            <w:tcW w:w="1786" w:type="dxa"/>
            <w:vAlign w:val="center"/>
          </w:tcPr>
          <w:p w14:paraId="4F1A71B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noWrap/>
            <w:vAlign w:val="center"/>
            <w:hideMark/>
          </w:tcPr>
          <w:p w14:paraId="4488593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2022/1/19</w:t>
            </w:r>
          </w:p>
        </w:tc>
        <w:tc>
          <w:tcPr>
            <w:tcW w:w="1479" w:type="dxa"/>
            <w:noWrap/>
            <w:vAlign w:val="center"/>
            <w:hideMark/>
          </w:tcPr>
          <w:p w14:paraId="3DD3322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2022/1/20</w:t>
            </w:r>
          </w:p>
        </w:tc>
        <w:tc>
          <w:tcPr>
            <w:tcW w:w="1418" w:type="dxa"/>
            <w:noWrap/>
            <w:vAlign w:val="center"/>
            <w:hideMark/>
          </w:tcPr>
          <w:p w14:paraId="6A37CB3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2022/1/19</w:t>
            </w:r>
          </w:p>
        </w:tc>
        <w:tc>
          <w:tcPr>
            <w:tcW w:w="2551" w:type="dxa"/>
            <w:noWrap/>
            <w:vAlign w:val="center"/>
            <w:hideMark/>
          </w:tcPr>
          <w:p w14:paraId="797C275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2022/1/12 to 2022/1/13</w:t>
            </w:r>
          </w:p>
        </w:tc>
      </w:tr>
      <w:tr w:rsidR="00120F40" w:rsidRPr="002878DE" w14:paraId="5B48D7AC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1805EA4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33</w:t>
            </w:r>
          </w:p>
        </w:tc>
        <w:tc>
          <w:tcPr>
            <w:tcW w:w="993" w:type="dxa"/>
            <w:noWrap/>
            <w:vAlign w:val="center"/>
            <w:hideMark/>
          </w:tcPr>
          <w:p w14:paraId="35FA278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58CBF9B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4</w:t>
            </w:r>
          </w:p>
        </w:tc>
        <w:tc>
          <w:tcPr>
            <w:tcW w:w="1630" w:type="dxa"/>
            <w:noWrap/>
            <w:vAlign w:val="center"/>
            <w:hideMark/>
          </w:tcPr>
          <w:p w14:paraId="2437520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7953602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386EFB">
              <w:t>0</w:t>
            </w:r>
          </w:p>
        </w:tc>
        <w:tc>
          <w:tcPr>
            <w:tcW w:w="1786" w:type="dxa"/>
            <w:vAlign w:val="center"/>
          </w:tcPr>
          <w:p w14:paraId="0E9D01E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noWrap/>
            <w:vAlign w:val="center"/>
            <w:hideMark/>
          </w:tcPr>
          <w:p w14:paraId="385DC75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2022/1/20</w:t>
            </w:r>
          </w:p>
        </w:tc>
        <w:tc>
          <w:tcPr>
            <w:tcW w:w="1479" w:type="dxa"/>
            <w:noWrap/>
            <w:vAlign w:val="center"/>
            <w:hideMark/>
          </w:tcPr>
          <w:p w14:paraId="00B4393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2022/1/20</w:t>
            </w:r>
          </w:p>
        </w:tc>
        <w:tc>
          <w:tcPr>
            <w:tcW w:w="1418" w:type="dxa"/>
            <w:noWrap/>
            <w:vAlign w:val="center"/>
            <w:hideMark/>
          </w:tcPr>
          <w:p w14:paraId="1D03645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2022/1/20</w:t>
            </w:r>
          </w:p>
        </w:tc>
        <w:tc>
          <w:tcPr>
            <w:tcW w:w="2551" w:type="dxa"/>
            <w:noWrap/>
            <w:vAlign w:val="center"/>
            <w:hideMark/>
          </w:tcPr>
          <w:p w14:paraId="262E5A3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2022/1/13</w:t>
            </w:r>
          </w:p>
        </w:tc>
      </w:tr>
      <w:tr w:rsidR="00120F40" w:rsidRPr="002878DE" w14:paraId="6D6685AF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1486CD3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34</w:t>
            </w:r>
          </w:p>
        </w:tc>
        <w:tc>
          <w:tcPr>
            <w:tcW w:w="993" w:type="dxa"/>
            <w:noWrap/>
            <w:vAlign w:val="center"/>
            <w:hideMark/>
          </w:tcPr>
          <w:p w14:paraId="127AC1F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Male</w:t>
            </w:r>
          </w:p>
        </w:tc>
        <w:tc>
          <w:tcPr>
            <w:tcW w:w="709" w:type="dxa"/>
            <w:noWrap/>
            <w:vAlign w:val="center"/>
            <w:hideMark/>
          </w:tcPr>
          <w:p w14:paraId="0A6F1F0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13</w:t>
            </w:r>
          </w:p>
        </w:tc>
        <w:tc>
          <w:tcPr>
            <w:tcW w:w="1630" w:type="dxa"/>
            <w:noWrap/>
            <w:vAlign w:val="center"/>
            <w:hideMark/>
          </w:tcPr>
          <w:p w14:paraId="64063FA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5EC41FD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386EFB">
              <w:t>0</w:t>
            </w:r>
          </w:p>
        </w:tc>
        <w:tc>
          <w:tcPr>
            <w:tcW w:w="1786" w:type="dxa"/>
            <w:vAlign w:val="center"/>
          </w:tcPr>
          <w:p w14:paraId="25073E5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proofErr w:type="spellStart"/>
            <w:r w:rsidRPr="002878DE">
              <w:rPr>
                <w:rFonts w:hint="eastAsia"/>
                <w:kern w:val="32"/>
                <w:szCs w:val="24"/>
              </w:rPr>
              <w:t>Undistinct</w:t>
            </w:r>
            <w:proofErr w:type="spellEnd"/>
          </w:p>
        </w:tc>
        <w:tc>
          <w:tcPr>
            <w:tcW w:w="1417" w:type="dxa"/>
            <w:noWrap/>
            <w:vAlign w:val="center"/>
            <w:hideMark/>
          </w:tcPr>
          <w:p w14:paraId="21EFA6B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2022/1/20</w:t>
            </w:r>
          </w:p>
        </w:tc>
        <w:tc>
          <w:tcPr>
            <w:tcW w:w="1479" w:type="dxa"/>
            <w:noWrap/>
            <w:vAlign w:val="center"/>
            <w:hideMark/>
          </w:tcPr>
          <w:p w14:paraId="01DC624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2022/1/21</w:t>
            </w:r>
          </w:p>
        </w:tc>
        <w:tc>
          <w:tcPr>
            <w:tcW w:w="1418" w:type="dxa"/>
            <w:noWrap/>
            <w:vAlign w:val="center"/>
            <w:hideMark/>
          </w:tcPr>
          <w:p w14:paraId="7EB3DBF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2022/1/20</w:t>
            </w:r>
          </w:p>
        </w:tc>
        <w:tc>
          <w:tcPr>
            <w:tcW w:w="2551" w:type="dxa"/>
            <w:noWrap/>
            <w:vAlign w:val="center"/>
            <w:hideMark/>
          </w:tcPr>
          <w:p w14:paraId="5509A0B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2022/1/12 to 2022/1/15</w:t>
            </w:r>
          </w:p>
        </w:tc>
      </w:tr>
      <w:tr w:rsidR="00120F40" w:rsidRPr="002878DE" w14:paraId="40BED07A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11236D2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35</w:t>
            </w:r>
          </w:p>
        </w:tc>
        <w:tc>
          <w:tcPr>
            <w:tcW w:w="993" w:type="dxa"/>
            <w:noWrap/>
            <w:vAlign w:val="center"/>
            <w:hideMark/>
          </w:tcPr>
          <w:p w14:paraId="1720590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4F050B4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35</w:t>
            </w:r>
          </w:p>
        </w:tc>
        <w:tc>
          <w:tcPr>
            <w:tcW w:w="1630" w:type="dxa"/>
            <w:noWrap/>
            <w:vAlign w:val="center"/>
            <w:hideMark/>
          </w:tcPr>
          <w:p w14:paraId="0F8FA96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Moderate</w:t>
            </w:r>
          </w:p>
        </w:tc>
        <w:tc>
          <w:tcPr>
            <w:tcW w:w="1060" w:type="dxa"/>
            <w:noWrap/>
            <w:hideMark/>
          </w:tcPr>
          <w:p w14:paraId="15625D6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386EFB">
              <w:t>2</w:t>
            </w:r>
          </w:p>
        </w:tc>
        <w:tc>
          <w:tcPr>
            <w:tcW w:w="1786" w:type="dxa"/>
            <w:vAlign w:val="center"/>
          </w:tcPr>
          <w:p w14:paraId="79A6573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proofErr w:type="spellStart"/>
            <w:r w:rsidRPr="002878DE">
              <w:rPr>
                <w:rFonts w:hint="eastAsia"/>
                <w:kern w:val="32"/>
                <w:szCs w:val="24"/>
              </w:rPr>
              <w:t>Undistinct</w:t>
            </w:r>
            <w:proofErr w:type="spellEnd"/>
          </w:p>
        </w:tc>
        <w:tc>
          <w:tcPr>
            <w:tcW w:w="1417" w:type="dxa"/>
            <w:noWrap/>
            <w:vAlign w:val="center"/>
            <w:hideMark/>
          </w:tcPr>
          <w:p w14:paraId="7D6BC8A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2022/1/21</w:t>
            </w:r>
          </w:p>
        </w:tc>
        <w:tc>
          <w:tcPr>
            <w:tcW w:w="1479" w:type="dxa"/>
            <w:noWrap/>
            <w:vAlign w:val="center"/>
            <w:hideMark/>
          </w:tcPr>
          <w:p w14:paraId="2AFE2841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2022/1/22</w:t>
            </w:r>
          </w:p>
        </w:tc>
        <w:tc>
          <w:tcPr>
            <w:tcW w:w="1418" w:type="dxa"/>
            <w:noWrap/>
            <w:vAlign w:val="center"/>
            <w:hideMark/>
          </w:tcPr>
          <w:p w14:paraId="735B213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2022/1/20</w:t>
            </w:r>
          </w:p>
        </w:tc>
        <w:tc>
          <w:tcPr>
            <w:tcW w:w="2551" w:type="dxa"/>
            <w:noWrap/>
            <w:vAlign w:val="center"/>
            <w:hideMark/>
          </w:tcPr>
          <w:p w14:paraId="0A1773B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2022/1/12 to 2022/1/20</w:t>
            </w:r>
          </w:p>
        </w:tc>
      </w:tr>
      <w:tr w:rsidR="00120F40" w:rsidRPr="002878DE" w14:paraId="5BE75B4D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7350BD7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36</w:t>
            </w:r>
          </w:p>
        </w:tc>
        <w:tc>
          <w:tcPr>
            <w:tcW w:w="993" w:type="dxa"/>
            <w:noWrap/>
            <w:vAlign w:val="center"/>
            <w:hideMark/>
          </w:tcPr>
          <w:p w14:paraId="7B81AD09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noWrap/>
            <w:vAlign w:val="center"/>
            <w:hideMark/>
          </w:tcPr>
          <w:p w14:paraId="38D829A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35</w:t>
            </w:r>
          </w:p>
        </w:tc>
        <w:tc>
          <w:tcPr>
            <w:tcW w:w="1630" w:type="dxa"/>
            <w:noWrap/>
            <w:vAlign w:val="center"/>
            <w:hideMark/>
          </w:tcPr>
          <w:p w14:paraId="57C1ECF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Mild</w:t>
            </w:r>
          </w:p>
        </w:tc>
        <w:tc>
          <w:tcPr>
            <w:tcW w:w="1060" w:type="dxa"/>
            <w:noWrap/>
            <w:hideMark/>
          </w:tcPr>
          <w:p w14:paraId="45AC93A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386EFB">
              <w:t>2</w:t>
            </w:r>
          </w:p>
        </w:tc>
        <w:tc>
          <w:tcPr>
            <w:tcW w:w="1786" w:type="dxa"/>
            <w:vAlign w:val="center"/>
          </w:tcPr>
          <w:p w14:paraId="08A931E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proofErr w:type="spellStart"/>
            <w:r w:rsidRPr="002878DE">
              <w:rPr>
                <w:rFonts w:hint="eastAsia"/>
                <w:kern w:val="32"/>
                <w:szCs w:val="24"/>
              </w:rPr>
              <w:t>Undistinct</w:t>
            </w:r>
            <w:proofErr w:type="spellEnd"/>
          </w:p>
        </w:tc>
        <w:tc>
          <w:tcPr>
            <w:tcW w:w="1417" w:type="dxa"/>
            <w:noWrap/>
            <w:vAlign w:val="center"/>
            <w:hideMark/>
          </w:tcPr>
          <w:p w14:paraId="5DED3D2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2022/1/21</w:t>
            </w:r>
          </w:p>
        </w:tc>
        <w:tc>
          <w:tcPr>
            <w:tcW w:w="1479" w:type="dxa"/>
            <w:noWrap/>
            <w:vAlign w:val="center"/>
            <w:hideMark/>
          </w:tcPr>
          <w:p w14:paraId="714F8B6E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2022/1/22</w:t>
            </w:r>
          </w:p>
        </w:tc>
        <w:tc>
          <w:tcPr>
            <w:tcW w:w="1418" w:type="dxa"/>
            <w:noWrap/>
            <w:vAlign w:val="center"/>
            <w:hideMark/>
          </w:tcPr>
          <w:p w14:paraId="13A4F6B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2022/1/20</w:t>
            </w:r>
          </w:p>
        </w:tc>
        <w:tc>
          <w:tcPr>
            <w:tcW w:w="2551" w:type="dxa"/>
            <w:noWrap/>
            <w:vAlign w:val="center"/>
            <w:hideMark/>
          </w:tcPr>
          <w:p w14:paraId="3A9AB38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2022/1/17 to 2022/1/20</w:t>
            </w:r>
          </w:p>
        </w:tc>
      </w:tr>
      <w:tr w:rsidR="00120F40" w:rsidRPr="002878DE" w14:paraId="10297759" w14:textId="77777777" w:rsidTr="009E0DFA">
        <w:trPr>
          <w:trHeight w:val="285"/>
        </w:trPr>
        <w:tc>
          <w:tcPr>
            <w:tcW w:w="565" w:type="dxa"/>
            <w:noWrap/>
            <w:vAlign w:val="center"/>
            <w:hideMark/>
          </w:tcPr>
          <w:p w14:paraId="55A6777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37</w:t>
            </w:r>
          </w:p>
        </w:tc>
        <w:tc>
          <w:tcPr>
            <w:tcW w:w="993" w:type="dxa"/>
            <w:noWrap/>
            <w:vAlign w:val="center"/>
            <w:hideMark/>
          </w:tcPr>
          <w:p w14:paraId="6E419F37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Male</w:t>
            </w:r>
          </w:p>
        </w:tc>
        <w:tc>
          <w:tcPr>
            <w:tcW w:w="709" w:type="dxa"/>
            <w:noWrap/>
            <w:vAlign w:val="center"/>
            <w:hideMark/>
          </w:tcPr>
          <w:p w14:paraId="6685E76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31</w:t>
            </w:r>
          </w:p>
        </w:tc>
        <w:tc>
          <w:tcPr>
            <w:tcW w:w="1630" w:type="dxa"/>
            <w:noWrap/>
            <w:vAlign w:val="center"/>
            <w:hideMark/>
          </w:tcPr>
          <w:p w14:paraId="3A0B664F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Moderate</w:t>
            </w:r>
          </w:p>
        </w:tc>
        <w:tc>
          <w:tcPr>
            <w:tcW w:w="1060" w:type="dxa"/>
            <w:noWrap/>
            <w:hideMark/>
          </w:tcPr>
          <w:p w14:paraId="6260C34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386EFB">
              <w:t>2</w:t>
            </w:r>
          </w:p>
        </w:tc>
        <w:tc>
          <w:tcPr>
            <w:tcW w:w="1786" w:type="dxa"/>
            <w:vAlign w:val="center"/>
          </w:tcPr>
          <w:p w14:paraId="352F9DA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proofErr w:type="spellStart"/>
            <w:r w:rsidRPr="002878DE">
              <w:rPr>
                <w:rFonts w:hint="eastAsia"/>
                <w:kern w:val="32"/>
                <w:szCs w:val="24"/>
              </w:rPr>
              <w:t>Undistinct</w:t>
            </w:r>
            <w:proofErr w:type="spellEnd"/>
          </w:p>
        </w:tc>
        <w:tc>
          <w:tcPr>
            <w:tcW w:w="1417" w:type="dxa"/>
            <w:noWrap/>
            <w:vAlign w:val="center"/>
            <w:hideMark/>
          </w:tcPr>
          <w:p w14:paraId="7EC01855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2022/1/21</w:t>
            </w:r>
          </w:p>
        </w:tc>
        <w:tc>
          <w:tcPr>
            <w:tcW w:w="1479" w:type="dxa"/>
            <w:noWrap/>
            <w:vAlign w:val="center"/>
            <w:hideMark/>
          </w:tcPr>
          <w:p w14:paraId="2A728112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2022/1/22</w:t>
            </w:r>
          </w:p>
        </w:tc>
        <w:tc>
          <w:tcPr>
            <w:tcW w:w="1418" w:type="dxa"/>
            <w:noWrap/>
            <w:vAlign w:val="center"/>
            <w:hideMark/>
          </w:tcPr>
          <w:p w14:paraId="05CE63B0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2022/1/19</w:t>
            </w:r>
          </w:p>
        </w:tc>
        <w:tc>
          <w:tcPr>
            <w:tcW w:w="2551" w:type="dxa"/>
            <w:noWrap/>
            <w:vAlign w:val="center"/>
            <w:hideMark/>
          </w:tcPr>
          <w:p w14:paraId="59D309BD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2022/1/16 to 2022/1/19</w:t>
            </w:r>
          </w:p>
        </w:tc>
      </w:tr>
      <w:tr w:rsidR="00120F40" w:rsidRPr="002878DE" w14:paraId="0EF2B8D7" w14:textId="77777777" w:rsidTr="009E0DFA">
        <w:trPr>
          <w:trHeight w:val="285"/>
        </w:trPr>
        <w:tc>
          <w:tcPr>
            <w:tcW w:w="565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21D4431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38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671E6DD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Female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1568E2E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5</w:t>
            </w:r>
          </w:p>
        </w:tc>
        <w:tc>
          <w:tcPr>
            <w:tcW w:w="1630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73D616FA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Asymptomatic</w:t>
            </w:r>
          </w:p>
        </w:tc>
        <w:tc>
          <w:tcPr>
            <w:tcW w:w="1060" w:type="dxa"/>
            <w:tcBorders>
              <w:bottom w:val="single" w:sz="12" w:space="0" w:color="auto"/>
            </w:tcBorders>
            <w:noWrap/>
            <w:hideMark/>
          </w:tcPr>
          <w:p w14:paraId="773C6B34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386EFB">
              <w:t>3</w:t>
            </w:r>
          </w:p>
        </w:tc>
        <w:tc>
          <w:tcPr>
            <w:tcW w:w="1786" w:type="dxa"/>
            <w:tcBorders>
              <w:bottom w:val="single" w:sz="12" w:space="0" w:color="auto"/>
            </w:tcBorders>
            <w:vAlign w:val="center"/>
          </w:tcPr>
          <w:p w14:paraId="63E9A9CB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Kindergarten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1623ACFC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2022/1/21</w:t>
            </w:r>
          </w:p>
        </w:tc>
        <w:tc>
          <w:tcPr>
            <w:tcW w:w="1479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71B00A06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2022/1/22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097D7727" w14:textId="77777777" w:rsidR="00120F40" w:rsidRPr="002878DE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-</w:t>
            </w:r>
            <w:r>
              <w:rPr>
                <w:kern w:val="32"/>
                <w:szCs w:val="24"/>
                <w:lang w:eastAsia="zh-CN"/>
              </w:rPr>
              <w:t>-</w:t>
            </w:r>
          </w:p>
        </w:tc>
        <w:tc>
          <w:tcPr>
            <w:tcW w:w="2551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2D50C718" w14:textId="77777777" w:rsidR="00120F40" w:rsidRPr="002878DE" w:rsidRDefault="00120F40" w:rsidP="0040632D">
            <w:pPr>
              <w:jc w:val="center"/>
              <w:rPr>
                <w:kern w:val="32"/>
                <w:szCs w:val="24"/>
              </w:rPr>
            </w:pPr>
            <w:r w:rsidRPr="002878DE">
              <w:rPr>
                <w:rFonts w:hint="eastAsia"/>
                <w:kern w:val="32"/>
                <w:szCs w:val="24"/>
              </w:rPr>
              <w:t>2022/1/10 to 2022/1/13</w:t>
            </w:r>
          </w:p>
        </w:tc>
      </w:tr>
    </w:tbl>
    <w:p w14:paraId="10A9D0C6" w14:textId="77777777" w:rsidR="00120F40" w:rsidRPr="00F81119" w:rsidRDefault="00120F40" w:rsidP="009E0DFA">
      <w:pPr>
        <w:pStyle w:val="SMHeading"/>
        <w:rPr>
          <w:lang w:eastAsia="zh-CN"/>
        </w:rPr>
      </w:pPr>
      <w:r w:rsidRPr="00C84258">
        <w:rPr>
          <w:vertAlign w:val="superscript"/>
          <w:lang w:eastAsia="zh-CN"/>
        </w:rPr>
        <w:t>*</w:t>
      </w:r>
      <w:r w:rsidRPr="007120B7">
        <w:rPr>
          <w:lang w:eastAsia="zh-CN"/>
        </w:rPr>
        <w:t>0 vaccine dose:</w:t>
      </w:r>
      <w:r>
        <w:rPr>
          <w:lang w:eastAsia="zh-CN"/>
        </w:rPr>
        <w:t xml:space="preserve"> unvaccinated or administered 1 dose within 14 days.</w:t>
      </w:r>
      <w:r>
        <w:rPr>
          <w:rFonts w:hint="eastAsia"/>
          <w:lang w:eastAsia="zh-CN"/>
        </w:rPr>
        <w:t xml:space="preserve"> </w:t>
      </w:r>
      <w:r w:rsidRPr="007120B7">
        <w:rPr>
          <w:lang w:eastAsia="zh-CN"/>
        </w:rPr>
        <w:t>1 vaccine dose:</w:t>
      </w:r>
      <w:r>
        <w:rPr>
          <w:lang w:eastAsia="zh-CN"/>
        </w:rPr>
        <w:t xml:space="preserve"> administer 1 dose vaccine after 14 days or 2 doses within 14 days. </w:t>
      </w:r>
      <w:r w:rsidRPr="00F81119">
        <w:rPr>
          <w:lang w:eastAsia="zh-CN"/>
        </w:rPr>
        <w:t xml:space="preserve">2 vaccine doses: </w:t>
      </w:r>
      <w:r>
        <w:rPr>
          <w:lang w:eastAsia="zh-CN"/>
        </w:rPr>
        <w:t>administer 2 dose vaccine after 14 days or administer booster dose within 14 days. 3 vaccine doses: administer 3 dose vaccine after 14 days.</w:t>
      </w:r>
    </w:p>
    <w:p w14:paraId="5DBAE60A" w14:textId="77777777" w:rsidR="00120F40" w:rsidRDefault="00120F40" w:rsidP="00120F40">
      <w:pPr>
        <w:ind w:leftChars="86" w:left="206"/>
        <w:rPr>
          <w:b/>
          <w:bCs/>
          <w:kern w:val="32"/>
          <w:szCs w:val="24"/>
        </w:rPr>
        <w:sectPr w:rsidR="00120F40" w:rsidSect="00120F40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6617EA9E" w14:textId="593317F3" w:rsidR="00120F40" w:rsidRPr="009105C5" w:rsidRDefault="009105C5" w:rsidP="009E0DFA">
      <w:pPr>
        <w:pStyle w:val="SMHeading"/>
      </w:pPr>
      <w:r w:rsidRPr="009105C5">
        <w:lastRenderedPageBreak/>
        <w:t>Supplementary Table 2</w:t>
      </w:r>
      <w:r w:rsidR="00120F40" w:rsidRPr="009105C5">
        <w:t>. MCMC simulate outcome of vaccine effectiveness.</w:t>
      </w:r>
    </w:p>
    <w:tbl>
      <w:tblPr>
        <w:tblStyle w:val="a8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3686"/>
        <w:gridCol w:w="1418"/>
        <w:gridCol w:w="2268"/>
      </w:tblGrid>
      <w:tr w:rsidR="00120F40" w14:paraId="5D7F1618" w14:textId="77777777" w:rsidTr="0040632D">
        <w:tc>
          <w:tcPr>
            <w:tcW w:w="198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E909933" w14:textId="77777777" w:rsidR="00120F40" w:rsidRPr="00736010" w:rsidRDefault="00120F40" w:rsidP="0040632D">
            <w:pPr>
              <w:rPr>
                <w:b/>
                <w:bCs/>
                <w:kern w:val="32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kern w:val="32"/>
                <w:szCs w:val="24"/>
                <w:lang w:eastAsia="zh-CN"/>
              </w:rPr>
              <w:t>G</w:t>
            </w:r>
            <w:r>
              <w:rPr>
                <w:b/>
                <w:bCs/>
                <w:kern w:val="32"/>
                <w:szCs w:val="24"/>
                <w:lang w:eastAsia="zh-CN"/>
              </w:rPr>
              <w:t>roup</w:t>
            </w:r>
          </w:p>
        </w:tc>
        <w:tc>
          <w:tcPr>
            <w:tcW w:w="36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51FF49" w14:textId="77777777" w:rsidR="00120F40" w:rsidRPr="00736010" w:rsidRDefault="00120F40" w:rsidP="0040632D">
            <w:pPr>
              <w:rPr>
                <w:b/>
                <w:bCs/>
                <w:kern w:val="32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kern w:val="32"/>
                <w:szCs w:val="24"/>
                <w:lang w:eastAsia="zh-CN"/>
              </w:rPr>
              <w:t>I</w:t>
            </w:r>
            <w:r>
              <w:rPr>
                <w:b/>
                <w:bCs/>
                <w:kern w:val="32"/>
                <w:szCs w:val="24"/>
                <w:lang w:eastAsia="zh-CN"/>
              </w:rPr>
              <w:t>ndexes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0BB717C" w14:textId="77777777" w:rsidR="00120F40" w:rsidRPr="00736010" w:rsidRDefault="00120F40" w:rsidP="0040632D">
            <w:pPr>
              <w:jc w:val="center"/>
              <w:rPr>
                <w:b/>
                <w:bCs/>
                <w:kern w:val="32"/>
                <w:szCs w:val="24"/>
              </w:rPr>
            </w:pPr>
            <w:r>
              <w:rPr>
                <w:b/>
                <w:bCs/>
                <w:kern w:val="32"/>
                <w:szCs w:val="24"/>
              </w:rPr>
              <w:t>Median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1FD4CFB" w14:textId="77777777" w:rsidR="00120F40" w:rsidRPr="00736010" w:rsidRDefault="00120F40" w:rsidP="0040632D">
            <w:pPr>
              <w:jc w:val="center"/>
              <w:rPr>
                <w:b/>
                <w:bCs/>
                <w:kern w:val="32"/>
                <w:szCs w:val="24"/>
              </w:rPr>
            </w:pPr>
            <w:r>
              <w:rPr>
                <w:b/>
                <w:bCs/>
                <w:kern w:val="32"/>
                <w:szCs w:val="24"/>
              </w:rPr>
              <w:t>IQR</w:t>
            </w:r>
          </w:p>
        </w:tc>
      </w:tr>
      <w:tr w:rsidR="00120F40" w14:paraId="6211CFBF" w14:textId="77777777" w:rsidTr="0040632D">
        <w:tc>
          <w:tcPr>
            <w:tcW w:w="1984" w:type="dxa"/>
            <w:tcBorders>
              <w:top w:val="single" w:sz="12" w:space="0" w:color="auto"/>
            </w:tcBorders>
            <w:vAlign w:val="center"/>
          </w:tcPr>
          <w:p w14:paraId="6F7F850C" w14:textId="77777777" w:rsidR="00120F40" w:rsidRPr="009E655B" w:rsidRDefault="00120F40" w:rsidP="0040632D">
            <w:pPr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V</w:t>
            </w:r>
            <w:r>
              <w:rPr>
                <w:kern w:val="32"/>
                <w:szCs w:val="24"/>
                <w:lang w:eastAsia="zh-CN"/>
              </w:rPr>
              <w:t>accinated</w:t>
            </w:r>
          </w:p>
        </w:tc>
        <w:tc>
          <w:tcPr>
            <w:tcW w:w="3686" w:type="dxa"/>
            <w:tcBorders>
              <w:top w:val="single" w:sz="12" w:space="0" w:color="auto"/>
            </w:tcBorders>
          </w:tcPr>
          <w:p w14:paraId="0A201C4B" w14:textId="77777777" w:rsidR="00120F40" w:rsidRPr="009E655B" w:rsidRDefault="00120F40" w:rsidP="0040632D">
            <w:pPr>
              <w:rPr>
                <w:kern w:val="32"/>
                <w:szCs w:val="24"/>
                <w:lang w:eastAsia="zh-CN"/>
              </w:rPr>
            </w:pPr>
            <w:r w:rsidRPr="00B42DB0">
              <w:t>Total attack rate (TAR)</w:t>
            </w:r>
          </w:p>
        </w:tc>
        <w:tc>
          <w:tcPr>
            <w:tcW w:w="1418" w:type="dxa"/>
            <w:tcBorders>
              <w:top w:val="single" w:sz="12" w:space="0" w:color="auto"/>
            </w:tcBorders>
          </w:tcPr>
          <w:p w14:paraId="0CEA1156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 w:rsidRPr="00D17662">
              <w:t>89.90%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0AA7CA8A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8</w:t>
            </w:r>
            <w:r>
              <w:rPr>
                <w:kern w:val="32"/>
                <w:szCs w:val="24"/>
                <w:lang w:eastAsia="zh-CN"/>
              </w:rPr>
              <w:t>8.70%--90.90%</w:t>
            </w:r>
          </w:p>
        </w:tc>
      </w:tr>
      <w:tr w:rsidR="00120F40" w14:paraId="1432F346" w14:textId="77777777" w:rsidTr="0040632D">
        <w:tc>
          <w:tcPr>
            <w:tcW w:w="1984" w:type="dxa"/>
            <w:vAlign w:val="center"/>
          </w:tcPr>
          <w:p w14:paraId="605BB464" w14:textId="77777777" w:rsidR="00120F40" w:rsidRPr="009E655B" w:rsidRDefault="00120F40" w:rsidP="0040632D">
            <w:pPr>
              <w:jc w:val="center"/>
              <w:rPr>
                <w:kern w:val="32"/>
                <w:szCs w:val="24"/>
              </w:rPr>
            </w:pPr>
          </w:p>
        </w:tc>
        <w:tc>
          <w:tcPr>
            <w:tcW w:w="3686" w:type="dxa"/>
          </w:tcPr>
          <w:p w14:paraId="392450A5" w14:textId="77777777" w:rsidR="00120F40" w:rsidRPr="009E655B" w:rsidRDefault="00120F40" w:rsidP="0040632D">
            <w:pPr>
              <w:rPr>
                <w:kern w:val="32"/>
                <w:szCs w:val="24"/>
              </w:rPr>
            </w:pPr>
            <w:r w:rsidRPr="00B42DB0">
              <w:t>Duration of outbreak DO)</w:t>
            </w:r>
          </w:p>
        </w:tc>
        <w:tc>
          <w:tcPr>
            <w:tcW w:w="1418" w:type="dxa"/>
          </w:tcPr>
          <w:p w14:paraId="4136AE7F" w14:textId="77777777" w:rsidR="00120F40" w:rsidRPr="009E655B" w:rsidRDefault="00120F40" w:rsidP="0040632D">
            <w:pPr>
              <w:jc w:val="center"/>
              <w:rPr>
                <w:kern w:val="32"/>
                <w:szCs w:val="24"/>
              </w:rPr>
            </w:pPr>
            <w:r w:rsidRPr="00D17662">
              <w:t>150</w:t>
            </w:r>
          </w:p>
        </w:tc>
        <w:tc>
          <w:tcPr>
            <w:tcW w:w="2268" w:type="dxa"/>
            <w:vAlign w:val="center"/>
          </w:tcPr>
          <w:p w14:paraId="69D10ED5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1</w:t>
            </w:r>
            <w:r>
              <w:rPr>
                <w:kern w:val="32"/>
                <w:szCs w:val="24"/>
                <w:lang w:eastAsia="zh-CN"/>
              </w:rPr>
              <w:t>43--164</w:t>
            </w:r>
          </w:p>
        </w:tc>
      </w:tr>
      <w:tr w:rsidR="00120F40" w14:paraId="6D2A651C" w14:textId="77777777" w:rsidTr="0040632D">
        <w:tc>
          <w:tcPr>
            <w:tcW w:w="1984" w:type="dxa"/>
            <w:vAlign w:val="center"/>
          </w:tcPr>
          <w:p w14:paraId="01AB7B82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</w:p>
        </w:tc>
        <w:tc>
          <w:tcPr>
            <w:tcW w:w="3686" w:type="dxa"/>
          </w:tcPr>
          <w:p w14:paraId="2AADCABF" w14:textId="77777777" w:rsidR="00120F40" w:rsidRPr="009E655B" w:rsidRDefault="00120F40" w:rsidP="0040632D">
            <w:pPr>
              <w:rPr>
                <w:kern w:val="32"/>
                <w:szCs w:val="24"/>
              </w:rPr>
            </w:pPr>
            <w:r w:rsidRPr="00B42DB0">
              <w:t>Peak time (PT)</w:t>
            </w:r>
          </w:p>
        </w:tc>
        <w:tc>
          <w:tcPr>
            <w:tcW w:w="1418" w:type="dxa"/>
          </w:tcPr>
          <w:p w14:paraId="6847D4C8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 w:rsidRPr="00D17662">
              <w:t>40</w:t>
            </w:r>
          </w:p>
        </w:tc>
        <w:tc>
          <w:tcPr>
            <w:tcW w:w="2268" w:type="dxa"/>
            <w:vAlign w:val="center"/>
          </w:tcPr>
          <w:p w14:paraId="26BAF3DE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3</w:t>
            </w:r>
            <w:r>
              <w:rPr>
                <w:kern w:val="32"/>
                <w:szCs w:val="24"/>
                <w:lang w:eastAsia="zh-CN"/>
              </w:rPr>
              <w:t>3--47</w:t>
            </w:r>
          </w:p>
        </w:tc>
      </w:tr>
      <w:tr w:rsidR="00120F40" w14:paraId="6166B765" w14:textId="77777777" w:rsidTr="0040632D">
        <w:tc>
          <w:tcPr>
            <w:tcW w:w="1984" w:type="dxa"/>
            <w:vAlign w:val="center"/>
          </w:tcPr>
          <w:p w14:paraId="0E75DEBB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</w:p>
        </w:tc>
        <w:tc>
          <w:tcPr>
            <w:tcW w:w="3686" w:type="dxa"/>
          </w:tcPr>
          <w:p w14:paraId="5AEE73A3" w14:textId="77777777" w:rsidR="00120F40" w:rsidRPr="009E655B" w:rsidRDefault="00120F40" w:rsidP="0040632D">
            <w:pPr>
              <w:rPr>
                <w:kern w:val="32"/>
                <w:szCs w:val="24"/>
              </w:rPr>
            </w:pPr>
            <w:r w:rsidRPr="00B42DB0">
              <w:t>Attack rate of peak time (PAR)</w:t>
            </w:r>
          </w:p>
        </w:tc>
        <w:tc>
          <w:tcPr>
            <w:tcW w:w="1418" w:type="dxa"/>
          </w:tcPr>
          <w:p w14:paraId="08D72DE7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 w:rsidRPr="00D17662">
              <w:t>28.31%</w:t>
            </w:r>
          </w:p>
        </w:tc>
        <w:tc>
          <w:tcPr>
            <w:tcW w:w="2268" w:type="dxa"/>
            <w:vAlign w:val="center"/>
          </w:tcPr>
          <w:p w14:paraId="4208A9CB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2</w:t>
            </w:r>
            <w:r>
              <w:rPr>
                <w:kern w:val="32"/>
                <w:szCs w:val="24"/>
                <w:lang w:eastAsia="zh-CN"/>
              </w:rPr>
              <w:t>4.00%--33.33%</w:t>
            </w:r>
          </w:p>
        </w:tc>
      </w:tr>
      <w:tr w:rsidR="00120F40" w14:paraId="52F39ABE" w14:textId="77777777" w:rsidTr="0040632D">
        <w:tc>
          <w:tcPr>
            <w:tcW w:w="1984" w:type="dxa"/>
            <w:vAlign w:val="center"/>
          </w:tcPr>
          <w:p w14:paraId="3C96980D" w14:textId="77777777" w:rsidR="00120F40" w:rsidRPr="009E655B" w:rsidRDefault="00120F40" w:rsidP="0040632D">
            <w:pPr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N</w:t>
            </w:r>
            <w:r>
              <w:rPr>
                <w:kern w:val="32"/>
                <w:szCs w:val="24"/>
                <w:lang w:eastAsia="zh-CN"/>
              </w:rPr>
              <w:t>on-vaccinated</w:t>
            </w:r>
          </w:p>
        </w:tc>
        <w:tc>
          <w:tcPr>
            <w:tcW w:w="3686" w:type="dxa"/>
          </w:tcPr>
          <w:p w14:paraId="7853F5F3" w14:textId="77777777" w:rsidR="00120F40" w:rsidRPr="009E655B" w:rsidRDefault="00120F40" w:rsidP="0040632D">
            <w:pPr>
              <w:rPr>
                <w:kern w:val="32"/>
                <w:szCs w:val="24"/>
              </w:rPr>
            </w:pPr>
            <w:r w:rsidRPr="00B42DB0">
              <w:t>Total attack rate (TAR)</w:t>
            </w:r>
          </w:p>
        </w:tc>
        <w:tc>
          <w:tcPr>
            <w:tcW w:w="1418" w:type="dxa"/>
          </w:tcPr>
          <w:p w14:paraId="480F5334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 w:rsidRPr="00D17662">
              <w:t>99.50%</w:t>
            </w:r>
          </w:p>
        </w:tc>
        <w:tc>
          <w:tcPr>
            <w:tcW w:w="2268" w:type="dxa"/>
            <w:vAlign w:val="center"/>
          </w:tcPr>
          <w:p w14:paraId="0EF7C956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9</w:t>
            </w:r>
            <w:r>
              <w:rPr>
                <w:kern w:val="32"/>
                <w:szCs w:val="24"/>
                <w:lang w:eastAsia="zh-CN"/>
              </w:rPr>
              <w:t>9.3%--99.60%</w:t>
            </w:r>
          </w:p>
        </w:tc>
      </w:tr>
      <w:tr w:rsidR="00120F40" w14:paraId="711FB86F" w14:textId="77777777" w:rsidTr="0040632D">
        <w:tc>
          <w:tcPr>
            <w:tcW w:w="1984" w:type="dxa"/>
            <w:vAlign w:val="center"/>
          </w:tcPr>
          <w:p w14:paraId="66845532" w14:textId="77777777" w:rsidR="00120F40" w:rsidRDefault="00120F40" w:rsidP="0040632D">
            <w:pPr>
              <w:rPr>
                <w:kern w:val="32"/>
                <w:szCs w:val="24"/>
                <w:lang w:eastAsia="zh-CN"/>
              </w:rPr>
            </w:pPr>
          </w:p>
        </w:tc>
        <w:tc>
          <w:tcPr>
            <w:tcW w:w="3686" w:type="dxa"/>
          </w:tcPr>
          <w:p w14:paraId="7DC547C3" w14:textId="77777777" w:rsidR="00120F40" w:rsidRPr="009E655B" w:rsidRDefault="00120F40" w:rsidP="0040632D">
            <w:pPr>
              <w:rPr>
                <w:kern w:val="32"/>
                <w:szCs w:val="24"/>
              </w:rPr>
            </w:pPr>
            <w:r w:rsidRPr="00B42DB0">
              <w:t>Duration of outbreak DO)</w:t>
            </w:r>
          </w:p>
        </w:tc>
        <w:tc>
          <w:tcPr>
            <w:tcW w:w="1418" w:type="dxa"/>
          </w:tcPr>
          <w:p w14:paraId="145EF390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 w:rsidRPr="00D17662">
              <w:t>117</w:t>
            </w:r>
          </w:p>
        </w:tc>
        <w:tc>
          <w:tcPr>
            <w:tcW w:w="2268" w:type="dxa"/>
            <w:vAlign w:val="center"/>
          </w:tcPr>
          <w:p w14:paraId="19B28832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1</w:t>
            </w:r>
            <w:r>
              <w:rPr>
                <w:kern w:val="32"/>
                <w:szCs w:val="24"/>
                <w:lang w:eastAsia="zh-CN"/>
              </w:rPr>
              <w:t>01--140</w:t>
            </w:r>
          </w:p>
        </w:tc>
      </w:tr>
      <w:tr w:rsidR="00120F40" w14:paraId="1D635C96" w14:textId="77777777" w:rsidTr="0040632D">
        <w:tc>
          <w:tcPr>
            <w:tcW w:w="1984" w:type="dxa"/>
            <w:vAlign w:val="center"/>
          </w:tcPr>
          <w:p w14:paraId="68F36518" w14:textId="77777777" w:rsidR="00120F40" w:rsidRPr="009E655B" w:rsidRDefault="00120F40" w:rsidP="0040632D">
            <w:pPr>
              <w:jc w:val="center"/>
              <w:rPr>
                <w:kern w:val="32"/>
                <w:szCs w:val="24"/>
              </w:rPr>
            </w:pPr>
          </w:p>
        </w:tc>
        <w:tc>
          <w:tcPr>
            <w:tcW w:w="3686" w:type="dxa"/>
          </w:tcPr>
          <w:p w14:paraId="5C7A43C7" w14:textId="77777777" w:rsidR="00120F40" w:rsidRPr="009E655B" w:rsidRDefault="00120F40" w:rsidP="0040632D">
            <w:pPr>
              <w:rPr>
                <w:kern w:val="32"/>
                <w:szCs w:val="24"/>
              </w:rPr>
            </w:pPr>
            <w:r w:rsidRPr="00B42DB0">
              <w:t>Peak time (PT)</w:t>
            </w:r>
          </w:p>
        </w:tc>
        <w:tc>
          <w:tcPr>
            <w:tcW w:w="1418" w:type="dxa"/>
          </w:tcPr>
          <w:p w14:paraId="5986FF02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 w:rsidRPr="00D17662">
              <w:t>31</w:t>
            </w:r>
          </w:p>
        </w:tc>
        <w:tc>
          <w:tcPr>
            <w:tcW w:w="2268" w:type="dxa"/>
            <w:vAlign w:val="center"/>
          </w:tcPr>
          <w:p w14:paraId="2AF1E823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2</w:t>
            </w:r>
            <w:r>
              <w:rPr>
                <w:kern w:val="32"/>
                <w:szCs w:val="24"/>
                <w:lang w:eastAsia="zh-CN"/>
              </w:rPr>
              <w:t>6--36</w:t>
            </w:r>
          </w:p>
        </w:tc>
      </w:tr>
      <w:tr w:rsidR="00120F40" w14:paraId="3E9CC66D" w14:textId="77777777" w:rsidTr="0040632D">
        <w:tc>
          <w:tcPr>
            <w:tcW w:w="1984" w:type="dxa"/>
            <w:tcBorders>
              <w:bottom w:val="single" w:sz="12" w:space="0" w:color="auto"/>
            </w:tcBorders>
            <w:vAlign w:val="center"/>
          </w:tcPr>
          <w:p w14:paraId="07E3A01E" w14:textId="77777777" w:rsidR="00120F40" w:rsidRPr="009E655B" w:rsidRDefault="00120F40" w:rsidP="0040632D">
            <w:pPr>
              <w:jc w:val="center"/>
              <w:rPr>
                <w:kern w:val="32"/>
                <w:szCs w:val="24"/>
              </w:rPr>
            </w:pPr>
          </w:p>
        </w:tc>
        <w:tc>
          <w:tcPr>
            <w:tcW w:w="3686" w:type="dxa"/>
            <w:tcBorders>
              <w:bottom w:val="single" w:sz="12" w:space="0" w:color="auto"/>
            </w:tcBorders>
          </w:tcPr>
          <w:p w14:paraId="42824629" w14:textId="77777777" w:rsidR="00120F40" w:rsidRPr="009E655B" w:rsidRDefault="00120F40" w:rsidP="0040632D">
            <w:pPr>
              <w:rPr>
                <w:kern w:val="32"/>
                <w:szCs w:val="24"/>
                <w:lang w:eastAsia="zh-CN"/>
              </w:rPr>
            </w:pPr>
            <w:r w:rsidRPr="00B42DB0">
              <w:t>Attack rate of peak time (PAR)</w:t>
            </w:r>
          </w:p>
        </w:tc>
        <w:tc>
          <w:tcPr>
            <w:tcW w:w="1418" w:type="dxa"/>
            <w:tcBorders>
              <w:bottom w:val="single" w:sz="12" w:space="0" w:color="auto"/>
            </w:tcBorders>
          </w:tcPr>
          <w:p w14:paraId="1ACA73A1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 w:rsidRPr="00D17662">
              <w:t>17.00%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14:paraId="63C2AE12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1</w:t>
            </w:r>
            <w:r>
              <w:rPr>
                <w:kern w:val="32"/>
                <w:szCs w:val="24"/>
                <w:lang w:eastAsia="zh-CN"/>
              </w:rPr>
              <w:t>4.34%--20.08%</w:t>
            </w:r>
          </w:p>
        </w:tc>
      </w:tr>
    </w:tbl>
    <w:p w14:paraId="1F750DEE" w14:textId="77777777" w:rsidR="00120F40" w:rsidRDefault="00120F40" w:rsidP="00120F40">
      <w:pPr>
        <w:ind w:leftChars="86" w:left="206"/>
        <w:rPr>
          <w:b/>
          <w:bCs/>
          <w:kern w:val="32"/>
          <w:szCs w:val="24"/>
        </w:rPr>
      </w:pPr>
      <w:r>
        <w:br w:type="page"/>
      </w:r>
    </w:p>
    <w:p w14:paraId="68A41E21" w14:textId="2F1D034E" w:rsidR="00120F40" w:rsidRPr="009E0DFA" w:rsidRDefault="009E0DFA" w:rsidP="009E0DFA">
      <w:pPr>
        <w:pStyle w:val="SMHeading"/>
      </w:pPr>
      <w:r w:rsidRPr="009E0DFA">
        <w:lastRenderedPageBreak/>
        <w:t xml:space="preserve">Supplementary Table </w:t>
      </w:r>
      <w:r w:rsidR="00120F40" w:rsidRPr="009E0DFA">
        <w:t>3. Parameters of the SEIR+ model.</w:t>
      </w:r>
    </w:p>
    <w:tbl>
      <w:tblPr>
        <w:tblStyle w:val="a8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4110"/>
        <w:gridCol w:w="2268"/>
        <w:gridCol w:w="1985"/>
      </w:tblGrid>
      <w:tr w:rsidR="00120F40" w14:paraId="59DCF21A" w14:textId="77777777" w:rsidTr="009E0DFA"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24BA71" w14:textId="77777777" w:rsidR="00120F40" w:rsidRPr="00736010" w:rsidRDefault="00120F40" w:rsidP="0040632D">
            <w:pPr>
              <w:jc w:val="center"/>
              <w:rPr>
                <w:b/>
                <w:bCs/>
                <w:kern w:val="32"/>
                <w:szCs w:val="24"/>
              </w:rPr>
            </w:pPr>
            <w:r w:rsidRPr="00736010">
              <w:rPr>
                <w:rFonts w:hint="eastAsia"/>
                <w:b/>
                <w:bCs/>
                <w:kern w:val="32"/>
                <w:szCs w:val="24"/>
              </w:rPr>
              <w:t>P</w:t>
            </w:r>
            <w:r w:rsidRPr="00736010">
              <w:rPr>
                <w:b/>
                <w:bCs/>
                <w:kern w:val="32"/>
                <w:szCs w:val="24"/>
              </w:rPr>
              <w:t>arameter</w:t>
            </w:r>
          </w:p>
        </w:tc>
        <w:tc>
          <w:tcPr>
            <w:tcW w:w="41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1174D1" w14:textId="77777777" w:rsidR="00120F40" w:rsidRPr="00736010" w:rsidRDefault="00120F40" w:rsidP="0040632D">
            <w:pPr>
              <w:jc w:val="center"/>
              <w:rPr>
                <w:b/>
                <w:bCs/>
                <w:kern w:val="32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kern w:val="32"/>
                <w:szCs w:val="24"/>
                <w:lang w:eastAsia="zh-CN"/>
              </w:rPr>
              <w:t>D</w:t>
            </w:r>
            <w:r>
              <w:rPr>
                <w:b/>
                <w:bCs/>
                <w:kern w:val="32"/>
                <w:szCs w:val="24"/>
                <w:lang w:eastAsia="zh-CN"/>
              </w:rPr>
              <w:t>escription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BB41D3" w14:textId="77777777" w:rsidR="00120F40" w:rsidRPr="00736010" w:rsidRDefault="00120F40" w:rsidP="0040632D">
            <w:pPr>
              <w:jc w:val="center"/>
              <w:rPr>
                <w:b/>
                <w:bCs/>
                <w:kern w:val="32"/>
                <w:szCs w:val="24"/>
              </w:rPr>
            </w:pPr>
            <w:r w:rsidRPr="00736010">
              <w:rPr>
                <w:rFonts w:hint="eastAsia"/>
                <w:b/>
                <w:bCs/>
                <w:kern w:val="32"/>
                <w:szCs w:val="24"/>
              </w:rPr>
              <w:t>D</w:t>
            </w:r>
            <w:r w:rsidRPr="00736010">
              <w:rPr>
                <w:b/>
                <w:bCs/>
                <w:kern w:val="32"/>
                <w:szCs w:val="24"/>
              </w:rPr>
              <w:t>istribution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D93BED" w14:textId="77777777" w:rsidR="00120F40" w:rsidRPr="00736010" w:rsidRDefault="00120F40" w:rsidP="0040632D">
            <w:pPr>
              <w:jc w:val="center"/>
              <w:rPr>
                <w:b/>
                <w:bCs/>
                <w:kern w:val="32"/>
                <w:szCs w:val="24"/>
              </w:rPr>
            </w:pPr>
            <w:r w:rsidRPr="00736010">
              <w:rPr>
                <w:rFonts w:hint="eastAsia"/>
                <w:b/>
                <w:bCs/>
                <w:kern w:val="32"/>
                <w:szCs w:val="24"/>
              </w:rPr>
              <w:t>S</w:t>
            </w:r>
            <w:r w:rsidRPr="00736010">
              <w:rPr>
                <w:b/>
                <w:bCs/>
                <w:kern w:val="32"/>
                <w:szCs w:val="24"/>
              </w:rPr>
              <w:t>ource</w:t>
            </w:r>
          </w:p>
        </w:tc>
      </w:tr>
      <w:tr w:rsidR="00120F40" w14:paraId="368790CA" w14:textId="77777777" w:rsidTr="009E0DFA"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0C40A4B8" w14:textId="77777777" w:rsidR="00120F40" w:rsidRPr="009E655B" w:rsidRDefault="000D2E7C" w:rsidP="0040632D">
            <w:pPr>
              <w:jc w:val="center"/>
              <w:rPr>
                <w:kern w:val="32"/>
                <w:szCs w:val="24"/>
                <w:lang w:eastAsia="zh-CN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Cs w:val="24"/>
                      </w:rPr>
                      <m:t>ω</m:t>
                    </m:r>
                  </m:den>
                </m:f>
                <m:r>
                  <w:rPr>
                    <w:rFonts w:ascii="Cambria Math" w:hAnsi="Cambria Math"/>
                    <w:szCs w:val="24"/>
                  </w:rPr>
                  <m:t>+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4"/>
                          </w:rPr>
                          <m:t>''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4110" w:type="dxa"/>
            <w:tcBorders>
              <w:top w:val="single" w:sz="12" w:space="0" w:color="auto"/>
            </w:tcBorders>
            <w:vAlign w:val="center"/>
          </w:tcPr>
          <w:p w14:paraId="26FBCF15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kern w:val="32"/>
                <w:szCs w:val="24"/>
                <w:lang w:eastAsia="zh-CN"/>
              </w:rPr>
              <w:t>Incubation period: difference of date between exposed and the onset of symptomatic infections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254420DD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kern w:val="32"/>
                <w:szCs w:val="24"/>
                <w:lang w:eastAsia="zh-CN"/>
              </w:rPr>
              <w:t>Gamma (3.66, 1.19)</w:t>
            </w:r>
          </w:p>
        </w:tc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AD75A8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F</w:t>
            </w:r>
            <w:r>
              <w:rPr>
                <w:kern w:val="32"/>
                <w:szCs w:val="24"/>
                <w:lang w:eastAsia="zh-CN"/>
              </w:rPr>
              <w:t>itted</w:t>
            </w:r>
          </w:p>
        </w:tc>
      </w:tr>
      <w:tr w:rsidR="00120F40" w14:paraId="00B79C53" w14:textId="77777777" w:rsidTr="009E0DFA">
        <w:tc>
          <w:tcPr>
            <w:tcW w:w="1560" w:type="dxa"/>
            <w:vAlign w:val="center"/>
          </w:tcPr>
          <w:p w14:paraId="09CA584C" w14:textId="77777777" w:rsidR="00120F40" w:rsidRPr="009E655B" w:rsidRDefault="000D2E7C" w:rsidP="0040632D">
            <w:pPr>
              <w:jc w:val="center"/>
              <w:rPr>
                <w:kern w:val="32"/>
                <w:szCs w:val="24"/>
                <w:lang w:eastAsia="zh-CN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4"/>
                          </w:rPr>
                          <m:t>''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4110" w:type="dxa"/>
            <w:vAlign w:val="center"/>
          </w:tcPr>
          <w:p w14:paraId="32AA16F4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kern w:val="32"/>
                <w:szCs w:val="24"/>
                <w:lang w:eastAsia="zh-CN"/>
              </w:rPr>
              <w:t>The infectious period of pre-symptomatic infections</w:t>
            </w:r>
          </w:p>
        </w:tc>
        <w:tc>
          <w:tcPr>
            <w:tcW w:w="2268" w:type="dxa"/>
            <w:vAlign w:val="center"/>
          </w:tcPr>
          <w:p w14:paraId="423F6316" w14:textId="77777777" w:rsidR="00120F40" w:rsidRPr="009E655B" w:rsidRDefault="00120F40" w:rsidP="0040632D">
            <w:pPr>
              <w:jc w:val="center"/>
              <w:rPr>
                <w:kern w:val="32"/>
                <w:szCs w:val="24"/>
              </w:rPr>
            </w:pPr>
            <w:r>
              <w:rPr>
                <w:kern w:val="32"/>
                <w:szCs w:val="24"/>
                <w:lang w:eastAsia="zh-CN"/>
              </w:rPr>
              <w:t>Gamma (0.91, 0.87)</w:t>
            </w:r>
          </w:p>
        </w:tc>
        <w:tc>
          <w:tcPr>
            <w:tcW w:w="1985" w:type="dxa"/>
            <w:vAlign w:val="center"/>
          </w:tcPr>
          <w:p w14:paraId="14C911AB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F</w:t>
            </w:r>
            <w:r>
              <w:rPr>
                <w:kern w:val="32"/>
                <w:szCs w:val="24"/>
                <w:lang w:eastAsia="zh-CN"/>
              </w:rPr>
              <w:t>itted</w:t>
            </w:r>
          </w:p>
        </w:tc>
      </w:tr>
      <w:tr w:rsidR="00120F40" w14:paraId="4DB19040" w14:textId="77777777" w:rsidTr="009E0DFA">
        <w:tc>
          <w:tcPr>
            <w:tcW w:w="1560" w:type="dxa"/>
            <w:vAlign w:val="center"/>
          </w:tcPr>
          <w:p w14:paraId="1EF4CF68" w14:textId="77777777" w:rsidR="00120F40" w:rsidRPr="009E655B" w:rsidRDefault="000D2E7C" w:rsidP="0040632D">
            <w:pPr>
              <w:jc w:val="center"/>
              <w:rPr>
                <w:kern w:val="32"/>
                <w:szCs w:val="24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iCs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4"/>
                          </w:rPr>
                          <m:t>'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4110" w:type="dxa"/>
            <w:vAlign w:val="center"/>
          </w:tcPr>
          <w:p w14:paraId="30C5858D" w14:textId="77777777" w:rsidR="00120F40" w:rsidRPr="009E655B" w:rsidRDefault="00120F40" w:rsidP="0040632D">
            <w:pPr>
              <w:jc w:val="center"/>
              <w:rPr>
                <w:kern w:val="32"/>
                <w:szCs w:val="24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D</w:t>
            </w:r>
            <w:r>
              <w:rPr>
                <w:kern w:val="32"/>
                <w:szCs w:val="24"/>
                <w:lang w:eastAsia="zh-CN"/>
              </w:rPr>
              <w:t>ifference of date between exposed and positive test of asymptomatic infections</w:t>
            </w:r>
          </w:p>
        </w:tc>
        <w:tc>
          <w:tcPr>
            <w:tcW w:w="2268" w:type="dxa"/>
            <w:vAlign w:val="center"/>
          </w:tcPr>
          <w:p w14:paraId="24A13D1E" w14:textId="77777777" w:rsidR="00120F40" w:rsidRPr="009E655B" w:rsidRDefault="00120F40" w:rsidP="0040632D">
            <w:pPr>
              <w:jc w:val="center"/>
              <w:rPr>
                <w:kern w:val="32"/>
                <w:szCs w:val="24"/>
              </w:rPr>
            </w:pPr>
            <w:r>
              <w:rPr>
                <w:kern w:val="32"/>
                <w:szCs w:val="24"/>
                <w:lang w:eastAsia="zh-CN"/>
              </w:rPr>
              <w:t>Gamma (3.66, 1.19)</w:t>
            </w:r>
          </w:p>
        </w:tc>
        <w:tc>
          <w:tcPr>
            <w:tcW w:w="1985" w:type="dxa"/>
            <w:vAlign w:val="center"/>
          </w:tcPr>
          <w:p w14:paraId="58B25D49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A</w:t>
            </w:r>
            <w:r>
              <w:rPr>
                <w:kern w:val="32"/>
                <w:szCs w:val="24"/>
                <w:lang w:eastAsia="zh-CN"/>
              </w:rPr>
              <w:t>ssumption</w:t>
            </w:r>
          </w:p>
        </w:tc>
      </w:tr>
      <w:tr w:rsidR="00120F40" w14:paraId="779CACDF" w14:textId="77777777" w:rsidTr="009E0DFA">
        <w:tc>
          <w:tcPr>
            <w:tcW w:w="1560" w:type="dxa"/>
            <w:vAlign w:val="center"/>
          </w:tcPr>
          <w:p w14:paraId="2FF7B76D" w14:textId="2D049C50" w:rsidR="00120F40" w:rsidRPr="009E655B" w:rsidRDefault="000D2E7C" w:rsidP="0040632D">
            <w:pPr>
              <w:jc w:val="center"/>
              <w:rPr>
                <w:kern w:val="32"/>
                <w:szCs w:val="24"/>
                <w:lang w:eastAsia="zh-CN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iCs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4"/>
                          </w:rPr>
                          <m:t>'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4110" w:type="dxa"/>
            <w:vAlign w:val="center"/>
          </w:tcPr>
          <w:p w14:paraId="4D4491B6" w14:textId="77777777" w:rsidR="00120F40" w:rsidRPr="009E655B" w:rsidRDefault="00120F40" w:rsidP="0040632D">
            <w:pPr>
              <w:jc w:val="center"/>
              <w:rPr>
                <w:kern w:val="32"/>
                <w:szCs w:val="24"/>
              </w:rPr>
            </w:pPr>
            <w:r>
              <w:rPr>
                <w:szCs w:val="24"/>
              </w:rPr>
              <w:t xml:space="preserve">Period of </w:t>
            </w:r>
            <w:r w:rsidRPr="006F38B5">
              <w:rPr>
                <w:szCs w:val="24"/>
              </w:rPr>
              <w:t>category I transferred into category R</w:t>
            </w:r>
          </w:p>
        </w:tc>
        <w:tc>
          <w:tcPr>
            <w:tcW w:w="2268" w:type="dxa"/>
            <w:vAlign w:val="center"/>
          </w:tcPr>
          <w:p w14:paraId="5A96C709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4</w:t>
            </w:r>
            <w:r>
              <w:rPr>
                <w:kern w:val="32"/>
                <w:szCs w:val="24"/>
                <w:lang w:eastAsia="zh-CN"/>
              </w:rPr>
              <w:t>.5</w:t>
            </w:r>
          </w:p>
        </w:tc>
        <w:tc>
          <w:tcPr>
            <w:tcW w:w="1985" w:type="dxa"/>
            <w:vAlign w:val="center"/>
          </w:tcPr>
          <w:p w14:paraId="655E8EE4" w14:textId="77777777" w:rsidR="00120F40" w:rsidRPr="009E655B" w:rsidRDefault="00120F40" w:rsidP="0040632D">
            <w:pPr>
              <w:jc w:val="center"/>
              <w:rPr>
                <w:kern w:val="32"/>
                <w:szCs w:val="24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A</w:t>
            </w:r>
            <w:r>
              <w:rPr>
                <w:kern w:val="32"/>
                <w:szCs w:val="24"/>
                <w:lang w:eastAsia="zh-CN"/>
              </w:rPr>
              <w:t>ssumption</w:t>
            </w:r>
          </w:p>
        </w:tc>
      </w:tr>
      <w:tr w:rsidR="00120F40" w14:paraId="62848BC8" w14:textId="77777777" w:rsidTr="009E0DFA">
        <w:tc>
          <w:tcPr>
            <w:tcW w:w="1560" w:type="dxa"/>
            <w:vAlign w:val="center"/>
          </w:tcPr>
          <w:p w14:paraId="50A0E45E" w14:textId="77777777" w:rsidR="00120F40" w:rsidRPr="009E655B" w:rsidRDefault="000D2E7C" w:rsidP="0040632D">
            <w:pPr>
              <w:jc w:val="center"/>
              <w:rPr>
                <w:kern w:val="32"/>
                <w:szCs w:val="24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Cs w:val="24"/>
                      </w:rPr>
                      <m:t>γ</m:t>
                    </m:r>
                  </m:den>
                </m:f>
              </m:oMath>
            </m:oMathPara>
          </w:p>
        </w:tc>
        <w:tc>
          <w:tcPr>
            <w:tcW w:w="4110" w:type="dxa"/>
            <w:vAlign w:val="center"/>
          </w:tcPr>
          <w:p w14:paraId="4765BFA4" w14:textId="77777777" w:rsidR="00120F40" w:rsidRPr="009E655B" w:rsidRDefault="00120F40" w:rsidP="0040632D">
            <w:pPr>
              <w:jc w:val="center"/>
              <w:rPr>
                <w:kern w:val="32"/>
                <w:szCs w:val="24"/>
              </w:rPr>
            </w:pPr>
            <w:r>
              <w:rPr>
                <w:szCs w:val="24"/>
              </w:rPr>
              <w:t xml:space="preserve">Period of </w:t>
            </w:r>
            <w:r w:rsidRPr="006F38B5">
              <w:rPr>
                <w:szCs w:val="24"/>
              </w:rPr>
              <w:t xml:space="preserve">category </w:t>
            </w:r>
            <w:r>
              <w:rPr>
                <w:szCs w:val="24"/>
              </w:rPr>
              <w:t>A</w:t>
            </w:r>
            <w:r w:rsidRPr="006F38B5">
              <w:rPr>
                <w:szCs w:val="24"/>
              </w:rPr>
              <w:t xml:space="preserve"> transferred into category R</w:t>
            </w:r>
          </w:p>
        </w:tc>
        <w:tc>
          <w:tcPr>
            <w:tcW w:w="2268" w:type="dxa"/>
            <w:vAlign w:val="center"/>
          </w:tcPr>
          <w:p w14:paraId="2575DA16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4</w:t>
            </w:r>
            <w:r>
              <w:rPr>
                <w:kern w:val="32"/>
                <w:szCs w:val="24"/>
                <w:lang w:eastAsia="zh-CN"/>
              </w:rPr>
              <w:t>.5</w:t>
            </w:r>
          </w:p>
        </w:tc>
        <w:tc>
          <w:tcPr>
            <w:tcW w:w="1985" w:type="dxa"/>
            <w:vAlign w:val="center"/>
          </w:tcPr>
          <w:p w14:paraId="353C39DC" w14:textId="77777777" w:rsidR="00120F40" w:rsidRPr="009E655B" w:rsidRDefault="00120F40" w:rsidP="0040632D">
            <w:pPr>
              <w:jc w:val="center"/>
              <w:rPr>
                <w:kern w:val="32"/>
                <w:szCs w:val="24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A</w:t>
            </w:r>
            <w:r>
              <w:rPr>
                <w:kern w:val="32"/>
                <w:szCs w:val="24"/>
                <w:lang w:eastAsia="zh-CN"/>
              </w:rPr>
              <w:t>ssumption</w:t>
            </w:r>
          </w:p>
        </w:tc>
      </w:tr>
      <w:tr w:rsidR="00120F40" w14:paraId="73516E43" w14:textId="77777777" w:rsidTr="009E0DFA">
        <w:tc>
          <w:tcPr>
            <w:tcW w:w="1560" w:type="dxa"/>
            <w:vAlign w:val="center"/>
          </w:tcPr>
          <w:p w14:paraId="11F34FDA" w14:textId="77777777" w:rsidR="00120F40" w:rsidRPr="009E655B" w:rsidRDefault="00120F40" w:rsidP="0040632D">
            <w:pPr>
              <w:jc w:val="center"/>
              <w:rPr>
                <w:kern w:val="32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p</m:t>
                </m:r>
              </m:oMath>
            </m:oMathPara>
          </w:p>
        </w:tc>
        <w:tc>
          <w:tcPr>
            <w:tcW w:w="4110" w:type="dxa"/>
            <w:vAlign w:val="center"/>
          </w:tcPr>
          <w:p w14:paraId="3E4B09A7" w14:textId="77777777" w:rsidR="00120F40" w:rsidRPr="009E655B" w:rsidRDefault="00120F40" w:rsidP="0040632D">
            <w:pPr>
              <w:jc w:val="center"/>
              <w:rPr>
                <w:kern w:val="32"/>
                <w:szCs w:val="24"/>
              </w:rPr>
            </w:pPr>
            <w:r>
              <w:rPr>
                <w:szCs w:val="24"/>
              </w:rPr>
              <w:t>P</w:t>
            </w:r>
            <w:r w:rsidRPr="006F38B5">
              <w:rPr>
                <w:szCs w:val="24"/>
              </w:rPr>
              <w:t>roportion of</w:t>
            </w:r>
            <w:r>
              <w:rPr>
                <w:szCs w:val="24"/>
              </w:rPr>
              <w:t xml:space="preserve"> asymptomatic infections</w:t>
            </w:r>
          </w:p>
        </w:tc>
        <w:tc>
          <w:tcPr>
            <w:tcW w:w="2268" w:type="dxa"/>
            <w:vAlign w:val="center"/>
          </w:tcPr>
          <w:p w14:paraId="5FBE32FE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0</w:t>
            </w:r>
            <w:r>
              <w:rPr>
                <w:kern w:val="32"/>
                <w:szCs w:val="24"/>
                <w:lang w:eastAsia="zh-CN"/>
              </w:rPr>
              <w:t>.31</w:t>
            </w:r>
          </w:p>
        </w:tc>
        <w:tc>
          <w:tcPr>
            <w:tcW w:w="1985" w:type="dxa"/>
            <w:vAlign w:val="center"/>
          </w:tcPr>
          <w:p w14:paraId="1EB7269F" w14:textId="59179BCC" w:rsidR="00120F40" w:rsidRPr="00D61FC6" w:rsidRDefault="00120F40" w:rsidP="0040632D">
            <w:pPr>
              <w:jc w:val="center"/>
              <w:rPr>
                <w:kern w:val="32"/>
                <w:szCs w:val="24"/>
                <w:vertAlign w:val="superscript"/>
                <w:lang w:eastAsia="zh-CN"/>
              </w:rPr>
            </w:pPr>
            <w:r>
              <w:rPr>
                <w:kern w:val="32"/>
                <w:szCs w:val="24"/>
                <w:lang w:eastAsia="zh-CN"/>
              </w:rPr>
              <w:t>Reference</w:t>
            </w:r>
            <w:r w:rsidR="00D61FC6">
              <w:rPr>
                <w:kern w:val="32"/>
                <w:szCs w:val="24"/>
                <w:vertAlign w:val="superscript"/>
              </w:rPr>
              <w:t>5</w:t>
            </w:r>
          </w:p>
        </w:tc>
      </w:tr>
      <w:tr w:rsidR="00120F40" w14:paraId="3C21F53B" w14:textId="77777777" w:rsidTr="009E0DFA"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15FFEBA4" w14:textId="77777777" w:rsidR="00120F40" w:rsidRPr="009E655B" w:rsidRDefault="000D2E7C" w:rsidP="0040632D">
            <w:pPr>
              <w:jc w:val="center"/>
              <w:rPr>
                <w:kern w:val="32"/>
                <w:szCs w:val="24"/>
              </w:rPr>
            </w:pPr>
            <m:oMathPara>
              <m:oMath>
                <m:sSub>
                  <m:sSubPr>
                    <m:ctrlPr>
                      <w:rPr>
                        <w:rStyle w:val="a3"/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Style w:val="a3"/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Style w:val="a3"/>
                        <w:rFonts w:ascii="Cambria Math" w:eastAsiaTheme="minorEastAsia" w:hAnsi="Cambria Math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110" w:type="dxa"/>
            <w:tcBorders>
              <w:bottom w:val="single" w:sz="12" w:space="0" w:color="auto"/>
            </w:tcBorders>
            <w:vAlign w:val="center"/>
          </w:tcPr>
          <w:p w14:paraId="15FFAA41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kern w:val="32"/>
                <w:szCs w:val="24"/>
                <w:lang w:eastAsia="zh-CN"/>
              </w:rPr>
              <w:t>Basic reproductive number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14:paraId="0C333185" w14:textId="77777777" w:rsidR="00120F40" w:rsidRPr="009E655B" w:rsidRDefault="00120F40" w:rsidP="0040632D">
            <w:pPr>
              <w:jc w:val="center"/>
              <w:rPr>
                <w:kern w:val="32"/>
                <w:szCs w:val="24"/>
                <w:lang w:eastAsia="zh-CN"/>
              </w:rPr>
            </w:pPr>
            <w:r>
              <w:rPr>
                <w:rFonts w:hint="eastAsia"/>
                <w:kern w:val="32"/>
                <w:szCs w:val="24"/>
                <w:lang w:eastAsia="zh-CN"/>
              </w:rPr>
              <w:t>5</w:t>
            </w:r>
          </w:p>
        </w:tc>
        <w:tc>
          <w:tcPr>
            <w:tcW w:w="1985" w:type="dxa"/>
            <w:tcBorders>
              <w:bottom w:val="single" w:sz="12" w:space="0" w:color="auto"/>
            </w:tcBorders>
            <w:vAlign w:val="center"/>
          </w:tcPr>
          <w:p w14:paraId="22FF6DBF" w14:textId="52D45893" w:rsidR="00120F40" w:rsidRPr="00D61FC6" w:rsidRDefault="00120F40" w:rsidP="0040632D">
            <w:pPr>
              <w:jc w:val="center"/>
              <w:rPr>
                <w:kern w:val="32"/>
                <w:szCs w:val="24"/>
                <w:vertAlign w:val="superscript"/>
                <w:lang w:eastAsia="zh-CN"/>
              </w:rPr>
            </w:pPr>
            <w:r>
              <w:rPr>
                <w:kern w:val="32"/>
                <w:szCs w:val="24"/>
                <w:lang w:eastAsia="zh-CN"/>
              </w:rPr>
              <w:t>Reference</w:t>
            </w:r>
            <w:r w:rsidR="00D61FC6">
              <w:rPr>
                <w:kern w:val="32"/>
                <w:szCs w:val="24"/>
                <w:vertAlign w:val="superscript"/>
              </w:rPr>
              <w:t>24</w:t>
            </w:r>
          </w:p>
        </w:tc>
      </w:tr>
    </w:tbl>
    <w:p w14:paraId="35ADA79A" w14:textId="5D7FDFE3" w:rsidR="004A3F77" w:rsidRPr="00120F40" w:rsidRDefault="004A3F77" w:rsidP="00120F40"/>
    <w:sectPr w:rsidR="004A3F77" w:rsidRPr="00120F40" w:rsidSect="00120F40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E763E" w14:textId="77777777" w:rsidR="00185CB8" w:rsidRDefault="00185CB8" w:rsidP="00270B3D">
      <w:r>
        <w:separator/>
      </w:r>
    </w:p>
  </w:endnote>
  <w:endnote w:type="continuationSeparator" w:id="0">
    <w:p w14:paraId="4F6C459A" w14:textId="77777777" w:rsidR="00185CB8" w:rsidRDefault="00185CB8" w:rsidP="00270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8D7BE" w14:textId="77777777" w:rsidR="00185CB8" w:rsidRDefault="00185CB8" w:rsidP="00270B3D">
      <w:r>
        <w:separator/>
      </w:r>
    </w:p>
  </w:footnote>
  <w:footnote w:type="continuationSeparator" w:id="0">
    <w:p w14:paraId="469CFF12" w14:textId="77777777" w:rsidR="00185CB8" w:rsidRDefault="00185CB8" w:rsidP="00270B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wsbC0tLQwtzQ3NbBQ0lEKTi0uzszPAykwqwUAPKdEzywAAAA="/>
    <w:docVar w:name="EN.Layout" w:val="&lt;ENLayout&gt;&lt;Style&gt;Nature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sv0swatu2wrr6ervr1v5pztxzfdpa9e0rdv&quot;&gt;20210801&lt;record-ids&gt;&lt;item&gt;122&lt;/item&gt;&lt;item&gt;123&lt;/item&gt;&lt;/record-ids&gt;&lt;/item&gt;&lt;/Libraries&gt;"/>
  </w:docVars>
  <w:rsids>
    <w:rsidRoot w:val="00024075"/>
    <w:rsid w:val="00024075"/>
    <w:rsid w:val="000258D2"/>
    <w:rsid w:val="000D2E7C"/>
    <w:rsid w:val="00120F40"/>
    <w:rsid w:val="00185CB8"/>
    <w:rsid w:val="00217559"/>
    <w:rsid w:val="00270B3D"/>
    <w:rsid w:val="003F1205"/>
    <w:rsid w:val="004A3F77"/>
    <w:rsid w:val="004E6061"/>
    <w:rsid w:val="004E6847"/>
    <w:rsid w:val="00546998"/>
    <w:rsid w:val="006F576B"/>
    <w:rsid w:val="00756714"/>
    <w:rsid w:val="008B5B0A"/>
    <w:rsid w:val="009105C5"/>
    <w:rsid w:val="00917038"/>
    <w:rsid w:val="00955536"/>
    <w:rsid w:val="009C5861"/>
    <w:rsid w:val="009E0DFA"/>
    <w:rsid w:val="00B44C1E"/>
    <w:rsid w:val="00D300BF"/>
    <w:rsid w:val="00D61FC6"/>
    <w:rsid w:val="00E7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08977E"/>
  <w15:chartTrackingRefBased/>
  <w15:docId w15:val="{4F355847-F503-43C3-A698-A2E75321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0F40"/>
    <w:rPr>
      <w:rFonts w:ascii="Times New Roman" w:hAnsi="Times New Roman" w:cs="Times New Roman"/>
      <w:kern w:val="0"/>
      <w:sz w:val="24"/>
      <w:szCs w:val="20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20F4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unhideWhenUsed/>
    <w:qFormat/>
    <w:rsid w:val="003F1205"/>
    <w:rPr>
      <w:rFonts w:eastAsia="Times New Roman"/>
      <w:sz w:val="21"/>
    </w:rPr>
  </w:style>
  <w:style w:type="paragraph" w:styleId="a4">
    <w:name w:val="header"/>
    <w:basedOn w:val="a"/>
    <w:link w:val="a5"/>
    <w:uiPriority w:val="99"/>
    <w:unhideWhenUsed/>
    <w:rsid w:val="00270B3D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kern w:val="2"/>
      <w:sz w:val="18"/>
      <w:szCs w:val="18"/>
      <w:lang w:eastAsia="zh-CN"/>
    </w:rPr>
  </w:style>
  <w:style w:type="character" w:customStyle="1" w:styleId="a5">
    <w:name w:val="页眉 字符"/>
    <w:basedOn w:val="a0"/>
    <w:link w:val="a4"/>
    <w:uiPriority w:val="99"/>
    <w:rsid w:val="00270B3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0B3D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cstheme="minorBidi"/>
      <w:kern w:val="2"/>
      <w:sz w:val="18"/>
      <w:szCs w:val="18"/>
      <w:lang w:eastAsia="zh-CN"/>
    </w:rPr>
  </w:style>
  <w:style w:type="character" w:customStyle="1" w:styleId="a7">
    <w:name w:val="页脚 字符"/>
    <w:basedOn w:val="a0"/>
    <w:link w:val="a6"/>
    <w:uiPriority w:val="99"/>
    <w:rsid w:val="00270B3D"/>
    <w:rPr>
      <w:sz w:val="18"/>
      <w:szCs w:val="18"/>
    </w:rPr>
  </w:style>
  <w:style w:type="paragraph" w:customStyle="1" w:styleId="SMHeading">
    <w:name w:val="SM Heading"/>
    <w:basedOn w:val="1"/>
    <w:qFormat/>
    <w:rsid w:val="009E0DFA"/>
    <w:pPr>
      <w:keepLines w:val="0"/>
      <w:spacing w:before="240" w:after="60" w:line="240" w:lineRule="auto"/>
    </w:pPr>
    <w:rPr>
      <w:kern w:val="32"/>
      <w:sz w:val="24"/>
      <w:szCs w:val="24"/>
    </w:rPr>
  </w:style>
  <w:style w:type="table" w:styleId="a8">
    <w:name w:val="Table Grid"/>
    <w:basedOn w:val="a1"/>
    <w:rsid w:val="00120F40"/>
    <w:rPr>
      <w:rFonts w:ascii="Times New Roman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120F40"/>
    <w:rPr>
      <w:rFonts w:ascii="Times New Roman" w:hAnsi="Times New Roman" w:cs="Times New Roman"/>
      <w:b/>
      <w:bCs/>
      <w:kern w:val="44"/>
      <w:sz w:val="44"/>
      <w:szCs w:val="44"/>
      <w:lang w:eastAsia="en-US"/>
    </w:rPr>
  </w:style>
  <w:style w:type="paragraph" w:customStyle="1" w:styleId="Authors">
    <w:name w:val="Authors"/>
    <w:basedOn w:val="a"/>
    <w:rsid w:val="000258D2"/>
    <w:pPr>
      <w:spacing w:before="120" w:after="360"/>
      <w:jc w:val="center"/>
    </w:pPr>
    <w:rPr>
      <w:rFonts w:eastAsia="Times New Roman"/>
      <w:szCs w:val="24"/>
    </w:rPr>
  </w:style>
  <w:style w:type="paragraph" w:customStyle="1" w:styleId="Paragraph">
    <w:name w:val="Paragraph"/>
    <w:basedOn w:val="a"/>
    <w:rsid w:val="000258D2"/>
    <w:pPr>
      <w:spacing w:before="120"/>
      <w:ind w:firstLine="720"/>
    </w:pPr>
    <w:rPr>
      <w:rFonts w:eastAsia="Times New Roman"/>
      <w:szCs w:val="24"/>
    </w:rPr>
  </w:style>
  <w:style w:type="character" w:styleId="a9">
    <w:name w:val="Hyperlink"/>
    <w:basedOn w:val="a0"/>
    <w:uiPriority w:val="99"/>
    <w:unhideWhenUsed/>
    <w:rsid w:val="0075671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56714"/>
    <w:rPr>
      <w:color w:val="605E5C"/>
      <w:shd w:val="clear" w:color="auto" w:fill="E1DFDD"/>
    </w:rPr>
  </w:style>
  <w:style w:type="paragraph" w:customStyle="1" w:styleId="SMcaption">
    <w:name w:val="SM caption"/>
    <w:basedOn w:val="a"/>
    <w:qFormat/>
    <w:rsid w:val="004E6847"/>
  </w:style>
  <w:style w:type="paragraph" w:customStyle="1" w:styleId="EndNoteBibliographyTitle">
    <w:name w:val="EndNote Bibliography Title"/>
    <w:basedOn w:val="a"/>
    <w:link w:val="EndNoteBibliographyTitle0"/>
    <w:rsid w:val="009C5861"/>
    <w:pPr>
      <w:jc w:val="center"/>
    </w:pPr>
    <w:rPr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9C5861"/>
    <w:rPr>
      <w:rFonts w:ascii="Times New Roman" w:hAnsi="Times New Roman" w:cs="Times New Roman"/>
      <w:noProof/>
      <w:kern w:val="0"/>
      <w:sz w:val="24"/>
      <w:szCs w:val="20"/>
      <w:lang w:eastAsia="en-US"/>
    </w:rPr>
  </w:style>
  <w:style w:type="paragraph" w:customStyle="1" w:styleId="EndNoteBibliography">
    <w:name w:val="EndNote Bibliography"/>
    <w:basedOn w:val="a"/>
    <w:link w:val="EndNoteBibliography0"/>
    <w:rsid w:val="009C5861"/>
    <w:rPr>
      <w:noProof/>
    </w:rPr>
  </w:style>
  <w:style w:type="character" w:customStyle="1" w:styleId="EndNoteBibliography0">
    <w:name w:val="EndNote Bibliography 字符"/>
    <w:basedOn w:val="a0"/>
    <w:link w:val="EndNoteBibliography"/>
    <w:rsid w:val="009C5861"/>
    <w:rPr>
      <w:rFonts w:ascii="Times New Roman" w:hAnsi="Times New Roman" w:cs="Times New Roman"/>
      <w:noProof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3E6F5-3180-459B-A508-23413373D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980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LKG-laptop</dc:creator>
  <cp:keywords/>
  <dc:description/>
  <cp:lastModifiedBy>LKG-laptop</cp:lastModifiedBy>
  <cp:revision>20</cp:revision>
  <dcterms:created xsi:type="dcterms:W3CDTF">2022-03-18T03:49:00Z</dcterms:created>
  <dcterms:modified xsi:type="dcterms:W3CDTF">2022-03-29T08:07:00Z</dcterms:modified>
</cp:coreProperties>
</file>