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1B68" w14:textId="77777777" w:rsidR="00B54E07" w:rsidRDefault="00B54E07" w:rsidP="00B54E07">
      <w:pPr>
        <w:ind w:firstLine="480"/>
      </w:pPr>
    </w:p>
    <w:p w14:paraId="407B13A3" w14:textId="7425D336" w:rsidR="00B54E07" w:rsidRDefault="001B7D84">
      <w:pPr>
        <w:widowControl/>
        <w:ind w:firstLine="48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0FC8FD" wp14:editId="419A81BB">
                <wp:simplePos x="0" y="0"/>
                <wp:positionH relativeFrom="margin">
                  <wp:posOffset>389424</wp:posOffset>
                </wp:positionH>
                <wp:positionV relativeFrom="paragraph">
                  <wp:posOffset>1386588</wp:posOffset>
                </wp:positionV>
                <wp:extent cx="3568700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3698" w14:textId="77777777" w:rsidR="00B54E07" w:rsidRDefault="00B54E07" w:rsidP="00B54E07">
                            <w:pPr>
                              <w:ind w:firstLine="1120"/>
                              <w:jc w:val="center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  <w:t>云餐厅</w:t>
                            </w:r>
                          </w:p>
                          <w:p w14:paraId="2C145204" w14:textId="56D92874" w:rsidR="00B54E07" w:rsidRPr="00B54E07" w:rsidRDefault="00B54E07" w:rsidP="00B54E07">
                            <w:pPr>
                              <w:ind w:firstLine="800"/>
                              <w:jc w:val="center"/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40"/>
                                <w:szCs w:val="40"/>
                              </w:rPr>
                              <w:t>在线餐厅订餐系统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0FC8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.65pt;margin-top:109.2pt;width:28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" stroked="f">
                <v:textbox style="mso-fit-shape-to-text:t">
                  <w:txbxContent>
                    <w:p w14:paraId="4CAD3698" w14:textId="77777777" w:rsidR="00B54E07" w:rsidRDefault="00B54E07" w:rsidP="00B54E07">
                      <w:pPr>
                        <w:ind w:firstLine="1120"/>
                        <w:jc w:val="center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56"/>
                          <w:szCs w:val="56"/>
                        </w:rPr>
                        <w:t>云餐厅</w:t>
                      </w:r>
                    </w:p>
                    <w:p w14:paraId="2C145204" w14:textId="56D92874" w:rsidR="00B54E07" w:rsidRPr="00B54E07" w:rsidRDefault="00B54E07" w:rsidP="00B54E07">
                      <w:pPr>
                        <w:ind w:firstLine="800"/>
                        <w:jc w:val="center"/>
                        <w:rPr>
                          <w:rFonts w:ascii="宋体" w:hAnsi="宋体" w:hint="eastAsia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40"/>
                          <w:szCs w:val="40"/>
                        </w:rPr>
                        <w:t>在线餐厅订餐系统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71DF6E" wp14:editId="24DF4315">
                <wp:simplePos x="0" y="0"/>
                <wp:positionH relativeFrom="margin">
                  <wp:align>center</wp:align>
                </wp:positionH>
                <wp:positionV relativeFrom="paragraph">
                  <wp:posOffset>3760839</wp:posOffset>
                </wp:positionV>
                <wp:extent cx="2115820" cy="3253105"/>
                <wp:effectExtent l="0" t="0" r="0" b="444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325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AEB7" w14:textId="77777777" w:rsidR="00B54E07" w:rsidRPr="00B54E07" w:rsidRDefault="00B54E07" w:rsidP="001B7D84"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  <w:t>使</w:t>
                            </w:r>
                          </w:p>
                          <w:p w14:paraId="75FE7739" w14:textId="77777777" w:rsidR="00B54E07" w:rsidRPr="00B54E07" w:rsidRDefault="00B54E07" w:rsidP="001B7D84"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  <w:t>用</w:t>
                            </w:r>
                          </w:p>
                          <w:p w14:paraId="3E30B041" w14:textId="77777777" w:rsidR="00B54E07" w:rsidRPr="00B54E07" w:rsidRDefault="00B54E07" w:rsidP="001B7D84"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  <w:t>说</w:t>
                            </w:r>
                          </w:p>
                          <w:p w14:paraId="6CE692D7" w14:textId="77777777" w:rsidR="00B54E07" w:rsidRPr="00B54E07" w:rsidRDefault="00B54E07" w:rsidP="001B7D84">
                            <w:pPr>
                              <w:ind w:firstLine="1120"/>
                              <w:jc w:val="left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  <w:t>明</w:t>
                            </w:r>
                          </w:p>
                          <w:p w14:paraId="649C2B27" w14:textId="77777777" w:rsidR="00B54E07" w:rsidRPr="00B54E07" w:rsidRDefault="00B54E07" w:rsidP="001B7D84">
                            <w:pPr>
                              <w:ind w:firstLine="1120"/>
                              <w:jc w:val="left"/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</w:pPr>
                            <w:r w:rsidRPr="00B54E07">
                              <w:rPr>
                                <w:rFonts w:ascii="宋体" w:hAnsi="宋体" w:hint="eastAsia"/>
                                <w:sz w:val="56"/>
                                <w:szCs w:val="56"/>
                              </w:rPr>
                              <w:t>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DF6E" id="_x0000_s1027" type="#_x0000_t202" style="position:absolute;left:0;text-align:left;margin-left:0;margin-top:296.15pt;width:166.6pt;height:256.1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" stroked="f">
                <v:textbox>
                  <w:txbxContent>
                    <w:p w14:paraId="519FAEB7" w14:textId="77777777" w:rsidR="00B54E07" w:rsidRPr="00B54E07" w:rsidRDefault="00B54E07" w:rsidP="001B7D84"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56"/>
                          <w:szCs w:val="56"/>
                        </w:rPr>
                        <w:t>使</w:t>
                      </w:r>
                    </w:p>
                    <w:p w14:paraId="75FE7739" w14:textId="77777777" w:rsidR="00B54E07" w:rsidRPr="00B54E07" w:rsidRDefault="00B54E07" w:rsidP="001B7D84"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56"/>
                          <w:szCs w:val="56"/>
                        </w:rPr>
                        <w:t>用</w:t>
                      </w:r>
                    </w:p>
                    <w:p w14:paraId="3E30B041" w14:textId="77777777" w:rsidR="00B54E07" w:rsidRPr="00B54E07" w:rsidRDefault="00B54E07" w:rsidP="001B7D84"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56"/>
                          <w:szCs w:val="56"/>
                        </w:rPr>
                        <w:t>说</w:t>
                      </w:r>
                    </w:p>
                    <w:p w14:paraId="6CE692D7" w14:textId="77777777" w:rsidR="00B54E07" w:rsidRPr="00B54E07" w:rsidRDefault="00B54E07" w:rsidP="001B7D84">
                      <w:pPr>
                        <w:ind w:firstLine="1120"/>
                        <w:jc w:val="left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56"/>
                          <w:szCs w:val="56"/>
                        </w:rPr>
                        <w:t>明</w:t>
                      </w:r>
                    </w:p>
                    <w:p w14:paraId="649C2B27" w14:textId="77777777" w:rsidR="00B54E07" w:rsidRPr="00B54E07" w:rsidRDefault="00B54E07" w:rsidP="001B7D84">
                      <w:pPr>
                        <w:ind w:firstLine="1120"/>
                        <w:jc w:val="left"/>
                        <w:rPr>
                          <w:rFonts w:ascii="宋体" w:hAnsi="宋体" w:hint="eastAsia"/>
                          <w:sz w:val="56"/>
                          <w:szCs w:val="56"/>
                        </w:rPr>
                      </w:pPr>
                      <w:r w:rsidRPr="00B54E07">
                        <w:rPr>
                          <w:rFonts w:ascii="宋体" w:hAnsi="宋体" w:hint="eastAsia"/>
                          <w:sz w:val="56"/>
                          <w:szCs w:val="56"/>
                        </w:rPr>
                        <w:t>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E07">
        <w:br w:type="page"/>
      </w:r>
    </w:p>
    <w:sdt>
      <w:sdtPr>
        <w:rPr>
          <w:lang w:val="zh-CN"/>
        </w:rPr>
        <w:id w:val="391863249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59D975D1" w14:textId="25A024BC" w:rsidR="00334336" w:rsidRDefault="00334336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B915AEE" w14:textId="2E40F503" w:rsidR="00334336" w:rsidRDefault="00334336">
          <w:pPr>
            <w:pStyle w:val="TOC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48140" w:history="1">
            <w:r w:rsidRPr="00827C7C">
              <w:rPr>
                <w:rStyle w:val="a4"/>
                <w:noProof/>
              </w:rPr>
              <w:t>1</w:t>
            </w:r>
            <w:r w:rsidRPr="00827C7C">
              <w:rPr>
                <w:rStyle w:val="a4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4476" w14:textId="431CE46A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1" w:history="1">
            <w:r w:rsidRPr="00827C7C">
              <w:rPr>
                <w:rStyle w:val="a4"/>
                <w:noProof/>
              </w:rPr>
              <w:t>1.1</w:t>
            </w:r>
            <w:r w:rsidRPr="00827C7C">
              <w:rPr>
                <w:rStyle w:val="a4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4134" w14:textId="02EB0ECA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2" w:history="1">
            <w:r w:rsidRPr="00827C7C">
              <w:rPr>
                <w:rStyle w:val="a4"/>
                <w:noProof/>
              </w:rPr>
              <w:t>1.2</w:t>
            </w:r>
            <w:r w:rsidRPr="00827C7C">
              <w:rPr>
                <w:rStyle w:val="a4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35AA" w14:textId="66923A45" w:rsidR="00334336" w:rsidRDefault="00334336">
          <w:pPr>
            <w:pStyle w:val="TOC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1448143" w:history="1">
            <w:r w:rsidRPr="00827C7C">
              <w:rPr>
                <w:rStyle w:val="a4"/>
                <w:noProof/>
              </w:rPr>
              <w:t>2</w:t>
            </w:r>
            <w:r w:rsidRPr="00827C7C">
              <w:rPr>
                <w:rStyle w:val="a4"/>
                <w:noProof/>
              </w:rPr>
              <w:t>、系统概述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A96D" w14:textId="4ACFA88E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4" w:history="1">
            <w:r w:rsidRPr="00827C7C">
              <w:rPr>
                <w:rStyle w:val="a4"/>
                <w:noProof/>
              </w:rPr>
              <w:t>2.1</w:t>
            </w:r>
            <w:r w:rsidRPr="00827C7C">
              <w:rPr>
                <w:rStyle w:val="a4"/>
                <w:noProof/>
              </w:rPr>
              <w:t>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9F61" w14:textId="1EF9EC81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5" w:history="1">
            <w:r w:rsidRPr="00827C7C">
              <w:rPr>
                <w:rStyle w:val="a4"/>
                <w:noProof/>
              </w:rPr>
              <w:t>2.2</w:t>
            </w:r>
            <w:r w:rsidRPr="00827C7C">
              <w:rPr>
                <w:rStyle w:val="a4"/>
                <w:noProof/>
              </w:rPr>
              <w:t>、功能概述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0B7A" w14:textId="02726E83" w:rsidR="00334336" w:rsidRDefault="00334336">
          <w:pPr>
            <w:pStyle w:val="TOC1"/>
            <w:tabs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1448146" w:history="1">
            <w:r w:rsidRPr="00827C7C">
              <w:rPr>
                <w:rStyle w:val="a4"/>
                <w:noProof/>
              </w:rPr>
              <w:t>3</w:t>
            </w:r>
            <w:r w:rsidRPr="00827C7C">
              <w:rPr>
                <w:rStyle w:val="a4"/>
                <w:noProof/>
              </w:rPr>
              <w:t>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2CD9" w14:textId="51C9316F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7" w:history="1">
            <w:r w:rsidRPr="00827C7C">
              <w:rPr>
                <w:rStyle w:val="a4"/>
                <w:noProof/>
              </w:rPr>
              <w:t>3.1</w:t>
            </w:r>
            <w:r w:rsidRPr="00827C7C">
              <w:rPr>
                <w:rStyle w:val="a4"/>
                <w:noProof/>
              </w:rPr>
              <w:t>、注册</w:t>
            </w:r>
            <w:r w:rsidRPr="00827C7C">
              <w:rPr>
                <w:rStyle w:val="a4"/>
                <w:noProof/>
              </w:rPr>
              <w:t>/</w:t>
            </w:r>
            <w:r w:rsidRPr="00827C7C">
              <w:rPr>
                <w:rStyle w:val="a4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5F78" w14:textId="4CC9AC2C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8" w:history="1">
            <w:r w:rsidRPr="00827C7C">
              <w:rPr>
                <w:rStyle w:val="a4"/>
                <w:noProof/>
              </w:rPr>
              <w:t>3.2</w:t>
            </w:r>
            <w:r w:rsidRPr="00827C7C">
              <w:rPr>
                <w:rStyle w:val="a4"/>
                <w:noProof/>
              </w:rPr>
              <w:t>、商品类别展示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41E0" w14:textId="17E5FBBE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49" w:history="1">
            <w:r w:rsidRPr="00827C7C">
              <w:rPr>
                <w:rStyle w:val="a4"/>
                <w:noProof/>
              </w:rPr>
              <w:t>3.3</w:t>
            </w:r>
            <w:r w:rsidRPr="00827C7C">
              <w:rPr>
                <w:rStyle w:val="a4"/>
                <w:noProof/>
              </w:rPr>
              <w:t>、商品列表展示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32ED" w14:textId="17C0538D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0" w:history="1">
            <w:r w:rsidRPr="00827C7C">
              <w:rPr>
                <w:rStyle w:val="a4"/>
                <w:noProof/>
              </w:rPr>
              <w:t>3.4</w:t>
            </w:r>
            <w:r w:rsidRPr="00827C7C">
              <w:rPr>
                <w:rStyle w:val="a4"/>
                <w:noProof/>
              </w:rPr>
              <w:t>、商品详情展示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6E02" w14:textId="73FDC062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1" w:history="1">
            <w:r w:rsidRPr="00827C7C">
              <w:rPr>
                <w:rStyle w:val="a4"/>
                <w:noProof/>
              </w:rPr>
              <w:t>3.5</w:t>
            </w:r>
            <w:r w:rsidRPr="00827C7C">
              <w:rPr>
                <w:rStyle w:val="a4"/>
                <w:noProof/>
              </w:rPr>
              <w:t>、购物车操作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409A" w14:textId="7B7538B0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2" w:history="1">
            <w:r w:rsidRPr="00827C7C">
              <w:rPr>
                <w:rStyle w:val="a4"/>
                <w:noProof/>
              </w:rPr>
              <w:t>3.6</w:t>
            </w:r>
            <w:r w:rsidRPr="00827C7C">
              <w:rPr>
                <w:rStyle w:val="a4"/>
                <w:noProof/>
              </w:rPr>
              <w:t>、地址管理操作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5A24" w14:textId="157ECAD7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3" w:history="1">
            <w:r w:rsidRPr="00827C7C">
              <w:rPr>
                <w:rStyle w:val="a4"/>
                <w:noProof/>
              </w:rPr>
              <w:t>3.7</w:t>
            </w:r>
            <w:r w:rsidRPr="00827C7C">
              <w:rPr>
                <w:rStyle w:val="a4"/>
                <w:noProof/>
              </w:rPr>
              <w:t>、订单操作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FD35" w14:textId="2A3D643D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4" w:history="1">
            <w:r w:rsidRPr="00827C7C">
              <w:rPr>
                <w:rStyle w:val="a4"/>
                <w:noProof/>
              </w:rPr>
              <w:t>3.8</w:t>
            </w:r>
            <w:r w:rsidRPr="00827C7C">
              <w:rPr>
                <w:rStyle w:val="a4"/>
                <w:noProof/>
              </w:rPr>
              <w:t>、用户信息管理操作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A3E8" w14:textId="7BCEA5E7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5" w:history="1">
            <w:r w:rsidRPr="00827C7C">
              <w:rPr>
                <w:rStyle w:val="a4"/>
                <w:noProof/>
              </w:rPr>
              <w:t>3.9</w:t>
            </w:r>
            <w:r w:rsidRPr="00827C7C">
              <w:rPr>
                <w:rStyle w:val="a4"/>
                <w:noProof/>
              </w:rPr>
              <w:t>、支付操作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EA54" w14:textId="46C934C3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6" w:history="1">
            <w:r w:rsidRPr="00827C7C">
              <w:rPr>
                <w:rStyle w:val="a4"/>
                <w:noProof/>
              </w:rPr>
              <w:t>3.10</w:t>
            </w:r>
            <w:r w:rsidRPr="00827C7C">
              <w:rPr>
                <w:rStyle w:val="a4"/>
                <w:noProof/>
              </w:rPr>
              <w:t>、商品推荐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5356" w14:textId="3D867CE8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7" w:history="1">
            <w:r w:rsidRPr="00827C7C">
              <w:rPr>
                <w:rStyle w:val="a4"/>
                <w:noProof/>
              </w:rPr>
              <w:t>3.11</w:t>
            </w:r>
            <w:r w:rsidRPr="00827C7C">
              <w:rPr>
                <w:rStyle w:val="a4"/>
                <w:noProof/>
              </w:rPr>
              <w:t>、公告管理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D446" w14:textId="28A06577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8" w:history="1">
            <w:r w:rsidRPr="00827C7C">
              <w:rPr>
                <w:rStyle w:val="a4"/>
                <w:noProof/>
              </w:rPr>
              <w:t>3.12</w:t>
            </w:r>
            <w:r w:rsidRPr="00827C7C">
              <w:rPr>
                <w:rStyle w:val="a4"/>
                <w:noProof/>
              </w:rPr>
              <w:t>、评价操作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54FA" w14:textId="00628DCB" w:rsidR="00334336" w:rsidRDefault="00334336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1448159" w:history="1">
            <w:r w:rsidRPr="00827C7C">
              <w:rPr>
                <w:rStyle w:val="a4"/>
                <w:noProof/>
              </w:rPr>
              <w:t>3.13</w:t>
            </w:r>
            <w:r w:rsidRPr="00827C7C">
              <w:rPr>
                <w:rStyle w:val="a4"/>
                <w:noProof/>
              </w:rPr>
              <w:t>、商品退款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_Toc71448159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1A10" w14:textId="5967C29A" w:rsidR="00334336" w:rsidRPr="00334336" w:rsidRDefault="00334336" w:rsidP="00334336">
          <w:pPr>
            <w:spacing w:line="240" w:lineRule="auto"/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4A599C" w14:textId="6DF3BC4F" w:rsidR="006029D6" w:rsidRPr="006029D6" w:rsidRDefault="006029D6" w:rsidP="006029D6">
      <w:pPr>
        <w:pStyle w:val="1"/>
      </w:pPr>
      <w:bookmarkStart w:id="0" w:name="_Toc71448140"/>
      <w:r w:rsidRPr="006029D6">
        <w:rPr>
          <w:rFonts w:hint="eastAsia"/>
        </w:rPr>
        <w:lastRenderedPageBreak/>
        <w:t>1</w:t>
      </w:r>
      <w:r w:rsidRPr="006029D6">
        <w:rPr>
          <w:rFonts w:hint="eastAsia"/>
        </w:rPr>
        <w:t>、</w:t>
      </w:r>
      <w:r w:rsidR="00B54E07" w:rsidRPr="006029D6">
        <w:t>引言</w:t>
      </w:r>
      <w:bookmarkEnd w:id="0"/>
    </w:p>
    <w:p w14:paraId="712953E6" w14:textId="6E0DD0FF" w:rsidR="006029D6" w:rsidRPr="006029D6" w:rsidRDefault="006029D6" w:rsidP="006029D6">
      <w:pPr>
        <w:pStyle w:val="2"/>
      </w:pPr>
      <w:bookmarkStart w:id="1" w:name="_Toc71448141"/>
      <w:r w:rsidRPr="006029D6">
        <w:rPr>
          <w:rFonts w:hint="eastAsia"/>
        </w:rPr>
        <w:t>1</w:t>
      </w:r>
      <w:r w:rsidRPr="006029D6">
        <w:t>.1</w:t>
      </w:r>
      <w:r w:rsidRPr="006029D6">
        <w:rPr>
          <w:rFonts w:hint="eastAsia"/>
        </w:rPr>
        <w:t>、</w:t>
      </w:r>
      <w:r w:rsidR="00B01309">
        <w:rPr>
          <w:rFonts w:hint="eastAsia"/>
        </w:rPr>
        <w:t>编写</w:t>
      </w:r>
      <w:r w:rsidRPr="006029D6">
        <w:rPr>
          <w:rFonts w:hint="eastAsia"/>
        </w:rPr>
        <w:t>目的</w:t>
      </w:r>
      <w:bookmarkEnd w:id="1"/>
    </w:p>
    <w:p w14:paraId="2A4D4524" w14:textId="5D3E3E81" w:rsidR="006029D6" w:rsidRDefault="006029D6" w:rsidP="006029D6">
      <w:pPr>
        <w:ind w:firstLine="480"/>
      </w:pPr>
      <w:r>
        <w:rPr>
          <w:rFonts w:hint="eastAsia"/>
        </w:rPr>
        <w:t>本文档是中国电信安徽公司</w:t>
      </w:r>
      <w:r>
        <w:t>2021</w:t>
      </w:r>
      <w:r>
        <w:rPr>
          <w:rFonts w:hint="eastAsia"/>
        </w:rPr>
        <w:t>年</w:t>
      </w:r>
      <w:r>
        <w:rPr>
          <w:rFonts w:hint="eastAsia"/>
        </w:rPr>
        <w:t>R</w:t>
      </w:r>
      <w:r>
        <w:rPr>
          <w:rFonts w:hint="eastAsia"/>
        </w:rPr>
        <w:t>计划</w:t>
      </w:r>
      <w:r>
        <w:rPr>
          <w:rFonts w:hint="eastAsia"/>
        </w:rPr>
        <w:t>2</w:t>
      </w:r>
      <w:r>
        <w:rPr>
          <w:rFonts w:hint="eastAsia"/>
        </w:rPr>
        <w:t>班第三组（</w:t>
      </w:r>
      <w:r w:rsidR="00B01309">
        <w:rPr>
          <w:rFonts w:hint="eastAsia"/>
        </w:rPr>
        <w:t>以下简称为</w:t>
      </w:r>
      <w:r w:rsidR="00B01309">
        <w:rPr>
          <w:rFonts w:hint="eastAsia"/>
        </w:rPr>
        <w:t>2</w:t>
      </w:r>
      <w:r w:rsidR="00B01309">
        <w:rPr>
          <w:rFonts w:hint="eastAsia"/>
        </w:rPr>
        <w:t>班</w:t>
      </w:r>
      <w:r w:rsidR="00B01309">
        <w:rPr>
          <w:rFonts w:hint="eastAsia"/>
        </w:rPr>
        <w:t>3</w:t>
      </w:r>
      <w:r w:rsidR="00B01309">
        <w:rPr>
          <w:rFonts w:hint="eastAsia"/>
        </w:rPr>
        <w:t>组</w:t>
      </w:r>
      <w:r>
        <w:rPr>
          <w:rFonts w:hint="eastAsia"/>
        </w:rPr>
        <w:t>）</w:t>
      </w:r>
      <w:r w:rsidR="00B01309">
        <w:rPr>
          <w:rFonts w:hint="eastAsia"/>
        </w:rPr>
        <w:t>针对用户所编写的使用说明手册，在本文档中通过对项目系统中的用户进行了详细而具体的描述操作，通过该文档读者可以了解该系统的所有功能以及用户的具体权限。</w:t>
      </w:r>
    </w:p>
    <w:p w14:paraId="37F0CEEE" w14:textId="439D6BA4" w:rsidR="00B01309" w:rsidRDefault="00B01309" w:rsidP="00B01309">
      <w:pPr>
        <w:pStyle w:val="2"/>
      </w:pPr>
      <w:bookmarkStart w:id="2" w:name="_Toc71448142"/>
      <w:r>
        <w:rPr>
          <w:rFonts w:hint="eastAsia"/>
        </w:rPr>
        <w:t>1</w:t>
      </w:r>
      <w:r>
        <w:t>.2</w:t>
      </w:r>
      <w:r>
        <w:rPr>
          <w:rFonts w:hint="eastAsia"/>
        </w:rPr>
        <w:t>、背景</w:t>
      </w:r>
      <w:bookmarkEnd w:id="2"/>
    </w:p>
    <w:p w14:paraId="09373F15" w14:textId="2CC69909" w:rsidR="00B01309" w:rsidRDefault="00B01309" w:rsidP="00B01309">
      <w:pPr>
        <w:ind w:firstLine="480"/>
      </w:pPr>
      <w:r>
        <w:rPr>
          <w:rFonts w:hint="eastAsia"/>
        </w:rPr>
        <w:t>学以致用，在进行了为期八周的理论学习后，为了更好的融会贯通所学的内容，加以实践辅助，在实际开发的过程中</w:t>
      </w:r>
      <w:proofErr w:type="gramStart"/>
      <w:r>
        <w:rPr>
          <w:rFonts w:hint="eastAsia"/>
        </w:rPr>
        <w:t>去更加</w:t>
      </w:r>
      <w:proofErr w:type="gramEnd"/>
      <w:r>
        <w:rPr>
          <w:rFonts w:hint="eastAsia"/>
        </w:rPr>
        <w:t>深入的体会所学到的知识点，以更加贴近生产的方式去</w:t>
      </w:r>
      <w:r w:rsidR="003C1501">
        <w:rPr>
          <w:rFonts w:hint="eastAsia"/>
        </w:rPr>
        <w:t>融会贯通</w:t>
      </w:r>
      <w:r w:rsidR="005C1979">
        <w:rPr>
          <w:rFonts w:hint="eastAsia"/>
        </w:rPr>
        <w:t>，提高开发的技能水平</w:t>
      </w:r>
      <w:r>
        <w:rPr>
          <w:rFonts w:hint="eastAsia"/>
        </w:rPr>
        <w:t>。</w:t>
      </w:r>
    </w:p>
    <w:p w14:paraId="4A5855C6" w14:textId="39DF6160" w:rsidR="00B01309" w:rsidRDefault="00B01309" w:rsidP="00B01309">
      <w:pPr>
        <w:ind w:firstLine="480"/>
      </w:pPr>
    </w:p>
    <w:p w14:paraId="49A76E8D" w14:textId="4C0E1050" w:rsidR="00B01309" w:rsidRDefault="00B01309" w:rsidP="00B01309">
      <w:pPr>
        <w:pStyle w:val="1"/>
      </w:pPr>
      <w:bookmarkStart w:id="3" w:name="_Toc71448143"/>
      <w:r>
        <w:rPr>
          <w:rFonts w:hint="eastAsia"/>
        </w:rPr>
        <w:t>2</w:t>
      </w:r>
      <w:r>
        <w:rPr>
          <w:rFonts w:hint="eastAsia"/>
        </w:rPr>
        <w:t>、系统概述</w:t>
      </w:r>
      <w:bookmarkEnd w:id="3"/>
    </w:p>
    <w:p w14:paraId="52949F2F" w14:textId="7C4EEE43" w:rsidR="00B01309" w:rsidRDefault="00B01309" w:rsidP="00B01309">
      <w:pPr>
        <w:pStyle w:val="2"/>
      </w:pPr>
      <w:bookmarkStart w:id="4" w:name="_Toc71448144"/>
      <w:r>
        <w:rPr>
          <w:rFonts w:hint="eastAsia"/>
        </w:rPr>
        <w:t>2</w:t>
      </w:r>
      <w:r>
        <w:t>.1</w:t>
      </w:r>
      <w:r>
        <w:rPr>
          <w:rFonts w:hint="eastAsia"/>
        </w:rPr>
        <w:t>、目标</w:t>
      </w:r>
      <w:bookmarkEnd w:id="4"/>
    </w:p>
    <w:p w14:paraId="00ED1BAB" w14:textId="77777777" w:rsidR="00561D79" w:rsidRDefault="00561D79" w:rsidP="00B01309">
      <w:pPr>
        <w:ind w:firstLine="480"/>
      </w:pPr>
      <w:r>
        <w:rPr>
          <w:rFonts w:hint="eastAsia"/>
        </w:rPr>
        <w:t>使用户能够轻松掌握本软件的使用。</w:t>
      </w:r>
    </w:p>
    <w:p w14:paraId="7B178A48" w14:textId="26127935" w:rsidR="00B01309" w:rsidRDefault="00561D79" w:rsidP="00B01309">
      <w:pPr>
        <w:ind w:firstLine="480"/>
      </w:pPr>
      <w:r>
        <w:rPr>
          <w:rFonts w:hint="eastAsia"/>
        </w:rPr>
        <w:t>本软件是基于为了更好的统计单位内部用户在单位就餐的人员数量，以及用户饮食的偏好，以更加针对性的去准备餐品的数量和种类，以达到既不浪费又可以提升用户的就餐体验，更好的为用户服务的目的。</w:t>
      </w:r>
    </w:p>
    <w:p w14:paraId="2DC09BD4" w14:textId="3298CAF3" w:rsidR="00D37022" w:rsidRDefault="00D37022" w:rsidP="00D37022">
      <w:pPr>
        <w:pStyle w:val="2"/>
      </w:pPr>
      <w:bookmarkStart w:id="5" w:name="_Toc71448145"/>
      <w:r>
        <w:rPr>
          <w:rFonts w:hint="eastAsia"/>
        </w:rPr>
        <w:t>2.</w:t>
      </w:r>
      <w:r>
        <w:t>2</w:t>
      </w:r>
      <w:r>
        <w:rPr>
          <w:rFonts w:hint="eastAsia"/>
        </w:rPr>
        <w:t>、功能概述</w:t>
      </w:r>
      <w:bookmarkEnd w:id="5"/>
    </w:p>
    <w:p w14:paraId="2AAE9E40" w14:textId="157D0D95" w:rsidR="00D37022" w:rsidRPr="00813B53" w:rsidRDefault="00D37022" w:rsidP="00D37022">
      <w:pPr>
        <w:ind w:firstLine="480"/>
        <w:rPr>
          <w:szCs w:val="24"/>
        </w:rPr>
      </w:pPr>
      <w:r w:rsidRPr="00813B53">
        <w:rPr>
          <w:rFonts w:hint="eastAsia"/>
          <w:szCs w:val="24"/>
        </w:rPr>
        <w:t>本系统共分为：登录</w:t>
      </w:r>
      <w:r w:rsidRPr="00813B53">
        <w:rPr>
          <w:rFonts w:hint="eastAsia"/>
          <w:szCs w:val="24"/>
        </w:rPr>
        <w:t>/</w:t>
      </w:r>
      <w:r w:rsidRPr="00813B53">
        <w:rPr>
          <w:rFonts w:hint="eastAsia"/>
          <w:szCs w:val="24"/>
        </w:rPr>
        <w:t>注册、餐品类别</w:t>
      </w:r>
      <w:r w:rsidRPr="00813B53">
        <w:rPr>
          <w:rFonts w:hint="eastAsia"/>
          <w:szCs w:val="24"/>
        </w:rPr>
        <w:t>/</w:t>
      </w:r>
      <w:r w:rsidRPr="00813B53">
        <w:rPr>
          <w:rFonts w:hint="eastAsia"/>
          <w:szCs w:val="24"/>
        </w:rPr>
        <w:t>列表</w:t>
      </w:r>
      <w:r w:rsidRPr="00813B53">
        <w:rPr>
          <w:rFonts w:hint="eastAsia"/>
          <w:szCs w:val="24"/>
        </w:rPr>
        <w:t>/</w:t>
      </w:r>
      <w:r w:rsidRPr="00813B53">
        <w:rPr>
          <w:rFonts w:hint="eastAsia"/>
          <w:szCs w:val="24"/>
        </w:rPr>
        <w:t>详情展示、购物车操作、订单操作、用户信息管理等几个部分。</w:t>
      </w:r>
    </w:p>
    <w:p w14:paraId="797EC47F" w14:textId="50F17147" w:rsidR="00D37022" w:rsidRDefault="00D37022" w:rsidP="00D37022">
      <w:pPr>
        <w:ind w:firstLine="480"/>
        <w:rPr>
          <w:szCs w:val="24"/>
        </w:rPr>
      </w:pPr>
      <w:r w:rsidRPr="00813B53">
        <w:rPr>
          <w:rFonts w:hint="eastAsia"/>
          <w:szCs w:val="24"/>
        </w:rPr>
        <w:t>总体系统的功能是完成，从用户登录开始，至用户退出登录结束，根据用户提供的信息（包括但限于，用户名称、联系电话、送餐地址、选定的餐品），点对点的为用户提供个性化的服务（餐品展示、餐品预定，配送、评价、退货等），满足用户少跑动，信息多跑动的数字化特点，</w:t>
      </w:r>
      <w:r w:rsidR="00D134B6" w:rsidRPr="00813B53">
        <w:rPr>
          <w:rFonts w:hint="eastAsia"/>
          <w:szCs w:val="24"/>
        </w:rPr>
        <w:t>节约资源。</w:t>
      </w:r>
    </w:p>
    <w:p w14:paraId="5993908D" w14:textId="0D1D504F" w:rsidR="00AB26BD" w:rsidRDefault="00AB26BD" w:rsidP="00D37022">
      <w:pPr>
        <w:ind w:firstLine="480"/>
        <w:rPr>
          <w:szCs w:val="24"/>
        </w:rPr>
      </w:pPr>
    </w:p>
    <w:p w14:paraId="389EAD6F" w14:textId="3A7040C9" w:rsidR="00AB26BD" w:rsidRDefault="00AB26BD" w:rsidP="00D37022">
      <w:pPr>
        <w:ind w:firstLine="480"/>
        <w:rPr>
          <w:szCs w:val="24"/>
        </w:rPr>
      </w:pPr>
    </w:p>
    <w:p w14:paraId="7F72211A" w14:textId="0A71FA67" w:rsidR="00AB26BD" w:rsidRDefault="00AB26BD" w:rsidP="00AB26BD">
      <w:pPr>
        <w:pStyle w:val="1"/>
      </w:pPr>
      <w:bookmarkStart w:id="6" w:name="_Toc71448146"/>
      <w:r>
        <w:rPr>
          <w:rFonts w:hint="eastAsia"/>
        </w:rPr>
        <w:lastRenderedPageBreak/>
        <w:t>3</w:t>
      </w:r>
      <w:r>
        <w:rPr>
          <w:rFonts w:hint="eastAsia"/>
        </w:rPr>
        <w:t>、使用说明</w:t>
      </w:r>
      <w:bookmarkEnd w:id="6"/>
    </w:p>
    <w:p w14:paraId="519FF09F" w14:textId="7B83B44D" w:rsidR="00ED0817" w:rsidRDefault="00ED0817" w:rsidP="00ED0817">
      <w:pPr>
        <w:pStyle w:val="2"/>
      </w:pPr>
      <w:bookmarkStart w:id="7" w:name="_Toc71448147"/>
      <w:r>
        <w:rPr>
          <w:rFonts w:hint="eastAsia"/>
        </w:rPr>
        <w:t>3</w:t>
      </w:r>
      <w:r>
        <w:t>.1</w:t>
      </w:r>
      <w:r>
        <w:rPr>
          <w:rFonts w:hint="eastAsia"/>
        </w:rPr>
        <w:t>、注册</w:t>
      </w:r>
      <w:r>
        <w:rPr>
          <w:rFonts w:hint="eastAsia"/>
        </w:rPr>
        <w:t>/</w:t>
      </w:r>
      <w:r>
        <w:rPr>
          <w:rFonts w:hint="eastAsia"/>
        </w:rPr>
        <w:t>登录</w:t>
      </w:r>
      <w:bookmarkEnd w:id="7"/>
    </w:p>
    <w:p w14:paraId="06A8DC92" w14:textId="12355E00" w:rsidR="00ED0817" w:rsidRDefault="00ED0817" w:rsidP="00ED0817">
      <w:pPr>
        <w:pStyle w:val="2"/>
      </w:pPr>
      <w:bookmarkStart w:id="8" w:name="_Toc71448148"/>
      <w:r>
        <w:rPr>
          <w:rFonts w:hint="eastAsia"/>
        </w:rPr>
        <w:t>3</w:t>
      </w:r>
      <w:r>
        <w:t>.2</w:t>
      </w:r>
      <w:r>
        <w:rPr>
          <w:rFonts w:hint="eastAsia"/>
        </w:rPr>
        <w:t>、商品类别展示</w:t>
      </w:r>
      <w:bookmarkEnd w:id="8"/>
    </w:p>
    <w:p w14:paraId="2463E3D1" w14:textId="092446BA" w:rsidR="00ED0817" w:rsidRDefault="00ED0817" w:rsidP="00ED0817">
      <w:pPr>
        <w:pStyle w:val="2"/>
      </w:pPr>
      <w:bookmarkStart w:id="9" w:name="_Toc71448149"/>
      <w:r>
        <w:rPr>
          <w:rFonts w:hint="eastAsia"/>
        </w:rPr>
        <w:t>3</w:t>
      </w:r>
      <w:r>
        <w:t>.3</w:t>
      </w:r>
      <w:r>
        <w:rPr>
          <w:rFonts w:hint="eastAsia"/>
        </w:rPr>
        <w:t>、商品列表展示</w:t>
      </w:r>
      <w:bookmarkEnd w:id="9"/>
    </w:p>
    <w:p w14:paraId="4FBA05C4" w14:textId="50468C71" w:rsidR="00ED0817" w:rsidRDefault="00ED0817" w:rsidP="00ED0817">
      <w:pPr>
        <w:pStyle w:val="2"/>
      </w:pPr>
      <w:bookmarkStart w:id="10" w:name="_Toc71448150"/>
      <w:r>
        <w:rPr>
          <w:rFonts w:hint="eastAsia"/>
        </w:rPr>
        <w:t>3</w:t>
      </w:r>
      <w:r>
        <w:t>.4</w:t>
      </w:r>
      <w:r>
        <w:rPr>
          <w:rFonts w:hint="eastAsia"/>
        </w:rPr>
        <w:t>、商品详情展示</w:t>
      </w:r>
      <w:bookmarkEnd w:id="10"/>
    </w:p>
    <w:p w14:paraId="3D86AF88" w14:textId="11ADB507" w:rsidR="00ED0817" w:rsidRDefault="00ED0817" w:rsidP="00ED0817">
      <w:pPr>
        <w:pStyle w:val="2"/>
      </w:pPr>
      <w:bookmarkStart w:id="11" w:name="_Toc71448151"/>
      <w:r>
        <w:rPr>
          <w:rFonts w:hint="eastAsia"/>
        </w:rPr>
        <w:t>3</w:t>
      </w:r>
      <w:r>
        <w:t>.5</w:t>
      </w:r>
      <w:r>
        <w:rPr>
          <w:rFonts w:hint="eastAsia"/>
        </w:rPr>
        <w:t>、购物车操作</w:t>
      </w:r>
      <w:bookmarkEnd w:id="11"/>
    </w:p>
    <w:p w14:paraId="50068A9C" w14:textId="30AC246A" w:rsidR="00ED0817" w:rsidRDefault="00ED0817" w:rsidP="00ED0817">
      <w:pPr>
        <w:pStyle w:val="2"/>
      </w:pPr>
      <w:bookmarkStart w:id="12" w:name="_Toc71448152"/>
      <w:r>
        <w:rPr>
          <w:rFonts w:hint="eastAsia"/>
        </w:rPr>
        <w:t>3</w:t>
      </w:r>
      <w:r>
        <w:t>.6</w:t>
      </w:r>
      <w:r>
        <w:rPr>
          <w:rFonts w:hint="eastAsia"/>
        </w:rPr>
        <w:t>、地址管理操作</w:t>
      </w:r>
      <w:bookmarkEnd w:id="12"/>
    </w:p>
    <w:p w14:paraId="56FDB692" w14:textId="3A92C4FF" w:rsidR="00ED0817" w:rsidRDefault="00ED0817" w:rsidP="00ED0817">
      <w:pPr>
        <w:pStyle w:val="2"/>
      </w:pPr>
      <w:bookmarkStart w:id="13" w:name="_Toc71448153"/>
      <w:r>
        <w:rPr>
          <w:rFonts w:hint="eastAsia"/>
        </w:rPr>
        <w:t>3</w:t>
      </w:r>
      <w:r>
        <w:t>.7</w:t>
      </w:r>
      <w:r>
        <w:rPr>
          <w:rFonts w:hint="eastAsia"/>
        </w:rPr>
        <w:t>、订单操作</w:t>
      </w:r>
      <w:bookmarkEnd w:id="13"/>
    </w:p>
    <w:p w14:paraId="2B9C4EF8" w14:textId="794F2222" w:rsidR="00ED0817" w:rsidRDefault="00ED0817" w:rsidP="00ED0817">
      <w:pPr>
        <w:pStyle w:val="2"/>
      </w:pPr>
      <w:bookmarkStart w:id="14" w:name="_Toc71448154"/>
      <w:r>
        <w:rPr>
          <w:rFonts w:hint="eastAsia"/>
        </w:rPr>
        <w:t>3</w:t>
      </w:r>
      <w:r>
        <w:t>.8</w:t>
      </w:r>
      <w:r>
        <w:rPr>
          <w:rFonts w:hint="eastAsia"/>
        </w:rPr>
        <w:t>、用户信息管理操作</w:t>
      </w:r>
      <w:bookmarkEnd w:id="14"/>
    </w:p>
    <w:p w14:paraId="6BDD7972" w14:textId="1047A279" w:rsidR="00ED0817" w:rsidRDefault="00ED0817" w:rsidP="00ED0817">
      <w:pPr>
        <w:pStyle w:val="2"/>
      </w:pPr>
      <w:bookmarkStart w:id="15" w:name="_Toc71448155"/>
      <w:r>
        <w:rPr>
          <w:rFonts w:hint="eastAsia"/>
        </w:rPr>
        <w:t>3</w:t>
      </w:r>
      <w:r>
        <w:t>.9</w:t>
      </w:r>
      <w:r>
        <w:rPr>
          <w:rFonts w:hint="eastAsia"/>
        </w:rPr>
        <w:t>、支付操作</w:t>
      </w:r>
      <w:bookmarkEnd w:id="15"/>
    </w:p>
    <w:p w14:paraId="2730BFEB" w14:textId="42F89C3C" w:rsidR="00ED0817" w:rsidRDefault="00ED0817" w:rsidP="00ED0817">
      <w:pPr>
        <w:pStyle w:val="2"/>
      </w:pPr>
      <w:bookmarkStart w:id="16" w:name="_Toc71448156"/>
      <w:r>
        <w:rPr>
          <w:rFonts w:hint="eastAsia"/>
        </w:rPr>
        <w:t>3</w:t>
      </w:r>
      <w:r>
        <w:t>.10</w:t>
      </w:r>
      <w:r>
        <w:rPr>
          <w:rFonts w:hint="eastAsia"/>
        </w:rPr>
        <w:t>、商品推荐</w:t>
      </w:r>
      <w:bookmarkEnd w:id="16"/>
    </w:p>
    <w:p w14:paraId="568E8369" w14:textId="5C38F6AC" w:rsidR="00ED0817" w:rsidRDefault="00ED0817" w:rsidP="00ED0817">
      <w:pPr>
        <w:pStyle w:val="2"/>
      </w:pPr>
      <w:bookmarkStart w:id="17" w:name="_Toc71448157"/>
      <w:r>
        <w:rPr>
          <w:rFonts w:hint="eastAsia"/>
        </w:rPr>
        <w:t>3</w:t>
      </w:r>
      <w:r>
        <w:t>.11</w:t>
      </w:r>
      <w:r>
        <w:rPr>
          <w:rFonts w:hint="eastAsia"/>
        </w:rPr>
        <w:t>、公告管理</w:t>
      </w:r>
      <w:bookmarkEnd w:id="17"/>
    </w:p>
    <w:p w14:paraId="105C0EF6" w14:textId="3996933E" w:rsidR="00ED0817" w:rsidRDefault="00ED0817" w:rsidP="00ED0817">
      <w:pPr>
        <w:pStyle w:val="2"/>
      </w:pPr>
      <w:bookmarkStart w:id="18" w:name="_Toc71448158"/>
      <w:r>
        <w:rPr>
          <w:rFonts w:hint="eastAsia"/>
        </w:rPr>
        <w:t>3</w:t>
      </w:r>
      <w:r>
        <w:t>.12</w:t>
      </w:r>
      <w:r>
        <w:rPr>
          <w:rFonts w:hint="eastAsia"/>
        </w:rPr>
        <w:t>、评价操作</w:t>
      </w:r>
      <w:bookmarkEnd w:id="18"/>
    </w:p>
    <w:p w14:paraId="609B92C7" w14:textId="0D22957C" w:rsidR="00ED0817" w:rsidRDefault="00ED0817" w:rsidP="00ED0817">
      <w:pPr>
        <w:pStyle w:val="2"/>
      </w:pPr>
      <w:bookmarkStart w:id="19" w:name="_Toc71448159"/>
      <w:r>
        <w:rPr>
          <w:rFonts w:hint="eastAsia"/>
        </w:rPr>
        <w:t>3</w:t>
      </w:r>
      <w:r>
        <w:t>.13</w:t>
      </w:r>
      <w:r>
        <w:rPr>
          <w:rFonts w:hint="eastAsia"/>
        </w:rPr>
        <w:t>、商品退款</w:t>
      </w:r>
      <w:bookmarkEnd w:id="19"/>
    </w:p>
    <w:p w14:paraId="3003C7AF" w14:textId="2C2218AE" w:rsidR="00ED0817" w:rsidRPr="00ED0817" w:rsidRDefault="00ED0817" w:rsidP="00ED0817">
      <w:pPr>
        <w:pStyle w:val="1"/>
        <w:rPr>
          <w:rFonts w:hint="eastAsia"/>
        </w:rPr>
      </w:pPr>
    </w:p>
    <w:sectPr w:rsidR="00ED0817" w:rsidRPr="00ED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16C3"/>
    <w:multiLevelType w:val="hybridMultilevel"/>
    <w:tmpl w:val="51A249F8"/>
    <w:lvl w:ilvl="0" w:tplc="FC70E74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F657F"/>
    <w:multiLevelType w:val="hybridMultilevel"/>
    <w:tmpl w:val="20A260BC"/>
    <w:lvl w:ilvl="0" w:tplc="F29CE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EB"/>
    <w:rsid w:val="0010714A"/>
    <w:rsid w:val="001B7D84"/>
    <w:rsid w:val="00334336"/>
    <w:rsid w:val="003C1501"/>
    <w:rsid w:val="003E13EB"/>
    <w:rsid w:val="00452C80"/>
    <w:rsid w:val="00561D79"/>
    <w:rsid w:val="005C1979"/>
    <w:rsid w:val="006029D6"/>
    <w:rsid w:val="00813B53"/>
    <w:rsid w:val="00AB26BD"/>
    <w:rsid w:val="00B01309"/>
    <w:rsid w:val="00B54E07"/>
    <w:rsid w:val="00D134B6"/>
    <w:rsid w:val="00D37022"/>
    <w:rsid w:val="00E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816A"/>
  <w15:chartTrackingRefBased/>
  <w15:docId w15:val="{B9A2EA08-BE57-44F6-94C8-2A43CB6F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5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029D6"/>
    <w:pPr>
      <w:keepNext/>
      <w:keepLines/>
      <w:ind w:firstLineChars="0" w:firstLine="0"/>
      <w:outlineLvl w:val="0"/>
    </w:pPr>
    <w:rPr>
      <w:rFonts w:ascii="Times New Roman" w:eastAsia="黑体" w:hAnsi="Times New Roman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9D6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9D6"/>
    <w:pPr>
      <w:keepNext/>
      <w:keepLines/>
      <w:outlineLvl w:val="2"/>
    </w:pPr>
    <w:rPr>
      <w:rFonts w:eastAsia="黑体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07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029D6"/>
    <w:rPr>
      <w:rFonts w:ascii="Times New Roman" w:eastAsia="黑体" w:hAnsi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29D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29D6"/>
    <w:rPr>
      <w:rFonts w:eastAsia="黑体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433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4336"/>
  </w:style>
  <w:style w:type="paragraph" w:styleId="TOC2">
    <w:name w:val="toc 2"/>
    <w:basedOn w:val="a"/>
    <w:next w:val="a"/>
    <w:autoRedefine/>
    <w:uiPriority w:val="39"/>
    <w:unhideWhenUsed/>
    <w:rsid w:val="00334336"/>
    <w:pPr>
      <w:ind w:leftChars="200" w:left="420"/>
    </w:pPr>
  </w:style>
  <w:style w:type="character" w:styleId="a4">
    <w:name w:val="Hyperlink"/>
    <w:basedOn w:val="a0"/>
    <w:uiPriority w:val="99"/>
    <w:unhideWhenUsed/>
    <w:rsid w:val="00334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5135-290C-427B-BBBB-7D7C60EE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井</dc:creator>
  <cp:keywords/>
  <dc:description/>
  <cp:lastModifiedBy>浩然 井</cp:lastModifiedBy>
  <cp:revision>13</cp:revision>
  <dcterms:created xsi:type="dcterms:W3CDTF">2021-05-09T01:50:00Z</dcterms:created>
  <dcterms:modified xsi:type="dcterms:W3CDTF">2021-05-09T02:22:00Z</dcterms:modified>
</cp:coreProperties>
</file>