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843" w:rsidRPr="00D324C6" w:rsidRDefault="004F60C1" w:rsidP="004F60C1">
      <w:pPr>
        <w:pStyle w:val="ListParagraph"/>
        <w:numPr>
          <w:ilvl w:val="0"/>
          <w:numId w:val="1"/>
        </w:numPr>
        <w:ind w:firstLineChars="0"/>
        <w:rPr>
          <w:rFonts w:asciiTheme="majorHAnsi" w:eastAsiaTheme="majorHAnsi" w:hAnsiTheme="majorHAnsi" w:cs="Times New Roman"/>
        </w:rPr>
      </w:pPr>
      <w:bookmarkStart w:id="0" w:name="_GoBack"/>
      <w:bookmarkEnd w:id="0"/>
      <w:r w:rsidRPr="00D324C6">
        <w:rPr>
          <w:rFonts w:asciiTheme="majorHAnsi" w:eastAsiaTheme="majorHAnsi" w:hAnsiTheme="majorHAnsi" w:cs="Times New Roman"/>
        </w:rPr>
        <w:t>Natural language processing</w:t>
      </w:r>
      <w:r w:rsidR="00A615CC" w:rsidRPr="00D324C6">
        <w:rPr>
          <w:rFonts w:asciiTheme="majorHAnsi" w:eastAsiaTheme="majorHAnsi" w:hAnsiTheme="majorHAnsi" w:cs="Times New Roman"/>
        </w:rPr>
        <w:t>:</w:t>
      </w:r>
    </w:p>
    <w:p w:rsidR="00004FF3" w:rsidRPr="00D324C6" w:rsidRDefault="00004FF3" w:rsidP="00004FF3">
      <w:pPr>
        <w:pStyle w:val="ListParagraph"/>
        <w:ind w:left="360" w:firstLineChars="0" w:firstLine="0"/>
        <w:rPr>
          <w:rFonts w:asciiTheme="majorHAnsi" w:eastAsiaTheme="majorHAnsi" w:hAnsiTheme="majorHAnsi" w:cs="Times New Roman"/>
        </w:rPr>
      </w:pPr>
      <w:r w:rsidRPr="00D324C6">
        <w:rPr>
          <w:rFonts w:asciiTheme="majorHAnsi" w:eastAsiaTheme="majorHAnsi" w:hAnsiTheme="majorHAnsi" w:cs="Times New Roman"/>
        </w:rPr>
        <w:t xml:space="preserve">Natural Language Processing (NLP) is a key building block that will help computers learn, analyze, and understand human language. NLP can be </w:t>
      </w:r>
      <w:proofErr w:type="spellStart"/>
      <w:r w:rsidRPr="00D324C6">
        <w:rPr>
          <w:rFonts w:asciiTheme="majorHAnsi" w:eastAsiaTheme="majorHAnsi" w:hAnsiTheme="majorHAnsi" w:cs="Times New Roman"/>
        </w:rPr>
        <w:t>use</w:t>
      </w:r>
      <w:proofErr w:type="spellEnd"/>
      <w:r w:rsidRPr="00D324C6">
        <w:rPr>
          <w:rFonts w:asciiTheme="majorHAnsi" w:eastAsiaTheme="majorHAnsi" w:hAnsiTheme="majorHAnsi" w:cs="Times New Roman"/>
        </w:rPr>
        <w:t xml:space="preserve"> to organize and structure knowledge in order to answer queries, translate content from one language to another, recognize individual people by their speech, mine text,</w:t>
      </w:r>
      <w:r w:rsidR="00A12639" w:rsidRPr="00D324C6">
        <w:rPr>
          <w:rFonts w:asciiTheme="majorHAnsi" w:eastAsiaTheme="majorHAnsi" w:hAnsiTheme="majorHAnsi" w:cs="Times New Roman"/>
        </w:rPr>
        <w:t xml:space="preserve"> and perform sentiment </w:t>
      </w:r>
      <w:proofErr w:type="gramStart"/>
      <w:r w:rsidR="00A12639" w:rsidRPr="00D324C6">
        <w:rPr>
          <w:rFonts w:asciiTheme="majorHAnsi" w:eastAsiaTheme="majorHAnsi" w:hAnsiTheme="majorHAnsi" w:cs="Times New Roman"/>
        </w:rPr>
        <w:t>analysis</w:t>
      </w:r>
      <w:r w:rsidR="000E7265" w:rsidRPr="00D324C6">
        <w:rPr>
          <w:rStyle w:val="IntenseReference"/>
          <w:rFonts w:asciiTheme="majorHAnsi" w:eastAsiaTheme="majorHAnsi" w:hAnsiTheme="majorHAnsi" w:cs="Times New Roman"/>
        </w:rPr>
        <w:t>[</w:t>
      </w:r>
      <w:proofErr w:type="gramEnd"/>
      <w:r w:rsidR="000E7265" w:rsidRPr="00D324C6">
        <w:rPr>
          <w:rStyle w:val="IntenseReference"/>
          <w:rFonts w:asciiTheme="majorHAnsi" w:eastAsiaTheme="majorHAnsi" w:hAnsiTheme="majorHAnsi" w:cs="Times New Roman"/>
        </w:rPr>
        <w:t>1]</w:t>
      </w:r>
      <w:r w:rsidR="00A12639" w:rsidRPr="00D324C6">
        <w:rPr>
          <w:rFonts w:asciiTheme="majorHAnsi" w:eastAsiaTheme="majorHAnsi" w:hAnsiTheme="majorHAnsi" w:cs="Times New Roman"/>
        </w:rPr>
        <w:t>.</w:t>
      </w:r>
    </w:p>
    <w:p w:rsidR="00A615CC" w:rsidRPr="00D324C6" w:rsidRDefault="00640C71" w:rsidP="004E43DA">
      <w:pPr>
        <w:pStyle w:val="ListParagraph"/>
        <w:numPr>
          <w:ilvl w:val="0"/>
          <w:numId w:val="2"/>
        </w:numPr>
        <w:ind w:firstLineChars="0"/>
        <w:rPr>
          <w:rFonts w:asciiTheme="majorHAnsi" w:eastAsiaTheme="majorHAnsi" w:hAnsiTheme="majorHAnsi" w:cs="Times New Roman"/>
        </w:rPr>
      </w:pPr>
      <w:r w:rsidRPr="00D324C6">
        <w:rPr>
          <w:rFonts w:asciiTheme="majorHAnsi" w:eastAsiaTheme="majorHAnsi" w:hAnsiTheme="majorHAnsi" w:cs="Times New Roman"/>
        </w:rPr>
        <w:t xml:space="preserve">For example, if you wrote an email to an online retailer complaining that the dress that was delivered was the wrong </w:t>
      </w:r>
      <w:proofErr w:type="spellStart"/>
      <w:r w:rsidRPr="00D324C6">
        <w:rPr>
          <w:rFonts w:asciiTheme="majorHAnsi" w:eastAsiaTheme="majorHAnsi" w:hAnsiTheme="majorHAnsi" w:cs="Times New Roman"/>
        </w:rPr>
        <w:t>colour</w:t>
      </w:r>
      <w:proofErr w:type="spellEnd"/>
      <w:r w:rsidRPr="00D324C6">
        <w:rPr>
          <w:rFonts w:asciiTheme="majorHAnsi" w:eastAsiaTheme="majorHAnsi" w:hAnsiTheme="majorHAnsi" w:cs="Times New Roman"/>
        </w:rPr>
        <w:t xml:space="preserve"> to the one you ordered, then the AI would be able to tell that this was a complaint, that the complaint concerned a dress, and the problem being it was the wrong </w:t>
      </w:r>
      <w:proofErr w:type="spellStart"/>
      <w:r w:rsidRPr="00D324C6">
        <w:rPr>
          <w:rFonts w:asciiTheme="majorHAnsi" w:eastAsiaTheme="majorHAnsi" w:hAnsiTheme="majorHAnsi" w:cs="Times New Roman"/>
        </w:rPr>
        <w:t>colour</w:t>
      </w:r>
      <w:proofErr w:type="spellEnd"/>
      <w:r w:rsidRPr="00D324C6">
        <w:rPr>
          <w:rFonts w:asciiTheme="majorHAnsi" w:eastAsiaTheme="majorHAnsi" w:hAnsiTheme="majorHAnsi" w:cs="Times New Roman"/>
        </w:rPr>
        <w:t xml:space="preserve">. If the order information was not included in the original email then the AI could potentially work out which order it related to by triangulating the information it already has. Once it has gathered everything together, it can then route that query to the right person within the </w:t>
      </w:r>
      <w:proofErr w:type="spellStart"/>
      <w:r w:rsidRPr="00D324C6">
        <w:rPr>
          <w:rFonts w:asciiTheme="majorHAnsi" w:eastAsiaTheme="majorHAnsi" w:hAnsiTheme="majorHAnsi" w:cs="Times New Roman"/>
        </w:rPr>
        <w:t>organisation</w:t>
      </w:r>
      <w:proofErr w:type="spellEnd"/>
      <w:r w:rsidRPr="00D324C6">
        <w:rPr>
          <w:rFonts w:asciiTheme="majorHAnsi" w:eastAsiaTheme="majorHAnsi" w:hAnsiTheme="majorHAnsi" w:cs="Times New Roman"/>
        </w:rPr>
        <w:t xml:space="preserve">, along </w:t>
      </w:r>
      <w:r w:rsidR="00531816" w:rsidRPr="00D324C6">
        <w:rPr>
          <w:rFonts w:asciiTheme="majorHAnsi" w:eastAsiaTheme="majorHAnsi" w:hAnsiTheme="majorHAnsi" w:cs="Times New Roman"/>
        </w:rPr>
        <w:t xml:space="preserve">with all of the supporting </w:t>
      </w:r>
      <w:proofErr w:type="gramStart"/>
      <w:r w:rsidR="00531816" w:rsidRPr="00D324C6">
        <w:rPr>
          <w:rFonts w:asciiTheme="majorHAnsi" w:eastAsiaTheme="majorHAnsi" w:hAnsiTheme="majorHAnsi" w:cs="Times New Roman"/>
        </w:rPr>
        <w:t>data</w:t>
      </w:r>
      <w:r w:rsidR="00531816" w:rsidRPr="00D324C6">
        <w:rPr>
          <w:rStyle w:val="IntenseReference"/>
          <w:rFonts w:asciiTheme="majorHAnsi" w:eastAsiaTheme="majorHAnsi" w:hAnsiTheme="majorHAnsi" w:cs="Times New Roman"/>
        </w:rPr>
        <w:t>[</w:t>
      </w:r>
      <w:proofErr w:type="gramEnd"/>
      <w:r w:rsidR="00531816" w:rsidRPr="00D324C6">
        <w:rPr>
          <w:rStyle w:val="IntenseReference"/>
          <w:rFonts w:asciiTheme="majorHAnsi" w:eastAsiaTheme="majorHAnsi" w:hAnsiTheme="majorHAnsi" w:cs="Times New Roman"/>
        </w:rPr>
        <w:t>2]</w:t>
      </w:r>
      <w:r w:rsidR="00531816" w:rsidRPr="00D324C6">
        <w:rPr>
          <w:rFonts w:asciiTheme="majorHAnsi" w:eastAsiaTheme="majorHAnsi" w:hAnsiTheme="majorHAnsi" w:cs="Times New Roman"/>
        </w:rPr>
        <w:t>.</w:t>
      </w:r>
      <w:r w:rsidR="00DD5425" w:rsidRPr="00D324C6">
        <w:rPr>
          <w:rFonts w:asciiTheme="majorHAnsi" w:eastAsiaTheme="majorHAnsi" w:hAnsiTheme="majorHAnsi" w:cs="Times New Roman"/>
        </w:rPr>
        <w:t xml:space="preserve"> </w:t>
      </w:r>
      <w:proofErr w:type="gramStart"/>
      <w:r w:rsidR="00DD5425" w:rsidRPr="00D324C6">
        <w:rPr>
          <w:rFonts w:asciiTheme="majorHAnsi" w:eastAsiaTheme="majorHAnsi" w:hAnsiTheme="majorHAnsi" w:cs="Times New Roman"/>
        </w:rPr>
        <w:t>So</w:t>
      </w:r>
      <w:proofErr w:type="gramEnd"/>
      <w:r w:rsidR="00DD5425" w:rsidRPr="00D324C6">
        <w:rPr>
          <w:rFonts w:asciiTheme="majorHAnsi" w:eastAsiaTheme="majorHAnsi" w:hAnsiTheme="majorHAnsi" w:cs="Times New Roman"/>
        </w:rPr>
        <w:t xml:space="preserve"> by using natural language processing, online retailer can improve the process capability of dealing with customers’</w:t>
      </w:r>
      <w:r w:rsidR="00C44BB4" w:rsidRPr="00D324C6">
        <w:rPr>
          <w:rFonts w:asciiTheme="majorHAnsi" w:eastAsiaTheme="majorHAnsi" w:hAnsiTheme="majorHAnsi" w:cs="Times New Roman"/>
        </w:rPr>
        <w:t xml:space="preserve"> requirements including complaint.</w:t>
      </w:r>
    </w:p>
    <w:p w:rsidR="004B79F2" w:rsidRPr="00D324C6" w:rsidRDefault="003B67D0" w:rsidP="003B67D0">
      <w:pPr>
        <w:pStyle w:val="ListParagraph"/>
        <w:numPr>
          <w:ilvl w:val="0"/>
          <w:numId w:val="2"/>
        </w:numPr>
        <w:ind w:firstLineChars="0"/>
        <w:rPr>
          <w:rFonts w:asciiTheme="majorHAnsi" w:eastAsiaTheme="majorHAnsi" w:hAnsiTheme="majorHAnsi" w:cs="Times New Roman"/>
        </w:rPr>
      </w:pPr>
      <w:r w:rsidRPr="00D324C6">
        <w:rPr>
          <w:rFonts w:asciiTheme="majorHAnsi" w:eastAsiaTheme="majorHAnsi" w:hAnsiTheme="majorHAnsi" w:cs="Times New Roman"/>
        </w:rPr>
        <w:t xml:space="preserve">Banking providers have started to leverage NLP in different ways. On the website of the largest bank in the United States, virtual assistants offer support for credit cards, loans and other banking services. Singapore’s DBS Bank uses a virtual assistant called KAI to enhance the experience at </w:t>
      </w:r>
      <w:proofErr w:type="spellStart"/>
      <w:r w:rsidRPr="00D324C6">
        <w:rPr>
          <w:rFonts w:asciiTheme="majorHAnsi" w:eastAsiaTheme="majorHAnsi" w:hAnsiTheme="majorHAnsi" w:cs="Times New Roman"/>
        </w:rPr>
        <w:t>Digibank</w:t>
      </w:r>
      <w:proofErr w:type="spellEnd"/>
      <w:r w:rsidRPr="00D324C6">
        <w:rPr>
          <w:rFonts w:asciiTheme="majorHAnsi" w:eastAsiaTheme="majorHAnsi" w:hAnsiTheme="majorHAnsi" w:cs="Times New Roman"/>
        </w:rPr>
        <w:t xml:space="preserve">, its mobile-only bank in India. KAI helps </w:t>
      </w:r>
      <w:proofErr w:type="spellStart"/>
      <w:r w:rsidRPr="00D324C6">
        <w:rPr>
          <w:rFonts w:asciiTheme="majorHAnsi" w:eastAsiaTheme="majorHAnsi" w:hAnsiTheme="majorHAnsi" w:cs="Times New Roman"/>
        </w:rPr>
        <w:t>Digibank</w:t>
      </w:r>
      <w:proofErr w:type="spellEnd"/>
      <w:r w:rsidRPr="00D324C6">
        <w:rPr>
          <w:rFonts w:asciiTheme="majorHAnsi" w:eastAsiaTheme="majorHAnsi" w:hAnsiTheme="majorHAnsi" w:cs="Times New Roman"/>
        </w:rPr>
        <w:t xml:space="preserve"> to anticipate and answer thousands of customer queries, and assist customers with their banking transactions in real </w:t>
      </w:r>
      <w:proofErr w:type="gramStart"/>
      <w:r w:rsidRPr="00D324C6">
        <w:rPr>
          <w:rFonts w:asciiTheme="majorHAnsi" w:eastAsiaTheme="majorHAnsi" w:hAnsiTheme="majorHAnsi" w:cs="Times New Roman"/>
        </w:rPr>
        <w:t>time</w:t>
      </w:r>
      <w:r w:rsidRPr="00D324C6">
        <w:rPr>
          <w:rStyle w:val="IntenseReference"/>
          <w:rFonts w:asciiTheme="majorHAnsi" w:eastAsiaTheme="majorHAnsi" w:hAnsiTheme="majorHAnsi" w:cs="Times New Roman"/>
        </w:rPr>
        <w:t>[</w:t>
      </w:r>
      <w:proofErr w:type="gramEnd"/>
      <w:r w:rsidRPr="00D324C6">
        <w:rPr>
          <w:rStyle w:val="IntenseReference"/>
          <w:rFonts w:asciiTheme="majorHAnsi" w:eastAsiaTheme="majorHAnsi" w:hAnsiTheme="majorHAnsi" w:cs="Times New Roman"/>
        </w:rPr>
        <w:t>1]</w:t>
      </w:r>
      <w:r w:rsidRPr="00D324C6">
        <w:rPr>
          <w:rFonts w:asciiTheme="majorHAnsi" w:eastAsiaTheme="majorHAnsi" w:hAnsiTheme="majorHAnsi" w:cs="Times New Roman"/>
        </w:rPr>
        <w:t>.</w:t>
      </w:r>
      <w:r w:rsidR="00C06ADE" w:rsidRPr="00D324C6">
        <w:rPr>
          <w:rFonts w:asciiTheme="majorHAnsi" w:eastAsiaTheme="majorHAnsi" w:hAnsiTheme="majorHAnsi" w:cs="Times New Roman"/>
        </w:rPr>
        <w:t xml:space="preserve"> So, bank can improve their process speed and save human resources on many services such as answer queries from bank customers.</w:t>
      </w:r>
    </w:p>
    <w:p w:rsidR="00170971" w:rsidRPr="00D324C6" w:rsidRDefault="007E6BB1" w:rsidP="004F60C1">
      <w:pPr>
        <w:pStyle w:val="ListParagraph"/>
        <w:numPr>
          <w:ilvl w:val="0"/>
          <w:numId w:val="1"/>
        </w:numPr>
        <w:ind w:firstLineChars="0"/>
        <w:rPr>
          <w:rFonts w:asciiTheme="majorHAnsi" w:eastAsiaTheme="majorHAnsi" w:hAnsiTheme="majorHAnsi" w:cs="Times New Roman"/>
        </w:rPr>
      </w:pPr>
      <w:r w:rsidRPr="00D324C6">
        <w:rPr>
          <w:rFonts w:asciiTheme="majorHAnsi" w:eastAsiaTheme="majorHAnsi" w:hAnsiTheme="majorHAnsi" w:cs="Times New Roman"/>
        </w:rPr>
        <w:t>Visual recognition:</w:t>
      </w:r>
    </w:p>
    <w:p w:rsidR="007E6BB1" w:rsidRPr="00D324C6" w:rsidRDefault="00C01D5D" w:rsidP="007E6BB1">
      <w:pPr>
        <w:pStyle w:val="ListParagraph"/>
        <w:ind w:left="360" w:firstLineChars="0" w:firstLine="0"/>
        <w:rPr>
          <w:rFonts w:asciiTheme="majorHAnsi" w:eastAsiaTheme="majorHAnsi" w:hAnsiTheme="majorHAnsi" w:cs="Times New Roman"/>
        </w:rPr>
      </w:pPr>
      <w:r w:rsidRPr="00D324C6">
        <w:rPr>
          <w:rFonts w:asciiTheme="majorHAnsi" w:eastAsiaTheme="majorHAnsi" w:hAnsiTheme="majorHAnsi" w:cs="Times New Roman"/>
        </w:rPr>
        <w:t xml:space="preserve">Visual recognition is a branch of AI that recognizes images and their content. It uses deep learning to perform its role of finding faces, tagging images, identifying the components of visuals, and picking out similar images from a large </w:t>
      </w:r>
      <w:proofErr w:type="gramStart"/>
      <w:r w:rsidRPr="00D324C6">
        <w:rPr>
          <w:rFonts w:asciiTheme="majorHAnsi" w:eastAsiaTheme="majorHAnsi" w:hAnsiTheme="majorHAnsi" w:cs="Times New Roman"/>
        </w:rPr>
        <w:t>set.</w:t>
      </w:r>
      <w:r w:rsidRPr="00D324C6">
        <w:rPr>
          <w:rStyle w:val="IntenseReference"/>
          <w:rFonts w:asciiTheme="majorHAnsi" w:eastAsiaTheme="majorHAnsi" w:hAnsiTheme="majorHAnsi" w:cs="Times New Roman"/>
        </w:rPr>
        <w:t>[</w:t>
      </w:r>
      <w:proofErr w:type="gramEnd"/>
      <w:r w:rsidRPr="00D324C6">
        <w:rPr>
          <w:rStyle w:val="IntenseReference"/>
          <w:rFonts w:asciiTheme="majorHAnsi" w:eastAsiaTheme="majorHAnsi" w:hAnsiTheme="majorHAnsi" w:cs="Times New Roman"/>
        </w:rPr>
        <w:t>1]</w:t>
      </w:r>
    </w:p>
    <w:p w:rsidR="00D37E7B" w:rsidRPr="00D324C6" w:rsidRDefault="00520C3B" w:rsidP="001C0F4C">
      <w:pPr>
        <w:pStyle w:val="ListParagraph"/>
        <w:numPr>
          <w:ilvl w:val="0"/>
          <w:numId w:val="3"/>
        </w:numPr>
        <w:ind w:firstLineChars="0"/>
        <w:rPr>
          <w:rFonts w:asciiTheme="majorHAnsi" w:eastAsiaTheme="majorHAnsi" w:hAnsiTheme="majorHAnsi" w:cs="Times New Roman"/>
        </w:rPr>
      </w:pPr>
      <w:r w:rsidRPr="00D324C6">
        <w:rPr>
          <w:rFonts w:asciiTheme="majorHAnsi" w:eastAsiaTheme="majorHAnsi" w:hAnsiTheme="majorHAnsi" w:cs="Times New Roman"/>
        </w:rPr>
        <w:t xml:space="preserve">For example: </w:t>
      </w:r>
      <w:r w:rsidR="000A3456" w:rsidRPr="00D324C6">
        <w:rPr>
          <w:rFonts w:asciiTheme="majorHAnsi" w:eastAsiaTheme="majorHAnsi" w:hAnsiTheme="majorHAnsi" w:cs="Times New Roman"/>
        </w:rPr>
        <w:t>S</w:t>
      </w:r>
      <w:r w:rsidR="001C0F4C" w:rsidRPr="00D324C6">
        <w:rPr>
          <w:rFonts w:asciiTheme="majorHAnsi" w:eastAsiaTheme="majorHAnsi" w:hAnsiTheme="majorHAnsi" w:cs="Times New Roman"/>
        </w:rPr>
        <w:t>everal banks have adopted visual recognition in common front-end operations. Australia’s Westpac, for example, is using the technology to allow customers to activate a new card from their smartphone camera, while Santander is one of those using it to authenticate documents</w:t>
      </w:r>
      <w:r w:rsidR="00CA11CB" w:rsidRPr="00D324C6">
        <w:rPr>
          <w:rStyle w:val="IntenseReference"/>
          <w:rFonts w:asciiTheme="majorHAnsi" w:eastAsiaTheme="majorHAnsi" w:hAnsiTheme="majorHAnsi" w:cs="Times New Roman"/>
        </w:rPr>
        <w:t xml:space="preserve"> </w:t>
      </w:r>
      <w:r w:rsidR="001C0F4C" w:rsidRPr="00D324C6">
        <w:rPr>
          <w:rStyle w:val="IntenseReference"/>
          <w:rFonts w:asciiTheme="majorHAnsi" w:eastAsiaTheme="majorHAnsi" w:hAnsiTheme="majorHAnsi" w:cs="Times New Roman"/>
        </w:rPr>
        <w:t>[1]</w:t>
      </w:r>
      <w:r w:rsidR="00CA11CB" w:rsidRPr="00D324C6">
        <w:rPr>
          <w:rFonts w:asciiTheme="majorHAnsi" w:eastAsiaTheme="majorHAnsi" w:hAnsiTheme="majorHAnsi" w:cs="Times New Roman"/>
        </w:rPr>
        <w:t>.</w:t>
      </w:r>
      <w:r w:rsidR="00CA11CB" w:rsidRPr="00D324C6">
        <w:rPr>
          <w:rFonts w:asciiTheme="majorHAnsi" w:eastAsiaTheme="majorHAnsi" w:hAnsiTheme="majorHAnsi" w:cs="Times New Roman"/>
        </w:rPr>
        <w:t xml:space="preserve"> So, by using visual recognition, the bank can improve the speed of dealing with customer services </w:t>
      </w:r>
    </w:p>
    <w:p w:rsidR="00520C3B" w:rsidRPr="00D324C6" w:rsidRDefault="00520C3B" w:rsidP="00210D11">
      <w:pPr>
        <w:pStyle w:val="ListParagraph"/>
        <w:numPr>
          <w:ilvl w:val="0"/>
          <w:numId w:val="3"/>
        </w:numPr>
        <w:ind w:firstLineChars="0"/>
        <w:rPr>
          <w:rFonts w:asciiTheme="majorHAnsi" w:eastAsiaTheme="majorHAnsi" w:hAnsiTheme="majorHAnsi" w:cs="Times New Roman"/>
        </w:rPr>
      </w:pPr>
      <w:r w:rsidRPr="00D324C6">
        <w:rPr>
          <w:rFonts w:asciiTheme="majorHAnsi" w:eastAsiaTheme="majorHAnsi" w:hAnsiTheme="majorHAnsi" w:cs="Times New Roman"/>
        </w:rPr>
        <w:t>Watson Visual Recognition:</w:t>
      </w:r>
      <w:r w:rsidR="00B23102" w:rsidRPr="00D324C6">
        <w:rPr>
          <w:rFonts w:asciiTheme="majorHAnsi" w:eastAsiaTheme="majorHAnsi" w:hAnsiTheme="majorHAnsi" w:cs="Times New Roman"/>
        </w:rPr>
        <w:t xml:space="preserve"> </w:t>
      </w:r>
      <w:r w:rsidR="00210D11" w:rsidRPr="00D324C6">
        <w:rPr>
          <w:rFonts w:asciiTheme="majorHAnsi" w:eastAsiaTheme="majorHAnsi" w:hAnsiTheme="majorHAnsi" w:cs="Times New Roman"/>
        </w:rPr>
        <w:t xml:space="preserve">The IBM Watson Visual Recognition service uses deep learning algorithms to analyze images for scenes, objects, faces, and other content. Such as in </w:t>
      </w:r>
      <w:r w:rsidR="00210D11" w:rsidRPr="00D324C6">
        <w:rPr>
          <w:rFonts w:asciiTheme="majorHAnsi" w:eastAsiaTheme="majorHAnsi" w:hAnsiTheme="majorHAnsi" w:cs="Times New Roman"/>
        </w:rPr>
        <w:t xml:space="preserve">Manufacturing: Use images from a manufacturing setting to make sure products are being positioned correctly on an assembly </w:t>
      </w:r>
      <w:proofErr w:type="gramStart"/>
      <w:r w:rsidR="00210D11" w:rsidRPr="00D324C6">
        <w:rPr>
          <w:rFonts w:asciiTheme="majorHAnsi" w:eastAsiaTheme="majorHAnsi" w:hAnsiTheme="majorHAnsi" w:cs="Times New Roman"/>
        </w:rPr>
        <w:t>line</w:t>
      </w:r>
      <w:r w:rsidR="005A5201" w:rsidRPr="00D324C6">
        <w:rPr>
          <w:rStyle w:val="IntenseReference"/>
          <w:rFonts w:asciiTheme="majorHAnsi" w:eastAsiaTheme="majorHAnsi" w:hAnsiTheme="majorHAnsi" w:cs="Times New Roman"/>
        </w:rPr>
        <w:t>[</w:t>
      </w:r>
      <w:proofErr w:type="gramEnd"/>
      <w:r w:rsidR="005A5201" w:rsidRPr="00D324C6">
        <w:rPr>
          <w:rStyle w:val="IntenseReference"/>
          <w:rFonts w:asciiTheme="majorHAnsi" w:eastAsiaTheme="majorHAnsi" w:hAnsiTheme="majorHAnsi" w:cs="Times New Roman"/>
        </w:rPr>
        <w:t>3]</w:t>
      </w:r>
      <w:r w:rsidR="00372CF2" w:rsidRPr="00D324C6">
        <w:rPr>
          <w:rFonts w:asciiTheme="majorHAnsi" w:eastAsiaTheme="majorHAnsi" w:hAnsiTheme="majorHAnsi" w:cs="Times New Roman"/>
        </w:rPr>
        <w:t>, w</w:t>
      </w:r>
      <w:r w:rsidR="00A40DF2" w:rsidRPr="00D324C6">
        <w:rPr>
          <w:rFonts w:asciiTheme="majorHAnsi" w:eastAsiaTheme="majorHAnsi" w:hAnsiTheme="majorHAnsi" w:cs="Times New Roman"/>
        </w:rPr>
        <w:t>hich help the organization to improve the process capability in manufacturing.</w:t>
      </w:r>
    </w:p>
    <w:p w:rsidR="00170971" w:rsidRDefault="002F5CC0" w:rsidP="004F60C1">
      <w:pPr>
        <w:pStyle w:val="ListParagraph"/>
        <w:numPr>
          <w:ilvl w:val="0"/>
          <w:numId w:val="1"/>
        </w:numPr>
        <w:ind w:firstLineChars="0"/>
        <w:rPr>
          <w:rFonts w:asciiTheme="majorHAnsi" w:eastAsiaTheme="majorHAnsi" w:hAnsiTheme="majorHAnsi" w:cs="Times New Roman"/>
        </w:rPr>
      </w:pPr>
      <w:r w:rsidRPr="00D324C6">
        <w:rPr>
          <w:rFonts w:asciiTheme="majorHAnsi" w:eastAsiaTheme="majorHAnsi" w:hAnsiTheme="majorHAnsi" w:cs="Times New Roman"/>
        </w:rPr>
        <w:t>Navigating and movement</w:t>
      </w:r>
    </w:p>
    <w:p w:rsidR="00F903DA" w:rsidRDefault="008F1E97" w:rsidP="00F903DA">
      <w:pPr>
        <w:pStyle w:val="ListParagraph"/>
        <w:ind w:left="360" w:firstLineChars="0" w:firstLine="0"/>
        <w:rPr>
          <w:rFonts w:asciiTheme="majorHAnsi" w:eastAsiaTheme="majorHAnsi" w:hAnsiTheme="majorHAnsi" w:cs="Times New Roman"/>
        </w:rPr>
      </w:pPr>
      <w:r>
        <w:rPr>
          <w:rFonts w:asciiTheme="majorHAnsi" w:eastAsiaTheme="majorHAnsi" w:hAnsiTheme="majorHAnsi" w:cs="Times New Roman"/>
        </w:rPr>
        <w:t xml:space="preserve">It </w:t>
      </w:r>
      <w:r w:rsidRPr="008F1E97">
        <w:rPr>
          <w:rFonts w:asciiTheme="majorHAnsi" w:eastAsiaTheme="majorHAnsi" w:hAnsiTheme="majorHAnsi" w:cs="Times New Roman"/>
        </w:rPr>
        <w:t>covers the ways in which robots move through a given physical environment.</w:t>
      </w:r>
    </w:p>
    <w:p w:rsidR="00DD14C2" w:rsidRDefault="00772920" w:rsidP="00042215">
      <w:pPr>
        <w:pStyle w:val="ListParagraph"/>
        <w:numPr>
          <w:ilvl w:val="0"/>
          <w:numId w:val="5"/>
        </w:numPr>
        <w:ind w:firstLineChars="0"/>
        <w:rPr>
          <w:rFonts w:asciiTheme="majorHAnsi" w:eastAsiaTheme="majorHAnsi" w:hAnsiTheme="majorHAnsi" w:cs="Times New Roman"/>
        </w:rPr>
      </w:pPr>
      <w:r>
        <w:rPr>
          <w:rFonts w:asciiTheme="majorHAnsi" w:eastAsiaTheme="majorHAnsi" w:hAnsiTheme="majorHAnsi" w:cs="Times New Roman"/>
        </w:rPr>
        <w:t xml:space="preserve">Such as </w:t>
      </w:r>
      <w:proofErr w:type="gramStart"/>
      <w:r>
        <w:rPr>
          <w:rFonts w:asciiTheme="majorHAnsi" w:eastAsiaTheme="majorHAnsi" w:hAnsiTheme="majorHAnsi" w:cs="Times New Roman"/>
        </w:rPr>
        <w:t>WAYMO</w:t>
      </w:r>
      <w:r w:rsidR="009D0AAC" w:rsidRPr="00D84E41">
        <w:rPr>
          <w:rStyle w:val="IntenseReference"/>
        </w:rPr>
        <w:t>[</w:t>
      </w:r>
      <w:proofErr w:type="gramEnd"/>
      <w:r w:rsidR="009D0AAC" w:rsidRPr="00D84E41">
        <w:rPr>
          <w:rStyle w:val="IntenseReference"/>
        </w:rPr>
        <w:t>4]</w:t>
      </w:r>
      <w:r>
        <w:rPr>
          <w:rFonts w:asciiTheme="majorHAnsi" w:eastAsiaTheme="majorHAnsi" w:hAnsiTheme="majorHAnsi" w:cs="Times New Roman"/>
        </w:rPr>
        <w:t xml:space="preserve">, which is the google self-driving car project’s company, </w:t>
      </w:r>
      <w:r w:rsidR="00FF0894">
        <w:rPr>
          <w:rFonts w:asciiTheme="majorHAnsi" w:eastAsiaTheme="majorHAnsi" w:hAnsiTheme="majorHAnsi" w:cs="Times New Roman"/>
        </w:rPr>
        <w:t>With the development of those self-driving cars, m</w:t>
      </w:r>
      <w:r w:rsidR="004F31ED" w:rsidRPr="004F31ED">
        <w:rPr>
          <w:rFonts w:asciiTheme="majorHAnsi" w:eastAsiaTheme="majorHAnsi" w:hAnsiTheme="majorHAnsi" w:cs="Times New Roman"/>
        </w:rPr>
        <w:t>obility for all p</w:t>
      </w:r>
      <w:r w:rsidR="004F31ED">
        <w:rPr>
          <w:rFonts w:asciiTheme="majorHAnsi" w:eastAsiaTheme="majorHAnsi" w:hAnsiTheme="majorHAnsi" w:cs="Times New Roman"/>
        </w:rPr>
        <w:t>eople will dramatically improve</w:t>
      </w:r>
      <w:r w:rsidR="00E1192B">
        <w:rPr>
          <w:rFonts w:asciiTheme="majorHAnsi" w:eastAsiaTheme="majorHAnsi" w:hAnsiTheme="majorHAnsi" w:cs="Times New Roman"/>
        </w:rPr>
        <w:t xml:space="preserve">, </w:t>
      </w:r>
      <w:r w:rsidR="00E1192B" w:rsidRPr="00E1192B">
        <w:rPr>
          <w:rFonts w:asciiTheme="majorHAnsi" w:eastAsiaTheme="majorHAnsi" w:hAnsiTheme="majorHAnsi" w:cs="Times New Roman"/>
        </w:rPr>
        <w:t>Self-driving cars will enable not only the elderly to be mobile, but it will also empower those with disabilities, the unlicensed, and those who do not own a car to travel as well</w:t>
      </w:r>
      <w:r w:rsidR="007546E9">
        <w:rPr>
          <w:rFonts w:asciiTheme="majorHAnsi" w:eastAsiaTheme="majorHAnsi" w:hAnsiTheme="majorHAnsi" w:cs="Times New Roman"/>
        </w:rPr>
        <w:t xml:space="preserve">, </w:t>
      </w:r>
    </w:p>
    <w:p w:rsidR="00904B70" w:rsidRPr="004F31ED" w:rsidRDefault="00DE198E" w:rsidP="00042215">
      <w:pPr>
        <w:pStyle w:val="ListParagraph"/>
        <w:numPr>
          <w:ilvl w:val="0"/>
          <w:numId w:val="5"/>
        </w:numPr>
        <w:ind w:firstLineChars="0"/>
        <w:rPr>
          <w:rFonts w:asciiTheme="majorHAnsi" w:eastAsiaTheme="majorHAnsi" w:hAnsiTheme="majorHAnsi" w:cs="Times New Roman" w:hint="eastAsia"/>
        </w:rPr>
      </w:pPr>
      <w:r>
        <w:rPr>
          <w:rFonts w:asciiTheme="majorHAnsi" w:eastAsiaTheme="majorHAnsi" w:hAnsiTheme="majorHAnsi" w:cs="Times New Roman"/>
        </w:rPr>
        <w:t>A</w:t>
      </w:r>
      <w:r w:rsidR="00042215" w:rsidRPr="00042215">
        <w:rPr>
          <w:rFonts w:asciiTheme="majorHAnsi" w:eastAsiaTheme="majorHAnsi" w:hAnsiTheme="majorHAnsi" w:cs="Times New Roman"/>
        </w:rPr>
        <w:t xml:space="preserve">ccording to a report from </w:t>
      </w:r>
      <w:proofErr w:type="gramStart"/>
      <w:r w:rsidR="00042215" w:rsidRPr="00042215">
        <w:rPr>
          <w:rFonts w:asciiTheme="majorHAnsi" w:eastAsiaTheme="majorHAnsi" w:hAnsiTheme="majorHAnsi" w:cs="Times New Roman"/>
        </w:rPr>
        <w:t>KPMG</w:t>
      </w:r>
      <w:r w:rsidR="00ED6719" w:rsidRPr="00FD3AA7">
        <w:rPr>
          <w:rStyle w:val="IntenseReference"/>
        </w:rPr>
        <w:t>[</w:t>
      </w:r>
      <w:proofErr w:type="gramEnd"/>
      <w:r w:rsidR="00ED6719" w:rsidRPr="00FD3AA7">
        <w:rPr>
          <w:rStyle w:val="IntenseReference"/>
        </w:rPr>
        <w:t>6]</w:t>
      </w:r>
      <w:r w:rsidR="00042215" w:rsidRPr="00042215">
        <w:rPr>
          <w:rFonts w:asciiTheme="majorHAnsi" w:eastAsiaTheme="majorHAnsi" w:hAnsiTheme="majorHAnsi" w:cs="Times New Roman"/>
        </w:rPr>
        <w:t xml:space="preserve">, the platooning of vehicles could increase highway </w:t>
      </w:r>
      <w:r w:rsidR="00042215" w:rsidRPr="00042215">
        <w:rPr>
          <w:rFonts w:asciiTheme="majorHAnsi" w:eastAsiaTheme="majorHAnsi" w:hAnsiTheme="majorHAnsi" w:cs="Times New Roman"/>
        </w:rPr>
        <w:lastRenderedPageBreak/>
        <w:t>capacity by as much as 500%, meaning less traffic and less wasted time.</w:t>
      </w:r>
      <w:r w:rsidR="00042215" w:rsidRPr="00042215">
        <w:rPr>
          <w:rStyle w:val="IntenseReference"/>
          <w:rFonts w:asciiTheme="majorHAnsi" w:eastAsiaTheme="majorHAnsi" w:hAnsiTheme="majorHAnsi" w:cs="Times New Roman"/>
          <w:b w:val="0"/>
          <w:bCs w:val="0"/>
          <w:smallCaps w:val="0"/>
          <w:color w:val="auto"/>
          <w:spacing w:val="0"/>
        </w:rPr>
        <w:t xml:space="preserve"> </w:t>
      </w:r>
      <w:r w:rsidR="00E1192B" w:rsidRPr="007546E9">
        <w:rPr>
          <w:rStyle w:val="IntenseReference"/>
        </w:rPr>
        <w:t>[5]</w:t>
      </w:r>
      <w:r w:rsidR="00E1192B" w:rsidRPr="00E1192B">
        <w:rPr>
          <w:rFonts w:asciiTheme="majorHAnsi" w:eastAsiaTheme="majorHAnsi" w:hAnsiTheme="majorHAnsi" w:cs="Times New Roman"/>
        </w:rPr>
        <w:t>.</w:t>
      </w:r>
    </w:p>
    <w:p w:rsidR="002F5CC0" w:rsidRDefault="00EF19BA" w:rsidP="004F60C1">
      <w:pPr>
        <w:pStyle w:val="ListParagraph"/>
        <w:numPr>
          <w:ilvl w:val="0"/>
          <w:numId w:val="1"/>
        </w:numPr>
        <w:ind w:firstLineChars="0"/>
        <w:rPr>
          <w:rFonts w:asciiTheme="majorHAnsi" w:eastAsiaTheme="majorHAnsi" w:hAnsiTheme="majorHAnsi" w:cs="Times New Roman"/>
        </w:rPr>
      </w:pPr>
      <w:r w:rsidRPr="00D324C6">
        <w:rPr>
          <w:rFonts w:asciiTheme="majorHAnsi" w:eastAsiaTheme="majorHAnsi" w:hAnsiTheme="majorHAnsi" w:cs="Times New Roman"/>
        </w:rPr>
        <w:t>Planning and exploring agents</w:t>
      </w:r>
    </w:p>
    <w:p w:rsidR="00992102" w:rsidRDefault="000A199B" w:rsidP="00992102">
      <w:pPr>
        <w:pStyle w:val="ListParagraph"/>
        <w:ind w:left="360" w:firstLineChars="0" w:firstLine="0"/>
        <w:rPr>
          <w:rFonts w:asciiTheme="majorHAnsi" w:eastAsiaTheme="majorHAnsi" w:hAnsiTheme="majorHAnsi" w:cs="Times New Roman"/>
        </w:rPr>
      </w:pPr>
      <w:r>
        <w:rPr>
          <w:rFonts w:asciiTheme="majorHAnsi" w:eastAsiaTheme="majorHAnsi" w:hAnsiTheme="majorHAnsi" w:cs="Times New Roman"/>
        </w:rPr>
        <w:t xml:space="preserve">It </w:t>
      </w:r>
      <w:r w:rsidRPr="000A199B">
        <w:rPr>
          <w:rFonts w:asciiTheme="majorHAnsi" w:eastAsiaTheme="majorHAnsi" w:hAnsiTheme="majorHAnsi" w:cs="Times New Roman"/>
        </w:rPr>
        <w:t xml:space="preserve">can help identify the best sequence of actions to achieve a </w:t>
      </w:r>
      <w:proofErr w:type="gramStart"/>
      <w:r w:rsidRPr="000A199B">
        <w:rPr>
          <w:rFonts w:asciiTheme="majorHAnsi" w:eastAsiaTheme="majorHAnsi" w:hAnsiTheme="majorHAnsi" w:cs="Times New Roman"/>
        </w:rPr>
        <w:t>goal</w:t>
      </w:r>
      <w:r w:rsidR="006D577E" w:rsidRPr="00C67D97">
        <w:rPr>
          <w:rStyle w:val="IntenseReference"/>
        </w:rPr>
        <w:t>[</w:t>
      </w:r>
      <w:proofErr w:type="gramEnd"/>
      <w:r w:rsidR="006D577E" w:rsidRPr="00C67D97">
        <w:rPr>
          <w:rStyle w:val="IntenseReference"/>
        </w:rPr>
        <w:t>7]</w:t>
      </w:r>
      <w:r w:rsidRPr="000A199B">
        <w:rPr>
          <w:rFonts w:asciiTheme="majorHAnsi" w:eastAsiaTheme="majorHAnsi" w:hAnsiTheme="majorHAnsi" w:cs="Times New Roman"/>
        </w:rPr>
        <w:t>.</w:t>
      </w:r>
    </w:p>
    <w:p w:rsidR="00E00E0A" w:rsidRPr="00D324C6" w:rsidRDefault="00486390" w:rsidP="007C0F9C">
      <w:pPr>
        <w:pStyle w:val="ListParagraph"/>
        <w:numPr>
          <w:ilvl w:val="0"/>
          <w:numId w:val="6"/>
        </w:numPr>
        <w:ind w:firstLineChars="0"/>
        <w:rPr>
          <w:rFonts w:asciiTheme="majorHAnsi" w:eastAsiaTheme="majorHAnsi" w:hAnsiTheme="majorHAnsi" w:cs="Times New Roman"/>
        </w:rPr>
      </w:pPr>
      <w:r>
        <w:rPr>
          <w:rFonts w:asciiTheme="majorHAnsi" w:eastAsiaTheme="majorHAnsi" w:hAnsiTheme="majorHAnsi" w:cs="Times New Roman" w:hint="eastAsia"/>
        </w:rPr>
        <w:t xml:space="preserve">Such as </w:t>
      </w:r>
      <w:r>
        <w:rPr>
          <w:rFonts w:asciiTheme="majorHAnsi" w:eastAsiaTheme="majorHAnsi" w:hAnsiTheme="majorHAnsi" w:cs="Times New Roman"/>
        </w:rPr>
        <w:t xml:space="preserve">Reinforcement </w:t>
      </w:r>
      <w:proofErr w:type="gramStart"/>
      <w:r>
        <w:rPr>
          <w:rFonts w:asciiTheme="majorHAnsi" w:eastAsiaTheme="majorHAnsi" w:hAnsiTheme="majorHAnsi" w:cs="Times New Roman"/>
        </w:rPr>
        <w:t>learning</w:t>
      </w:r>
      <w:r w:rsidRPr="00486390">
        <w:rPr>
          <w:rStyle w:val="IntenseReference"/>
        </w:rPr>
        <w:t>[</w:t>
      </w:r>
      <w:proofErr w:type="gramEnd"/>
      <w:r w:rsidRPr="00486390">
        <w:rPr>
          <w:rStyle w:val="IntenseReference"/>
        </w:rPr>
        <w:t>8]</w:t>
      </w:r>
      <w:r>
        <w:rPr>
          <w:rFonts w:asciiTheme="majorHAnsi" w:eastAsiaTheme="majorHAnsi" w:hAnsiTheme="majorHAnsi" w:cs="Times New Roman"/>
        </w:rPr>
        <w:t xml:space="preserve">, </w:t>
      </w:r>
      <w:r w:rsidR="007C0F9C" w:rsidRPr="007C0F9C">
        <w:rPr>
          <w:rFonts w:asciiTheme="majorHAnsi" w:eastAsiaTheme="majorHAnsi" w:hAnsiTheme="majorHAnsi" w:cs="Times New Roman"/>
        </w:rPr>
        <w:t>Applications of R</w:t>
      </w:r>
      <w:r w:rsidR="002C7C19">
        <w:rPr>
          <w:rFonts w:asciiTheme="majorHAnsi" w:eastAsiaTheme="majorHAnsi" w:hAnsiTheme="majorHAnsi" w:cs="Times New Roman"/>
        </w:rPr>
        <w:t xml:space="preserve">einforcement </w:t>
      </w:r>
      <w:r w:rsidR="007C0F9C" w:rsidRPr="007C0F9C">
        <w:rPr>
          <w:rFonts w:asciiTheme="majorHAnsi" w:eastAsiaTheme="majorHAnsi" w:hAnsiTheme="majorHAnsi" w:cs="Times New Roman"/>
        </w:rPr>
        <w:t>L</w:t>
      </w:r>
      <w:r w:rsidR="002C7C19">
        <w:rPr>
          <w:rFonts w:asciiTheme="majorHAnsi" w:eastAsiaTheme="majorHAnsi" w:hAnsiTheme="majorHAnsi" w:cs="Times New Roman"/>
        </w:rPr>
        <w:t>earning</w:t>
      </w:r>
      <w:r w:rsidR="007C0F9C" w:rsidRPr="007C0F9C">
        <w:rPr>
          <w:rFonts w:asciiTheme="majorHAnsi" w:eastAsiaTheme="majorHAnsi" w:hAnsiTheme="majorHAnsi" w:cs="Times New Roman"/>
        </w:rPr>
        <w:t xml:space="preserve"> in high-dimensional control problems, like robotics, have been the subject of research (in academia and industry), and startups are beginning to use </w:t>
      </w:r>
      <w:r w:rsidR="00B95C5A">
        <w:rPr>
          <w:rFonts w:asciiTheme="majorHAnsi" w:eastAsiaTheme="majorHAnsi" w:hAnsiTheme="majorHAnsi" w:cs="Times New Roman"/>
        </w:rPr>
        <w:t>it</w:t>
      </w:r>
      <w:r w:rsidR="007C0F9C" w:rsidRPr="007C0F9C">
        <w:rPr>
          <w:rFonts w:asciiTheme="majorHAnsi" w:eastAsiaTheme="majorHAnsi" w:hAnsiTheme="majorHAnsi" w:cs="Times New Roman"/>
        </w:rPr>
        <w:t xml:space="preserve"> to build products for industrial robotics</w:t>
      </w:r>
      <w:r w:rsidR="00B95C5A" w:rsidRPr="00651CA1">
        <w:rPr>
          <w:rStyle w:val="IntenseReference"/>
        </w:rPr>
        <w:t>[9]</w:t>
      </w:r>
      <w:r w:rsidR="00651CA1" w:rsidRPr="00651CA1">
        <w:rPr>
          <w:rFonts w:asciiTheme="majorHAnsi" w:eastAsiaTheme="majorHAnsi" w:hAnsiTheme="majorHAnsi" w:cs="Times New Roman"/>
        </w:rPr>
        <w:t xml:space="preserve"> </w:t>
      </w:r>
      <w:r w:rsidR="00651CA1" w:rsidRPr="007C0F9C">
        <w:rPr>
          <w:rFonts w:asciiTheme="majorHAnsi" w:eastAsiaTheme="majorHAnsi" w:hAnsiTheme="majorHAnsi" w:cs="Times New Roman"/>
        </w:rPr>
        <w:t>.</w:t>
      </w:r>
      <w:r w:rsidR="00651CA1">
        <w:rPr>
          <w:rFonts w:asciiTheme="majorHAnsi" w:eastAsiaTheme="majorHAnsi" w:hAnsiTheme="majorHAnsi" w:cs="Times New Roman"/>
        </w:rPr>
        <w:t xml:space="preserve"> So, by using Reinforcement learning, industry can make the optimized decision in many fields, which help to improve the process of choosing.</w:t>
      </w:r>
    </w:p>
    <w:p w:rsidR="00EF19BA" w:rsidRPr="00D324C6" w:rsidRDefault="002E03BA" w:rsidP="004F60C1">
      <w:pPr>
        <w:pStyle w:val="ListParagraph"/>
        <w:numPr>
          <w:ilvl w:val="0"/>
          <w:numId w:val="1"/>
        </w:numPr>
        <w:ind w:firstLineChars="0"/>
        <w:rPr>
          <w:rFonts w:asciiTheme="majorHAnsi" w:eastAsiaTheme="majorHAnsi" w:hAnsiTheme="majorHAnsi" w:cs="Times New Roman"/>
        </w:rPr>
      </w:pPr>
      <w:r w:rsidRPr="00D324C6">
        <w:rPr>
          <w:rFonts w:asciiTheme="majorHAnsi" w:eastAsiaTheme="majorHAnsi" w:hAnsiTheme="majorHAnsi" w:cs="Times New Roman"/>
        </w:rPr>
        <w:t>Speech recognition</w:t>
      </w:r>
    </w:p>
    <w:p w:rsidR="00351E6A" w:rsidRDefault="00393015" w:rsidP="0022236C">
      <w:pPr>
        <w:ind w:firstLine="420"/>
        <w:rPr>
          <w:rFonts w:asciiTheme="majorHAnsi" w:eastAsiaTheme="majorHAnsi" w:hAnsiTheme="majorHAnsi" w:cs="Times New Roman"/>
        </w:rPr>
      </w:pPr>
      <w:r>
        <w:rPr>
          <w:rFonts w:asciiTheme="majorHAnsi" w:eastAsiaTheme="majorHAnsi" w:hAnsiTheme="majorHAnsi" w:cs="Times New Roman"/>
        </w:rPr>
        <w:t>It</w:t>
      </w:r>
      <w:r w:rsidRPr="00393015">
        <w:rPr>
          <w:rFonts w:asciiTheme="majorHAnsi" w:eastAsiaTheme="majorHAnsi" w:hAnsiTheme="majorHAnsi" w:cs="Times New Roman"/>
        </w:rPr>
        <w:t xml:space="preserve"> </w:t>
      </w:r>
      <w:r w:rsidR="00580A36" w:rsidRPr="00580A36">
        <w:rPr>
          <w:rFonts w:asciiTheme="majorHAnsi" w:eastAsiaTheme="majorHAnsi" w:hAnsiTheme="majorHAnsi" w:cs="Times New Roman"/>
        </w:rPr>
        <w:t>involves the transformation of auditory signals into text.</w:t>
      </w:r>
      <w:r w:rsidR="00580A36" w:rsidRPr="00580A36">
        <w:rPr>
          <w:rStyle w:val="IntenseReference"/>
          <w:rFonts w:asciiTheme="majorHAnsi" w:eastAsiaTheme="majorHAnsi" w:hAnsiTheme="majorHAnsi" w:cs="Times New Roman"/>
          <w:b w:val="0"/>
          <w:bCs w:val="0"/>
          <w:smallCaps w:val="0"/>
          <w:color w:val="auto"/>
          <w:spacing w:val="0"/>
        </w:rPr>
        <w:t xml:space="preserve"> </w:t>
      </w:r>
      <w:proofErr w:type="gramStart"/>
      <w:r w:rsidR="00DA03C4" w:rsidRPr="00A81D79">
        <w:rPr>
          <w:rStyle w:val="IntenseReference"/>
        </w:rPr>
        <w:t>[</w:t>
      </w:r>
      <w:proofErr w:type="gramEnd"/>
      <w:r w:rsidR="00DA03C4" w:rsidRPr="00A81D79">
        <w:rPr>
          <w:rStyle w:val="IntenseReference"/>
        </w:rPr>
        <w:t>7]</w:t>
      </w:r>
      <w:r w:rsidRPr="00393015">
        <w:rPr>
          <w:rFonts w:asciiTheme="majorHAnsi" w:eastAsiaTheme="majorHAnsi" w:hAnsiTheme="majorHAnsi" w:cs="Times New Roman"/>
        </w:rPr>
        <w:t>.</w:t>
      </w:r>
    </w:p>
    <w:p w:rsidR="0022236C" w:rsidRDefault="00C7089E" w:rsidP="0033379A">
      <w:pPr>
        <w:pStyle w:val="ListParagraph"/>
        <w:numPr>
          <w:ilvl w:val="0"/>
          <w:numId w:val="6"/>
        </w:numPr>
        <w:ind w:firstLineChars="0"/>
        <w:rPr>
          <w:rFonts w:asciiTheme="majorHAnsi" w:eastAsiaTheme="majorHAnsi" w:hAnsiTheme="majorHAnsi" w:cs="Times New Roman"/>
        </w:rPr>
      </w:pPr>
      <w:r w:rsidRPr="00C7089E">
        <w:rPr>
          <w:rFonts w:asciiTheme="majorHAnsi" w:eastAsiaTheme="majorHAnsi" w:hAnsiTheme="majorHAnsi" w:cs="Times New Roman"/>
        </w:rPr>
        <w:t>In a relatively quiet environment, such applications as Siri and Alexa can identify most words in a general vocabulary</w:t>
      </w:r>
      <w:r w:rsidR="002F3DFA" w:rsidRPr="00C7089E">
        <w:rPr>
          <w:rStyle w:val="IntenseReference"/>
        </w:rPr>
        <w:t xml:space="preserve"> </w:t>
      </w:r>
      <w:r w:rsidRPr="00C7089E">
        <w:rPr>
          <w:rStyle w:val="IntenseReference"/>
        </w:rPr>
        <w:t>[7]</w:t>
      </w:r>
      <w:r w:rsidRPr="00C7089E">
        <w:rPr>
          <w:rFonts w:asciiTheme="majorHAnsi" w:eastAsiaTheme="majorHAnsi" w:hAnsiTheme="majorHAnsi" w:cs="Times New Roman"/>
        </w:rPr>
        <w:t>.</w:t>
      </w:r>
      <w:r w:rsidR="00581369" w:rsidRPr="00581369">
        <w:rPr>
          <w:rFonts w:asciiTheme="majorHAnsi" w:eastAsiaTheme="majorHAnsi" w:hAnsiTheme="majorHAnsi" w:cs="Times New Roman"/>
        </w:rPr>
        <w:t xml:space="preserve"> </w:t>
      </w:r>
      <w:r w:rsidR="0033379A" w:rsidRPr="0033379A">
        <w:rPr>
          <w:rFonts w:asciiTheme="majorHAnsi" w:eastAsiaTheme="majorHAnsi" w:hAnsiTheme="majorHAnsi" w:cs="Times New Roman"/>
        </w:rPr>
        <w:t>Simple voice commands may be used to initiate phone calls, select radio stations or play music from a compatible smartphone</w:t>
      </w:r>
      <w:r w:rsidR="0033379A">
        <w:rPr>
          <w:rFonts w:asciiTheme="majorHAnsi" w:eastAsiaTheme="majorHAnsi" w:hAnsiTheme="majorHAnsi" w:cs="Times New Roman"/>
        </w:rPr>
        <w:t xml:space="preserve">, which helps to save the cost on time and energy for </w:t>
      </w:r>
      <w:proofErr w:type="gramStart"/>
      <w:r w:rsidR="0033379A">
        <w:rPr>
          <w:rFonts w:asciiTheme="majorHAnsi" w:eastAsiaTheme="majorHAnsi" w:hAnsiTheme="majorHAnsi" w:cs="Times New Roman"/>
        </w:rPr>
        <w:t>users</w:t>
      </w:r>
      <w:r w:rsidR="00144A73" w:rsidRPr="00CC45CF">
        <w:rPr>
          <w:rStyle w:val="IntenseReference"/>
        </w:rPr>
        <w:t>[</w:t>
      </w:r>
      <w:proofErr w:type="gramEnd"/>
      <w:r w:rsidR="00144A73" w:rsidRPr="00CC45CF">
        <w:rPr>
          <w:rStyle w:val="IntenseReference"/>
        </w:rPr>
        <w:t>10]</w:t>
      </w:r>
      <w:r w:rsidR="0033379A">
        <w:rPr>
          <w:rFonts w:asciiTheme="majorHAnsi" w:eastAsiaTheme="majorHAnsi" w:hAnsiTheme="majorHAnsi" w:cs="Times New Roman"/>
        </w:rPr>
        <w:t>.</w:t>
      </w:r>
    </w:p>
    <w:p w:rsidR="00144A73" w:rsidRPr="00C7089E" w:rsidRDefault="00144A73" w:rsidP="00144A73">
      <w:pPr>
        <w:pStyle w:val="ListParagraph"/>
        <w:numPr>
          <w:ilvl w:val="0"/>
          <w:numId w:val="6"/>
        </w:numPr>
        <w:ind w:firstLineChars="0"/>
        <w:rPr>
          <w:rFonts w:asciiTheme="majorHAnsi" w:eastAsiaTheme="majorHAnsi" w:hAnsiTheme="majorHAnsi" w:cs="Times New Roman"/>
        </w:rPr>
      </w:pPr>
      <w:r w:rsidRPr="00144A73">
        <w:rPr>
          <w:rFonts w:asciiTheme="majorHAnsi" w:eastAsiaTheme="majorHAnsi" w:hAnsiTheme="majorHAnsi" w:cs="Times New Roman"/>
        </w:rPr>
        <w:t>The problems of achieving high recognition accuracy under stress and noise pertain strongly to the helicopter environment as well as</w:t>
      </w:r>
      <w:r w:rsidR="00CC45CF">
        <w:rPr>
          <w:rFonts w:asciiTheme="majorHAnsi" w:eastAsiaTheme="majorHAnsi" w:hAnsiTheme="majorHAnsi" w:cs="Times New Roman"/>
        </w:rPr>
        <w:t xml:space="preserve"> to the jet fighter environment can be solved by speech recognition </w:t>
      </w:r>
      <w:proofErr w:type="gramStart"/>
      <w:r w:rsidR="00CC45CF">
        <w:rPr>
          <w:rFonts w:asciiTheme="majorHAnsi" w:eastAsiaTheme="majorHAnsi" w:hAnsiTheme="majorHAnsi" w:cs="Times New Roman"/>
        </w:rPr>
        <w:t>technology</w:t>
      </w:r>
      <w:r w:rsidR="00DB3CF2" w:rsidRPr="007D24F5">
        <w:rPr>
          <w:rStyle w:val="IntenseReference"/>
        </w:rPr>
        <w:t>[</w:t>
      </w:r>
      <w:proofErr w:type="gramEnd"/>
      <w:r w:rsidR="00DB3CF2" w:rsidRPr="007D24F5">
        <w:rPr>
          <w:rStyle w:val="IntenseReference"/>
        </w:rPr>
        <w:t>10]</w:t>
      </w:r>
      <w:r w:rsidR="00DB3CF2">
        <w:rPr>
          <w:rFonts w:asciiTheme="majorHAnsi" w:eastAsiaTheme="majorHAnsi" w:hAnsiTheme="majorHAnsi" w:cs="Times New Roman"/>
        </w:rPr>
        <w:t xml:space="preserve">, </w:t>
      </w:r>
      <w:r w:rsidR="007D24F5">
        <w:rPr>
          <w:rFonts w:asciiTheme="majorHAnsi" w:eastAsiaTheme="majorHAnsi" w:hAnsiTheme="majorHAnsi" w:cs="Times New Roman"/>
        </w:rPr>
        <w:t>I</w:t>
      </w:r>
      <w:r w:rsidR="00DB3CF2">
        <w:rPr>
          <w:rFonts w:asciiTheme="majorHAnsi" w:eastAsiaTheme="majorHAnsi" w:hAnsiTheme="majorHAnsi" w:cs="Times New Roman"/>
        </w:rPr>
        <w:t xml:space="preserve">t helps to enhance the clarity of command made on helicopter or same environment, which is useful in military. </w:t>
      </w:r>
    </w:p>
    <w:p w:rsidR="0022236C" w:rsidRDefault="0022236C" w:rsidP="0022236C">
      <w:pPr>
        <w:ind w:firstLine="420"/>
        <w:rPr>
          <w:rFonts w:asciiTheme="majorHAnsi" w:eastAsiaTheme="majorHAnsi" w:hAnsiTheme="majorHAnsi" w:cs="Times New Roman"/>
        </w:rPr>
      </w:pPr>
    </w:p>
    <w:p w:rsidR="0022236C" w:rsidRDefault="0022236C" w:rsidP="0022236C">
      <w:pPr>
        <w:ind w:firstLine="420"/>
        <w:rPr>
          <w:rFonts w:asciiTheme="majorHAnsi" w:eastAsiaTheme="majorHAnsi" w:hAnsiTheme="majorHAnsi" w:cs="Times New Roman"/>
        </w:rPr>
      </w:pPr>
    </w:p>
    <w:p w:rsidR="0022236C" w:rsidRDefault="0022236C" w:rsidP="0022236C">
      <w:pPr>
        <w:ind w:firstLine="420"/>
        <w:rPr>
          <w:rFonts w:asciiTheme="majorHAnsi" w:eastAsiaTheme="majorHAnsi" w:hAnsiTheme="majorHAnsi" w:cs="Times New Roman"/>
        </w:rPr>
      </w:pPr>
    </w:p>
    <w:p w:rsidR="0022236C" w:rsidRDefault="0022236C" w:rsidP="0022236C">
      <w:pPr>
        <w:ind w:firstLine="420"/>
        <w:rPr>
          <w:rFonts w:asciiTheme="majorHAnsi" w:eastAsiaTheme="majorHAnsi" w:hAnsiTheme="majorHAnsi" w:cs="Times New Roman"/>
        </w:rPr>
      </w:pPr>
    </w:p>
    <w:p w:rsidR="0022236C" w:rsidRPr="00D324C6" w:rsidRDefault="0022236C" w:rsidP="0022236C">
      <w:pPr>
        <w:ind w:firstLine="420"/>
        <w:rPr>
          <w:rFonts w:asciiTheme="majorHAnsi" w:eastAsiaTheme="majorHAnsi" w:hAnsiTheme="majorHAnsi" w:cs="Times New Roman"/>
        </w:rPr>
      </w:pPr>
    </w:p>
    <w:p w:rsidR="00351E6A" w:rsidRPr="00D324C6" w:rsidRDefault="00351E6A" w:rsidP="00351E6A">
      <w:pPr>
        <w:rPr>
          <w:rFonts w:asciiTheme="majorHAnsi" w:eastAsiaTheme="majorHAnsi" w:hAnsiTheme="majorHAnsi" w:cs="Times New Roman"/>
        </w:rPr>
      </w:pPr>
      <w:r w:rsidRPr="00D324C6">
        <w:rPr>
          <w:rFonts w:asciiTheme="majorHAnsi" w:eastAsiaTheme="majorHAnsi" w:hAnsiTheme="majorHAnsi" w:cs="Times New Roman"/>
        </w:rPr>
        <w:t>Reference:</w:t>
      </w:r>
    </w:p>
    <w:p w:rsidR="00351E6A" w:rsidRPr="001408CF" w:rsidRDefault="00307F8A" w:rsidP="001408CF">
      <w:pPr>
        <w:pStyle w:val="ListParagraph"/>
        <w:numPr>
          <w:ilvl w:val="0"/>
          <w:numId w:val="8"/>
        </w:numPr>
        <w:ind w:firstLineChars="0"/>
        <w:rPr>
          <w:rFonts w:asciiTheme="majorHAnsi" w:eastAsiaTheme="majorHAnsi" w:hAnsiTheme="majorHAnsi" w:cs="Times New Roman"/>
        </w:rPr>
      </w:pPr>
      <w:hyperlink r:id="rId5" w:history="1">
        <w:r w:rsidRPr="001408CF">
          <w:rPr>
            <w:rStyle w:val="Hyperlink"/>
            <w:rFonts w:asciiTheme="majorHAnsi" w:eastAsiaTheme="majorHAnsi" w:hAnsiTheme="majorHAnsi" w:cs="Times New Roman"/>
          </w:rPr>
          <w:t>https://thefinancialbrand.com/68066/building-blocks-artificial-intelligence-strategy-banking/</w:t>
        </w:r>
      </w:hyperlink>
    </w:p>
    <w:p w:rsidR="00D47D22" w:rsidRPr="001408CF" w:rsidRDefault="00D47D22" w:rsidP="001408CF">
      <w:pPr>
        <w:pStyle w:val="ListParagraph"/>
        <w:numPr>
          <w:ilvl w:val="0"/>
          <w:numId w:val="8"/>
        </w:numPr>
        <w:ind w:firstLineChars="0"/>
        <w:rPr>
          <w:rFonts w:asciiTheme="majorHAnsi" w:eastAsiaTheme="majorHAnsi" w:hAnsiTheme="majorHAnsi" w:cs="Times New Roman"/>
        </w:rPr>
      </w:pPr>
      <w:hyperlink r:id="rId6" w:history="1">
        <w:r w:rsidRPr="001408CF">
          <w:rPr>
            <w:rStyle w:val="Hyperlink"/>
            <w:rFonts w:asciiTheme="majorHAnsi" w:eastAsiaTheme="majorHAnsi" w:hAnsiTheme="majorHAnsi" w:cs="Times New Roman"/>
          </w:rPr>
          <w:t>https://disruptionhub.com/robotic-process-automation-artificial-intelligence/</w:t>
        </w:r>
      </w:hyperlink>
    </w:p>
    <w:p w:rsidR="00DE3661" w:rsidRPr="001408CF" w:rsidRDefault="00D324C6" w:rsidP="001408CF">
      <w:pPr>
        <w:pStyle w:val="ListParagraph"/>
        <w:numPr>
          <w:ilvl w:val="0"/>
          <w:numId w:val="8"/>
        </w:numPr>
        <w:ind w:firstLineChars="0"/>
        <w:rPr>
          <w:rFonts w:asciiTheme="majorHAnsi" w:eastAsiaTheme="majorHAnsi" w:hAnsiTheme="majorHAnsi" w:cs="Times New Roman"/>
          <w:szCs w:val="21"/>
        </w:rPr>
      </w:pPr>
      <w:hyperlink r:id="rId7" w:history="1">
        <w:r w:rsidRPr="001408CF">
          <w:rPr>
            <w:rStyle w:val="Hyperlink"/>
            <w:rFonts w:asciiTheme="majorHAnsi" w:eastAsiaTheme="majorHAnsi" w:hAnsiTheme="majorHAnsi" w:cs="Times New Roman"/>
            <w:szCs w:val="21"/>
          </w:rPr>
          <w:t>https://console.bluemix.net/docs/services/visual-recognition/index.html#-</w:t>
        </w:r>
      </w:hyperlink>
    </w:p>
    <w:p w:rsidR="009D0AAC" w:rsidRPr="001408CF" w:rsidRDefault="009D0AAC" w:rsidP="001408CF">
      <w:pPr>
        <w:pStyle w:val="ListParagraph"/>
        <w:numPr>
          <w:ilvl w:val="0"/>
          <w:numId w:val="8"/>
        </w:numPr>
        <w:ind w:firstLineChars="0"/>
        <w:rPr>
          <w:rFonts w:asciiTheme="majorHAnsi" w:eastAsiaTheme="majorHAnsi" w:hAnsiTheme="majorHAnsi" w:cs="Times New Roman"/>
          <w:szCs w:val="21"/>
        </w:rPr>
      </w:pPr>
      <w:hyperlink r:id="rId8" w:history="1">
        <w:r w:rsidRPr="001408CF">
          <w:rPr>
            <w:rStyle w:val="Hyperlink"/>
            <w:rFonts w:asciiTheme="majorHAnsi" w:eastAsiaTheme="majorHAnsi" w:hAnsiTheme="majorHAnsi" w:cs="Times New Roman"/>
            <w:szCs w:val="21"/>
          </w:rPr>
          <w:t>https://www.google.com/selfdrivingcar/</w:t>
        </w:r>
      </w:hyperlink>
    </w:p>
    <w:p w:rsidR="006D5622" w:rsidRPr="001408CF" w:rsidRDefault="007546E9" w:rsidP="001408CF">
      <w:pPr>
        <w:pStyle w:val="ListParagraph"/>
        <w:numPr>
          <w:ilvl w:val="0"/>
          <w:numId w:val="8"/>
        </w:numPr>
        <w:ind w:firstLineChars="0"/>
        <w:rPr>
          <w:rFonts w:asciiTheme="majorHAnsi" w:eastAsiaTheme="majorHAnsi" w:hAnsiTheme="majorHAnsi" w:cs="Times New Roman"/>
          <w:szCs w:val="21"/>
        </w:rPr>
      </w:pPr>
      <w:hyperlink r:id="rId9" w:history="1">
        <w:r w:rsidRPr="001408CF">
          <w:rPr>
            <w:rStyle w:val="Hyperlink"/>
            <w:rFonts w:asciiTheme="majorHAnsi" w:eastAsiaTheme="majorHAnsi" w:hAnsiTheme="majorHAnsi" w:cs="Times New Roman"/>
            <w:szCs w:val="21"/>
          </w:rPr>
          <w:t>https://businessinsider.com/how-driverless-cars-will-change-lives-2016-12?r=US&amp;IR=T#mobility-for-all-people-will-dramatically-improve-7</w:t>
        </w:r>
      </w:hyperlink>
    </w:p>
    <w:p w:rsidR="00B00AFC" w:rsidRPr="001408CF" w:rsidRDefault="00B00AFC" w:rsidP="001408CF">
      <w:pPr>
        <w:pStyle w:val="ListParagraph"/>
        <w:numPr>
          <w:ilvl w:val="0"/>
          <w:numId w:val="8"/>
        </w:numPr>
        <w:ind w:firstLineChars="0"/>
        <w:rPr>
          <w:rFonts w:asciiTheme="majorHAnsi" w:eastAsiaTheme="majorHAnsi" w:hAnsiTheme="majorHAnsi" w:cs="Times New Roman"/>
          <w:szCs w:val="21"/>
        </w:rPr>
      </w:pPr>
      <w:hyperlink r:id="rId10" w:history="1">
        <w:r w:rsidRPr="001408CF">
          <w:rPr>
            <w:rStyle w:val="Hyperlink"/>
            <w:rFonts w:asciiTheme="majorHAnsi" w:eastAsiaTheme="majorHAnsi" w:hAnsiTheme="majorHAnsi" w:cs="Times New Roman"/>
            <w:szCs w:val="21"/>
          </w:rPr>
          <w:t>https://home.kpmg.com/us/en/home/insights.html</w:t>
        </w:r>
      </w:hyperlink>
    </w:p>
    <w:p w:rsidR="00BD69D4" w:rsidRPr="001408CF" w:rsidRDefault="00E77500" w:rsidP="001408CF">
      <w:pPr>
        <w:pStyle w:val="ListParagraph"/>
        <w:numPr>
          <w:ilvl w:val="0"/>
          <w:numId w:val="8"/>
        </w:numPr>
        <w:ind w:firstLineChars="0"/>
        <w:rPr>
          <w:rFonts w:asciiTheme="majorHAnsi" w:eastAsiaTheme="majorHAnsi" w:hAnsiTheme="majorHAnsi" w:cs="Times New Roman"/>
          <w:szCs w:val="21"/>
        </w:rPr>
      </w:pPr>
      <w:hyperlink r:id="rId11" w:history="1">
        <w:r w:rsidRPr="001408CF">
          <w:rPr>
            <w:rStyle w:val="Hyperlink"/>
            <w:rFonts w:asciiTheme="majorHAnsi" w:eastAsiaTheme="majorHAnsi" w:hAnsiTheme="majorHAnsi" w:cs="Times New Roman"/>
            <w:szCs w:val="21"/>
          </w:rPr>
          <w:t>https://www.bcg.com/publications/2017/technology-digital-strategy-building-blocks-artificial-intelligence.aspx</w:t>
        </w:r>
      </w:hyperlink>
    </w:p>
    <w:p w:rsidR="00486390" w:rsidRPr="001408CF" w:rsidRDefault="00486390" w:rsidP="001408CF">
      <w:pPr>
        <w:pStyle w:val="ListParagraph"/>
        <w:numPr>
          <w:ilvl w:val="0"/>
          <w:numId w:val="8"/>
        </w:numPr>
        <w:ind w:firstLineChars="0"/>
        <w:rPr>
          <w:rFonts w:asciiTheme="majorHAnsi" w:eastAsiaTheme="majorHAnsi" w:hAnsiTheme="majorHAnsi" w:cs="Times New Roman"/>
          <w:szCs w:val="21"/>
        </w:rPr>
      </w:pPr>
      <w:hyperlink r:id="rId12" w:history="1">
        <w:r w:rsidRPr="001408CF">
          <w:rPr>
            <w:rStyle w:val="Hyperlink"/>
            <w:rFonts w:asciiTheme="majorHAnsi" w:eastAsiaTheme="majorHAnsi" w:hAnsiTheme="majorHAnsi" w:cs="Times New Roman"/>
            <w:szCs w:val="21"/>
          </w:rPr>
          <w:t>https://en.wikipedia.org/wiki/Reinforcement_learning</w:t>
        </w:r>
      </w:hyperlink>
    </w:p>
    <w:p w:rsidR="003B004F" w:rsidRPr="001408CF" w:rsidRDefault="003B004F" w:rsidP="001408CF">
      <w:pPr>
        <w:pStyle w:val="ListParagraph"/>
        <w:numPr>
          <w:ilvl w:val="0"/>
          <w:numId w:val="8"/>
        </w:numPr>
        <w:ind w:firstLineChars="0"/>
        <w:rPr>
          <w:rFonts w:asciiTheme="majorHAnsi" w:eastAsiaTheme="majorHAnsi" w:hAnsiTheme="majorHAnsi" w:cs="Times New Roman"/>
          <w:szCs w:val="21"/>
        </w:rPr>
      </w:pPr>
      <w:hyperlink r:id="rId13" w:history="1">
        <w:r w:rsidRPr="001408CF">
          <w:rPr>
            <w:rStyle w:val="Hyperlink"/>
            <w:rFonts w:asciiTheme="majorHAnsi" w:eastAsiaTheme="majorHAnsi" w:hAnsiTheme="majorHAnsi" w:cs="Times New Roman"/>
            <w:szCs w:val="21"/>
          </w:rPr>
          <w:t>https://www.oreilly.com/ideas/practical-applications-of-reinforcement-learning-in-industry</w:t>
        </w:r>
      </w:hyperlink>
    </w:p>
    <w:p w:rsidR="00A2335A" w:rsidRPr="001408CF" w:rsidRDefault="00A2335A" w:rsidP="001408CF">
      <w:pPr>
        <w:pStyle w:val="ListParagraph"/>
        <w:numPr>
          <w:ilvl w:val="0"/>
          <w:numId w:val="8"/>
        </w:numPr>
        <w:ind w:firstLineChars="0"/>
        <w:rPr>
          <w:rFonts w:asciiTheme="majorHAnsi" w:eastAsiaTheme="majorHAnsi" w:hAnsiTheme="majorHAnsi" w:cs="Times New Roman"/>
          <w:szCs w:val="21"/>
        </w:rPr>
      </w:pPr>
      <w:hyperlink r:id="rId14" w:history="1">
        <w:r w:rsidRPr="001408CF">
          <w:rPr>
            <w:rStyle w:val="Hyperlink"/>
            <w:rFonts w:asciiTheme="majorHAnsi" w:eastAsiaTheme="majorHAnsi" w:hAnsiTheme="majorHAnsi" w:cs="Times New Roman"/>
            <w:szCs w:val="21"/>
          </w:rPr>
          <w:t>https://en.wikipedia.org/wiki/Speech_recognition#In-car_systems</w:t>
        </w:r>
      </w:hyperlink>
    </w:p>
    <w:p w:rsidR="00A2335A" w:rsidRDefault="00A2335A" w:rsidP="001B24DF">
      <w:pPr>
        <w:ind w:left="210" w:hangingChars="100" w:hanging="210"/>
        <w:rPr>
          <w:rFonts w:asciiTheme="majorHAnsi" w:eastAsiaTheme="majorHAnsi" w:hAnsiTheme="majorHAnsi" w:cs="Times New Roman"/>
          <w:szCs w:val="21"/>
        </w:rPr>
      </w:pPr>
    </w:p>
    <w:p w:rsidR="003B004F" w:rsidRDefault="003B004F" w:rsidP="001B24DF">
      <w:pPr>
        <w:ind w:left="210" w:hangingChars="100" w:hanging="210"/>
        <w:rPr>
          <w:rFonts w:asciiTheme="majorHAnsi" w:eastAsiaTheme="majorHAnsi" w:hAnsiTheme="majorHAnsi" w:cs="Times New Roman"/>
          <w:szCs w:val="21"/>
        </w:rPr>
      </w:pPr>
    </w:p>
    <w:p w:rsidR="00486390" w:rsidRDefault="00486390" w:rsidP="001B24DF">
      <w:pPr>
        <w:ind w:left="210" w:hangingChars="100" w:hanging="210"/>
        <w:rPr>
          <w:rFonts w:asciiTheme="majorHAnsi" w:eastAsiaTheme="majorHAnsi" w:hAnsiTheme="majorHAnsi" w:cs="Times New Roman"/>
          <w:szCs w:val="21"/>
        </w:rPr>
      </w:pPr>
    </w:p>
    <w:p w:rsidR="00E77500" w:rsidRDefault="00E77500" w:rsidP="001B24DF">
      <w:pPr>
        <w:ind w:left="210" w:hangingChars="100" w:hanging="210"/>
        <w:rPr>
          <w:rFonts w:asciiTheme="majorHAnsi" w:eastAsiaTheme="majorHAnsi" w:hAnsiTheme="majorHAnsi" w:cs="Times New Roman"/>
          <w:szCs w:val="21"/>
        </w:rPr>
      </w:pPr>
    </w:p>
    <w:p w:rsidR="00B00AFC" w:rsidRDefault="00B00AFC" w:rsidP="001B24DF">
      <w:pPr>
        <w:ind w:left="210" w:hangingChars="100" w:hanging="210"/>
        <w:rPr>
          <w:rFonts w:asciiTheme="majorHAnsi" w:eastAsiaTheme="majorHAnsi" w:hAnsiTheme="majorHAnsi" w:cs="Times New Roman"/>
          <w:szCs w:val="21"/>
        </w:rPr>
      </w:pPr>
    </w:p>
    <w:p w:rsidR="006D5622" w:rsidRPr="006D5622" w:rsidRDefault="006D5622" w:rsidP="00351E6A">
      <w:pPr>
        <w:rPr>
          <w:rFonts w:asciiTheme="majorHAnsi" w:eastAsiaTheme="majorHAnsi" w:hAnsiTheme="majorHAnsi" w:cs="Times New Roman"/>
          <w:szCs w:val="21"/>
        </w:rPr>
      </w:pPr>
    </w:p>
    <w:p w:rsidR="009D0AAC" w:rsidRDefault="009D0AAC" w:rsidP="00351E6A">
      <w:pPr>
        <w:rPr>
          <w:rFonts w:asciiTheme="majorHAnsi" w:eastAsiaTheme="majorHAnsi" w:hAnsiTheme="majorHAnsi" w:cs="Times New Roman"/>
          <w:szCs w:val="21"/>
        </w:rPr>
      </w:pPr>
    </w:p>
    <w:p w:rsidR="00D324C6" w:rsidRPr="00D324C6" w:rsidRDefault="00D324C6" w:rsidP="00351E6A">
      <w:pPr>
        <w:rPr>
          <w:rFonts w:asciiTheme="majorHAnsi" w:eastAsiaTheme="majorHAnsi" w:hAnsiTheme="majorHAnsi" w:cs="Times New Roman"/>
        </w:rPr>
      </w:pPr>
    </w:p>
    <w:p w:rsidR="00D47D22" w:rsidRPr="00D324C6" w:rsidRDefault="00D47D22" w:rsidP="00351E6A">
      <w:pPr>
        <w:rPr>
          <w:rFonts w:asciiTheme="majorHAnsi" w:eastAsiaTheme="majorHAnsi" w:hAnsiTheme="majorHAnsi" w:cs="Times New Roman"/>
        </w:rPr>
      </w:pPr>
    </w:p>
    <w:p w:rsidR="00351E6A" w:rsidRPr="00D324C6" w:rsidRDefault="00351E6A" w:rsidP="00351E6A">
      <w:pPr>
        <w:rPr>
          <w:rFonts w:asciiTheme="majorHAnsi" w:eastAsiaTheme="majorHAnsi" w:hAnsiTheme="majorHAnsi" w:cs="Times New Roman"/>
        </w:rPr>
      </w:pPr>
    </w:p>
    <w:sectPr w:rsidR="00351E6A" w:rsidRPr="00D32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6677A"/>
    <w:multiLevelType w:val="hybridMultilevel"/>
    <w:tmpl w:val="A7283B3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435B3F17"/>
    <w:multiLevelType w:val="hybridMultilevel"/>
    <w:tmpl w:val="2C5E93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446F103D"/>
    <w:multiLevelType w:val="hybridMultilevel"/>
    <w:tmpl w:val="648E1A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49C36F62"/>
    <w:multiLevelType w:val="hybridMultilevel"/>
    <w:tmpl w:val="C98231E8"/>
    <w:lvl w:ilvl="0" w:tplc="F992E828">
      <w:start w:val="1"/>
      <w:numFmt w:val="decimal"/>
      <w:lvlText w:val="%1."/>
      <w:lvlJc w:val="left"/>
      <w:pPr>
        <w:ind w:left="360" w:hanging="360"/>
      </w:pPr>
      <w:rPr>
        <w:rFonts w:ascii="Helvetica" w:hAnsi="Helvetica" w:cs="Helvetica"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7B2C4B"/>
    <w:multiLevelType w:val="hybridMultilevel"/>
    <w:tmpl w:val="FE6C10D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64347097"/>
    <w:multiLevelType w:val="hybridMultilevel"/>
    <w:tmpl w:val="041014E4"/>
    <w:lvl w:ilvl="0" w:tplc="0292D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431711"/>
    <w:multiLevelType w:val="hybridMultilevel"/>
    <w:tmpl w:val="18943954"/>
    <w:lvl w:ilvl="0" w:tplc="04090001">
      <w:start w:val="1"/>
      <w:numFmt w:val="bullet"/>
      <w:lvlText w:val=""/>
      <w:lvlJc w:val="left"/>
      <w:pPr>
        <w:ind w:left="736" w:hanging="420"/>
      </w:pPr>
      <w:rPr>
        <w:rFonts w:ascii="Wingdings" w:hAnsi="Wingdings" w:hint="default"/>
      </w:rPr>
    </w:lvl>
    <w:lvl w:ilvl="1" w:tplc="04090003" w:tentative="1">
      <w:start w:val="1"/>
      <w:numFmt w:val="bullet"/>
      <w:lvlText w:val=""/>
      <w:lvlJc w:val="left"/>
      <w:pPr>
        <w:ind w:left="1156" w:hanging="420"/>
      </w:pPr>
      <w:rPr>
        <w:rFonts w:ascii="Wingdings" w:hAnsi="Wingdings" w:hint="default"/>
      </w:rPr>
    </w:lvl>
    <w:lvl w:ilvl="2" w:tplc="04090005" w:tentative="1">
      <w:start w:val="1"/>
      <w:numFmt w:val="bullet"/>
      <w:lvlText w:val=""/>
      <w:lvlJc w:val="left"/>
      <w:pPr>
        <w:ind w:left="1576" w:hanging="420"/>
      </w:pPr>
      <w:rPr>
        <w:rFonts w:ascii="Wingdings" w:hAnsi="Wingdings" w:hint="default"/>
      </w:rPr>
    </w:lvl>
    <w:lvl w:ilvl="3" w:tplc="04090001" w:tentative="1">
      <w:start w:val="1"/>
      <w:numFmt w:val="bullet"/>
      <w:lvlText w:val=""/>
      <w:lvlJc w:val="left"/>
      <w:pPr>
        <w:ind w:left="1996" w:hanging="420"/>
      </w:pPr>
      <w:rPr>
        <w:rFonts w:ascii="Wingdings" w:hAnsi="Wingdings" w:hint="default"/>
      </w:rPr>
    </w:lvl>
    <w:lvl w:ilvl="4" w:tplc="04090003" w:tentative="1">
      <w:start w:val="1"/>
      <w:numFmt w:val="bullet"/>
      <w:lvlText w:val=""/>
      <w:lvlJc w:val="left"/>
      <w:pPr>
        <w:ind w:left="2416" w:hanging="420"/>
      </w:pPr>
      <w:rPr>
        <w:rFonts w:ascii="Wingdings" w:hAnsi="Wingdings" w:hint="default"/>
      </w:rPr>
    </w:lvl>
    <w:lvl w:ilvl="5" w:tplc="04090005" w:tentative="1">
      <w:start w:val="1"/>
      <w:numFmt w:val="bullet"/>
      <w:lvlText w:val=""/>
      <w:lvlJc w:val="left"/>
      <w:pPr>
        <w:ind w:left="2836" w:hanging="420"/>
      </w:pPr>
      <w:rPr>
        <w:rFonts w:ascii="Wingdings" w:hAnsi="Wingdings" w:hint="default"/>
      </w:rPr>
    </w:lvl>
    <w:lvl w:ilvl="6" w:tplc="04090001" w:tentative="1">
      <w:start w:val="1"/>
      <w:numFmt w:val="bullet"/>
      <w:lvlText w:val=""/>
      <w:lvlJc w:val="left"/>
      <w:pPr>
        <w:ind w:left="3256" w:hanging="420"/>
      </w:pPr>
      <w:rPr>
        <w:rFonts w:ascii="Wingdings" w:hAnsi="Wingdings" w:hint="default"/>
      </w:rPr>
    </w:lvl>
    <w:lvl w:ilvl="7" w:tplc="04090003" w:tentative="1">
      <w:start w:val="1"/>
      <w:numFmt w:val="bullet"/>
      <w:lvlText w:val=""/>
      <w:lvlJc w:val="left"/>
      <w:pPr>
        <w:ind w:left="3676" w:hanging="420"/>
      </w:pPr>
      <w:rPr>
        <w:rFonts w:ascii="Wingdings" w:hAnsi="Wingdings" w:hint="default"/>
      </w:rPr>
    </w:lvl>
    <w:lvl w:ilvl="8" w:tplc="04090005" w:tentative="1">
      <w:start w:val="1"/>
      <w:numFmt w:val="bullet"/>
      <w:lvlText w:val=""/>
      <w:lvlJc w:val="left"/>
      <w:pPr>
        <w:ind w:left="4096" w:hanging="420"/>
      </w:pPr>
      <w:rPr>
        <w:rFonts w:ascii="Wingdings" w:hAnsi="Wingdings" w:hint="default"/>
      </w:rPr>
    </w:lvl>
  </w:abstractNum>
  <w:abstractNum w:abstractNumId="7" w15:restartNumberingAfterBreak="0">
    <w:nsid w:val="73A30552"/>
    <w:multiLevelType w:val="hybridMultilevel"/>
    <w:tmpl w:val="A9D00B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4E"/>
    <w:rsid w:val="00004FF3"/>
    <w:rsid w:val="00042215"/>
    <w:rsid w:val="000A199B"/>
    <w:rsid w:val="000A3456"/>
    <w:rsid w:val="000E7265"/>
    <w:rsid w:val="001408CF"/>
    <w:rsid w:val="00144A73"/>
    <w:rsid w:val="00170971"/>
    <w:rsid w:val="001A3769"/>
    <w:rsid w:val="001B24DF"/>
    <w:rsid w:val="001C0F4C"/>
    <w:rsid w:val="001D0518"/>
    <w:rsid w:val="00210D11"/>
    <w:rsid w:val="0022236C"/>
    <w:rsid w:val="002334B8"/>
    <w:rsid w:val="002C7C19"/>
    <w:rsid w:val="002E03BA"/>
    <w:rsid w:val="002F3DFA"/>
    <w:rsid w:val="002F5CC0"/>
    <w:rsid w:val="002F7861"/>
    <w:rsid w:val="00307F8A"/>
    <w:rsid w:val="00326772"/>
    <w:rsid w:val="003332AD"/>
    <w:rsid w:val="0033379A"/>
    <w:rsid w:val="00351E6A"/>
    <w:rsid w:val="00372CF2"/>
    <w:rsid w:val="00393015"/>
    <w:rsid w:val="003B004F"/>
    <w:rsid w:val="003B67D0"/>
    <w:rsid w:val="00486390"/>
    <w:rsid w:val="004B79F2"/>
    <w:rsid w:val="004E43DA"/>
    <w:rsid w:val="004F31ED"/>
    <w:rsid w:val="004F60C1"/>
    <w:rsid w:val="00520C3B"/>
    <w:rsid w:val="00531816"/>
    <w:rsid w:val="00531830"/>
    <w:rsid w:val="00580A36"/>
    <w:rsid w:val="00581369"/>
    <w:rsid w:val="005A5201"/>
    <w:rsid w:val="006368EE"/>
    <w:rsid w:val="00640C71"/>
    <w:rsid w:val="00651CA1"/>
    <w:rsid w:val="00691E52"/>
    <w:rsid w:val="006D5622"/>
    <w:rsid w:val="006D577E"/>
    <w:rsid w:val="006D63E8"/>
    <w:rsid w:val="007546E9"/>
    <w:rsid w:val="00772920"/>
    <w:rsid w:val="007C0F9C"/>
    <w:rsid w:val="007D24F5"/>
    <w:rsid w:val="007E6BB1"/>
    <w:rsid w:val="008A4C0E"/>
    <w:rsid w:val="008F1E97"/>
    <w:rsid w:val="00904B70"/>
    <w:rsid w:val="00992102"/>
    <w:rsid w:val="009C4275"/>
    <w:rsid w:val="009D0AAC"/>
    <w:rsid w:val="009D674E"/>
    <w:rsid w:val="00A12639"/>
    <w:rsid w:val="00A2335A"/>
    <w:rsid w:val="00A40DF2"/>
    <w:rsid w:val="00A615CC"/>
    <w:rsid w:val="00A81D79"/>
    <w:rsid w:val="00B00AFC"/>
    <w:rsid w:val="00B23102"/>
    <w:rsid w:val="00B95C5A"/>
    <w:rsid w:val="00BD69D4"/>
    <w:rsid w:val="00C01D5D"/>
    <w:rsid w:val="00C06ADE"/>
    <w:rsid w:val="00C416A6"/>
    <w:rsid w:val="00C44BB4"/>
    <w:rsid w:val="00C613C3"/>
    <w:rsid w:val="00C67D97"/>
    <w:rsid w:val="00C7089E"/>
    <w:rsid w:val="00CA11CB"/>
    <w:rsid w:val="00CC45CF"/>
    <w:rsid w:val="00CD108C"/>
    <w:rsid w:val="00D324C6"/>
    <w:rsid w:val="00D37E7B"/>
    <w:rsid w:val="00D47D22"/>
    <w:rsid w:val="00D84E41"/>
    <w:rsid w:val="00DA03C4"/>
    <w:rsid w:val="00DA3843"/>
    <w:rsid w:val="00DB3CF2"/>
    <w:rsid w:val="00DC247E"/>
    <w:rsid w:val="00DD14C2"/>
    <w:rsid w:val="00DD5425"/>
    <w:rsid w:val="00DE198E"/>
    <w:rsid w:val="00DE2E8B"/>
    <w:rsid w:val="00DE3661"/>
    <w:rsid w:val="00E00E0A"/>
    <w:rsid w:val="00E1192B"/>
    <w:rsid w:val="00E77500"/>
    <w:rsid w:val="00ED6719"/>
    <w:rsid w:val="00EF19BA"/>
    <w:rsid w:val="00F903DA"/>
    <w:rsid w:val="00FD3AA7"/>
    <w:rsid w:val="00FF0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1608"/>
  <w15:chartTrackingRefBased/>
  <w15:docId w15:val="{FF93BCB1-C05D-490A-8A3A-7CA5AFAB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0C1"/>
    <w:pPr>
      <w:ind w:firstLineChars="200" w:firstLine="420"/>
    </w:pPr>
  </w:style>
  <w:style w:type="character" w:styleId="Hyperlink">
    <w:name w:val="Hyperlink"/>
    <w:basedOn w:val="DefaultParagraphFont"/>
    <w:uiPriority w:val="99"/>
    <w:unhideWhenUsed/>
    <w:rsid w:val="00351E6A"/>
    <w:rPr>
      <w:color w:val="0563C1" w:themeColor="hyperlink"/>
      <w:u w:val="single"/>
    </w:rPr>
  </w:style>
  <w:style w:type="character" w:styleId="UnresolvedMention">
    <w:name w:val="Unresolved Mention"/>
    <w:basedOn w:val="DefaultParagraphFont"/>
    <w:uiPriority w:val="99"/>
    <w:semiHidden/>
    <w:unhideWhenUsed/>
    <w:rsid w:val="00351E6A"/>
    <w:rPr>
      <w:color w:val="808080"/>
      <w:shd w:val="clear" w:color="auto" w:fill="E6E6E6"/>
    </w:rPr>
  </w:style>
  <w:style w:type="character" w:styleId="IntenseReference">
    <w:name w:val="Intense Reference"/>
    <w:basedOn w:val="DefaultParagraphFont"/>
    <w:uiPriority w:val="32"/>
    <w:qFormat/>
    <w:rsid w:val="003332AD"/>
    <w:rPr>
      <w:b/>
      <w:bCs/>
      <w:smallCaps/>
      <w:color w:val="4472C4" w:themeColor="accent1"/>
      <w:spacing w:val="5"/>
    </w:rPr>
  </w:style>
  <w:style w:type="character" w:styleId="IntenseEmphasis">
    <w:name w:val="Intense Emphasis"/>
    <w:basedOn w:val="DefaultParagraphFont"/>
    <w:uiPriority w:val="21"/>
    <w:qFormat/>
    <w:rsid w:val="00DE3661"/>
    <w:rPr>
      <w:i/>
      <w:iCs/>
      <w:color w:val="4472C4" w:themeColor="accent1"/>
    </w:rPr>
  </w:style>
  <w:style w:type="character" w:styleId="FollowedHyperlink">
    <w:name w:val="FollowedHyperlink"/>
    <w:basedOn w:val="DefaultParagraphFont"/>
    <w:uiPriority w:val="99"/>
    <w:semiHidden/>
    <w:unhideWhenUsed/>
    <w:rsid w:val="00BD6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356560">
      <w:bodyDiv w:val="1"/>
      <w:marLeft w:val="0"/>
      <w:marRight w:val="0"/>
      <w:marTop w:val="0"/>
      <w:marBottom w:val="0"/>
      <w:divBdr>
        <w:top w:val="none" w:sz="0" w:space="0" w:color="auto"/>
        <w:left w:val="none" w:sz="0" w:space="0" w:color="auto"/>
        <w:bottom w:val="none" w:sz="0" w:space="0" w:color="auto"/>
        <w:right w:val="none" w:sz="0" w:space="0" w:color="auto"/>
      </w:divBdr>
    </w:div>
    <w:div w:id="832797652">
      <w:bodyDiv w:val="1"/>
      <w:marLeft w:val="0"/>
      <w:marRight w:val="0"/>
      <w:marTop w:val="0"/>
      <w:marBottom w:val="0"/>
      <w:divBdr>
        <w:top w:val="none" w:sz="0" w:space="0" w:color="auto"/>
        <w:left w:val="none" w:sz="0" w:space="0" w:color="auto"/>
        <w:bottom w:val="none" w:sz="0" w:space="0" w:color="auto"/>
        <w:right w:val="none" w:sz="0" w:space="0" w:color="auto"/>
      </w:divBdr>
    </w:div>
    <w:div w:id="944267895">
      <w:bodyDiv w:val="1"/>
      <w:marLeft w:val="0"/>
      <w:marRight w:val="0"/>
      <w:marTop w:val="0"/>
      <w:marBottom w:val="0"/>
      <w:divBdr>
        <w:top w:val="none" w:sz="0" w:space="0" w:color="auto"/>
        <w:left w:val="none" w:sz="0" w:space="0" w:color="auto"/>
        <w:bottom w:val="none" w:sz="0" w:space="0" w:color="auto"/>
        <w:right w:val="none" w:sz="0" w:space="0" w:color="auto"/>
      </w:divBdr>
    </w:div>
    <w:div w:id="147051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lfdrivingcar/" TargetMode="External"/><Relationship Id="rId13" Type="http://schemas.openxmlformats.org/officeDocument/2006/relationships/hyperlink" Target="https://www.oreilly.com/ideas/practical-applications-of-reinforcement-learning-in-industry" TargetMode="External"/><Relationship Id="rId3" Type="http://schemas.openxmlformats.org/officeDocument/2006/relationships/settings" Target="settings.xml"/><Relationship Id="rId7" Type="http://schemas.openxmlformats.org/officeDocument/2006/relationships/hyperlink" Target="https://console.bluemix.net/docs/services/visual-recognition/index.html#-" TargetMode="External"/><Relationship Id="rId12" Type="http://schemas.openxmlformats.org/officeDocument/2006/relationships/hyperlink" Target="https://en.wikipedia.org/wiki/Reinforcement_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sruptionhub.com/robotic-process-automation-artificial-intelligence/" TargetMode="External"/><Relationship Id="rId11" Type="http://schemas.openxmlformats.org/officeDocument/2006/relationships/hyperlink" Target="https://www.bcg.com/publications/2017/technology-digital-strategy-building-blocks-artificial-intelligence.aspx" TargetMode="External"/><Relationship Id="rId5" Type="http://schemas.openxmlformats.org/officeDocument/2006/relationships/hyperlink" Target="https://thefinancialbrand.com/68066/building-blocks-artificial-intelligence-strategy-banking/" TargetMode="External"/><Relationship Id="rId15" Type="http://schemas.openxmlformats.org/officeDocument/2006/relationships/fontTable" Target="fontTable.xml"/><Relationship Id="rId10" Type="http://schemas.openxmlformats.org/officeDocument/2006/relationships/hyperlink" Target="https://home.kpmg.com/us/en/home/insights.html" TargetMode="External"/><Relationship Id="rId4" Type="http://schemas.openxmlformats.org/officeDocument/2006/relationships/webSettings" Target="webSettings.xml"/><Relationship Id="rId9" Type="http://schemas.openxmlformats.org/officeDocument/2006/relationships/hyperlink" Target="https://businessinsider.com/how-driverless-cars-will-change-lives-2016-12?r=US&amp;IR=T#mobility-for-all-people-will-dramatically-improve-7" TargetMode="External"/><Relationship Id="rId14" Type="http://schemas.openxmlformats.org/officeDocument/2006/relationships/hyperlink" Target="https://en.wikipedia.org/wiki/Speech_recognition#In-car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mingyux</dc:creator>
  <cp:keywords/>
  <dc:description/>
  <cp:lastModifiedBy>mingyux</cp:lastModifiedBy>
  <cp:revision>93</cp:revision>
  <dcterms:created xsi:type="dcterms:W3CDTF">2018-02-19T17:48:00Z</dcterms:created>
  <dcterms:modified xsi:type="dcterms:W3CDTF">2018-02-19T20:48:00Z</dcterms:modified>
</cp:coreProperties>
</file>