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966" w:rsidRDefault="00494F48" w:rsidP="0014196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5715" t="10795" r="13335" b="12065"/>
                <wp:wrapNone/>
                <wp:docPr id="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6C26C5" id="Line 10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2.3pt,-23pt" to="1502.3pt,2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"/>
            </w:pict>
          </mc:Fallback>
        </mc:AlternateContent>
      </w:r>
      <w:r>
        <w:rPr>
          <w:rFonts w:eastAsia="楷体_GB2312"/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0" b="1270"/>
                <wp:wrapNone/>
                <wp:docPr id="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502" w:type="pct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04"/>
                              <w:gridCol w:w="1612"/>
                            </w:tblGrid>
                            <w:tr w:rsidR="00141966" w:rsidRPr="00E3341F">
                              <w:trPr>
                                <w:trHeight w:hRule="exact" w:val="624"/>
                              </w:trPr>
                              <w:tc>
                                <w:tcPr>
                                  <w:tcW w:w="910" w:type="dxa"/>
                                  <w:vAlign w:val="bottom"/>
                                </w:tcPr>
                                <w:p w:rsidR="00141966" w:rsidRDefault="00141966" w:rsidP="006B4915">
                                  <w:pPr>
                                    <w:ind w:left="206" w:right="210" w:hangingChars="98" w:hanging="206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:rsidR="00141966" w:rsidRDefault="00141966" w:rsidP="00EA7227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:rsidR="00141966" w:rsidRPr="009E53DF" w:rsidRDefault="00141966" w:rsidP="00EA7227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bottom"/>
                                </w:tcPr>
                                <w:p w:rsidR="00141966" w:rsidRPr="00E3341F" w:rsidRDefault="00141966" w:rsidP="001721CA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41966" w:rsidRDefault="00141966" w:rsidP="0014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left:0;text-align:left;margin-left:-28.9pt;margin-top:-16.45pt;width:153.85pt;height:4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" stroked="f">
                <v:textbox>
                  <w:txbxContent>
                    <w:tbl>
                      <w:tblPr>
                        <w:tblW w:w="4502" w:type="pct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04"/>
                        <w:gridCol w:w="1612"/>
                      </w:tblGrid>
                      <w:tr w:rsidR="00141966" w:rsidRPr="00E3341F">
                        <w:trPr>
                          <w:trHeight w:hRule="exact" w:val="624"/>
                        </w:trPr>
                        <w:tc>
                          <w:tcPr>
                            <w:tcW w:w="910" w:type="dxa"/>
                            <w:vAlign w:val="bottom"/>
                          </w:tcPr>
                          <w:p w:rsidR="00141966" w:rsidRDefault="00141966" w:rsidP="006B4915">
                            <w:pPr>
                              <w:ind w:left="206" w:right="210" w:hangingChars="98" w:hanging="206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评阅人</w:t>
                            </w:r>
                          </w:p>
                          <w:p w:rsidR="00141966" w:rsidRDefault="00141966" w:rsidP="00EA7227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老师</w:t>
                            </w:r>
                          </w:p>
                          <w:p w:rsidR="00141966" w:rsidRPr="009E53DF" w:rsidRDefault="00141966" w:rsidP="00EA7227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bottom"/>
                          </w:tcPr>
                          <w:p w:rsidR="00141966" w:rsidRPr="00E3341F" w:rsidRDefault="00141966" w:rsidP="001721CA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:rsidR="00141966" w:rsidRDefault="00141966" w:rsidP="00141966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1270" t="0" r="0" b="1270"/>
                <wp:wrapNone/>
                <wp:docPr id="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502" w:type="pct"/>
                              <w:jc w:val="right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005"/>
                              <w:gridCol w:w="1511"/>
                            </w:tblGrid>
                            <w:tr w:rsidR="00141966" w:rsidRPr="00E3341F">
                              <w:trPr>
                                <w:trHeight w:hRule="exact" w:val="624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vAlign w:val="bottom"/>
                                </w:tcPr>
                                <w:p w:rsidR="00141966" w:rsidRDefault="00141966" w:rsidP="00EA7227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:rsidR="00141966" w:rsidRDefault="00141966" w:rsidP="00EA7227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:rsidR="00141966" w:rsidRPr="009E53DF" w:rsidRDefault="00141966" w:rsidP="00EA7227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vAlign w:val="bottom"/>
                                </w:tcPr>
                                <w:p w:rsidR="00141966" w:rsidRPr="00E3341F" w:rsidRDefault="00141966" w:rsidP="001721CA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41966" w:rsidRDefault="00141966" w:rsidP="0014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left:0;text-align:left;margin-left:314.7pt;margin-top:-16.45pt;width:153.85pt;height:41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" stroked="f">
                <v:textbox>
                  <w:txbxContent>
                    <w:tbl>
                      <w:tblPr>
                        <w:tblW w:w="4502" w:type="pct"/>
                        <w:jc w:val="right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005"/>
                        <w:gridCol w:w="1511"/>
                      </w:tblGrid>
                      <w:tr w:rsidR="00141966" w:rsidRPr="00E3341F">
                        <w:trPr>
                          <w:trHeight w:hRule="exact" w:val="624"/>
                          <w:jc w:val="right"/>
                        </w:trPr>
                        <w:tc>
                          <w:tcPr>
                            <w:tcW w:w="1012" w:type="dxa"/>
                            <w:vAlign w:val="bottom"/>
                          </w:tcPr>
                          <w:p w:rsidR="00141966" w:rsidRDefault="00141966" w:rsidP="00EA7227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实验成绩</w:t>
                            </w:r>
                          </w:p>
                          <w:p w:rsidR="00141966" w:rsidRDefault="00141966" w:rsidP="00EA7227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成绩</w:t>
                            </w:r>
                          </w:p>
                          <w:p w:rsidR="00141966" w:rsidRPr="009E53DF" w:rsidRDefault="00141966" w:rsidP="00EA7227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vAlign w:val="bottom"/>
                          </w:tcPr>
                          <w:p w:rsidR="00141966" w:rsidRPr="00E3341F" w:rsidRDefault="00141966" w:rsidP="001721CA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:rsidR="00141966" w:rsidRDefault="00141966" w:rsidP="00141966"/>
                  </w:txbxContent>
                </v:textbox>
              </v:rect>
            </w:pict>
          </mc:Fallback>
        </mc:AlternateContent>
      </w:r>
    </w:p>
    <w:p w:rsidR="00141966" w:rsidRDefault="00141966" w:rsidP="00141966">
      <w:pPr>
        <w:jc w:val="center"/>
      </w:pPr>
    </w:p>
    <w:p w:rsidR="00141966" w:rsidRDefault="00141966" w:rsidP="00141966">
      <w:pPr>
        <w:jc w:val="center"/>
      </w:pPr>
    </w:p>
    <w:p w:rsidR="00141966" w:rsidRPr="00EC4859" w:rsidRDefault="00141966" w:rsidP="00141966"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/>
          <w:noProof/>
        </w:rPr>
        <w:drawing>
          <wp:inline distT="0" distB="0" distL="0" distR="0">
            <wp:extent cx="2838450" cy="809625"/>
            <wp:effectExtent l="19050" t="0" r="0" b="0"/>
            <wp:docPr id="3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=1549092643,3105127979&amp;fm=23&amp;gp=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966" w:rsidRDefault="006F1203" w:rsidP="004B3AC6">
      <w:pPr>
        <w:pStyle w:val="a3"/>
        <w:spacing w:afterLines="50" w:after="156"/>
        <w:rPr>
          <w:b w:val="0"/>
          <w:color w:val="000000"/>
          <w:kern w:val="0"/>
          <w:sz w:val="84"/>
          <w:szCs w:val="84"/>
        </w:rPr>
      </w:pPr>
      <w:r w:rsidRPr="006F1203">
        <w:rPr>
          <w:rFonts w:hint="eastAsia"/>
          <w:b w:val="0"/>
          <w:color w:val="000000"/>
          <w:spacing w:val="124"/>
          <w:w w:val="46"/>
          <w:kern w:val="0"/>
          <w:sz w:val="84"/>
          <w:szCs w:val="84"/>
          <w:fitText w:val="7291" w:id="1786411264"/>
        </w:rPr>
        <w:t>自动化</w:t>
      </w:r>
      <w:r w:rsidR="00141966" w:rsidRPr="006F1203">
        <w:rPr>
          <w:b w:val="0"/>
          <w:color w:val="000000"/>
          <w:spacing w:val="124"/>
          <w:w w:val="46"/>
          <w:kern w:val="0"/>
          <w:sz w:val="84"/>
          <w:szCs w:val="84"/>
          <w:fitText w:val="7291" w:id="1786411264"/>
        </w:rPr>
        <w:t>学院</w:t>
      </w:r>
      <w:r w:rsidR="00141966" w:rsidRPr="006F1203">
        <w:rPr>
          <w:rFonts w:hint="eastAsia"/>
          <w:b w:val="0"/>
          <w:color w:val="000000"/>
          <w:spacing w:val="124"/>
          <w:w w:val="46"/>
          <w:kern w:val="0"/>
          <w:sz w:val="84"/>
          <w:szCs w:val="84"/>
          <w:fitText w:val="7291" w:id="1786411264"/>
        </w:rPr>
        <w:t>本科生实验报</w:t>
      </w:r>
      <w:r w:rsidR="00141966" w:rsidRPr="006F1203">
        <w:rPr>
          <w:rFonts w:hint="eastAsia"/>
          <w:b w:val="0"/>
          <w:color w:val="000000"/>
          <w:spacing w:val="-2"/>
          <w:w w:val="46"/>
          <w:kern w:val="0"/>
          <w:sz w:val="84"/>
          <w:szCs w:val="84"/>
          <w:fitText w:val="7291" w:id="1786411264"/>
        </w:rPr>
        <w:t>告</w:t>
      </w:r>
    </w:p>
    <w:p w:rsidR="00141966" w:rsidRDefault="00A26B71" w:rsidP="00141966">
      <w:pPr>
        <w:spacing w:line="540" w:lineRule="exact"/>
        <w:rPr>
          <w:rFonts w:ascii="宋体" w:hAnsi="宋体" w:cs="宋体"/>
          <w:b/>
          <w:bCs/>
          <w:sz w:val="24"/>
        </w:rPr>
      </w:pPr>
      <w:r>
        <w:rPr>
          <w:rFonts w:ascii="华文楷体" w:eastAsia="华文楷体" w:hAnsi="华文楷体" w:cs="华文楷体" w:hint="eastAsia"/>
          <w:b/>
          <w:bCs/>
          <w:sz w:val="36"/>
          <w:szCs w:val="36"/>
        </w:rPr>
        <w:t xml:space="preserve">  </w:t>
      </w:r>
      <w:r w:rsidRPr="00A26B71">
        <w:rPr>
          <w:rFonts w:ascii="华文楷体" w:eastAsia="华文楷体" w:hAnsi="华文楷体" w:cs="华文楷体" w:hint="eastAsia"/>
          <w:b/>
          <w:bCs/>
          <w:sz w:val="36"/>
          <w:szCs w:val="36"/>
        </w:rPr>
        <w:t xml:space="preserve"> </w:t>
      </w:r>
      <w:r>
        <w:rPr>
          <w:rFonts w:ascii="华文楷体" w:eastAsia="华文楷体" w:hAnsi="华文楷体" w:cs="华文楷体" w:hint="eastAsia"/>
          <w:b/>
          <w:bCs/>
          <w:sz w:val="36"/>
          <w:szCs w:val="36"/>
          <w:u w:val="single"/>
        </w:rPr>
        <w:t xml:space="preserve"> </w:t>
      </w:r>
      <w:r w:rsidR="00141966">
        <w:rPr>
          <w:rFonts w:ascii="华文楷体" w:eastAsia="华文楷体" w:hAnsi="华文楷体" w:cs="华文楷体" w:hint="eastAsia"/>
          <w:b/>
          <w:bCs/>
          <w:sz w:val="36"/>
          <w:szCs w:val="36"/>
          <w:u w:val="single"/>
        </w:rPr>
        <w:t xml:space="preserve">                              </w:t>
      </w:r>
      <w:r w:rsidR="00141966">
        <w:rPr>
          <w:rFonts w:ascii="华文楷体" w:eastAsia="华文楷体" w:hAnsi="华文楷体" w:cs="华文楷体"/>
          <w:b/>
          <w:bCs/>
          <w:sz w:val="36"/>
          <w:szCs w:val="36"/>
        </w:rPr>
        <w:t xml:space="preserve"> </w:t>
      </w:r>
      <w:r w:rsidR="00141966">
        <w:rPr>
          <w:rFonts w:ascii="华文楷体" w:eastAsia="华文楷体" w:hAnsi="华文楷体" w:cs="华文楷体" w:hint="eastAsia"/>
          <w:b/>
          <w:bCs/>
          <w:sz w:val="36"/>
          <w:szCs w:val="36"/>
        </w:rPr>
        <w:t>课</w:t>
      </w:r>
      <w:r w:rsidR="00141966">
        <w:rPr>
          <w:rFonts w:ascii="华文楷体" w:eastAsia="华文楷体" w:hAnsi="华文楷体" w:cs="华文楷体"/>
          <w:b/>
          <w:bCs/>
          <w:sz w:val="36"/>
          <w:szCs w:val="36"/>
        </w:rPr>
        <w:t xml:space="preserve"> </w:t>
      </w:r>
      <w:r w:rsidR="00141966">
        <w:rPr>
          <w:rFonts w:ascii="华文楷体" w:eastAsia="华文楷体" w:hAnsi="华文楷体" w:cs="华文楷体" w:hint="eastAsia"/>
          <w:b/>
          <w:bCs/>
          <w:sz w:val="36"/>
          <w:szCs w:val="36"/>
        </w:rPr>
        <w:t>程</w:t>
      </w:r>
      <w:r w:rsidR="00141966" w:rsidRPr="000934E4">
        <w:rPr>
          <w:rFonts w:ascii="华文楷体" w:eastAsia="华文楷体" w:hAnsi="华文楷体" w:cs="华文楷体"/>
          <w:b/>
          <w:bCs/>
          <w:sz w:val="36"/>
          <w:szCs w:val="36"/>
        </w:rPr>
        <w:t xml:space="preserve"> </w:t>
      </w:r>
      <w:r w:rsidR="00141966" w:rsidRPr="000934E4">
        <w:rPr>
          <w:rFonts w:ascii="华文楷体" w:eastAsia="华文楷体" w:hAnsi="华文楷体" w:cs="华文楷体" w:hint="eastAsia"/>
          <w:b/>
          <w:bCs/>
          <w:sz w:val="36"/>
          <w:szCs w:val="36"/>
        </w:rPr>
        <w:t>实</w:t>
      </w:r>
      <w:r w:rsidR="00141966" w:rsidRPr="000934E4">
        <w:rPr>
          <w:rFonts w:ascii="华文楷体" w:eastAsia="华文楷体" w:hAnsi="华文楷体" w:cs="华文楷体"/>
          <w:b/>
          <w:bCs/>
          <w:sz w:val="36"/>
          <w:szCs w:val="36"/>
        </w:rPr>
        <w:t xml:space="preserve"> </w:t>
      </w:r>
      <w:r w:rsidR="00141966" w:rsidRPr="000934E4">
        <w:rPr>
          <w:rFonts w:ascii="华文楷体" w:eastAsia="华文楷体" w:hAnsi="华文楷体" w:cs="华文楷体" w:hint="eastAsia"/>
          <w:b/>
          <w:bCs/>
          <w:sz w:val="36"/>
          <w:szCs w:val="36"/>
        </w:rPr>
        <w:t>验</w:t>
      </w:r>
      <w:r w:rsidR="00141966" w:rsidRPr="000934E4">
        <w:rPr>
          <w:rFonts w:ascii="华文楷体" w:eastAsia="华文楷体" w:hAnsi="华文楷体" w:cs="华文楷体"/>
          <w:b/>
          <w:bCs/>
          <w:sz w:val="36"/>
          <w:szCs w:val="36"/>
        </w:rPr>
        <w:t xml:space="preserve"> </w:t>
      </w:r>
      <w:r w:rsidR="00141966" w:rsidRPr="000934E4">
        <w:rPr>
          <w:rFonts w:ascii="华文楷体" w:eastAsia="华文楷体" w:hAnsi="华文楷体" w:cs="华文楷体" w:hint="eastAsia"/>
          <w:b/>
          <w:bCs/>
          <w:sz w:val="36"/>
          <w:szCs w:val="36"/>
        </w:rPr>
        <w:t>报</w:t>
      </w:r>
      <w:r w:rsidR="00141966" w:rsidRPr="000934E4">
        <w:rPr>
          <w:rFonts w:ascii="华文楷体" w:eastAsia="华文楷体" w:hAnsi="华文楷体" w:cs="华文楷体"/>
          <w:b/>
          <w:bCs/>
          <w:sz w:val="36"/>
          <w:szCs w:val="36"/>
        </w:rPr>
        <w:t xml:space="preserve"> </w:t>
      </w:r>
      <w:r w:rsidR="00141966" w:rsidRPr="000934E4">
        <w:rPr>
          <w:rFonts w:ascii="华文楷体" w:eastAsia="华文楷体" w:hAnsi="华文楷体" w:cs="华文楷体" w:hint="eastAsia"/>
          <w:b/>
          <w:bCs/>
          <w:sz w:val="36"/>
          <w:szCs w:val="36"/>
        </w:rPr>
        <w:t>告</w:t>
      </w:r>
    </w:p>
    <w:p w:rsidR="00141966" w:rsidRDefault="00141966" w:rsidP="00141966">
      <w:pPr>
        <w:jc w:val="center"/>
      </w:pPr>
    </w:p>
    <w:tbl>
      <w:tblPr>
        <w:tblW w:w="967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9"/>
      </w:tblGrid>
      <w:tr w:rsidR="00141966" w:rsidRPr="00E3341F" w:rsidTr="00366179">
        <w:trPr>
          <w:trHeight w:hRule="exact" w:val="624"/>
          <w:jc w:val="center"/>
        </w:trPr>
        <w:tc>
          <w:tcPr>
            <w:tcW w:w="9679" w:type="dxa"/>
            <w:vAlign w:val="bottom"/>
          </w:tcPr>
          <w:p w:rsidR="00141966" w:rsidRPr="00106868" w:rsidRDefault="00141966" w:rsidP="00366179">
            <w:pPr>
              <w:ind w:left="274" w:hangingChars="98" w:hanging="274"/>
              <w:rPr>
                <w:rFonts w:ascii="仿宋_GB2312" w:eastAsia="仿宋_GB2312"/>
                <w:szCs w:val="21"/>
                <w:u w:val="single"/>
              </w:rPr>
            </w:pPr>
            <w:r w:rsidRPr="00282F8A">
              <w:rPr>
                <w:rFonts w:ascii="仿宋_GB2312" w:eastAsia="仿宋_GB2312" w:hint="eastAsia"/>
                <w:sz w:val="28"/>
                <w:szCs w:val="28"/>
              </w:rPr>
              <w:t>专业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       </w:t>
            </w:r>
            <w:r w:rsidRPr="00282F8A">
              <w:rPr>
                <w:rFonts w:ascii="仿宋_GB2312" w:eastAsia="仿宋_GB2312" w:hint="eastAsia"/>
                <w:sz w:val="28"/>
                <w:szCs w:val="28"/>
              </w:rPr>
              <w:t>班级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</w:t>
            </w:r>
            <w:r w:rsidRPr="00282F8A">
              <w:rPr>
                <w:rFonts w:ascii="仿宋_GB2312" w:eastAsia="仿宋_GB2312" w:hint="eastAsia"/>
                <w:sz w:val="28"/>
                <w:szCs w:val="28"/>
              </w:rPr>
              <w:t>姓名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  </w:t>
            </w:r>
            <w:r w:rsidRPr="00282F8A">
              <w:rPr>
                <w:rFonts w:ascii="仿宋_GB2312" w:eastAsia="仿宋_GB2312" w:hint="eastAsia"/>
                <w:sz w:val="28"/>
                <w:szCs w:val="28"/>
              </w:rPr>
              <w:t>学号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          </w:t>
            </w:r>
          </w:p>
          <w:p w:rsidR="00141966" w:rsidRPr="00BE61E0" w:rsidRDefault="00141966" w:rsidP="00366179">
            <w:pPr>
              <w:spacing w:line="400" w:lineRule="exact"/>
              <w:jc w:val="center"/>
              <w:rPr>
                <w:rFonts w:eastAsia="楷体_GB2312"/>
                <w:sz w:val="28"/>
              </w:rPr>
            </w:pPr>
          </w:p>
        </w:tc>
      </w:tr>
      <w:tr w:rsidR="00141966" w:rsidRPr="00E3341F" w:rsidTr="00366179">
        <w:trPr>
          <w:trHeight w:hRule="exact" w:val="624"/>
          <w:jc w:val="center"/>
        </w:trPr>
        <w:tc>
          <w:tcPr>
            <w:tcW w:w="9679" w:type="dxa"/>
            <w:vAlign w:val="bottom"/>
          </w:tcPr>
          <w:p w:rsidR="00141966" w:rsidRPr="00106868" w:rsidRDefault="00141966" w:rsidP="00366179">
            <w:pPr>
              <w:ind w:left="274" w:hangingChars="98" w:hanging="274"/>
              <w:rPr>
                <w:rFonts w:ascii="仿宋_GB2312" w:eastAsia="仿宋_GB2312"/>
                <w:szCs w:val="21"/>
                <w:u w:val="single"/>
              </w:rPr>
            </w:pPr>
            <w:r w:rsidRPr="00106868">
              <w:rPr>
                <w:rFonts w:ascii="仿宋_GB2312" w:eastAsia="仿宋_GB2312" w:hint="eastAsia"/>
                <w:sz w:val="28"/>
                <w:szCs w:val="28"/>
              </w:rPr>
              <w:t>预定</w:t>
            </w:r>
            <w:r>
              <w:rPr>
                <w:rFonts w:ascii="仿宋_GB2312" w:eastAsia="仿宋_GB2312" w:hint="eastAsia"/>
                <w:sz w:val="28"/>
                <w:szCs w:val="28"/>
              </w:rPr>
              <w:t xml:space="preserve">时间 </w:t>
            </w:r>
            <w:r w:rsidRPr="00106868">
              <w:rPr>
                <w:rFonts w:ascii="仿宋_GB2312" w:eastAsia="仿宋_GB2312" w:hint="eastAsia"/>
                <w:sz w:val="28"/>
                <w:szCs w:val="28"/>
              </w:rPr>
              <w:t>星期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</w:t>
            </w:r>
            <w:r w:rsidRPr="00106868">
              <w:rPr>
                <w:rFonts w:ascii="仿宋_GB2312" w:eastAsia="仿宋_GB2312" w:hint="eastAsia"/>
                <w:sz w:val="28"/>
                <w:szCs w:val="28"/>
              </w:rPr>
              <w:t>节次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</w:t>
            </w:r>
            <w:r w:rsidRPr="00A866D6">
              <w:rPr>
                <w:rFonts w:ascii="仿宋_GB2312" w:eastAsia="仿宋_GB2312" w:hint="eastAsia"/>
                <w:szCs w:val="21"/>
              </w:rPr>
              <w:t xml:space="preserve">  </w:t>
            </w:r>
            <w:r>
              <w:rPr>
                <w:rFonts w:ascii="仿宋_GB2312" w:eastAsia="仿宋_GB2312" w:hint="eastAsia"/>
                <w:szCs w:val="21"/>
              </w:rPr>
              <w:t xml:space="preserve">  </w:t>
            </w:r>
            <w:r w:rsidRPr="00A866D6">
              <w:rPr>
                <w:rFonts w:ascii="仿宋_GB2312" w:eastAsia="仿宋_GB2312" w:hint="eastAsia"/>
                <w:sz w:val="28"/>
                <w:szCs w:val="28"/>
              </w:rPr>
              <w:t>实际</w:t>
            </w:r>
            <w:r>
              <w:rPr>
                <w:rFonts w:ascii="仿宋_GB2312" w:eastAsia="仿宋_GB2312" w:hint="eastAsia"/>
                <w:sz w:val="28"/>
                <w:szCs w:val="28"/>
              </w:rPr>
              <w:t xml:space="preserve">实验时间 </w:t>
            </w:r>
            <w:r w:rsidRPr="00106868">
              <w:rPr>
                <w:rFonts w:ascii="仿宋_GB2312" w:eastAsia="仿宋_GB2312" w:hint="eastAsia"/>
                <w:sz w:val="28"/>
                <w:szCs w:val="28"/>
              </w:rPr>
              <w:t>星期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</w:t>
            </w:r>
            <w:r w:rsidRPr="00106868">
              <w:rPr>
                <w:rFonts w:ascii="仿宋_GB2312" w:eastAsia="仿宋_GB2312" w:hint="eastAsia"/>
                <w:sz w:val="28"/>
                <w:szCs w:val="28"/>
              </w:rPr>
              <w:t>节次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</w:t>
            </w:r>
          </w:p>
          <w:p w:rsidR="00141966" w:rsidRPr="00E3341F" w:rsidRDefault="00141966" w:rsidP="00366179">
            <w:pPr>
              <w:spacing w:line="480" w:lineRule="exact"/>
              <w:jc w:val="center"/>
              <w:rPr>
                <w:rFonts w:eastAsia="楷体_GB2312"/>
                <w:sz w:val="28"/>
              </w:rPr>
            </w:pPr>
          </w:p>
        </w:tc>
      </w:tr>
      <w:tr w:rsidR="00141966" w:rsidRPr="00E3341F" w:rsidTr="00366179">
        <w:trPr>
          <w:trHeight w:hRule="exact" w:val="624"/>
          <w:jc w:val="center"/>
        </w:trPr>
        <w:tc>
          <w:tcPr>
            <w:tcW w:w="9679" w:type="dxa"/>
            <w:vAlign w:val="bottom"/>
          </w:tcPr>
          <w:p w:rsidR="00141966" w:rsidRDefault="00141966" w:rsidP="00366179">
            <w:pPr>
              <w:ind w:left="274" w:hangingChars="98" w:hanging="274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地点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  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台号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授课教师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指导教师</w:t>
            </w:r>
            <w:r>
              <w:rPr>
                <w:rFonts w:ascii="仿宋_GB2312" w:eastAsia="仿宋_GB2312" w:hint="eastAsia"/>
                <w:szCs w:val="21"/>
                <w:u w:val="single"/>
              </w:rPr>
              <w:t xml:space="preserve">                </w:t>
            </w:r>
          </w:p>
        </w:tc>
      </w:tr>
    </w:tbl>
    <w:p w:rsidR="00141966" w:rsidRDefault="00141966" w:rsidP="00141966">
      <w:pPr>
        <w:jc w:val="center"/>
      </w:pPr>
    </w:p>
    <w:p w:rsidR="00141966" w:rsidRDefault="00141966" w:rsidP="00141966"/>
    <w:tbl>
      <w:tblPr>
        <w:tblW w:w="96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9"/>
      </w:tblGrid>
      <w:tr w:rsidR="00141966" w:rsidRPr="004B3AC6" w:rsidTr="00366179">
        <w:trPr>
          <w:trHeight w:val="1875"/>
          <w:jc w:val="center"/>
        </w:trPr>
        <w:tc>
          <w:tcPr>
            <w:tcW w:w="9375" w:type="dxa"/>
          </w:tcPr>
          <w:p w:rsidR="00141966" w:rsidRPr="006F1203" w:rsidRDefault="00141966" w:rsidP="004B3AC6">
            <w:pPr>
              <w:spacing w:beforeLines="100" w:before="312" w:line="480" w:lineRule="exact"/>
              <w:ind w:leftChars="200" w:left="420"/>
              <w:rPr>
                <w:rFonts w:eastAsia="黑体"/>
                <w:sz w:val="32"/>
              </w:rPr>
            </w:pPr>
            <w:r w:rsidRPr="006F1203">
              <w:rPr>
                <w:rFonts w:eastAsia="黑体" w:hint="eastAsia"/>
                <w:sz w:val="32"/>
              </w:rPr>
              <w:t>实验名称</w:t>
            </w:r>
            <w:r w:rsidRPr="006F1203">
              <w:rPr>
                <w:rFonts w:eastAsia="黑体" w:hint="eastAsia"/>
                <w:sz w:val="32"/>
                <w:u w:val="single"/>
              </w:rPr>
              <w:t xml:space="preserve">                                            </w:t>
            </w:r>
          </w:p>
          <w:p w:rsidR="00141966" w:rsidRPr="006F1203" w:rsidRDefault="00141966" w:rsidP="004B3AC6">
            <w:pPr>
              <w:spacing w:beforeLines="100" w:before="312" w:line="480" w:lineRule="exact"/>
              <w:ind w:leftChars="200" w:left="420"/>
              <w:rPr>
                <w:rFonts w:eastAsia="黑体"/>
                <w:sz w:val="32"/>
              </w:rPr>
            </w:pPr>
            <w:r w:rsidRPr="006F1203">
              <w:rPr>
                <w:rFonts w:eastAsia="黑体" w:hint="eastAsia"/>
                <w:sz w:val="32"/>
              </w:rPr>
              <w:t>一、实验目的、原理</w:t>
            </w:r>
          </w:p>
          <w:p w:rsidR="00494F48" w:rsidRPr="006F1203" w:rsidRDefault="00494F48" w:rsidP="00494F48">
            <w:pPr>
              <w:spacing w:beforeLines="50" w:before="156" w:line="320" w:lineRule="exact"/>
              <w:ind w:leftChars="200" w:left="420"/>
              <w:rPr>
                <w:rFonts w:eastAsia="黑体"/>
                <w:sz w:val="32"/>
              </w:rPr>
            </w:pPr>
            <w:r w:rsidRPr="00FD54A8">
              <w:rPr>
                <w:rFonts w:hint="eastAsia"/>
                <w:b/>
                <w:sz w:val="24"/>
              </w:rPr>
              <w:t>撰写要求：</w:t>
            </w:r>
            <w:r w:rsidRPr="00FD54A8">
              <w:rPr>
                <w:rFonts w:ascii="宋体" w:hAnsi="宋体" w:hint="eastAsia"/>
                <w:sz w:val="24"/>
              </w:rPr>
              <w:t>有多个实验测试项目的实验任务，需要分项写明每项实验的目的和该项实验所依据的基本原理，并保证对原理说明的完整性和正确性。实验的基本原理不应全部</w:t>
            </w:r>
            <w:r>
              <w:rPr>
                <w:rFonts w:ascii="宋体" w:hAnsi="宋体" w:hint="eastAsia"/>
                <w:sz w:val="24"/>
              </w:rPr>
              <w:t>照抄实验指导书，应结合所学课程知识和教材，自己撰写并简明扼要</w:t>
            </w:r>
          </w:p>
          <w:p w:rsidR="00494F48" w:rsidRPr="006F1203" w:rsidRDefault="00494F48" w:rsidP="00494F48">
            <w:pPr>
              <w:spacing w:beforeLines="50" w:before="156" w:line="320" w:lineRule="exact"/>
              <w:ind w:leftChars="200" w:left="420"/>
              <w:rPr>
                <w:rFonts w:eastAsia="黑体"/>
                <w:sz w:val="32"/>
              </w:rPr>
            </w:pPr>
          </w:p>
          <w:p w:rsidR="00141966" w:rsidRPr="00494F48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494F48" w:rsidRPr="006F1203" w:rsidRDefault="00494F48" w:rsidP="004B3AC6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320" w:lineRule="exact"/>
              <w:ind w:leftChars="200" w:left="420"/>
              <w:rPr>
                <w:rFonts w:eastAsia="黑体"/>
                <w:sz w:val="32"/>
              </w:rPr>
            </w:pPr>
            <w:r w:rsidRPr="006F1203">
              <w:rPr>
                <w:rFonts w:eastAsia="黑体" w:hint="eastAsia"/>
                <w:sz w:val="32"/>
              </w:rPr>
              <w:t>二、实验仪器设备及软件</w:t>
            </w:r>
            <w:r w:rsidRPr="006F1203">
              <w:rPr>
                <w:rFonts w:ascii="黑体" w:eastAsia="黑体" w:cs="黑体" w:hint="eastAsia"/>
                <w:b/>
                <w:bCs/>
                <w:sz w:val="28"/>
                <w:szCs w:val="28"/>
              </w:rPr>
              <w:t>（</w:t>
            </w:r>
            <w:r w:rsidRPr="006F1203">
              <w:rPr>
                <w:rFonts w:ascii="黑体" w:eastAsia="黑体" w:cs="黑体" w:hint="eastAsia"/>
                <w:sz w:val="28"/>
                <w:szCs w:val="28"/>
              </w:rPr>
              <w:t>实验设备名称及设备号、</w:t>
            </w:r>
            <w:r w:rsidRPr="006F1203">
              <w:rPr>
                <w:rFonts w:ascii="黑体" w:eastAsia="黑体" w:cs="黑体"/>
                <w:sz w:val="28"/>
                <w:szCs w:val="28"/>
              </w:rPr>
              <w:t>需用器件及单元</w:t>
            </w:r>
            <w:r w:rsidRPr="006F1203">
              <w:rPr>
                <w:rFonts w:ascii="黑体" w:eastAsia="黑体" w:cs="黑体" w:hint="eastAsia"/>
                <w:b/>
                <w:bCs/>
                <w:sz w:val="28"/>
                <w:szCs w:val="28"/>
              </w:rPr>
              <w:t>）</w:t>
            </w:r>
          </w:p>
          <w:p w:rsidR="00141966" w:rsidRPr="006F1203" w:rsidRDefault="00494F48" w:rsidP="004B3AC6">
            <w:pPr>
              <w:spacing w:beforeLines="50" w:before="156" w:line="320" w:lineRule="exact"/>
              <w:ind w:leftChars="200" w:left="420"/>
              <w:rPr>
                <w:rFonts w:eastAsia="黑体"/>
                <w:sz w:val="32"/>
              </w:rPr>
            </w:pPr>
            <w:r w:rsidRPr="00FD54A8">
              <w:rPr>
                <w:rFonts w:ascii="宋体" w:hAnsi="宋体" w:hint="eastAsia"/>
                <w:b/>
                <w:sz w:val="24"/>
              </w:rPr>
              <w:t>撰写要求：</w:t>
            </w:r>
            <w:r w:rsidRPr="00FD54A8">
              <w:rPr>
                <w:rFonts w:ascii="宋体" w:hAnsi="宋体" w:hint="eastAsia"/>
                <w:sz w:val="24"/>
              </w:rPr>
              <w:t>分项</w:t>
            </w:r>
            <w:r w:rsidRPr="00FD54A8">
              <w:rPr>
                <w:rFonts w:ascii="宋体" w:hAnsi="宋体" w:cs="黑体" w:hint="eastAsia"/>
                <w:bCs/>
                <w:sz w:val="24"/>
              </w:rPr>
              <w:t>说明各</w:t>
            </w:r>
            <w:r w:rsidRPr="00FD54A8">
              <w:rPr>
                <w:rFonts w:ascii="宋体" w:hAnsi="宋体" w:cs="黑体" w:hint="eastAsia"/>
                <w:sz w:val="24"/>
              </w:rPr>
              <w:t>实验中所用全部仪器仪表设备以及实验所用器</w:t>
            </w:r>
            <w:r w:rsidRPr="00FD54A8">
              <w:rPr>
                <w:rFonts w:ascii="宋体" w:hAnsi="宋体" w:cs="黑体"/>
                <w:sz w:val="24"/>
              </w:rPr>
              <w:t>件</w:t>
            </w:r>
            <w:r w:rsidRPr="00FD54A8">
              <w:rPr>
                <w:rFonts w:ascii="宋体" w:hAnsi="宋体" w:cs="黑体" w:hint="eastAsia"/>
                <w:sz w:val="24"/>
              </w:rPr>
              <w:t>（含传感器件、电子元件、测量对象等）或功能模块或单元的名称、型号或规格或性能参数（包括材质，实验设备未提供具体规格型号、参数时，说明设备未提供）</w:t>
            </w:r>
          </w:p>
          <w:p w:rsidR="00141966" w:rsidRPr="006F1203" w:rsidRDefault="00141966" w:rsidP="004B3AC6">
            <w:pPr>
              <w:spacing w:beforeLines="50" w:before="156" w:line="320" w:lineRule="exact"/>
              <w:ind w:leftChars="200" w:left="420"/>
              <w:rPr>
                <w:rFonts w:eastAsia="黑体"/>
                <w:sz w:val="32"/>
              </w:rPr>
            </w:pPr>
          </w:p>
          <w:p w:rsidR="00141966" w:rsidRPr="006F1203" w:rsidRDefault="00141966" w:rsidP="004B3AC6">
            <w:pPr>
              <w:spacing w:beforeLines="50" w:before="156" w:line="320" w:lineRule="exact"/>
              <w:ind w:leftChars="200" w:left="420"/>
              <w:rPr>
                <w:rFonts w:eastAsia="黑体"/>
                <w:sz w:val="32"/>
              </w:rPr>
            </w:pPr>
          </w:p>
          <w:p w:rsidR="00141966" w:rsidRDefault="00141966" w:rsidP="004B3AC6">
            <w:pPr>
              <w:spacing w:beforeLines="50" w:before="156" w:line="320" w:lineRule="exact"/>
              <w:ind w:leftChars="200" w:left="420"/>
              <w:rPr>
                <w:rFonts w:eastAsia="黑体"/>
                <w:sz w:val="32"/>
              </w:rPr>
            </w:pPr>
          </w:p>
          <w:p w:rsidR="00494F48" w:rsidRPr="006F1203" w:rsidRDefault="00494F48" w:rsidP="004B3AC6">
            <w:pPr>
              <w:spacing w:beforeLines="50" w:before="156" w:line="320" w:lineRule="exact"/>
              <w:ind w:leftChars="200" w:left="420"/>
              <w:rPr>
                <w:rFonts w:eastAsia="黑体" w:hint="eastAsia"/>
                <w:sz w:val="32"/>
              </w:rPr>
            </w:pPr>
          </w:p>
          <w:p w:rsidR="00141966" w:rsidRPr="006F1203" w:rsidRDefault="00141966" w:rsidP="004B3AC6">
            <w:pPr>
              <w:spacing w:beforeLines="50" w:before="156" w:line="320" w:lineRule="exact"/>
              <w:ind w:leftChars="200" w:left="420"/>
              <w:rPr>
                <w:rFonts w:eastAsia="黑体"/>
                <w:sz w:val="32"/>
              </w:rPr>
            </w:pPr>
          </w:p>
          <w:p w:rsidR="00141966" w:rsidRPr="006F1203" w:rsidRDefault="00141966" w:rsidP="004B3AC6">
            <w:pPr>
              <w:spacing w:beforeLines="50" w:before="156" w:line="320" w:lineRule="exact"/>
              <w:ind w:leftChars="200" w:left="420"/>
              <w:rPr>
                <w:rFonts w:eastAsia="黑体"/>
                <w:sz w:val="32"/>
              </w:rPr>
            </w:pPr>
            <w:r w:rsidRPr="006F1203">
              <w:rPr>
                <w:rFonts w:eastAsia="黑体" w:hint="eastAsia"/>
                <w:sz w:val="32"/>
              </w:rPr>
              <w:t>三、实验方案及实现</w:t>
            </w:r>
          </w:p>
          <w:p w:rsidR="00494F48" w:rsidRPr="00FD54A8" w:rsidRDefault="00494F48" w:rsidP="00494F48">
            <w:pPr>
              <w:spacing w:line="400" w:lineRule="exact"/>
              <w:rPr>
                <w:rFonts w:ascii="宋体" w:hAnsi="宋体" w:hint="eastAsia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撰写要求：</w:t>
            </w:r>
          </w:p>
          <w:p w:rsidR="00494F48" w:rsidRPr="00FD54A8" w:rsidRDefault="00494F48" w:rsidP="00494F48">
            <w:pPr>
              <w:spacing w:beforeLines="50" w:before="156" w:line="400" w:lineRule="exact"/>
              <w:ind w:leftChars="200" w:left="420"/>
              <w:rPr>
                <w:rFonts w:ascii="宋体" w:hAnsi="宋体" w:hint="eastAsia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1、按实验项目说明该</w:t>
            </w:r>
            <w:r w:rsidRPr="00FD54A8">
              <w:rPr>
                <w:rFonts w:ascii="宋体" w:hAnsi="宋体"/>
                <w:sz w:val="24"/>
              </w:rPr>
              <w:t>实验所用传感器</w:t>
            </w:r>
            <w:r w:rsidRPr="00FD54A8">
              <w:rPr>
                <w:rFonts w:ascii="宋体" w:hAnsi="宋体" w:hint="eastAsia"/>
                <w:sz w:val="24"/>
              </w:rPr>
              <w:t>或测量系统的组成结构</w:t>
            </w:r>
            <w:r w:rsidRPr="00FD54A8">
              <w:rPr>
                <w:rFonts w:ascii="宋体" w:hAnsi="宋体"/>
                <w:sz w:val="24"/>
              </w:rPr>
              <w:t>方案</w:t>
            </w:r>
            <w:r w:rsidRPr="00FD54A8">
              <w:rPr>
                <w:rFonts w:ascii="宋体" w:hAnsi="宋体" w:hint="eastAsia"/>
                <w:sz w:val="24"/>
              </w:rPr>
              <w:t>（说明采用了何种传感原理和具体如何构成传感器系统，或基于何种传感元件和其他部件、如何构成了对具体参量测量的系统方案</w:t>
            </w:r>
            <w:r>
              <w:rPr>
                <w:rFonts w:ascii="宋体" w:hAnsi="宋体" w:hint="eastAsia"/>
                <w:sz w:val="24"/>
              </w:rPr>
              <w:t>）</w:t>
            </w:r>
            <w:r w:rsidRPr="00FD54A8">
              <w:rPr>
                <w:rFonts w:ascii="宋体" w:hAnsi="宋体" w:hint="eastAsia"/>
                <w:sz w:val="24"/>
              </w:rPr>
              <w:t xml:space="preserve">。 </w:t>
            </w:r>
          </w:p>
          <w:p w:rsidR="00494F48" w:rsidRPr="00FD54A8" w:rsidRDefault="00494F48" w:rsidP="00494F48">
            <w:pPr>
              <w:spacing w:beforeLines="50" w:before="156" w:line="400" w:lineRule="exact"/>
              <w:ind w:leftChars="200" w:left="420"/>
              <w:rPr>
                <w:rFonts w:ascii="宋体" w:hAnsi="宋体" w:hint="eastAsia"/>
                <w:sz w:val="24"/>
              </w:rPr>
            </w:pPr>
            <w:r w:rsidRPr="00FD54A8">
              <w:rPr>
                <w:rFonts w:ascii="宋体" w:hAnsi="宋体"/>
                <w:sz w:val="24"/>
              </w:rPr>
              <w:t>2</w:t>
            </w:r>
            <w:r w:rsidRPr="00FD54A8">
              <w:rPr>
                <w:rFonts w:ascii="宋体" w:hAnsi="宋体" w:hint="eastAsia"/>
                <w:sz w:val="24"/>
              </w:rPr>
              <w:t>、基于上述传感器或系统方案，简述完成本项测试任务的</w:t>
            </w:r>
            <w:r w:rsidRPr="00FD54A8">
              <w:rPr>
                <w:rFonts w:ascii="宋体" w:hAnsi="宋体"/>
                <w:sz w:val="24"/>
              </w:rPr>
              <w:t>测量</w:t>
            </w:r>
            <w:r w:rsidRPr="00FD54A8">
              <w:rPr>
                <w:rFonts w:ascii="宋体" w:hAnsi="宋体" w:hint="eastAsia"/>
                <w:sz w:val="24"/>
              </w:rPr>
              <w:t>过程或操作步骤（含观测内容和注意事项）。</w:t>
            </w:r>
          </w:p>
          <w:p w:rsidR="00494F48" w:rsidRPr="00FD54A8" w:rsidRDefault="00494F48" w:rsidP="00494F48">
            <w:pPr>
              <w:spacing w:beforeLines="50" w:before="156" w:line="400" w:lineRule="exact"/>
              <w:ind w:leftChars="200" w:left="420"/>
              <w:rPr>
                <w:rFonts w:ascii="宋体" w:hAnsi="宋体" w:hint="eastAsia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3、其他在实验指导书中注明的要求内容</w:t>
            </w:r>
          </w:p>
          <w:p w:rsidR="00494F48" w:rsidRPr="00FD54A8" w:rsidRDefault="00494F48" w:rsidP="00494F48">
            <w:pPr>
              <w:spacing w:beforeLines="50" w:before="156" w:line="400" w:lineRule="exact"/>
              <w:ind w:leftChars="200" w:left="420"/>
              <w:rPr>
                <w:rFonts w:ascii="宋体" w:hAnsi="宋体" w:hint="eastAsia"/>
                <w:sz w:val="24"/>
              </w:rPr>
            </w:pPr>
          </w:p>
          <w:p w:rsidR="00141966" w:rsidRPr="00494F48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eastAsia="黑体"/>
                <w:sz w:val="32"/>
              </w:rPr>
            </w:pPr>
            <w:r w:rsidRPr="006F1203">
              <w:rPr>
                <w:rFonts w:eastAsia="黑体" w:hint="eastAsia"/>
                <w:sz w:val="32"/>
              </w:rPr>
              <w:lastRenderedPageBreak/>
              <w:t>四、实验数据记录及数据处理</w:t>
            </w:r>
          </w:p>
          <w:p w:rsidR="00494F48" w:rsidRPr="00FD54A8" w:rsidRDefault="00494F48" w:rsidP="00494F48">
            <w:pPr>
              <w:spacing w:line="400" w:lineRule="exact"/>
              <w:rPr>
                <w:rFonts w:ascii="宋体" w:hAnsi="宋体" w:hint="eastAsia"/>
                <w:b/>
                <w:sz w:val="24"/>
              </w:rPr>
            </w:pPr>
            <w:r w:rsidRPr="00FD54A8">
              <w:rPr>
                <w:rFonts w:ascii="宋体" w:hAnsi="宋体" w:hint="eastAsia"/>
                <w:b/>
                <w:sz w:val="24"/>
              </w:rPr>
              <w:t>撰写要求：</w:t>
            </w:r>
          </w:p>
          <w:p w:rsidR="00494F48" w:rsidRPr="00FD54A8" w:rsidRDefault="00494F48" w:rsidP="00494F48">
            <w:pPr>
              <w:spacing w:beforeLines="50" w:before="156" w:line="400" w:lineRule="exact"/>
              <w:rPr>
                <w:rFonts w:ascii="宋体" w:hAnsi="宋体" w:hint="eastAsia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1. 此处</w:t>
            </w:r>
            <w:r w:rsidRPr="00FD54A8">
              <w:rPr>
                <w:rFonts w:ascii="宋体" w:hAnsi="宋体"/>
                <w:sz w:val="24"/>
              </w:rPr>
              <w:t>有记录数据的表格、坐标图</w:t>
            </w:r>
            <w:r w:rsidRPr="00FD54A8">
              <w:rPr>
                <w:rFonts w:ascii="宋体" w:hAnsi="宋体" w:hint="eastAsia"/>
                <w:sz w:val="24"/>
              </w:rPr>
              <w:t>（规范的坐标标识）、</w:t>
            </w:r>
            <w:r w:rsidRPr="00FD54A8">
              <w:rPr>
                <w:rFonts w:ascii="宋体" w:hAnsi="宋体"/>
                <w:sz w:val="24"/>
              </w:rPr>
              <w:t>计算公式</w:t>
            </w:r>
            <w:r w:rsidRPr="00FD54A8">
              <w:rPr>
                <w:rFonts w:ascii="宋体" w:hAnsi="宋体" w:hint="eastAsia"/>
                <w:sz w:val="24"/>
              </w:rPr>
              <w:t>、计算</w:t>
            </w:r>
            <w:r w:rsidRPr="00FD54A8">
              <w:rPr>
                <w:rFonts w:ascii="宋体" w:hAnsi="宋体"/>
                <w:sz w:val="24"/>
              </w:rPr>
              <w:t>过程</w:t>
            </w:r>
            <w:r w:rsidRPr="00FD54A8">
              <w:rPr>
                <w:rFonts w:ascii="宋体" w:hAnsi="宋体" w:hint="eastAsia"/>
                <w:sz w:val="24"/>
              </w:rPr>
              <w:t>(包括</w:t>
            </w:r>
            <w:r w:rsidRPr="00FD54A8">
              <w:rPr>
                <w:rFonts w:ascii="宋体" w:hAnsi="宋体"/>
                <w:sz w:val="24"/>
              </w:rPr>
              <w:t>相应的文字说明</w:t>
            </w:r>
            <w:r w:rsidRPr="00FD54A8">
              <w:rPr>
                <w:rFonts w:ascii="宋体" w:hAnsi="宋体" w:hint="eastAsia"/>
                <w:sz w:val="24"/>
              </w:rPr>
              <w:t>)及</w:t>
            </w:r>
            <w:r w:rsidRPr="00FD54A8">
              <w:rPr>
                <w:rFonts w:ascii="宋体" w:hAnsi="宋体"/>
                <w:sz w:val="24"/>
              </w:rPr>
              <w:t>计算结果</w:t>
            </w:r>
            <w:r w:rsidRPr="00FD54A8">
              <w:rPr>
                <w:rFonts w:ascii="宋体" w:hAnsi="宋体" w:hint="eastAsia"/>
                <w:sz w:val="24"/>
              </w:rPr>
              <w:t>（包括线性范围、</w:t>
            </w:r>
            <w:r w:rsidRPr="00FD54A8">
              <w:rPr>
                <w:rFonts w:ascii="宋体" w:hAnsi="宋体"/>
                <w:sz w:val="24"/>
              </w:rPr>
              <w:t>直线方程、灵敏度、非线性误差及各实验的个别要求</w:t>
            </w:r>
            <w:r w:rsidRPr="00FD54A8">
              <w:rPr>
                <w:rFonts w:ascii="宋体" w:hAnsi="宋体" w:hint="eastAsia"/>
                <w:sz w:val="24"/>
              </w:rPr>
              <w:t>）</w:t>
            </w:r>
            <w:r>
              <w:rPr>
                <w:rFonts w:ascii="宋体" w:hAnsi="宋体"/>
                <w:sz w:val="24"/>
              </w:rPr>
              <w:t>等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:rsidR="00494F48" w:rsidRPr="00FD54A8" w:rsidRDefault="00494F48" w:rsidP="00494F48">
            <w:pPr>
              <w:spacing w:beforeLines="50" w:before="156" w:line="400" w:lineRule="exact"/>
              <w:rPr>
                <w:rFonts w:ascii="宋体" w:hAnsi="宋体" w:hint="eastAsia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2. 以</w:t>
            </w:r>
            <w:r w:rsidRPr="00FD54A8">
              <w:rPr>
                <w:rFonts w:ascii="宋体" w:hAnsi="宋体"/>
                <w:sz w:val="24"/>
              </w:rPr>
              <w:t>表格的形式</w:t>
            </w:r>
            <w:r w:rsidRPr="00FD54A8">
              <w:rPr>
                <w:rFonts w:ascii="宋体" w:hAnsi="宋体" w:hint="eastAsia"/>
                <w:sz w:val="24"/>
              </w:rPr>
              <w:t>如实</w:t>
            </w:r>
            <w:r w:rsidRPr="00FD54A8">
              <w:rPr>
                <w:rFonts w:ascii="宋体" w:hAnsi="宋体"/>
                <w:sz w:val="24"/>
              </w:rPr>
              <w:t>记录实验数据，按要求处理实验数据</w:t>
            </w:r>
            <w:r>
              <w:rPr>
                <w:rFonts w:ascii="宋体" w:hAnsi="宋体" w:hint="eastAsia"/>
                <w:sz w:val="24"/>
              </w:rPr>
              <w:t>，遵循有效数字法则；</w:t>
            </w:r>
          </w:p>
          <w:p w:rsidR="00494F48" w:rsidRPr="00FD54A8" w:rsidRDefault="00494F48" w:rsidP="00494F48">
            <w:pPr>
              <w:spacing w:beforeLines="50" w:before="156" w:line="400" w:lineRule="exact"/>
              <w:rPr>
                <w:rFonts w:ascii="宋体" w:hAnsi="宋体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3. 公式</w:t>
            </w:r>
            <w:r w:rsidRPr="00FD54A8">
              <w:rPr>
                <w:rFonts w:ascii="宋体" w:hAnsi="宋体"/>
                <w:sz w:val="24"/>
              </w:rPr>
              <w:t>中出现的变量必须说明单位，</w:t>
            </w:r>
            <w:r w:rsidRPr="00FD54A8">
              <w:rPr>
                <w:rFonts w:ascii="宋体" w:hAnsi="宋体" w:hint="eastAsia"/>
                <w:sz w:val="24"/>
              </w:rPr>
              <w:t>例如</w:t>
            </w:r>
            <w:r w:rsidRPr="00FD54A8">
              <w:rPr>
                <w:rFonts w:ascii="宋体" w:hAnsi="宋体"/>
                <w:sz w:val="24"/>
              </w:rPr>
              <w:t>非线性误差的计算公式中分子</w:t>
            </w:r>
            <w:r w:rsidRPr="00FD54A8">
              <w:rPr>
                <w:rFonts w:ascii="宋体" w:hAnsi="宋体" w:hint="eastAsia"/>
                <w:sz w:val="24"/>
              </w:rPr>
              <w:t>和</w:t>
            </w:r>
            <w:r w:rsidRPr="00FD54A8">
              <w:rPr>
                <w:rFonts w:ascii="宋体" w:hAnsi="宋体"/>
                <w:sz w:val="24"/>
              </w:rPr>
              <w:t>分母</w:t>
            </w:r>
            <w:r w:rsidRPr="00FD54A8">
              <w:rPr>
                <w:rFonts w:ascii="宋体" w:hAnsi="宋体" w:hint="eastAsia"/>
                <w:sz w:val="24"/>
              </w:rPr>
              <w:t>的</w:t>
            </w:r>
            <w:r w:rsidRPr="00FD54A8">
              <w:rPr>
                <w:rFonts w:ascii="宋体" w:hAnsi="宋体"/>
                <w:sz w:val="24"/>
              </w:rPr>
              <w:t>单位。不能只给数据</w:t>
            </w:r>
            <w:r w:rsidRPr="00FD54A8">
              <w:rPr>
                <w:rFonts w:ascii="宋体" w:hAnsi="宋体" w:hint="eastAsia"/>
                <w:sz w:val="24"/>
              </w:rPr>
              <w:t>，</w:t>
            </w:r>
            <w:r w:rsidRPr="00FD54A8">
              <w:rPr>
                <w:rFonts w:ascii="宋体" w:hAnsi="宋体"/>
                <w:sz w:val="24"/>
              </w:rPr>
              <w:t>否则视为错误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:rsidR="00494F48" w:rsidRPr="00FD54A8" w:rsidRDefault="00494F48" w:rsidP="00494F48">
            <w:pPr>
              <w:spacing w:beforeLines="50" w:before="156" w:line="400" w:lineRule="exact"/>
              <w:rPr>
                <w:rFonts w:ascii="宋体" w:hAnsi="宋体" w:hint="eastAsia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4. 坐标图中</w:t>
            </w:r>
            <w:r w:rsidRPr="00FD54A8">
              <w:rPr>
                <w:rFonts w:ascii="宋体" w:hAnsi="宋体"/>
                <w:sz w:val="24"/>
              </w:rPr>
              <w:t>，</w:t>
            </w:r>
            <w:r w:rsidRPr="00FD54A8">
              <w:rPr>
                <w:rFonts w:ascii="宋体" w:hAnsi="宋体" w:hint="eastAsia"/>
                <w:sz w:val="24"/>
              </w:rPr>
              <w:t>量程</w:t>
            </w:r>
            <w:r w:rsidRPr="00FD54A8">
              <w:rPr>
                <w:rFonts w:ascii="宋体" w:hAnsi="宋体"/>
                <w:sz w:val="24"/>
              </w:rPr>
              <w:t>差别巨大的</w:t>
            </w:r>
            <w:r w:rsidRPr="00FD54A8">
              <w:rPr>
                <w:rFonts w:ascii="宋体" w:hAnsi="宋体" w:hint="eastAsia"/>
                <w:sz w:val="24"/>
              </w:rPr>
              <w:t>数据不能</w:t>
            </w:r>
            <w:r w:rsidRPr="00FD54A8">
              <w:rPr>
                <w:rFonts w:ascii="宋体" w:hAnsi="宋体"/>
                <w:sz w:val="24"/>
              </w:rPr>
              <w:t>画在同一个坐标系中（</w:t>
            </w:r>
            <w:r w:rsidRPr="00FD54A8">
              <w:rPr>
                <w:rFonts w:ascii="宋体" w:hAnsi="宋体" w:hint="eastAsia"/>
                <w:sz w:val="24"/>
              </w:rPr>
              <w:t>例如</w:t>
            </w:r>
            <w:r w:rsidRPr="00FD54A8">
              <w:rPr>
                <w:rFonts w:ascii="宋体" w:hAnsi="宋体"/>
                <w:sz w:val="24"/>
              </w:rPr>
              <w:t>光敏二极管和光敏三极管的电流-光照曲线就不能画在同一坐标系</w:t>
            </w:r>
            <w:r w:rsidRPr="00FD54A8">
              <w:rPr>
                <w:rFonts w:ascii="宋体" w:hAnsi="宋体" w:hint="eastAsia"/>
                <w:sz w:val="24"/>
              </w:rPr>
              <w:t>，</w:t>
            </w:r>
            <w:r w:rsidRPr="00FD54A8">
              <w:rPr>
                <w:rFonts w:ascii="宋体" w:hAnsi="宋体"/>
                <w:sz w:val="24"/>
              </w:rPr>
              <w:t>否则无法观察光敏二极管的线性特性）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:rsidR="00494F48" w:rsidRPr="00FD54A8" w:rsidRDefault="00494F48" w:rsidP="00494F48">
            <w:pPr>
              <w:spacing w:beforeLines="50" w:before="156" w:line="400" w:lineRule="exact"/>
              <w:rPr>
                <w:rFonts w:ascii="宋体" w:hAnsi="宋体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5. 如果</w:t>
            </w:r>
            <w:r w:rsidRPr="00FD54A8">
              <w:rPr>
                <w:rFonts w:ascii="宋体" w:hAnsi="宋体"/>
                <w:sz w:val="24"/>
              </w:rPr>
              <w:t>用</w:t>
            </w:r>
            <w:r w:rsidRPr="00FD54A8">
              <w:rPr>
                <w:rFonts w:ascii="宋体" w:hAnsi="宋体" w:hint="eastAsia"/>
                <w:sz w:val="24"/>
              </w:rPr>
              <w:t>Matlab或</w:t>
            </w:r>
            <w:r w:rsidRPr="00FD54A8">
              <w:rPr>
                <w:rFonts w:ascii="宋体" w:hAnsi="宋体"/>
                <w:sz w:val="24"/>
              </w:rPr>
              <w:t>类似的数据处理软件</w:t>
            </w:r>
            <w:r w:rsidRPr="00FD54A8">
              <w:rPr>
                <w:rFonts w:ascii="宋体" w:hAnsi="宋体" w:hint="eastAsia"/>
                <w:sz w:val="24"/>
              </w:rPr>
              <w:t>处理</w:t>
            </w:r>
            <w:r w:rsidRPr="00FD54A8">
              <w:rPr>
                <w:rFonts w:ascii="宋体" w:hAnsi="宋体"/>
                <w:sz w:val="24"/>
              </w:rPr>
              <w:t>数据，需要</w:t>
            </w:r>
            <w:r w:rsidRPr="00FD54A8">
              <w:rPr>
                <w:rFonts w:ascii="宋体" w:hAnsi="宋体" w:hint="eastAsia"/>
                <w:sz w:val="24"/>
              </w:rPr>
              <w:t>给出你</w:t>
            </w:r>
            <w:r w:rsidRPr="00FD54A8">
              <w:rPr>
                <w:rFonts w:ascii="宋体" w:hAnsi="宋体"/>
                <w:sz w:val="24"/>
              </w:rPr>
              <w:t>的</w:t>
            </w:r>
            <w:r w:rsidRPr="00FD54A8">
              <w:rPr>
                <w:rFonts w:ascii="宋体" w:hAnsi="宋体" w:hint="eastAsia"/>
                <w:sz w:val="24"/>
              </w:rPr>
              <w:t>实验</w:t>
            </w:r>
            <w:r w:rsidRPr="00FD54A8">
              <w:rPr>
                <w:rFonts w:ascii="宋体" w:hAnsi="宋体"/>
                <w:sz w:val="24"/>
              </w:rPr>
              <w:t>数据</w:t>
            </w:r>
            <w:r w:rsidRPr="00FD54A8">
              <w:rPr>
                <w:rFonts w:ascii="宋体" w:hAnsi="宋体" w:hint="eastAsia"/>
                <w:sz w:val="24"/>
              </w:rPr>
              <w:t>输入</w:t>
            </w:r>
            <w:r w:rsidRPr="00FD54A8">
              <w:rPr>
                <w:rFonts w:ascii="宋体" w:hAnsi="宋体"/>
                <w:sz w:val="24"/>
              </w:rPr>
              <w:t>界面，</w:t>
            </w:r>
            <w:r w:rsidRPr="00FD54A8">
              <w:rPr>
                <w:rFonts w:ascii="宋体" w:hAnsi="宋体" w:hint="eastAsia"/>
                <w:sz w:val="24"/>
              </w:rPr>
              <w:t>说明使用</w:t>
            </w:r>
            <w:r w:rsidRPr="00FD54A8">
              <w:rPr>
                <w:rFonts w:ascii="宋体" w:hAnsi="宋体"/>
                <w:sz w:val="24"/>
              </w:rPr>
              <w:t>的</w:t>
            </w:r>
            <w:r w:rsidRPr="00FD54A8">
              <w:rPr>
                <w:rFonts w:ascii="宋体" w:hAnsi="宋体" w:hint="eastAsia"/>
                <w:sz w:val="24"/>
              </w:rPr>
              <w:t>哪种</w:t>
            </w:r>
            <w:r w:rsidRPr="00FD54A8">
              <w:rPr>
                <w:rFonts w:ascii="宋体" w:hAnsi="宋体"/>
                <w:sz w:val="24"/>
              </w:rPr>
              <w:t>拟合方法，给出</w:t>
            </w:r>
            <w:r w:rsidRPr="00FD54A8">
              <w:rPr>
                <w:rFonts w:ascii="宋体" w:hAnsi="宋体" w:hint="eastAsia"/>
                <w:sz w:val="24"/>
              </w:rPr>
              <w:t>能</w:t>
            </w:r>
            <w:r w:rsidRPr="00FD54A8">
              <w:rPr>
                <w:rFonts w:ascii="宋体" w:hAnsi="宋体"/>
                <w:sz w:val="24"/>
              </w:rPr>
              <w:t>说明拟合过程的程序</w:t>
            </w:r>
            <w:r w:rsidRPr="00FD54A8">
              <w:rPr>
                <w:rFonts w:ascii="宋体" w:hAnsi="宋体" w:hint="eastAsia"/>
                <w:sz w:val="24"/>
              </w:rPr>
              <w:t>及必要的</w:t>
            </w:r>
            <w:r w:rsidRPr="00FD54A8">
              <w:rPr>
                <w:rFonts w:ascii="宋体" w:hAnsi="宋体"/>
                <w:sz w:val="24"/>
              </w:rPr>
              <w:t>注释</w:t>
            </w:r>
            <w:r w:rsidRPr="00FD54A8">
              <w:rPr>
                <w:rFonts w:ascii="宋体" w:hAnsi="宋体" w:hint="eastAsia"/>
                <w:sz w:val="24"/>
              </w:rPr>
              <w:t>，</w:t>
            </w:r>
            <w:r w:rsidRPr="00FD54A8">
              <w:rPr>
                <w:rFonts w:ascii="宋体" w:hAnsi="宋体"/>
                <w:sz w:val="24"/>
              </w:rPr>
              <w:t>在程序中标明</w:t>
            </w:r>
            <w:r w:rsidRPr="00FD54A8">
              <w:rPr>
                <w:rFonts w:ascii="宋体" w:hAnsi="宋体" w:hint="eastAsia"/>
                <w:sz w:val="24"/>
              </w:rPr>
              <w:t>数据处理</w:t>
            </w:r>
            <w:r w:rsidRPr="00FD54A8">
              <w:rPr>
                <w:rFonts w:ascii="宋体" w:hAnsi="宋体"/>
                <w:sz w:val="24"/>
              </w:rPr>
              <w:t>的结果</w:t>
            </w:r>
            <w:r w:rsidRPr="00FD54A8">
              <w:rPr>
                <w:rFonts w:ascii="宋体" w:hAnsi="宋体" w:hint="eastAsia"/>
                <w:sz w:val="24"/>
              </w:rPr>
              <w:t>，</w:t>
            </w:r>
            <w:r w:rsidRPr="00FD54A8">
              <w:rPr>
                <w:rFonts w:ascii="宋体" w:hAnsi="宋体"/>
                <w:sz w:val="24"/>
              </w:rPr>
              <w:t>最终拟合的</w:t>
            </w:r>
            <w:r w:rsidRPr="00FD54A8">
              <w:rPr>
                <w:rFonts w:ascii="宋体" w:hAnsi="宋体" w:hint="eastAsia"/>
                <w:sz w:val="24"/>
              </w:rPr>
              <w:t>曲线</w:t>
            </w:r>
            <w:r w:rsidRPr="00FD54A8">
              <w:rPr>
                <w:rFonts w:ascii="宋体" w:hAnsi="宋体"/>
                <w:sz w:val="24"/>
              </w:rPr>
              <w:t>坐标图</w:t>
            </w:r>
            <w:r w:rsidRPr="00FD54A8">
              <w:rPr>
                <w:rFonts w:ascii="宋体" w:hAnsi="宋体" w:hint="eastAsia"/>
                <w:sz w:val="24"/>
              </w:rPr>
              <w:t>（确定线性区间及</w:t>
            </w:r>
            <w:r w:rsidRPr="00FD54A8">
              <w:rPr>
                <w:rFonts w:ascii="宋体" w:hAnsi="宋体"/>
                <w:sz w:val="24"/>
              </w:rPr>
              <w:t>拟合直线方程</w:t>
            </w:r>
            <w:r w:rsidRPr="00FD54A8">
              <w:rPr>
                <w:rFonts w:ascii="宋体" w:hAnsi="宋体" w:hint="eastAsia"/>
                <w:sz w:val="24"/>
              </w:rPr>
              <w:t>。不做非线性拟合）。</w:t>
            </w:r>
            <w:r w:rsidRPr="00FD54A8">
              <w:rPr>
                <w:rFonts w:ascii="宋体" w:hAnsi="宋体"/>
                <w:sz w:val="24"/>
              </w:rPr>
              <w:t>非线性误差是用什么量表示</w:t>
            </w:r>
            <w:r w:rsidRPr="00FD54A8">
              <w:rPr>
                <w:rFonts w:ascii="宋体" w:hAnsi="宋体" w:hint="eastAsia"/>
                <w:sz w:val="24"/>
              </w:rPr>
              <w:t>(最大</w:t>
            </w:r>
            <w:r w:rsidRPr="00FD54A8">
              <w:rPr>
                <w:rFonts w:ascii="宋体" w:hAnsi="宋体"/>
                <w:sz w:val="24"/>
              </w:rPr>
              <w:t>偏差？</w:t>
            </w:r>
            <w:r w:rsidRPr="00FD54A8">
              <w:rPr>
                <w:rFonts w:ascii="宋体" w:hAnsi="宋体" w:hint="eastAsia"/>
                <w:sz w:val="24"/>
              </w:rPr>
              <w:t>标准</w:t>
            </w:r>
            <w:r w:rsidRPr="00FD54A8">
              <w:rPr>
                <w:rFonts w:ascii="宋体" w:hAnsi="宋体"/>
                <w:sz w:val="24"/>
              </w:rPr>
              <w:t>差？</w:t>
            </w:r>
            <w:r w:rsidRPr="00FD54A8">
              <w:rPr>
                <w:rFonts w:ascii="宋体" w:hAnsi="宋体" w:hint="eastAsia"/>
                <w:sz w:val="24"/>
              </w:rPr>
              <w:t>极限误差</w:t>
            </w:r>
            <w:r w:rsidRPr="00FD54A8">
              <w:rPr>
                <w:rFonts w:ascii="宋体" w:hAnsi="宋体"/>
                <w:sz w:val="24"/>
              </w:rPr>
              <w:t>？……</w:t>
            </w:r>
            <w:r w:rsidRPr="00FD54A8">
              <w:rPr>
                <w:rFonts w:ascii="宋体" w:hAnsi="宋体" w:hint="eastAsia"/>
                <w:sz w:val="24"/>
              </w:rPr>
              <w:t>)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:rsidR="00494F48" w:rsidRPr="00FD54A8" w:rsidRDefault="00494F48" w:rsidP="00494F48">
            <w:pPr>
              <w:spacing w:beforeLines="50" w:before="156" w:line="400" w:lineRule="exact"/>
              <w:rPr>
                <w:rFonts w:ascii="宋体" w:hAnsi="宋体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6. 如果</w:t>
            </w:r>
            <w:r w:rsidRPr="00FD54A8">
              <w:rPr>
                <w:rFonts w:ascii="宋体" w:hAnsi="宋体"/>
                <w:sz w:val="24"/>
              </w:rPr>
              <w:t>用直接连线</w:t>
            </w:r>
            <w:r w:rsidRPr="00FD54A8">
              <w:rPr>
                <w:rFonts w:ascii="宋体" w:hAnsi="宋体" w:hint="eastAsia"/>
                <w:sz w:val="24"/>
              </w:rPr>
              <w:t>法</w:t>
            </w:r>
            <w:r w:rsidRPr="00FD54A8">
              <w:rPr>
                <w:rFonts w:ascii="宋体" w:hAnsi="宋体"/>
                <w:sz w:val="24"/>
              </w:rPr>
              <w:t>得到</w:t>
            </w:r>
            <w:r w:rsidRPr="00FD54A8">
              <w:rPr>
                <w:rFonts w:ascii="宋体" w:hAnsi="宋体" w:hint="eastAsia"/>
                <w:sz w:val="24"/>
              </w:rPr>
              <w:t>拟合</w:t>
            </w:r>
            <w:r w:rsidRPr="00FD54A8">
              <w:rPr>
                <w:rFonts w:ascii="宋体" w:hAnsi="宋体"/>
                <w:sz w:val="24"/>
              </w:rPr>
              <w:t>直线，必须用坐标</w:t>
            </w:r>
            <w:r w:rsidRPr="00FD54A8">
              <w:rPr>
                <w:rFonts w:ascii="宋体" w:hAnsi="宋体" w:hint="eastAsia"/>
                <w:sz w:val="24"/>
              </w:rPr>
              <w:t>纸</w:t>
            </w:r>
            <w:r w:rsidRPr="00FD54A8">
              <w:rPr>
                <w:rFonts w:ascii="宋体" w:hAnsi="宋体"/>
                <w:sz w:val="24"/>
              </w:rPr>
              <w:t>，并在</w:t>
            </w:r>
            <w:r w:rsidRPr="00FD54A8">
              <w:rPr>
                <w:rFonts w:ascii="宋体" w:hAnsi="宋体" w:hint="eastAsia"/>
                <w:sz w:val="24"/>
              </w:rPr>
              <w:t>图上</w:t>
            </w:r>
            <w:r w:rsidRPr="00FD54A8">
              <w:rPr>
                <w:rFonts w:ascii="宋体" w:hAnsi="宋体"/>
                <w:sz w:val="24"/>
              </w:rPr>
              <w:t>标出</w:t>
            </w:r>
            <w:r w:rsidRPr="00FD54A8">
              <w:rPr>
                <w:rFonts w:ascii="宋体" w:hAnsi="宋体" w:hint="eastAsia"/>
                <w:sz w:val="24"/>
              </w:rPr>
              <w:t>拟合</w:t>
            </w:r>
            <w:r w:rsidRPr="00FD54A8">
              <w:rPr>
                <w:rFonts w:ascii="宋体" w:hAnsi="宋体"/>
                <w:sz w:val="24"/>
              </w:rPr>
              <w:t>直线的起点和终点的坐标值</w:t>
            </w:r>
            <w:r w:rsidRPr="00FD54A8">
              <w:rPr>
                <w:rFonts w:ascii="宋体" w:hAnsi="宋体" w:hint="eastAsia"/>
                <w:sz w:val="24"/>
              </w:rPr>
              <w:t>。并</w:t>
            </w:r>
            <w:r w:rsidRPr="00FD54A8">
              <w:rPr>
                <w:rFonts w:ascii="宋体" w:hAnsi="宋体"/>
                <w:sz w:val="24"/>
              </w:rPr>
              <w:t>标出</w:t>
            </w:r>
            <w:r w:rsidRPr="00FD54A8">
              <w:rPr>
                <w:rFonts w:ascii="宋体" w:hAnsi="宋体" w:hint="eastAsia"/>
                <w:sz w:val="24"/>
              </w:rPr>
              <w:t>用来</w:t>
            </w:r>
            <w:r w:rsidRPr="00FD54A8">
              <w:rPr>
                <w:rFonts w:ascii="宋体" w:hAnsi="宋体"/>
                <w:sz w:val="24"/>
              </w:rPr>
              <w:t>计算非线性误差的</w:t>
            </w:r>
            <w:r w:rsidRPr="00FD54A8">
              <w:rPr>
                <w:rFonts w:ascii="宋体" w:hAnsi="宋体" w:hint="eastAsia"/>
                <w:sz w:val="24"/>
              </w:rPr>
              <w:t>测量点</w:t>
            </w:r>
            <w:r>
              <w:rPr>
                <w:rFonts w:ascii="宋体" w:hAnsi="宋体" w:hint="eastAsia"/>
                <w:sz w:val="24"/>
              </w:rPr>
              <w:t>(</w:t>
            </w:r>
            <w:r w:rsidRPr="0039696D">
              <w:rPr>
                <w:rFonts w:ascii="宋体" w:hAnsi="宋体" w:hint="eastAsia"/>
                <w:color w:val="FF0000"/>
                <w:sz w:val="24"/>
              </w:rPr>
              <w:t>在用最大偏差计算时</w:t>
            </w:r>
            <w:r>
              <w:rPr>
                <w:rFonts w:ascii="宋体" w:hAnsi="宋体" w:hint="eastAsia"/>
                <w:sz w:val="24"/>
              </w:rPr>
              <w:t>)。</w:t>
            </w:r>
          </w:p>
          <w:p w:rsidR="00141966" w:rsidRPr="00494F48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494F48" w:rsidRPr="006F1203" w:rsidRDefault="00494F48" w:rsidP="004B3AC6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Pr="006F1203" w:rsidRDefault="00141966" w:rsidP="004B3AC6">
            <w:pPr>
              <w:spacing w:beforeLines="50" w:before="156" w:line="480" w:lineRule="exact"/>
              <w:ind w:leftChars="200" w:left="420"/>
              <w:rPr>
                <w:rFonts w:eastAsia="黑体"/>
                <w:sz w:val="32"/>
              </w:rPr>
            </w:pPr>
            <w:r w:rsidRPr="006F1203">
              <w:rPr>
                <w:rFonts w:eastAsia="黑体" w:hint="eastAsia"/>
                <w:sz w:val="32"/>
              </w:rPr>
              <w:t>五、实验结论探讨、误差因素分析及改进、思考题</w:t>
            </w:r>
          </w:p>
          <w:p w:rsidR="00494F48" w:rsidRPr="00FD54A8" w:rsidRDefault="00494F48" w:rsidP="00494F48">
            <w:pPr>
              <w:spacing w:line="400" w:lineRule="exact"/>
              <w:rPr>
                <w:rFonts w:ascii="宋体" w:hAnsi="宋体" w:hint="eastAsia"/>
                <w:b/>
                <w:sz w:val="24"/>
              </w:rPr>
            </w:pPr>
            <w:r w:rsidRPr="00FD54A8">
              <w:rPr>
                <w:rFonts w:ascii="宋体" w:hAnsi="宋体" w:hint="eastAsia"/>
                <w:b/>
                <w:sz w:val="24"/>
              </w:rPr>
              <w:t>撰写要求：</w:t>
            </w:r>
          </w:p>
          <w:p w:rsidR="00494F48" w:rsidRPr="00FD54A8" w:rsidRDefault="00494F48" w:rsidP="00494F48">
            <w:pPr>
              <w:spacing w:line="400" w:lineRule="exact"/>
              <w:rPr>
                <w:rFonts w:ascii="宋体" w:hAnsi="宋体" w:hint="eastAsia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1.实验结果或结论分析讨论（可从以下两方面进行分析讨论）：</w:t>
            </w:r>
          </w:p>
          <w:p w:rsidR="00494F48" w:rsidRPr="00FD54A8" w:rsidRDefault="00494F48" w:rsidP="00494F48">
            <w:pPr>
              <w:numPr>
                <w:ilvl w:val="0"/>
                <w:numId w:val="1"/>
              </w:numPr>
              <w:tabs>
                <w:tab w:val="clear" w:pos="1430"/>
                <w:tab w:val="num" w:pos="360"/>
              </w:tabs>
              <w:spacing w:line="400" w:lineRule="exact"/>
              <w:ind w:left="360" w:firstLine="0"/>
              <w:rPr>
                <w:rFonts w:ascii="宋体" w:hAnsi="宋体" w:hint="eastAsia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以实验现象说明的某些结论,</w:t>
            </w:r>
            <w:r w:rsidRPr="00FD54A8">
              <w:rPr>
                <w:rFonts w:ascii="宋体" w:hAnsi="宋体"/>
                <w:sz w:val="24"/>
              </w:rPr>
              <w:t>(2)</w:t>
            </w:r>
            <w:r w:rsidRPr="00FD54A8">
              <w:rPr>
                <w:rFonts w:ascii="宋体" w:hAnsi="宋体" w:hint="eastAsia"/>
                <w:sz w:val="24"/>
              </w:rPr>
              <w:t>以实验测试所得数据说明的结论。</w:t>
            </w:r>
          </w:p>
          <w:p w:rsidR="00494F48" w:rsidRPr="00FD54A8" w:rsidRDefault="00494F48" w:rsidP="00494F48">
            <w:pPr>
              <w:spacing w:line="400" w:lineRule="exact"/>
              <w:ind w:leftChars="170" w:left="357"/>
              <w:rPr>
                <w:rFonts w:ascii="宋体" w:hAnsi="宋体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主要</w:t>
            </w:r>
            <w:r w:rsidRPr="00FD54A8">
              <w:rPr>
                <w:rFonts w:ascii="宋体" w:hAnsi="宋体"/>
                <w:sz w:val="24"/>
              </w:rPr>
              <w:t>以实验数据说明的结论为主</w:t>
            </w:r>
            <w:r w:rsidRPr="00FD54A8">
              <w:rPr>
                <w:rFonts w:ascii="宋体" w:hAnsi="宋体" w:hint="eastAsia"/>
                <w:sz w:val="24"/>
              </w:rPr>
              <w:t>进行讨论；对于以观察现象为主、不便于进行</w:t>
            </w:r>
            <w:r w:rsidRPr="00FD54A8">
              <w:rPr>
                <w:rFonts w:ascii="宋体" w:hAnsi="宋体"/>
                <w:sz w:val="24"/>
              </w:rPr>
              <w:t>数据处理的实验，以</w:t>
            </w:r>
            <w:r w:rsidRPr="00FD54A8">
              <w:rPr>
                <w:rFonts w:ascii="宋体" w:hAnsi="宋体" w:hint="eastAsia"/>
                <w:sz w:val="24"/>
              </w:rPr>
              <w:t>现象</w:t>
            </w:r>
            <w:r w:rsidRPr="00FD54A8">
              <w:rPr>
                <w:rFonts w:ascii="宋体" w:hAnsi="宋体"/>
                <w:sz w:val="24"/>
              </w:rPr>
              <w:t>说明的结论为主。</w:t>
            </w:r>
            <w:r w:rsidRPr="00FD54A8">
              <w:rPr>
                <w:rFonts w:ascii="宋体" w:hAnsi="宋体" w:hint="eastAsia"/>
                <w:sz w:val="24"/>
              </w:rPr>
              <w:t>实验</w:t>
            </w:r>
            <w:r w:rsidRPr="00FD54A8">
              <w:rPr>
                <w:rFonts w:ascii="宋体" w:hAnsi="宋体"/>
                <w:sz w:val="24"/>
              </w:rPr>
              <w:t>有特别要求的还需特别</w:t>
            </w:r>
            <w:r w:rsidRPr="00FD54A8">
              <w:rPr>
                <w:rFonts w:ascii="宋体" w:hAnsi="宋体" w:hint="eastAsia"/>
                <w:sz w:val="24"/>
              </w:rPr>
              <w:t>阐述</w:t>
            </w:r>
            <w:r w:rsidRPr="00FD54A8">
              <w:rPr>
                <w:rFonts w:ascii="宋体" w:hAnsi="宋体"/>
                <w:sz w:val="24"/>
              </w:rPr>
              <w:t>说明</w:t>
            </w:r>
            <w:r w:rsidRPr="00FD54A8">
              <w:rPr>
                <w:rFonts w:ascii="宋体" w:hAnsi="宋体" w:hint="eastAsia"/>
                <w:sz w:val="24"/>
              </w:rPr>
              <w:t>。</w:t>
            </w:r>
          </w:p>
          <w:p w:rsidR="00494F48" w:rsidRPr="00FD54A8" w:rsidRDefault="00494F48" w:rsidP="00494F48">
            <w:pPr>
              <w:spacing w:beforeLines="50" w:before="156" w:line="400" w:lineRule="exact"/>
              <w:ind w:left="233" w:hangingChars="97" w:hanging="233"/>
              <w:rPr>
                <w:rFonts w:ascii="宋体" w:hAnsi="宋体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2.误差与影响</w:t>
            </w:r>
            <w:r w:rsidRPr="00FD54A8">
              <w:rPr>
                <w:rFonts w:ascii="宋体" w:hAnsi="宋体"/>
                <w:sz w:val="24"/>
              </w:rPr>
              <w:t>因素分析</w:t>
            </w:r>
            <w:r w:rsidRPr="00FD54A8">
              <w:rPr>
                <w:rFonts w:ascii="宋体" w:hAnsi="宋体" w:hint="eastAsia"/>
                <w:sz w:val="24"/>
              </w:rPr>
              <w:t>：针对本次实验的实验装置和实验过程，对实验操作者在</w:t>
            </w:r>
            <w:r w:rsidRPr="00FD54A8">
              <w:rPr>
                <w:rFonts w:ascii="宋体" w:hAnsi="宋体"/>
                <w:sz w:val="24"/>
              </w:rPr>
              <w:t>实验</w:t>
            </w:r>
            <w:r w:rsidRPr="00FD54A8">
              <w:rPr>
                <w:rFonts w:ascii="宋体" w:hAnsi="宋体" w:hint="eastAsia"/>
                <w:sz w:val="24"/>
              </w:rPr>
              <w:t>过程</w:t>
            </w:r>
            <w:r w:rsidRPr="00FD54A8">
              <w:rPr>
                <w:rFonts w:ascii="宋体" w:hAnsi="宋体"/>
                <w:sz w:val="24"/>
              </w:rPr>
              <w:t>中遇到的</w:t>
            </w:r>
            <w:r w:rsidRPr="00FD54A8">
              <w:rPr>
                <w:rFonts w:ascii="宋体" w:hAnsi="宋体" w:hint="eastAsia"/>
                <w:sz w:val="24"/>
              </w:rPr>
              <w:t>误差与其影响</w:t>
            </w:r>
            <w:r w:rsidRPr="00FD54A8">
              <w:rPr>
                <w:rFonts w:ascii="宋体" w:hAnsi="宋体"/>
                <w:sz w:val="24"/>
              </w:rPr>
              <w:t>因素</w:t>
            </w:r>
            <w:r w:rsidRPr="00FD54A8">
              <w:rPr>
                <w:rFonts w:ascii="宋体" w:hAnsi="宋体" w:hint="eastAsia"/>
                <w:sz w:val="24"/>
              </w:rPr>
              <w:t>进行具体分析（可</w:t>
            </w:r>
            <w:r w:rsidRPr="00FD54A8">
              <w:rPr>
                <w:rFonts w:ascii="宋体" w:hAnsi="宋体"/>
                <w:sz w:val="24"/>
              </w:rPr>
              <w:t>从实验原理</w:t>
            </w:r>
            <w:r w:rsidRPr="00FD54A8">
              <w:rPr>
                <w:rFonts w:ascii="宋体" w:hAnsi="宋体" w:hint="eastAsia"/>
                <w:sz w:val="24"/>
              </w:rPr>
              <w:t>与方法</w:t>
            </w:r>
            <w:r w:rsidRPr="00FD54A8">
              <w:rPr>
                <w:rFonts w:ascii="宋体" w:hAnsi="宋体"/>
                <w:sz w:val="24"/>
              </w:rPr>
              <w:t>、实验装置、实验</w:t>
            </w:r>
            <w:r w:rsidRPr="00FD54A8">
              <w:rPr>
                <w:rFonts w:ascii="宋体" w:hAnsi="宋体" w:hint="eastAsia"/>
                <w:sz w:val="24"/>
              </w:rPr>
              <w:t>操作、实验环境</w:t>
            </w:r>
            <w:r w:rsidRPr="00FD54A8">
              <w:rPr>
                <w:rFonts w:ascii="宋体" w:hAnsi="宋体"/>
                <w:sz w:val="24"/>
              </w:rPr>
              <w:t>等</w:t>
            </w:r>
            <w:r w:rsidRPr="00FD54A8">
              <w:rPr>
                <w:rFonts w:ascii="宋体" w:hAnsi="宋体" w:hint="eastAsia"/>
                <w:sz w:val="24"/>
              </w:rPr>
              <w:t>误差来源，分析可能导致实验结果误差的原因预期影响情况）</w:t>
            </w:r>
            <w:r w:rsidRPr="00FD54A8">
              <w:rPr>
                <w:rFonts w:ascii="宋体" w:hAnsi="宋体"/>
                <w:sz w:val="24"/>
              </w:rPr>
              <w:t>。</w:t>
            </w:r>
          </w:p>
          <w:p w:rsidR="00494F48" w:rsidRPr="00FD54A8" w:rsidRDefault="00494F48" w:rsidP="00494F48">
            <w:pPr>
              <w:numPr>
                <w:ilvl w:val="0"/>
                <w:numId w:val="2"/>
              </w:numPr>
              <w:spacing w:beforeLines="50" w:before="156" w:line="400" w:lineRule="exact"/>
              <w:rPr>
                <w:rFonts w:ascii="宋体" w:hAnsi="宋体" w:hint="eastAsia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实验方案</w:t>
            </w:r>
            <w:r w:rsidRPr="00FD54A8">
              <w:rPr>
                <w:rFonts w:ascii="宋体" w:hAnsi="宋体"/>
                <w:sz w:val="24"/>
              </w:rPr>
              <w:t>改进</w:t>
            </w:r>
            <w:r w:rsidRPr="00FD54A8">
              <w:rPr>
                <w:rFonts w:ascii="宋体" w:hAnsi="宋体" w:hint="eastAsia"/>
                <w:sz w:val="24"/>
              </w:rPr>
              <w:t>：对于实验结果偏离理想值较大的情况，给出可避免前述分析确定的主要误差的实验</w:t>
            </w:r>
            <w:r w:rsidRPr="00FD54A8">
              <w:rPr>
                <w:rFonts w:ascii="宋体" w:hAnsi="宋体"/>
                <w:sz w:val="24"/>
              </w:rPr>
              <w:t>改进方案</w:t>
            </w:r>
            <w:r w:rsidRPr="00FD54A8">
              <w:rPr>
                <w:rFonts w:ascii="宋体" w:hAnsi="宋体" w:hint="eastAsia"/>
                <w:sz w:val="24"/>
              </w:rPr>
              <w:t>；对于实验结果偏离理想值不大的情况，基于所用试验系统，给出可进一步提高测量性能的改进方案</w:t>
            </w:r>
            <w:r w:rsidRPr="00FD54A8">
              <w:rPr>
                <w:rFonts w:ascii="宋体" w:hAnsi="宋体"/>
                <w:sz w:val="24"/>
              </w:rPr>
              <w:t>。</w:t>
            </w:r>
            <w:r w:rsidRPr="00FD54A8">
              <w:rPr>
                <w:rFonts w:ascii="宋体" w:hAnsi="宋体" w:hint="eastAsia"/>
                <w:sz w:val="24"/>
              </w:rPr>
              <w:t>（偏离理想值的大小程度：对于力、位移测量以2~5%为界；对于其他参量以5~10%为界）？</w:t>
            </w:r>
          </w:p>
          <w:p w:rsidR="00494F48" w:rsidRPr="00FD54A8" w:rsidRDefault="00494F48" w:rsidP="00494F48">
            <w:pPr>
              <w:spacing w:beforeLines="50" w:before="156" w:line="400" w:lineRule="exact"/>
              <w:ind w:left="353" w:hangingChars="147" w:hanging="353"/>
              <w:rPr>
                <w:rFonts w:ascii="宋体" w:hAnsi="宋体" w:hint="eastAsia"/>
                <w:sz w:val="24"/>
              </w:rPr>
            </w:pPr>
            <w:r w:rsidRPr="00FD54A8">
              <w:rPr>
                <w:rFonts w:ascii="宋体" w:hAnsi="宋体" w:hint="eastAsia"/>
                <w:sz w:val="24"/>
              </w:rPr>
              <w:t>4. 回答思考题（当一次有多个实验项目时，需要</w:t>
            </w:r>
            <w:r w:rsidRPr="00FD54A8">
              <w:rPr>
                <w:rFonts w:ascii="宋体" w:hAnsi="宋体"/>
                <w:sz w:val="24"/>
              </w:rPr>
              <w:t>写明是</w:t>
            </w:r>
            <w:r w:rsidRPr="00FD54A8">
              <w:rPr>
                <w:rFonts w:ascii="宋体" w:hAnsi="宋体" w:hint="eastAsia"/>
                <w:sz w:val="24"/>
              </w:rPr>
              <w:t>哪个实验的</w:t>
            </w:r>
            <w:r w:rsidRPr="00FD54A8">
              <w:rPr>
                <w:rFonts w:ascii="宋体" w:hAnsi="宋体"/>
                <w:sz w:val="24"/>
              </w:rPr>
              <w:t>哪一题，如</w:t>
            </w:r>
            <w:r w:rsidRPr="00FD54A8">
              <w:rPr>
                <w:rFonts w:ascii="宋体" w:hAnsi="宋体" w:hint="eastAsia"/>
                <w:sz w:val="24"/>
              </w:rPr>
              <w:t>实验三第2题：</w:t>
            </w:r>
            <w:r w:rsidRPr="00FD54A8">
              <w:rPr>
                <w:rFonts w:ascii="宋体" w:hAnsi="宋体"/>
                <w:sz w:val="24"/>
              </w:rPr>
              <w:t>“</w:t>
            </w:r>
            <w:r w:rsidRPr="00FD54A8">
              <w:rPr>
                <w:rFonts w:ascii="宋体" w:hAnsi="宋体" w:hint="eastAsia"/>
                <w:sz w:val="24"/>
              </w:rPr>
              <w:t>三.2题</w:t>
            </w:r>
            <w:r w:rsidRPr="00FD54A8">
              <w:rPr>
                <w:rFonts w:ascii="宋体" w:hAnsi="宋体"/>
                <w:sz w:val="24"/>
              </w:rPr>
              <w:t>”</w:t>
            </w:r>
            <w:r w:rsidRPr="00FD54A8">
              <w:rPr>
                <w:rFonts w:ascii="宋体" w:hAnsi="宋体" w:hint="eastAsia"/>
                <w:sz w:val="24"/>
              </w:rPr>
              <w:t>）</w:t>
            </w:r>
          </w:p>
          <w:p w:rsidR="00141966" w:rsidRPr="00494F48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sz w:val="24"/>
              </w:rPr>
            </w:pPr>
          </w:p>
          <w:p w:rsidR="00141966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i/>
                <w:sz w:val="24"/>
              </w:rPr>
            </w:pPr>
          </w:p>
          <w:p w:rsidR="004B3AC6" w:rsidRPr="004B3AC6" w:rsidRDefault="004B3AC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i/>
                <w:sz w:val="24"/>
              </w:rPr>
            </w:pPr>
          </w:p>
          <w:p w:rsidR="00141966" w:rsidRPr="004B3AC6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i/>
                <w:sz w:val="24"/>
              </w:rPr>
            </w:pPr>
          </w:p>
          <w:p w:rsidR="00141966" w:rsidRPr="004B3AC6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i/>
                <w:sz w:val="24"/>
              </w:rPr>
            </w:pPr>
          </w:p>
          <w:p w:rsidR="00141966" w:rsidRPr="004B3AC6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i/>
                <w:sz w:val="24"/>
              </w:rPr>
            </w:pPr>
          </w:p>
          <w:p w:rsidR="00141966" w:rsidRPr="004B3AC6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i/>
                <w:sz w:val="24"/>
              </w:rPr>
            </w:pPr>
            <w:bookmarkStart w:id="0" w:name="_GoBack"/>
            <w:bookmarkEnd w:id="0"/>
          </w:p>
          <w:p w:rsidR="00141966" w:rsidRPr="004B3AC6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i/>
                <w:sz w:val="24"/>
              </w:rPr>
            </w:pPr>
          </w:p>
          <w:p w:rsidR="00141966" w:rsidRPr="004B3AC6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i/>
                <w:sz w:val="24"/>
              </w:rPr>
            </w:pPr>
          </w:p>
          <w:p w:rsidR="00141966" w:rsidRDefault="0014196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i/>
                <w:sz w:val="24"/>
              </w:rPr>
            </w:pPr>
          </w:p>
          <w:p w:rsidR="004B3AC6" w:rsidRDefault="004B3AC6" w:rsidP="004B3AC6">
            <w:pPr>
              <w:spacing w:beforeLines="50" w:before="156" w:line="480" w:lineRule="exact"/>
              <w:ind w:leftChars="200" w:left="420"/>
              <w:rPr>
                <w:rFonts w:ascii="宋体" w:hAnsi="宋体"/>
                <w:b/>
                <w:i/>
                <w:sz w:val="24"/>
              </w:rPr>
            </w:pPr>
          </w:p>
          <w:p w:rsidR="004B3AC6" w:rsidRPr="004B3AC6" w:rsidRDefault="004B3AC6" w:rsidP="004B3AC6">
            <w:pPr>
              <w:spacing w:beforeLines="50" w:before="156" w:line="480" w:lineRule="exact"/>
              <w:rPr>
                <w:rFonts w:ascii="宋体" w:hAnsi="宋体"/>
                <w:b/>
                <w:sz w:val="24"/>
              </w:rPr>
            </w:pPr>
          </w:p>
        </w:tc>
      </w:tr>
    </w:tbl>
    <w:p w:rsidR="004B3AC6" w:rsidRPr="004B3AC6" w:rsidRDefault="004B3AC6" w:rsidP="00A26B71">
      <w:pPr>
        <w:rPr>
          <w:i/>
        </w:rPr>
      </w:pPr>
    </w:p>
    <w:sectPr w:rsidR="004B3AC6" w:rsidRPr="004B3AC6" w:rsidSect="001419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23814" w:h="16840" w:code="9"/>
      <w:pgMar w:top="907" w:right="1077" w:bottom="907" w:left="1418" w:header="851" w:footer="567" w:gutter="0"/>
      <w:pgNumType w:start="0"/>
      <w:cols w:num="2"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08DF" w:rsidRDefault="00C208DF" w:rsidP="002730E5">
      <w:r>
        <w:separator/>
      </w:r>
    </w:p>
  </w:endnote>
  <w:endnote w:type="continuationSeparator" w:id="0">
    <w:p w:rsidR="00C208DF" w:rsidRDefault="00C208DF" w:rsidP="00273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华文楷体">
    <w:charset w:val="86"/>
    <w:family w:val="auto"/>
    <w:pitch w:val="variable"/>
    <w:sig w:usb0="00000287" w:usb1="080F0000" w:usb2="00000010" w:usb3="00000000" w:csb0="000400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D56" w:rsidRDefault="002730E5" w:rsidP="0090290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E11285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11285">
      <w:rPr>
        <w:rStyle w:val="a7"/>
        <w:noProof/>
      </w:rPr>
      <w:t>2</w:t>
    </w:r>
    <w:r>
      <w:rPr>
        <w:rStyle w:val="a7"/>
      </w:rPr>
      <w:fldChar w:fldCharType="end"/>
    </w:r>
  </w:p>
  <w:p w:rsidR="00447D56" w:rsidRDefault="00C208D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D56" w:rsidRDefault="002730E5" w:rsidP="0090290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E11285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F1203">
      <w:rPr>
        <w:rStyle w:val="a7"/>
        <w:noProof/>
      </w:rPr>
      <w:t>1</w:t>
    </w:r>
    <w:r>
      <w:rPr>
        <w:rStyle w:val="a7"/>
      </w:rPr>
      <w:fldChar w:fldCharType="end"/>
    </w:r>
  </w:p>
  <w:p w:rsidR="00447D56" w:rsidRDefault="00C208D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08DF" w:rsidRDefault="00C208DF" w:rsidP="002730E5">
      <w:r>
        <w:separator/>
      </w:r>
    </w:p>
  </w:footnote>
  <w:footnote w:type="continuationSeparator" w:id="0">
    <w:p w:rsidR="00C208DF" w:rsidRDefault="00C208DF" w:rsidP="00273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D56" w:rsidRDefault="00E11285" w:rsidP="005E443D">
    <w:pPr>
      <w:framePr w:w="360" w:h="14664" w:hRule="exact" w:hSpace="180" w:wrap="around" w:vAnchor="text" w:hAnchor="page" w:x="531" w:y="260"/>
      <w:pBdr>
        <w:top w:val="dashed" w:sz="4" w:space="1" w:color="auto"/>
      </w:pBdr>
      <w:shd w:val="solid" w:color="FFFFFF" w:fill="FFFFFF"/>
      <w:jc w:val="center"/>
      <w:textDirection w:val="tbRlV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:rsidR="00447D56" w:rsidRDefault="00C208D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D56" w:rsidRDefault="00E11285" w:rsidP="005E443D">
    <w:pPr>
      <w:framePr w:w="357" w:h="14663" w:hRule="exact" w:hSpace="181" w:wrap="around" w:vAnchor="text" w:hAnchor="page" w:x="531" w:y="260"/>
      <w:pBdr>
        <w:top w:val="dashed" w:sz="4" w:space="1" w:color="auto"/>
      </w:pBdr>
      <w:shd w:val="solid" w:color="FFFFFF" w:fill="FFFFFF"/>
      <w:jc w:val="center"/>
      <w:textDirection w:val="tbRlV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:rsidR="00447D56" w:rsidRDefault="00C208DF" w:rsidP="004B3AC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D56" w:rsidRDefault="00E11285" w:rsidP="005E443D">
    <w:pPr>
      <w:framePr w:w="360" w:h="14664" w:hRule="exact" w:hSpace="180" w:wrap="around" w:vAnchor="text" w:hAnchor="page" w:x="531" w:y="290"/>
      <w:pBdr>
        <w:top w:val="dashed" w:sz="4" w:space="1" w:color="auto"/>
      </w:pBdr>
      <w:shd w:val="solid" w:color="FFFFFF" w:fill="FFFFFF"/>
      <w:jc w:val="center"/>
      <w:textDirection w:val="tbRlV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:rsidR="00447D56" w:rsidRDefault="00C208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47075"/>
    <w:multiLevelType w:val="hybridMultilevel"/>
    <w:tmpl w:val="473A0BCA"/>
    <w:lvl w:ilvl="0" w:tplc="E6A2971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7485507"/>
    <w:multiLevelType w:val="hybridMultilevel"/>
    <w:tmpl w:val="A1141E30"/>
    <w:lvl w:ilvl="0" w:tplc="47FAA13A">
      <w:start w:val="1"/>
      <w:numFmt w:val="decimal"/>
      <w:lvlText w:val="(%1)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50"/>
        </w:tabs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0"/>
        </w:tabs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10"/>
        </w:tabs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0"/>
        </w:tabs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50"/>
        </w:tabs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70"/>
        </w:tabs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90"/>
        </w:tabs>
        <w:ind w:left="449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66"/>
    <w:rsid w:val="00141966"/>
    <w:rsid w:val="002730E5"/>
    <w:rsid w:val="00494F48"/>
    <w:rsid w:val="004B3AC6"/>
    <w:rsid w:val="006F1203"/>
    <w:rsid w:val="00721408"/>
    <w:rsid w:val="00A26B71"/>
    <w:rsid w:val="00A5690F"/>
    <w:rsid w:val="00C208DF"/>
    <w:rsid w:val="00D60787"/>
    <w:rsid w:val="00DC11AD"/>
    <w:rsid w:val="00E1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C93B2C"/>
  <w15:docId w15:val="{CDF09143-758E-4907-828A-DC0E6EF21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4196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141966"/>
    <w:pPr>
      <w:jc w:val="center"/>
    </w:pPr>
    <w:rPr>
      <w:rFonts w:ascii="黑体" w:eastAsia="黑体"/>
      <w:b/>
      <w:sz w:val="44"/>
      <w:szCs w:val="36"/>
    </w:rPr>
  </w:style>
  <w:style w:type="character" w:customStyle="1" w:styleId="a4">
    <w:name w:val="正文文本 字符"/>
    <w:basedOn w:val="a0"/>
    <w:link w:val="a3"/>
    <w:rsid w:val="00141966"/>
    <w:rPr>
      <w:rFonts w:ascii="黑体" w:eastAsia="黑体" w:hAnsi="Times New Roman" w:cs="Times New Roman"/>
      <w:b/>
      <w:sz w:val="44"/>
      <w:szCs w:val="36"/>
    </w:rPr>
  </w:style>
  <w:style w:type="paragraph" w:styleId="a5">
    <w:name w:val="footer"/>
    <w:basedOn w:val="a"/>
    <w:link w:val="a6"/>
    <w:rsid w:val="001419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41966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basedOn w:val="a0"/>
    <w:rsid w:val="00141966"/>
  </w:style>
  <w:style w:type="paragraph" w:styleId="a8">
    <w:name w:val="Balloon Text"/>
    <w:basedOn w:val="a"/>
    <w:link w:val="a9"/>
    <w:uiPriority w:val="99"/>
    <w:semiHidden/>
    <w:unhideWhenUsed/>
    <w:rsid w:val="00141966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4196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1520</Characters>
  <Application>Microsoft Office Word</Application>
  <DocSecurity>0</DocSecurity>
  <Lines>12</Lines>
  <Paragraphs>3</Paragraphs>
  <ScaleCrop>false</ScaleCrop>
  <Company>csu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</dc:creator>
  <cp:keywords/>
  <dc:description/>
  <cp:lastModifiedBy>彭建辉</cp:lastModifiedBy>
  <cp:revision>2</cp:revision>
  <dcterms:created xsi:type="dcterms:W3CDTF">2020-10-12T12:14:00Z</dcterms:created>
  <dcterms:modified xsi:type="dcterms:W3CDTF">2020-10-12T12:14:00Z</dcterms:modified>
</cp:coreProperties>
</file>